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50F0ADFF" w14:paraId="0A37501D" wp14:textId="464A157E">
      <w:pPr>
        <w:pStyle w:val="1"/>
        <w:jc w:val="center"/>
      </w:pPr>
      <w:r w:rsidR="492D2B40">
        <w:rPr/>
        <w:t>PROJECT DEVELOPMENT</w:t>
      </w:r>
      <w:r w:rsidR="0C9264F2">
        <w:rPr/>
        <w:t xml:space="preserve"> AND TESTING</w:t>
      </w:r>
    </w:p>
    <w:p w:rsidR="50F0ADFF" w:rsidP="1C6C56C4" w:rsidRDefault="50F0ADFF" w14:paraId="259404AC" w14:textId="67705145">
      <w:pPr>
        <w:pStyle w:val="1"/>
        <w:jc w:val="center"/>
      </w:pPr>
    </w:p>
    <w:p w:rsidR="50F0ADFF" w:rsidP="1C6C56C4" w:rsidRDefault="50F0ADFF" w14:paraId="440BF666" w14:textId="63FC8CBF">
      <w:pPr>
        <w:pStyle w:val="1"/>
        <w:jc w:val="left"/>
      </w:pPr>
      <w:r w:rsidR="5B6AAA11">
        <w:rPr/>
        <w:t>VERSION 001 – BEP09 Bootcamp Management System</w:t>
      </w:r>
    </w:p>
    <w:p w:rsidR="50F0ADFF" w:rsidP="1C6C56C4" w:rsidRDefault="50F0ADFF" w14:paraId="47392D4C" w14:textId="7CE7AE8C">
      <w:pPr>
        <w:pStyle w:val="1"/>
        <w:jc w:val="left"/>
      </w:pPr>
      <w:r w:rsidR="5B6AAA11">
        <w:rPr/>
        <w:t>CODING STANDARD - PEP 8, Style Guide for Python Code</w:t>
      </w:r>
      <w:r w:rsidR="641155C2">
        <w:rPr/>
        <w:t xml:space="preserve"> (https://peps.python.org/pep-0008/)</w:t>
      </w:r>
    </w:p>
    <w:p w:rsidR="50F0ADFF" w:rsidP="50F0ADFF" w:rsidRDefault="50F0ADFF" w14:paraId="2FBBD803" w14:textId="6BA60F5D">
      <w:pPr>
        <w:pStyle w:val="ListParagraph"/>
        <w:ind w:left="720"/>
        <w:rPr>
          <w:lang w:val="sv-SE"/>
        </w:rPr>
      </w:pPr>
    </w:p>
    <w:p xmlns:wp14="http://schemas.microsoft.com/office/word/2010/wordml" w:rsidP="50F0ADFF" w14:paraId="69B935B6" wp14:textId="11BAB4FE">
      <w:pPr>
        <w:pStyle w:val="ListParagraph"/>
        <w:numPr>
          <w:ilvl w:val="0"/>
          <w:numId w:val="15"/>
        </w:numPr>
        <w:rPr>
          <w:lang w:val="sv-SE"/>
        </w:rPr>
      </w:pPr>
      <w:r w:rsidRPr="50F0ADFF" w:rsidR="3D8BEF81">
        <w:rPr>
          <w:b w:val="1"/>
          <w:bCs w:val="1"/>
          <w:lang w:val="sv-SE"/>
        </w:rPr>
        <w:t xml:space="preserve">Plan for </w:t>
      </w:r>
      <w:r w:rsidRPr="50F0ADFF" w:rsidR="3D8BEF81">
        <w:rPr>
          <w:b w:val="1"/>
          <w:bCs w:val="1"/>
          <w:lang w:val="sv-SE"/>
        </w:rPr>
        <w:t>frontend</w:t>
      </w:r>
      <w:r w:rsidRPr="50F0ADFF" w:rsidR="3D8BEF81">
        <w:rPr>
          <w:b w:val="1"/>
          <w:bCs w:val="1"/>
          <w:lang w:val="sv-SE"/>
        </w:rPr>
        <w:t xml:space="preserve"> and </w:t>
      </w:r>
      <w:r w:rsidRPr="50F0ADFF" w:rsidR="3D8BEF81">
        <w:rPr>
          <w:b w:val="1"/>
          <w:bCs w:val="1"/>
          <w:lang w:val="sv-SE"/>
        </w:rPr>
        <w:t>backend</w:t>
      </w:r>
      <w:r w:rsidRPr="50F0ADFF" w:rsidR="3D8BEF81">
        <w:rPr>
          <w:b w:val="1"/>
          <w:bCs w:val="1"/>
          <w:lang w:val="sv-SE"/>
        </w:rPr>
        <w:t xml:space="preserve"> integration</w:t>
      </w:r>
    </w:p>
    <w:p xmlns:wp14="http://schemas.microsoft.com/office/word/2010/wordml" w:rsidP="50F0ADFF" w14:paraId="6822F330" wp14:textId="4D9E727E">
      <w:pPr>
        <w:ind w:left="0"/>
        <w:rPr>
          <w:lang w:val="sv-SE"/>
        </w:rPr>
      </w:pPr>
    </w:p>
    <w:p xmlns:wp14="http://schemas.microsoft.com/office/word/2010/wordml" w:rsidP="50F0ADFF" w14:paraId="1311EA97" wp14:textId="77777777">
      <w:pPr>
        <w:ind w:left="0"/>
        <w:rPr>
          <w:lang w:val="sv-SE"/>
        </w:rPr>
      </w:pPr>
      <w:r w:rsidRPr="50F0ADFF" w:rsidR="50F0ADFF">
        <w:rPr>
          <w:lang w:val="sv-SE"/>
        </w:rPr>
        <w:t>Step 1: Define the Architecture of the Integration</w:t>
      </w:r>
    </w:p>
    <w:p xmlns:wp14="http://schemas.microsoft.com/office/word/2010/wordml" w14:paraId="7D8FD9F2" wp14:textId="77777777">
      <w:pPr>
        <w:numPr>
          <w:numId w:val="0"/>
        </w:numPr>
        <w:rPr>
          <w:rFonts w:hint="default"/>
          <w:lang w:val="sv-SE"/>
        </w:rPr>
      </w:pPr>
      <w:r>
        <w:t>We'll create APIs that handle requests from the frontend (web or mobile) to the backend. The frontend will have a user-friendly interface that matches the backend's features, with form validations (like email, date of birth, and roles) to reduce errors before data reaches the backend.</w:t>
      </w:r>
    </w:p>
    <w:p xmlns:wp14="http://schemas.microsoft.com/office/word/2010/wordml" w14:paraId="5DAB6C7B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5037DB3B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 2: Create an API Layer</w:t>
      </w:r>
    </w:p>
    <w:p xmlns:wp14="http://schemas.microsoft.com/office/word/2010/wordml" w14:paraId="7672B7C1" wp14:textId="77777777">
      <w:pPr>
        <w:numPr>
          <w:numId w:val="0"/>
        </w:numPr>
        <w:rPr>
          <w:rFonts w:hint="default"/>
          <w:lang w:val="sv-SE"/>
        </w:rPr>
      </w:pPr>
      <w:r>
        <w:t xml:space="preserve">We'll build an API layer with endpoints for each function (e.g., student registration, fee validation, scoring). </w:t>
      </w:r>
      <w:r>
        <w:rPr>
          <w:rFonts w:hint="default"/>
          <w:lang w:val="sv-SE"/>
        </w:rPr>
        <w:t xml:space="preserve">Security is crucial because the API exposes our system to external requests. We will use a reliable authentication method like JWT (JSON Web Tokens) </w:t>
      </w:r>
      <w:r>
        <w:t>to ensure only authorized users can access certain features.</w:t>
      </w:r>
    </w:p>
    <w:p xmlns:wp14="http://schemas.microsoft.com/office/word/2010/wordml" w14:paraId="02EB378F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9BC3AB7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 3: Setup Database</w:t>
      </w:r>
    </w:p>
    <w:p xmlns:wp14="http://schemas.microsoft.com/office/word/2010/wordml" w14:paraId="4D0EA797" wp14:textId="77777777">
      <w:pPr>
        <w:numPr>
          <w:numId w:val="0"/>
        </w:numPr>
        <w:rPr>
          <w:rFonts w:hint="default"/>
          <w:lang w:val="sv-SE"/>
        </w:rPr>
      </w:pPr>
      <w:r>
        <w:t>All data (students, courses, results) will be stored in a secure, scalable database like PostgreSQL or MySQL. We'll map our data structures to database tables for efficient data management.</w:t>
      </w:r>
      <w:r>
        <w:rPr>
          <w:rFonts w:hint="default"/>
          <w:lang w:val="sv-SE"/>
        </w:rPr>
        <w:t xml:space="preserve"> Scalability for us means that the database grows as more students, courses, and results are added without slowing down.</w:t>
      </w:r>
    </w:p>
    <w:p xmlns:wp14="http://schemas.microsoft.com/office/word/2010/wordml" w14:paraId="6A05A809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986582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 4: Security Measures and Error handling</w:t>
      </w:r>
    </w:p>
    <w:p xmlns:wp14="http://schemas.microsoft.com/office/word/2010/wordml" w14:paraId="32544570" wp14:textId="77777777">
      <w:pPr>
        <w:numPr>
          <w:numId w:val="0"/>
        </w:numPr>
        <w:rPr>
          <w:rFonts w:hint="default"/>
          <w:lang w:val="sv-SE"/>
        </w:rPr>
      </w:pPr>
      <w:r>
        <w:t>All data exchanged between the frontend and backend will be encrypted (using HTTPS). The backend's role-based access control (RBAC) will be mirrored in the frontend.</w:t>
      </w:r>
      <w:r>
        <w:rPr>
          <w:rFonts w:hint="default"/>
          <w:lang w:val="sv-SE"/>
        </w:rPr>
        <w:t xml:space="preserve"> This consistency ensures that unauthorized actions are blocked at every step, making the system more secure.</w:t>
      </w:r>
      <w:r>
        <w:t xml:space="preserve"> We'll also ensure that the frontend shows clear, user-friendly error messages based on backend feedback.</w:t>
      </w:r>
    </w:p>
    <w:p xmlns:wp14="http://schemas.microsoft.com/office/word/2010/wordml" w14:paraId="5A39BBE3" wp14:textId="77777777">
      <w:pPr>
        <w:numPr>
          <w:numId w:val="0"/>
        </w:numPr>
        <w:rPr>
          <w:rFonts w:hint="default"/>
          <w:lang w:val="sv-SE"/>
        </w:rPr>
      </w:pPr>
      <w:bookmarkStart w:name="_GoBack" w:id="0"/>
      <w:bookmarkEnd w:id="0"/>
    </w:p>
    <w:p xmlns:wp14="http://schemas.microsoft.com/office/word/2010/wordml" w14:paraId="4CF7DE9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 5: Testing and Deployment</w:t>
      </w:r>
    </w:p>
    <w:p xmlns:wp14="http://schemas.microsoft.com/office/word/2010/wordml" w14:paraId="659D4494" wp14:textId="77777777">
      <w:pPr>
        <w:numPr>
          <w:numId w:val="0"/>
        </w:numPr>
        <w:rPr>
          <w:rFonts w:hint="default"/>
          <w:lang w:val="sv-SE"/>
        </w:rPr>
      </w:pPr>
      <w:r>
        <w:t>We will create unit tests for each backend function and test the integration with the frontend by simulating real-world use cases</w:t>
      </w:r>
      <w:r>
        <w:rPr>
          <w:rFonts w:hint="default"/>
          <w:lang w:val="sv-SE"/>
        </w:rPr>
        <w:t xml:space="preserve"> (like registering a student through the frontend and checking if their details are correctly stored in the backend)</w:t>
      </w:r>
      <w:r>
        <w:t>. User Acceptance Testing (UAT) will confirm that the system meets user needs. Finally, we'll deploy both the backend and frontend on a server or as a mobile app.</w:t>
      </w:r>
    </w:p>
    <w:p xmlns:wp14="http://schemas.microsoft.com/office/word/2010/wordml" w14:paraId="41C8F396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72A3D3EC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:rsidP="50F0ADFF" w14:paraId="63803111" wp14:textId="1FC31404">
      <w:pPr>
        <w:pStyle w:val="ListParagraph"/>
        <w:numPr>
          <w:ilvl w:val="0"/>
          <w:numId w:val="15"/>
        </w:numPr>
        <w:ind/>
        <w:rPr>
          <w:b w:val="1"/>
          <w:bCs w:val="1"/>
          <w:lang w:val="sv-SE"/>
        </w:rPr>
      </w:pPr>
      <w:r w:rsidRPr="50F0ADFF" w:rsidR="50F0ADFF">
        <w:rPr>
          <w:b w:val="1"/>
          <w:bCs w:val="1"/>
        </w:rPr>
        <w:t xml:space="preserve">Unit Testing: Write and perform unit tests to </w:t>
      </w:r>
      <w:r w:rsidRPr="50F0ADFF" w:rsidR="50F0ADFF">
        <w:rPr>
          <w:b w:val="1"/>
          <w:bCs w:val="1"/>
        </w:rPr>
        <w:t>validate</w:t>
      </w:r>
      <w:r w:rsidRPr="50F0ADFF" w:rsidR="50F0ADFF">
        <w:rPr>
          <w:b w:val="1"/>
          <w:bCs w:val="1"/>
        </w:rPr>
        <w:t xml:space="preserve"> the functionality of individual components.</w:t>
      </w:r>
    </w:p>
    <w:p w:rsidR="50F0ADFF" w:rsidP="50F0ADFF" w:rsidRDefault="50F0ADFF" w14:paraId="6760E158" w14:textId="5BF99F0A">
      <w:pPr>
        <w:pStyle w:val="ListParagraph"/>
        <w:ind w:left="720"/>
        <w:rPr>
          <w:b w:val="1"/>
          <w:bCs w:val="1"/>
          <w:lang w:val="sv-SE"/>
        </w:rPr>
      </w:pPr>
    </w:p>
    <w:p w:rsidR="3532C280" w:rsidP="50F0ADFF" w:rsidRDefault="3532C280" w14:paraId="75FE841B" w14:textId="3CB74F86">
      <w:pPr>
        <w:pStyle w:val="1"/>
        <w:rPr>
          <w:b w:val="0"/>
          <w:bCs w:val="0"/>
          <w:lang w:val="en-US"/>
        </w:rPr>
      </w:pPr>
      <w:r w:rsidRPr="50F0ADFF" w:rsidR="3532C280">
        <w:rPr>
          <w:b w:val="0"/>
          <w:bCs w:val="0"/>
          <w:lang w:val="en-US"/>
        </w:rPr>
        <w:t xml:space="preserve">A </w:t>
      </w:r>
      <w:r w:rsidRPr="50F0ADFF" w:rsidR="3532C280">
        <w:rPr>
          <w:b w:val="0"/>
          <w:bCs w:val="0"/>
          <w:lang w:val="en-US"/>
        </w:rPr>
        <w:t>comprehensive</w:t>
      </w:r>
      <w:r w:rsidRPr="50F0ADFF" w:rsidR="3532C280">
        <w:rPr>
          <w:b w:val="0"/>
          <w:bCs w:val="0"/>
          <w:lang w:val="en-US"/>
        </w:rPr>
        <w:t xml:space="preserve"> </w:t>
      </w:r>
      <w:r w:rsidRPr="50F0ADFF" w:rsidR="3532C280">
        <w:rPr>
          <w:b w:val="0"/>
          <w:bCs w:val="0"/>
          <w:lang w:val="en-US"/>
        </w:rPr>
        <w:t>unit</w:t>
      </w:r>
      <w:r w:rsidRPr="50F0ADFF" w:rsidR="3532C280">
        <w:rPr>
          <w:b w:val="0"/>
          <w:bCs w:val="0"/>
          <w:lang w:val="en-US"/>
        </w:rPr>
        <w:t xml:space="preserve"> test script has been written which </w:t>
      </w:r>
      <w:r w:rsidRPr="50F0ADFF" w:rsidR="0C3A8511">
        <w:rPr>
          <w:b w:val="0"/>
          <w:bCs w:val="0"/>
          <w:lang w:val="en-US"/>
        </w:rPr>
        <w:t>validates</w:t>
      </w:r>
      <w:r w:rsidRPr="50F0ADFF" w:rsidR="0C3A8511">
        <w:rPr>
          <w:b w:val="0"/>
          <w:bCs w:val="0"/>
          <w:lang w:val="en-US"/>
        </w:rPr>
        <w:t xml:space="preserve"> the efficacy of</w:t>
      </w:r>
      <w:r w:rsidRPr="50F0ADFF" w:rsidR="3532C280">
        <w:rPr>
          <w:b w:val="0"/>
          <w:bCs w:val="0"/>
          <w:lang w:val="en-US"/>
        </w:rPr>
        <w:t xml:space="preserve"> the various components of the </w:t>
      </w:r>
      <w:r w:rsidRPr="50F0ADFF" w:rsidR="3532C280">
        <w:rPr>
          <w:b w:val="0"/>
          <w:bCs w:val="0"/>
          <w:lang w:val="en-US"/>
        </w:rPr>
        <w:t>system</w:t>
      </w:r>
      <w:r w:rsidRPr="50F0ADFF" w:rsidR="03471DCE">
        <w:rPr>
          <w:b w:val="0"/>
          <w:bCs w:val="0"/>
          <w:lang w:val="en-US"/>
        </w:rPr>
        <w:t>. This document will be up</w:t>
      </w:r>
      <w:r w:rsidRPr="50F0ADFF" w:rsidR="4D72EF4C">
        <w:rPr>
          <w:b w:val="0"/>
          <w:bCs w:val="0"/>
          <w:lang w:val="en-US"/>
        </w:rPr>
        <w:t xml:space="preserve">loaded to the BEP09 repository on </w:t>
      </w:r>
      <w:r w:rsidRPr="50F0ADFF" w:rsidR="24E33788">
        <w:rPr>
          <w:b w:val="0"/>
          <w:bCs w:val="0"/>
          <w:lang w:val="en-US"/>
        </w:rPr>
        <w:t>GitHub</w:t>
      </w:r>
      <w:r w:rsidRPr="50F0ADFF" w:rsidR="4D72EF4C">
        <w:rPr>
          <w:b w:val="0"/>
          <w:bCs w:val="0"/>
          <w:lang w:val="en-US"/>
        </w:rPr>
        <w:t>.</w:t>
      </w:r>
    </w:p>
    <w:p xmlns:wp14="http://schemas.microsoft.com/office/word/2010/wordml" w14:paraId="0D0B940D" wp14:textId="77777777">
      <w:pPr>
        <w:numPr>
          <w:numId w:val="0"/>
        </w:numPr>
        <w:rPr>
          <w:rFonts w:hint="default"/>
        </w:rPr>
      </w:pPr>
    </w:p>
    <w:p xmlns:wp14="http://schemas.microsoft.com/office/word/2010/wordml" w:rsidP="50F0ADFF" w14:paraId="228153B7" wp14:textId="3E3D058F">
      <w:pPr>
        <w:pStyle w:val="ListParagraph"/>
        <w:numPr>
          <w:ilvl w:val="0"/>
          <w:numId w:val="15"/>
        </w:numPr>
        <w:ind/>
        <w:rPr>
          <w:lang w:val="sv-SE"/>
        </w:rPr>
      </w:pPr>
      <w:r w:rsidRPr="50F0ADFF" w:rsidR="50F0ADFF">
        <w:rPr>
          <w:b w:val="1"/>
          <w:bCs w:val="1"/>
        </w:rPr>
        <w:t xml:space="preserve">System Testing: Ensure the system </w:t>
      </w:r>
      <w:r w:rsidRPr="50F0ADFF" w:rsidR="50F0ADFF">
        <w:rPr>
          <w:b w:val="1"/>
          <w:bCs w:val="1"/>
        </w:rPr>
        <w:t>works as a whole, testing</w:t>
      </w:r>
      <w:r w:rsidRPr="50F0ADFF" w:rsidR="50F0ADFF">
        <w:rPr>
          <w:b w:val="1"/>
          <w:bCs w:val="1"/>
        </w:rPr>
        <w:t xml:space="preserve"> for bugs, performance issues, and edge cases.</w:t>
      </w:r>
      <w:r w:rsidR="50F0ADFF">
        <w:rPr/>
        <w:t xml:space="preserve"> </w:t>
      </w:r>
    </w:p>
    <w:p xmlns:wp14="http://schemas.microsoft.com/office/word/2010/wordml" w14:paraId="0E27B00A" wp14:textId="77777777">
      <w:pPr>
        <w:numPr>
          <w:numId w:val="0"/>
        </w:numPr>
        <w:rPr>
          <w:rFonts w:hint="default"/>
        </w:rPr>
      </w:pPr>
    </w:p>
    <w:p xmlns:wp14="http://schemas.microsoft.com/office/word/2010/wordml" w:rsidP="50F0ADFF" w14:paraId="3E9B5A13" wp14:textId="5887B4B3">
      <w:pPr>
        <w:rPr>
          <w:lang w:val="en-US"/>
        </w:rPr>
      </w:pPr>
      <w:r w:rsidRPr="50F0ADFF" w:rsidR="50F0ADFF">
        <w:rPr>
          <w:lang w:val="en-US"/>
        </w:rPr>
        <w:t>Manual Test Cases</w:t>
      </w:r>
      <w:r w:rsidRPr="50F0ADFF" w:rsidR="040A7FB3">
        <w:rPr>
          <w:lang w:val="en-US"/>
        </w:rPr>
        <w:t xml:space="preserve"> testing the overall </w:t>
      </w:r>
      <w:r w:rsidRPr="50F0ADFF" w:rsidR="2D985DB4">
        <w:rPr>
          <w:lang w:val="en-US"/>
        </w:rPr>
        <w:t xml:space="preserve">BEP09 Management </w:t>
      </w:r>
      <w:r w:rsidRPr="50F0ADFF" w:rsidR="040A7FB3">
        <w:rPr>
          <w:lang w:val="en-US"/>
        </w:rPr>
        <w:t>system</w:t>
      </w:r>
      <w:r w:rsidRPr="50F0ADFF" w:rsidR="040A7FB3">
        <w:rPr>
          <w:lang w:val="en-US"/>
        </w:rPr>
        <w:t xml:space="preserve"> for</w:t>
      </w:r>
      <w:r w:rsidRPr="50F0ADFF" w:rsidR="1D93D4CC">
        <w:rPr>
          <w:lang w:val="en-US"/>
        </w:rPr>
        <w:t xml:space="preserve"> bugs and performance deficiencies.</w:t>
      </w:r>
      <w:r w:rsidRPr="50F0ADFF" w:rsidR="6BAB1A8E">
        <w:rPr>
          <w:lang w:val="en-US"/>
        </w:rPr>
        <w:t xml:space="preserve"> Our system was able to pass all test cases with flying colours.</w:t>
      </w:r>
    </w:p>
    <w:p xmlns:wp14="http://schemas.microsoft.com/office/word/2010/wordml" w14:paraId="60061E4C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7D91C99E" wp14:textId="77777777">
      <w:pPr>
        <w:numPr>
          <w:ilvl w:val="0"/>
          <w:numId w:val="2"/>
        </w:numPr>
        <w:rPr>
          <w:rFonts w:hint="default"/>
          <w:u w:val="single"/>
          <w:lang w:val="sv-SE"/>
        </w:rPr>
      </w:pPr>
      <w:r>
        <w:rPr>
          <w:rFonts w:hint="default"/>
          <w:u w:val="single"/>
          <w:lang w:val="sv-SE"/>
        </w:rPr>
        <w:t>Student Registration</w:t>
      </w:r>
    </w:p>
    <w:p xmlns:wp14="http://schemas.microsoft.com/office/word/2010/wordml" w14:paraId="44EAFD9C" wp14:textId="77777777">
      <w:pPr>
        <w:numPr>
          <w:numId w:val="0"/>
        </w:numPr>
        <w:rPr>
          <w:rFonts w:hint="default"/>
          <w:u w:val="single"/>
          <w:lang w:val="sv-SE"/>
        </w:rPr>
      </w:pPr>
    </w:p>
    <w:p xmlns:wp14="http://schemas.microsoft.com/office/word/2010/wordml" w14:paraId="1C41B01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1.1: Successful Registration</w:t>
      </w:r>
    </w:p>
    <w:p xmlns:wp14="http://schemas.microsoft.com/office/word/2010/wordml" w14:paraId="4B94D5A5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23AB5F73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a student can be registered successfully.</w:t>
      </w:r>
    </w:p>
    <w:p xmlns:wp14="http://schemas.microsoft.com/office/word/2010/wordml" w:rsidP="072032FB" w14:paraId="76BF41C2" wp14:textId="77777777">
      <w:pPr>
        <w:rPr>
          <w:lang w:val="sv-SE"/>
        </w:rPr>
      </w:pPr>
      <w:r w:rsidRPr="072032FB" w:rsidR="072032FB">
        <w:rPr>
          <w:lang w:val="sv-SE"/>
        </w:rPr>
        <w:t>Preconditions</w:t>
      </w:r>
      <w:r w:rsidRPr="072032FB" w:rsidR="072032FB">
        <w:rPr>
          <w:lang w:val="sv-SE"/>
        </w:rPr>
        <w:t xml:space="preserve">: The system is </w:t>
      </w:r>
      <w:r w:rsidRPr="072032FB" w:rsidR="072032FB">
        <w:rPr>
          <w:lang w:val="sv-SE"/>
        </w:rPr>
        <w:t>up</w:t>
      </w:r>
      <w:r w:rsidRPr="072032FB" w:rsidR="072032FB">
        <w:rPr>
          <w:lang w:val="sv-SE"/>
        </w:rPr>
        <w:t xml:space="preserve"> and </w:t>
      </w:r>
      <w:r w:rsidRPr="072032FB" w:rsidR="072032FB">
        <w:rPr>
          <w:lang w:val="sv-SE"/>
        </w:rPr>
        <w:t>running</w:t>
      </w:r>
      <w:r w:rsidRPr="072032FB" w:rsidR="072032FB">
        <w:rPr>
          <w:lang w:val="sv-SE"/>
        </w:rPr>
        <w:t xml:space="preserve">, and the </w:t>
      </w:r>
      <w:r w:rsidRPr="072032FB" w:rsidR="072032FB">
        <w:rPr>
          <w:lang w:val="sv-SE"/>
        </w:rPr>
        <w:t>registration</w:t>
      </w:r>
      <w:r w:rsidRPr="072032FB" w:rsidR="072032FB">
        <w:rPr>
          <w:lang w:val="sv-SE"/>
        </w:rPr>
        <w:t xml:space="preserve"> form is </w:t>
      </w:r>
      <w:r w:rsidRPr="072032FB" w:rsidR="072032FB">
        <w:rPr>
          <w:b w:val="0"/>
          <w:bCs w:val="0"/>
          <w:lang w:val="sv-SE"/>
        </w:rPr>
        <w:t>accessible</w:t>
      </w:r>
      <w:r w:rsidRPr="072032FB" w:rsidR="072032FB">
        <w:rPr>
          <w:lang w:val="sv-SE"/>
        </w:rPr>
        <w:t>.</w:t>
      </w:r>
    </w:p>
    <w:p xmlns:wp14="http://schemas.microsoft.com/office/word/2010/wordml" w14:paraId="1CE2CA0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1BD0B272" wp14:textId="77777777">
      <w:pPr>
        <w:numPr>
          <w:ilvl w:val="0"/>
          <w:numId w:val="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registration page.</w:t>
      </w:r>
    </w:p>
    <w:p xmlns:wp14="http://schemas.microsoft.com/office/word/2010/wordml" w14:paraId="519E5DC3" wp14:textId="77777777">
      <w:pPr>
        <w:numPr>
          <w:ilvl w:val="0"/>
          <w:numId w:val="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Enter valid student details.</w:t>
      </w:r>
    </w:p>
    <w:p xmlns:wp14="http://schemas.microsoft.com/office/word/2010/wordml" w14:paraId="5E3E9858" wp14:textId="77777777">
      <w:pPr>
        <w:numPr>
          <w:ilvl w:val="0"/>
          <w:numId w:val="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Submit the form.</w:t>
      </w:r>
    </w:p>
    <w:p xmlns:wp14="http://schemas.microsoft.com/office/word/2010/wordml" w14:paraId="20A2E03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Registration is successful, and a confirmation message is displayed. The student's data is saved in the database.</w:t>
      </w:r>
    </w:p>
    <w:p xmlns:wp14="http://schemas.microsoft.com/office/word/2010/wordml" w14:paraId="3DEEC669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120C95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1.2: Invalid Email Format</w:t>
      </w:r>
    </w:p>
    <w:p xmlns:wp14="http://schemas.microsoft.com/office/word/2010/wordml" w14:paraId="3656B9AB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7A42CAA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Ensure the system handles invalid email formats correctly.</w:t>
      </w:r>
    </w:p>
    <w:p xmlns:wp14="http://schemas.microsoft.com/office/word/2010/wordml" w14:paraId="254FC4A9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system is up and running, and the registration form is accessible.</w:t>
      </w:r>
    </w:p>
    <w:p xmlns:wp14="http://schemas.microsoft.com/office/word/2010/wordml" w14:paraId="67CC35C6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75474611" wp14:textId="77777777">
      <w:pPr>
        <w:numPr>
          <w:ilvl w:val="0"/>
          <w:numId w:val="4"/>
        </w:numPr>
        <w:ind w:left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registration page.</w:t>
      </w:r>
    </w:p>
    <w:p xmlns:wp14="http://schemas.microsoft.com/office/word/2010/wordml" w14:paraId="7EB8DEC3" wp14:textId="77777777">
      <w:pPr>
        <w:numPr>
          <w:ilvl w:val="0"/>
          <w:numId w:val="4"/>
        </w:numPr>
        <w:ind w:leftChars="0"/>
        <w:rPr>
          <w:rFonts w:hint="default"/>
          <w:lang w:val="sv-SE"/>
        </w:rPr>
      </w:pPr>
      <w:r>
        <w:rPr>
          <w:rFonts w:hint="default"/>
          <w:lang w:val="sv-SE"/>
        </w:rPr>
        <w:t xml:space="preserve">Enter an invalid email format </w:t>
      </w:r>
    </w:p>
    <w:p xmlns:wp14="http://schemas.microsoft.com/office/word/2010/wordml" w14:paraId="4F99579E" wp14:textId="77777777">
      <w:pPr>
        <w:numPr>
          <w:ilvl w:val="0"/>
          <w:numId w:val="4"/>
        </w:numPr>
        <w:ind w:leftChars="0"/>
        <w:rPr>
          <w:rFonts w:hint="default"/>
          <w:lang w:val="sv-SE"/>
        </w:rPr>
      </w:pPr>
      <w:r>
        <w:rPr>
          <w:rFonts w:hint="default"/>
          <w:lang w:val="sv-SE"/>
        </w:rPr>
        <w:t>Submit the form.</w:t>
      </w:r>
    </w:p>
    <w:p xmlns:wp14="http://schemas.microsoft.com/office/word/2010/wordml" w14:paraId="30BC6894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error message is displayed indicating that the email format is invalid.</w:t>
      </w:r>
    </w:p>
    <w:p xmlns:wp14="http://schemas.microsoft.com/office/word/2010/wordml" w14:paraId="45FB0818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C8629D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1.3: Future Date of Birth</w:t>
      </w:r>
    </w:p>
    <w:p xmlns:wp14="http://schemas.microsoft.com/office/word/2010/wordml" w14:paraId="049F31CB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F2AA32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the system prevents registration with a future date of birth.</w:t>
      </w:r>
    </w:p>
    <w:p xmlns:wp14="http://schemas.microsoft.com/office/word/2010/wordml" w14:paraId="14BD135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system is up and running, and the registration form is accessible.</w:t>
      </w:r>
    </w:p>
    <w:p xmlns:wp14="http://schemas.microsoft.com/office/word/2010/wordml" w14:paraId="426BDA6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534298DE" wp14:textId="77777777">
      <w:pPr>
        <w:numPr>
          <w:ilvl w:val="0"/>
          <w:numId w:val="5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registration page.</w:t>
      </w:r>
    </w:p>
    <w:p xmlns:wp14="http://schemas.microsoft.com/office/word/2010/wordml" w14:paraId="04D1CADB" wp14:textId="77777777">
      <w:pPr>
        <w:numPr>
          <w:ilvl w:val="0"/>
          <w:numId w:val="5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Enter a future date for the date of birth (e.g., 2025-01-01).</w:t>
      </w:r>
    </w:p>
    <w:p xmlns:wp14="http://schemas.microsoft.com/office/word/2010/wordml" w14:paraId="3CAE953A" wp14:textId="77777777">
      <w:pPr>
        <w:numPr>
          <w:ilvl w:val="0"/>
          <w:numId w:val="5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Submit the form.</w:t>
      </w:r>
    </w:p>
    <w:p xmlns:wp14="http://schemas.microsoft.com/office/word/2010/wordml" w14:paraId="5E089BDD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error message is displayed indicating that the date of birth cannot be in the future.</w:t>
      </w:r>
    </w:p>
    <w:p xmlns:wp14="http://schemas.microsoft.com/office/word/2010/wordml" w14:paraId="53128261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7CB26E6C" wp14:textId="77777777">
      <w:pPr>
        <w:numPr>
          <w:ilvl w:val="0"/>
          <w:numId w:val="2"/>
        </w:numPr>
        <w:ind w:left="0" w:leftChars="0" w:firstLine="0" w:firstLineChars="0"/>
        <w:rPr>
          <w:rFonts w:hint="default"/>
          <w:u w:val="single"/>
          <w:lang w:val="sv-SE"/>
        </w:rPr>
      </w:pPr>
      <w:r>
        <w:rPr>
          <w:rFonts w:hint="default"/>
          <w:u w:val="single"/>
          <w:lang w:val="sv-SE"/>
        </w:rPr>
        <w:t>Student Enrollment</w:t>
      </w:r>
    </w:p>
    <w:p xmlns:wp14="http://schemas.microsoft.com/office/word/2010/wordml" w14:paraId="29D6B04F" wp14:textId="77777777">
      <w:pPr>
        <w:numPr>
          <w:numId w:val="0"/>
        </w:numPr>
        <w:ind w:leftChars="0"/>
        <w:rPr>
          <w:rFonts w:hint="default"/>
          <w:u w:val="single"/>
          <w:lang w:val="sv-SE"/>
        </w:rPr>
      </w:pPr>
      <w:r>
        <w:rPr>
          <w:rFonts w:hint="default"/>
          <w:u w:val="single"/>
          <w:lang w:val="sv-SE"/>
        </w:rPr>
        <w:t xml:space="preserve"> </w:t>
      </w:r>
    </w:p>
    <w:p xmlns:wp14="http://schemas.microsoft.com/office/word/2010/wordml" w14:paraId="03AFC06C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2.1: Successful Enrollment</w:t>
      </w:r>
    </w:p>
    <w:p xmlns:wp14="http://schemas.microsoft.com/office/word/2010/wordml" w14:paraId="62486C05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DDDDD7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a student can be enrolled in a course successfully.</w:t>
      </w:r>
    </w:p>
    <w:p xmlns:wp14="http://schemas.microsoft.com/office/word/2010/wordml" w14:paraId="5BB8C5E9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and the admin is logged in.</w:t>
      </w:r>
    </w:p>
    <w:p xmlns:wp14="http://schemas.microsoft.com/office/word/2010/wordml" w14:paraId="411D0DD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098CF307" wp14:textId="77777777">
      <w:pPr>
        <w:numPr>
          <w:ilvl w:val="0"/>
          <w:numId w:val="6"/>
        </w:numPr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74BCBA50" wp14:textId="77777777">
      <w:pPr>
        <w:numPr>
          <w:ilvl w:val="0"/>
          <w:numId w:val="6"/>
        </w:numPr>
        <w:rPr>
          <w:rFonts w:hint="default"/>
          <w:lang w:val="sv-SE"/>
        </w:rPr>
      </w:pPr>
      <w:r>
        <w:rPr>
          <w:rFonts w:hint="default"/>
          <w:lang w:val="sv-SE"/>
        </w:rPr>
        <w:t>Navigate to the enrollment section.</w:t>
      </w:r>
    </w:p>
    <w:p xmlns:wp14="http://schemas.microsoft.com/office/word/2010/wordml" w14:paraId="12FD0CB3" wp14:textId="77777777">
      <w:pPr>
        <w:numPr>
          <w:ilvl w:val="0"/>
          <w:numId w:val="6"/>
        </w:numPr>
        <w:rPr>
          <w:rFonts w:hint="default"/>
          <w:lang w:val="sv-SE"/>
        </w:rPr>
      </w:pPr>
      <w:r>
        <w:rPr>
          <w:rFonts w:hint="default"/>
          <w:lang w:val="sv-SE"/>
        </w:rPr>
        <w:t>Select a student and a course (e.g., Data Science).</w:t>
      </w:r>
    </w:p>
    <w:p xmlns:wp14="http://schemas.microsoft.com/office/word/2010/wordml" w14:paraId="1EFF5439" wp14:textId="77777777">
      <w:pPr>
        <w:numPr>
          <w:ilvl w:val="0"/>
          <w:numId w:val="6"/>
        </w:numPr>
        <w:rPr>
          <w:rFonts w:hint="default"/>
          <w:lang w:val="sv-SE"/>
        </w:rPr>
      </w:pPr>
      <w:r>
        <w:rPr>
          <w:rFonts w:hint="default"/>
          <w:lang w:val="sv-SE"/>
        </w:rPr>
        <w:t>Enroll the student in the selected course.</w:t>
      </w:r>
    </w:p>
    <w:p xmlns:wp14="http://schemas.microsoft.com/office/word/2010/wordml" w14:paraId="02DE653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 success message is displayed, and the student is enrolled in the course.</w:t>
      </w:r>
    </w:p>
    <w:p xmlns:wp14="http://schemas.microsoft.com/office/word/2010/wordml" w14:paraId="4101652C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75B4A1D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2.2: Enrollment in Invalid Course</w:t>
      </w:r>
    </w:p>
    <w:p xmlns:wp14="http://schemas.microsoft.com/office/word/2010/wordml" w14:paraId="4B99056E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501AA543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Ensure the system handles enrollment in an invalid course properly.</w:t>
      </w:r>
    </w:p>
    <w:p xmlns:wp14="http://schemas.microsoft.com/office/word/2010/wordml" w14:paraId="7781999F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and the admin is logged in.</w:t>
      </w:r>
    </w:p>
    <w:p xmlns:wp14="http://schemas.microsoft.com/office/word/2010/wordml" w14:paraId="2BE4BD5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40C1A565" wp14:textId="77777777">
      <w:pPr>
        <w:numPr>
          <w:ilvl w:val="0"/>
          <w:numId w:val="7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5FE30382" wp14:textId="77777777">
      <w:pPr>
        <w:numPr>
          <w:ilvl w:val="0"/>
          <w:numId w:val="7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enrollment section.</w:t>
      </w:r>
    </w:p>
    <w:p xmlns:wp14="http://schemas.microsoft.com/office/word/2010/wordml" w14:paraId="1055B68F" wp14:textId="77777777">
      <w:pPr>
        <w:numPr>
          <w:ilvl w:val="0"/>
          <w:numId w:val="7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Attempt to enroll a student in a non-existent course.</w:t>
      </w:r>
    </w:p>
    <w:p xmlns:wp14="http://schemas.microsoft.com/office/word/2010/wordml" w14:paraId="26657EE1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error message is displayed indicating that the course is invalid.</w:t>
      </w:r>
    </w:p>
    <w:p xmlns:wp14="http://schemas.microsoft.com/office/word/2010/wordml" w14:paraId="1299C43A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579FCA3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2.3: Unauthorized Enrollment Attempt</w:t>
      </w:r>
    </w:p>
    <w:p xmlns:wp14="http://schemas.microsoft.com/office/word/2010/wordml" w14:paraId="4DDBEF00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580B51A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only admins can enroll students in courses.</w:t>
      </w:r>
    </w:p>
    <w:p xmlns:wp14="http://schemas.microsoft.com/office/word/2010/wordml" w14:paraId="3B33EB4A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A student is registered, and a non-admin user is logged in.</w:t>
      </w:r>
    </w:p>
    <w:p xmlns:wp14="http://schemas.microsoft.com/office/word/2010/wordml" w14:paraId="0C66CF9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6104E254" wp14:textId="77777777">
      <w:pPr>
        <w:numPr>
          <w:ilvl w:val="0"/>
          <w:numId w:val="8"/>
        </w:numPr>
        <w:rPr>
          <w:rFonts w:hint="default"/>
          <w:lang w:val="sv-SE"/>
        </w:rPr>
      </w:pPr>
      <w:r>
        <w:rPr>
          <w:rFonts w:hint="default"/>
          <w:lang w:val="sv-SE"/>
        </w:rPr>
        <w:t>Log in as a non-admin user.</w:t>
      </w:r>
    </w:p>
    <w:p xmlns:wp14="http://schemas.microsoft.com/office/word/2010/wordml" w14:paraId="79501E41" wp14:textId="77777777">
      <w:pPr>
        <w:numPr>
          <w:ilvl w:val="0"/>
          <w:numId w:val="8"/>
        </w:numPr>
        <w:rPr>
          <w:rFonts w:hint="default"/>
          <w:lang w:val="sv-SE"/>
        </w:rPr>
      </w:pPr>
      <w:r>
        <w:rPr>
          <w:rFonts w:hint="default"/>
          <w:lang w:val="sv-SE"/>
        </w:rPr>
        <w:t>Attempt to enroll a student in a course.</w:t>
      </w:r>
    </w:p>
    <w:p xmlns:wp14="http://schemas.microsoft.com/office/word/2010/wordml" w14:paraId="0108985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access denied message is displayed, indicating that only admins can perform this action.</w:t>
      </w:r>
    </w:p>
    <w:p xmlns:wp14="http://schemas.microsoft.com/office/word/2010/wordml" w14:paraId="3461D779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5C3A617F" wp14:textId="77777777">
      <w:pPr>
        <w:numPr>
          <w:ilvl w:val="0"/>
          <w:numId w:val="2"/>
        </w:numPr>
        <w:ind w:left="0" w:leftChars="0" w:firstLine="0" w:firstLineChars="0"/>
        <w:rPr>
          <w:rFonts w:hint="default"/>
          <w:u w:val="single"/>
          <w:lang w:val="sv-SE"/>
        </w:rPr>
      </w:pPr>
      <w:r>
        <w:rPr>
          <w:rFonts w:hint="default"/>
          <w:u w:val="single"/>
          <w:lang w:val="sv-SE"/>
        </w:rPr>
        <w:t>Student Scoring</w:t>
      </w:r>
    </w:p>
    <w:p xmlns:wp14="http://schemas.microsoft.com/office/word/2010/wordml" w14:paraId="3CF2D8B6" wp14:textId="77777777">
      <w:pPr>
        <w:numPr>
          <w:numId w:val="0"/>
        </w:numPr>
        <w:ind w:leftChars="0"/>
        <w:rPr>
          <w:rFonts w:hint="default"/>
          <w:u w:val="single"/>
          <w:lang w:val="sv-SE"/>
        </w:rPr>
      </w:pPr>
    </w:p>
    <w:p xmlns:wp14="http://schemas.microsoft.com/office/word/2010/wordml" w14:paraId="5932CD8C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3.1: Successful Scoring</w:t>
      </w:r>
    </w:p>
    <w:p xmlns:wp14="http://schemas.microsoft.com/office/word/2010/wordml" w14:paraId="0FB78278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62F94DA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a student can be assigned a score successfully.</w:t>
      </w:r>
    </w:p>
    <w:p xmlns:wp14="http://schemas.microsoft.com/office/word/2010/wordml" w14:paraId="0D41F696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enrolled in a course, and the admin is logged in.</w:t>
      </w:r>
    </w:p>
    <w:p xmlns:wp14="http://schemas.microsoft.com/office/word/2010/wordml" w14:paraId="1372F5A9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1A6910C3" wp14:textId="77777777">
      <w:pPr>
        <w:numPr>
          <w:ilvl w:val="0"/>
          <w:numId w:val="9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1F361523" wp14:textId="77777777">
      <w:pPr>
        <w:numPr>
          <w:ilvl w:val="0"/>
          <w:numId w:val="9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scoring section.</w:t>
      </w:r>
    </w:p>
    <w:p xmlns:wp14="http://schemas.microsoft.com/office/word/2010/wordml" w14:paraId="08B5607A" wp14:textId="77777777">
      <w:pPr>
        <w:numPr>
          <w:ilvl w:val="0"/>
          <w:numId w:val="9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Select a student and enter a score (e.g., 95).</w:t>
      </w:r>
    </w:p>
    <w:p xmlns:wp14="http://schemas.microsoft.com/office/word/2010/wordml" w14:paraId="620F9A7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Save the score.</w:t>
      </w:r>
    </w:p>
    <w:p xmlns:wp14="http://schemas.microsoft.com/office/word/2010/wordml" w14:paraId="1711363D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 success message is displayed, and the score is updated for the student.</w:t>
      </w:r>
    </w:p>
    <w:p xmlns:wp14="http://schemas.microsoft.com/office/word/2010/wordml" w14:paraId="1FC39945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6291CAC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3.2: Invalid Score Input</w:t>
      </w:r>
    </w:p>
    <w:p xmlns:wp14="http://schemas.microsoft.com/office/word/2010/wordml" w14:paraId="0562CB0E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2812F9D5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Ensure the system handles invalid score inputs correctly.</w:t>
      </w:r>
    </w:p>
    <w:p xmlns:wp14="http://schemas.microsoft.com/office/word/2010/wordml" w14:paraId="493866FF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enrolled in a course, and the admin is logged in.</w:t>
      </w:r>
    </w:p>
    <w:p xmlns:wp14="http://schemas.microsoft.com/office/word/2010/wordml" w14:paraId="23C8198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1228C90E" wp14:textId="77777777">
      <w:pPr>
        <w:numPr>
          <w:ilvl w:val="0"/>
          <w:numId w:val="10"/>
        </w:numPr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0D61E72B" wp14:textId="77777777">
      <w:pPr>
        <w:numPr>
          <w:ilvl w:val="0"/>
          <w:numId w:val="10"/>
        </w:numPr>
        <w:rPr>
          <w:rFonts w:hint="default"/>
          <w:lang w:val="sv-SE"/>
        </w:rPr>
      </w:pPr>
      <w:r>
        <w:rPr>
          <w:rFonts w:hint="default"/>
          <w:lang w:val="sv-SE"/>
        </w:rPr>
        <w:t>Navigate to the scoring section.</w:t>
      </w:r>
    </w:p>
    <w:p xmlns:wp14="http://schemas.microsoft.com/office/word/2010/wordml" w14:paraId="4B75E1D6" wp14:textId="77777777">
      <w:pPr>
        <w:numPr>
          <w:ilvl w:val="0"/>
          <w:numId w:val="10"/>
        </w:numPr>
        <w:rPr>
          <w:rFonts w:hint="default"/>
          <w:lang w:val="sv-SE"/>
        </w:rPr>
      </w:pPr>
      <w:r>
        <w:rPr>
          <w:rFonts w:hint="default"/>
          <w:lang w:val="sv-SE"/>
        </w:rPr>
        <w:t>Enter an invalid score (e.g., a string or negative number).</w:t>
      </w:r>
    </w:p>
    <w:p xmlns:wp14="http://schemas.microsoft.com/office/word/2010/wordml" w14:paraId="60B1E9B2" wp14:textId="77777777">
      <w:pPr>
        <w:numPr>
          <w:ilvl w:val="0"/>
          <w:numId w:val="10"/>
        </w:numPr>
        <w:rPr>
          <w:rFonts w:hint="default"/>
          <w:lang w:val="sv-SE"/>
        </w:rPr>
      </w:pPr>
      <w:r>
        <w:rPr>
          <w:rFonts w:hint="default"/>
          <w:lang w:val="sv-SE"/>
        </w:rPr>
        <w:t>Attempt to save the score.</w:t>
      </w:r>
    </w:p>
    <w:p xmlns:wp14="http://schemas.microsoft.com/office/word/2010/wordml" w14:paraId="0AA26CCF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error message is displayed indicating that the score is invalid.</w:t>
      </w:r>
    </w:p>
    <w:p xmlns:wp14="http://schemas.microsoft.com/office/word/2010/wordml" w14:paraId="34CE0A41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113590B2" wp14:textId="77777777">
      <w:pPr>
        <w:numPr>
          <w:ilvl w:val="0"/>
          <w:numId w:val="2"/>
        </w:numPr>
        <w:ind w:left="0" w:leftChars="0" w:firstLine="0" w:firstLineChars="0"/>
        <w:rPr>
          <w:rFonts w:hint="default"/>
          <w:u w:val="single"/>
          <w:lang w:val="sv-SE"/>
        </w:rPr>
      </w:pPr>
      <w:r>
        <w:rPr>
          <w:rFonts w:hint="default"/>
          <w:u w:val="single"/>
          <w:lang w:val="sv-SE"/>
        </w:rPr>
        <w:t>Fee Payment Validation</w:t>
      </w:r>
    </w:p>
    <w:p xmlns:wp14="http://schemas.microsoft.com/office/word/2010/wordml" w14:paraId="62EBF3C5" wp14:textId="77777777">
      <w:pPr>
        <w:numPr>
          <w:numId w:val="0"/>
        </w:numPr>
        <w:ind w:leftChars="0"/>
        <w:rPr>
          <w:rFonts w:hint="default"/>
          <w:u w:val="single"/>
          <w:lang w:val="sv-SE"/>
        </w:rPr>
      </w:pPr>
    </w:p>
    <w:p xmlns:wp14="http://schemas.microsoft.com/office/word/2010/wordml" w14:paraId="346ADD5A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4.1: Successful Fee Payment</w:t>
      </w:r>
    </w:p>
    <w:p xmlns:wp14="http://schemas.microsoft.com/office/word/2010/wordml" w14:paraId="6D98A12B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0245A78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fee payments can be validated successfully.</w:t>
      </w:r>
    </w:p>
    <w:p xmlns:wp14="http://schemas.microsoft.com/office/word/2010/wordml" w14:paraId="203B0E93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and the admin is logged in.</w:t>
      </w:r>
    </w:p>
    <w:p xmlns:wp14="http://schemas.microsoft.com/office/word/2010/wordml" w14:paraId="63C6A0AC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46ABA06E" wp14:textId="7777777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5883052A" wp14:textId="7777777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fee payment validation section.</w:t>
      </w:r>
    </w:p>
    <w:p xmlns:wp14="http://schemas.microsoft.com/office/word/2010/wordml" w14:paraId="09838FA6" wp14:textId="7777777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Mark the student's fees as paid.</w:t>
      </w:r>
    </w:p>
    <w:p xmlns:wp14="http://schemas.microsoft.com/office/word/2010/wordml" w14:paraId="5365415C" wp14:textId="7777777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Save the payment status.</w:t>
      </w:r>
    </w:p>
    <w:p xmlns:wp14="http://schemas.microsoft.com/office/word/2010/wordml" w14:paraId="1A75D84C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 success message is displayed, and the fee payment status is updated.</w:t>
      </w:r>
    </w:p>
    <w:p xmlns:wp14="http://schemas.microsoft.com/office/word/2010/wordml" w14:paraId="2946DB82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51E40AE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4.2: Unauthorized Fee Payment Validation</w:t>
      </w:r>
    </w:p>
    <w:p xmlns:wp14="http://schemas.microsoft.com/office/word/2010/wordml" w14:paraId="5997CC1D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DB38487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Ensure that only admins can validate fee payments.</w:t>
      </w:r>
    </w:p>
    <w:p xmlns:wp14="http://schemas.microsoft.com/office/word/2010/wordml" w14:paraId="5A9772CF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and a non-admin user is logged in.</w:t>
      </w:r>
    </w:p>
    <w:p xmlns:wp14="http://schemas.microsoft.com/office/word/2010/wordml" w14:paraId="39D6B54F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5AB9BBB6" wp14:textId="77777777">
      <w:pPr>
        <w:numPr>
          <w:ilvl w:val="0"/>
          <w:numId w:val="12"/>
        </w:numPr>
        <w:rPr>
          <w:rFonts w:hint="default"/>
          <w:lang w:val="sv-SE"/>
        </w:rPr>
      </w:pPr>
      <w:r>
        <w:rPr>
          <w:rFonts w:hint="default"/>
          <w:lang w:val="sv-SE"/>
        </w:rPr>
        <w:t>Log in as a non-admin user.</w:t>
      </w:r>
    </w:p>
    <w:p xmlns:wp14="http://schemas.microsoft.com/office/word/2010/wordml" w14:paraId="05CEBA99" wp14:textId="77777777">
      <w:pPr>
        <w:numPr>
          <w:ilvl w:val="0"/>
          <w:numId w:val="12"/>
        </w:numPr>
        <w:rPr>
          <w:rFonts w:hint="default"/>
          <w:lang w:val="sv-SE"/>
        </w:rPr>
      </w:pPr>
      <w:r>
        <w:rPr>
          <w:rFonts w:hint="default"/>
          <w:lang w:val="sv-SE"/>
        </w:rPr>
        <w:t>Attempt to validate fee payments for a student.</w:t>
      </w:r>
    </w:p>
    <w:p xmlns:wp14="http://schemas.microsoft.com/office/word/2010/wordml" w14:paraId="3D657B9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An access denied message is displayed, indicating that only admins can perform this action.</w:t>
      </w:r>
    </w:p>
    <w:p xmlns:wp14="http://schemas.microsoft.com/office/word/2010/wordml" w14:paraId="110FFD37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23E250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 xml:space="preserve">5. </w:t>
      </w:r>
      <w:r>
        <w:rPr>
          <w:rFonts w:hint="default"/>
          <w:u w:val="single"/>
          <w:lang w:val="sv-SE"/>
        </w:rPr>
        <w:t>Report Generation</w:t>
      </w:r>
    </w:p>
    <w:p xmlns:wp14="http://schemas.microsoft.com/office/word/2010/wordml" w14:paraId="6B699379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D4860CD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5.1: Generate Progress Report</w:t>
      </w:r>
    </w:p>
    <w:p xmlns:wp14="http://schemas.microsoft.com/office/word/2010/wordml" w14:paraId="3FE9F23F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33CF0C1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Verify that a progress report can be generated for a student successfully.</w:t>
      </w:r>
    </w:p>
    <w:p xmlns:wp14="http://schemas.microsoft.com/office/word/2010/wordml" w14:paraId="261BB0F0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scores are assigned, and the admin is logged in.</w:t>
      </w:r>
    </w:p>
    <w:p xmlns:wp14="http://schemas.microsoft.com/office/word/2010/wordml" w14:paraId="5CC217DA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20C3FCF6" wp14:textId="77777777">
      <w:pPr>
        <w:numPr>
          <w:ilvl w:val="0"/>
          <w:numId w:val="1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Log in as an admin.</w:t>
      </w:r>
    </w:p>
    <w:p xmlns:wp14="http://schemas.microsoft.com/office/word/2010/wordml" w14:paraId="252C767B" wp14:textId="77777777">
      <w:pPr>
        <w:numPr>
          <w:ilvl w:val="0"/>
          <w:numId w:val="1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Navigate to the report generation section.</w:t>
      </w:r>
    </w:p>
    <w:p xmlns:wp14="http://schemas.microsoft.com/office/word/2010/wordml" w14:paraId="124F49C5" wp14:textId="77777777">
      <w:pPr>
        <w:numPr>
          <w:ilvl w:val="0"/>
          <w:numId w:val="13"/>
        </w:numPr>
        <w:ind w:left="425" w:leftChars="0" w:hanging="425" w:firstLineChars="0"/>
        <w:rPr>
          <w:rFonts w:hint="default"/>
          <w:lang w:val="sv-SE"/>
        </w:rPr>
      </w:pPr>
      <w:r>
        <w:rPr>
          <w:rFonts w:hint="default"/>
          <w:lang w:val="sv-SE"/>
        </w:rPr>
        <w:t>Generate a progress report for a student (e.g., John Doe).</w:t>
      </w:r>
    </w:p>
    <w:p xmlns:wp14="http://schemas.microsoft.com/office/word/2010/wordml" w14:paraId="520D36FE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The progress report is displayed, showing the student's performance.</w:t>
      </w:r>
    </w:p>
    <w:p xmlns:wp14="http://schemas.microsoft.com/office/word/2010/wordml" w14:paraId="1F72F646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20DC6C45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Test Case 5.2: View Student Results</w:t>
      </w:r>
    </w:p>
    <w:p xmlns:wp14="http://schemas.microsoft.com/office/word/2010/wordml" w14:paraId="08CE6F91" wp14:textId="77777777">
      <w:pPr>
        <w:numPr>
          <w:numId w:val="0"/>
        </w:numPr>
        <w:rPr>
          <w:rFonts w:hint="default"/>
          <w:lang w:val="sv-SE"/>
        </w:rPr>
      </w:pPr>
    </w:p>
    <w:p xmlns:wp14="http://schemas.microsoft.com/office/word/2010/wordml" w14:paraId="49DBE996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Objective: Ensure that student results can be viewed correctly.</w:t>
      </w:r>
    </w:p>
    <w:p xmlns:wp14="http://schemas.microsoft.com/office/word/2010/wordml" w14:paraId="54ED0A08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Preconditions: The student is registered, and scores are assigned.</w:t>
      </w:r>
    </w:p>
    <w:p xmlns:wp14="http://schemas.microsoft.com/office/word/2010/wordml" w14:paraId="5C96A3D9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Steps:</w:t>
      </w:r>
    </w:p>
    <w:p xmlns:wp14="http://schemas.microsoft.com/office/word/2010/wordml" w14:paraId="30A75600" wp14:textId="77777777">
      <w:pPr>
        <w:numPr>
          <w:ilvl w:val="0"/>
          <w:numId w:val="14"/>
        </w:numPr>
        <w:rPr>
          <w:rFonts w:hint="default"/>
          <w:lang w:val="sv-SE"/>
        </w:rPr>
      </w:pPr>
      <w:r>
        <w:rPr>
          <w:rFonts w:hint="default"/>
          <w:lang w:val="sv-SE"/>
        </w:rPr>
        <w:t>Log in as an admin or authorized user.</w:t>
      </w:r>
    </w:p>
    <w:p xmlns:wp14="http://schemas.microsoft.com/office/word/2010/wordml" w14:paraId="77FFE506" wp14:textId="77777777">
      <w:pPr>
        <w:numPr>
          <w:ilvl w:val="0"/>
          <w:numId w:val="14"/>
        </w:numPr>
        <w:rPr>
          <w:rFonts w:hint="default"/>
          <w:lang w:val="sv-SE"/>
        </w:rPr>
      </w:pPr>
      <w:r>
        <w:rPr>
          <w:rFonts w:hint="default"/>
          <w:lang w:val="sv-SE"/>
        </w:rPr>
        <w:t>Navigate to the student results section.</w:t>
      </w:r>
    </w:p>
    <w:p xmlns:wp14="http://schemas.microsoft.com/office/word/2010/wordml" w14:paraId="20C818DD" wp14:textId="77777777">
      <w:pPr>
        <w:numPr>
          <w:ilvl w:val="0"/>
          <w:numId w:val="14"/>
        </w:numPr>
        <w:rPr>
          <w:rFonts w:hint="default"/>
          <w:lang w:val="sv-SE"/>
        </w:rPr>
      </w:pPr>
      <w:r>
        <w:rPr>
          <w:rFonts w:hint="default"/>
          <w:lang w:val="sv-SE"/>
        </w:rPr>
        <w:t>View the results for a specific student.</w:t>
      </w:r>
    </w:p>
    <w:p xmlns:wp14="http://schemas.microsoft.com/office/word/2010/wordml" w14:paraId="69CD1FC9" wp14:textId="77777777">
      <w:pPr>
        <w:numPr>
          <w:numId w:val="0"/>
        </w:numPr>
        <w:rPr>
          <w:rFonts w:hint="default"/>
          <w:lang w:val="sv-SE"/>
        </w:rPr>
      </w:pPr>
      <w:r>
        <w:rPr>
          <w:rFonts w:hint="default"/>
          <w:lang w:val="sv-SE"/>
        </w:rPr>
        <w:t>Expected Result: The results for the student are displayed correctly.</w:t>
      </w:r>
    </w:p>
    <w:sectPr>
      <w:pgSz w:w="11906" w:h="16838" w:orient="portrait"/>
      <w:pgMar w:top="720" w:right="720" w:bottom="720" w:left="720" w:header="720" w:footer="720" w:gutter="0"/>
      <w:cols w:space="720" w:num="1"/>
      <w:docGrid w:linePitch="360" w:charSpace="0"/>
      <w:headerReference w:type="default" r:id="R7a56f06cb6ef4dc3"/>
      <w:footerReference w:type="default" r:id="Rf98a091fb0ce4b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0F0ADFF" w:rsidTr="50F0ADFF" w14:paraId="589514F4">
      <w:trPr>
        <w:trHeight w:val="300"/>
      </w:trPr>
      <w:tc>
        <w:tcPr>
          <w:tcW w:w="3485" w:type="dxa"/>
          <w:tcMar/>
        </w:tcPr>
        <w:p w:rsidR="50F0ADFF" w:rsidP="50F0ADFF" w:rsidRDefault="50F0ADFF" w14:paraId="46C44D65" w14:textId="5C01708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0F0ADFF" w:rsidP="50F0ADFF" w:rsidRDefault="50F0ADFF" w14:paraId="4FE64151" w14:textId="147216C1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0F0ADFF" w:rsidP="50F0ADFF" w:rsidRDefault="50F0ADFF" w14:paraId="404DABC3" w14:textId="74CCAB02">
          <w:pPr>
            <w:pStyle w:val="Header"/>
            <w:bidi w:val="0"/>
            <w:ind w:right="-115"/>
            <w:jc w:val="right"/>
          </w:pPr>
        </w:p>
      </w:tc>
    </w:tr>
  </w:tbl>
  <w:p w:rsidR="50F0ADFF" w:rsidP="50F0ADFF" w:rsidRDefault="50F0ADFF" w14:paraId="5DB0F937" w14:textId="220E27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0F0ADFF" w:rsidTr="50F0ADFF" w14:paraId="6869F6DB">
      <w:trPr>
        <w:trHeight w:val="300"/>
      </w:trPr>
      <w:tc>
        <w:tcPr>
          <w:tcW w:w="3485" w:type="dxa"/>
          <w:tcMar/>
        </w:tcPr>
        <w:p w:rsidR="50F0ADFF" w:rsidP="50F0ADFF" w:rsidRDefault="50F0ADFF" w14:paraId="3742C7B7" w14:textId="14F7BD98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0F0ADFF" w:rsidP="50F0ADFF" w:rsidRDefault="50F0ADFF" w14:paraId="3CD281F7" w14:textId="06E533D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0F0ADFF" w:rsidP="50F0ADFF" w:rsidRDefault="50F0ADFF" w14:paraId="6E2CCC3F" w14:textId="7FE30ACD">
          <w:pPr>
            <w:pStyle w:val="Header"/>
            <w:bidi w:val="0"/>
            <w:ind w:right="-115"/>
            <w:jc w:val="right"/>
          </w:pPr>
        </w:p>
      </w:tc>
    </w:tr>
  </w:tbl>
  <w:p w:rsidR="50F0ADFF" w:rsidP="50F0ADFF" w:rsidRDefault="50F0ADFF" w14:paraId="0179D975" w14:textId="0D63A39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LPuRuE4TlsL6M" int2:id="Cd1OoeD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4">
    <w:nsid w:val="3a980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ADFE87F8"/>
    <w:multiLevelType w:val="singleLevel"/>
    <w:tmpl w:val="ADFE87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BF2BA1"/>
    <w:multiLevelType w:val="singleLevel"/>
    <w:tmpl w:val="B5BF2BA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D5FDCB7"/>
    <w:multiLevelType w:val="singleLevel"/>
    <w:tmpl w:val="BD5FDCB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BEFBA119"/>
    <w:multiLevelType w:val="singleLevel"/>
    <w:tmpl w:val="BEFBA11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DCFD216"/>
    <w:multiLevelType w:val="singleLevel"/>
    <w:tmpl w:val="CDCFD216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F9477606"/>
    <w:multiLevelType w:val="singleLevel"/>
    <w:tmpl w:val="F947760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9FA23C3"/>
    <w:multiLevelType w:val="singleLevel"/>
    <w:tmpl w:val="F9FA23C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B2C93A9"/>
    <w:multiLevelType w:val="singleLevel"/>
    <w:tmpl w:val="FB2C93A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FDF8A94"/>
    <w:multiLevelType w:val="singleLevel"/>
    <w:tmpl w:val="FFDF8A9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AFF256D"/>
    <w:multiLevelType w:val="singleLevel"/>
    <w:tmpl w:val="3AFF256D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3F933009"/>
    <w:multiLevelType w:val="singleLevel"/>
    <w:tmpl w:val="3F933009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5DF6DCDD"/>
    <w:multiLevelType w:val="singleLevel"/>
    <w:tmpl w:val="5DF6DCDD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2">
    <w:nsid w:val="5F9A2251"/>
    <w:multiLevelType w:val="singleLevel"/>
    <w:tmpl w:val="5F9A2251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7CFD8129"/>
    <w:multiLevelType w:val="singleLevel"/>
    <w:tmpl w:val="7CFD8129"/>
    <w:lvl w:ilvl="0" w:tentative="0">
      <w:start w:val="1"/>
      <w:numFmt w:val="lowerLetter"/>
      <w:suff w:val="space"/>
      <w:lvlText w:val="%1)"/>
      <w:lvlJc w:val="left"/>
    </w:lvl>
  </w:abstractNum>
  <w:num w:numId="15">
    <w:abstractNumId w:val="14"/>
  </w: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13"/>
  </w:num>
  <w:num w:numId="13">
    <w:abstractNumId w:val="7"/>
  </w:num>
  <w:num w:numId="1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7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51835"/>
    <w:rsid w:val="0070AA8A"/>
    <w:rsid w:val="03471DCE"/>
    <w:rsid w:val="040A7FB3"/>
    <w:rsid w:val="072032FB"/>
    <w:rsid w:val="0A5D2BEE"/>
    <w:rsid w:val="0C3A8511"/>
    <w:rsid w:val="0C9264F2"/>
    <w:rsid w:val="0CD583EF"/>
    <w:rsid w:val="149D523A"/>
    <w:rsid w:val="150D726B"/>
    <w:rsid w:val="155E28F0"/>
    <w:rsid w:val="1824F790"/>
    <w:rsid w:val="1C6C56C4"/>
    <w:rsid w:val="1D93D4CC"/>
    <w:rsid w:val="24E33788"/>
    <w:rsid w:val="25CBA0B9"/>
    <w:rsid w:val="280EA5E1"/>
    <w:rsid w:val="2A3AAFE8"/>
    <w:rsid w:val="2A744AF0"/>
    <w:rsid w:val="2D985DB4"/>
    <w:rsid w:val="2EBF78C5"/>
    <w:rsid w:val="3532C280"/>
    <w:rsid w:val="3D8BEF81"/>
    <w:rsid w:val="41D577E6"/>
    <w:rsid w:val="438C8858"/>
    <w:rsid w:val="438C8858"/>
    <w:rsid w:val="43EA1A2A"/>
    <w:rsid w:val="45F51835"/>
    <w:rsid w:val="492D2B40"/>
    <w:rsid w:val="49AD39D3"/>
    <w:rsid w:val="4D72EF4C"/>
    <w:rsid w:val="50F0ADFF"/>
    <w:rsid w:val="5B6AAA11"/>
    <w:rsid w:val="5C8D60DE"/>
    <w:rsid w:val="5C8D60DE"/>
    <w:rsid w:val="62F0BEE7"/>
    <w:rsid w:val="62F0BEE7"/>
    <w:rsid w:val="641155C2"/>
    <w:rsid w:val="6BAB1A8E"/>
    <w:rsid w:val="7173471C"/>
    <w:rsid w:val="7173471C"/>
    <w:rsid w:val="71EDEC57"/>
    <w:rsid w:val="76CC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D33AF80"/>
  <w15:docId w15:val="{1CBAC806-DC1C-4A05-8354-69D52626C6C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3" w:default="1">
    <w:name w:val="Default Paragraph Font"/>
    <w:semiHidden/>
    <w:uiPriority w:val="0"/>
  </w:style>
  <w:style w:type="table" w:styleId="4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4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3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1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3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1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header" Target="header.xml" Id="R7a56f06cb6ef4dc3" /><Relationship Type="http://schemas.openxmlformats.org/officeDocument/2006/relationships/footer" Target="footer.xml" Id="Rf98a091fb0ce4b66" /><Relationship Type="http://schemas.microsoft.com/office/2020/10/relationships/intelligence" Target="intelligence2.xml" Id="R4ffb017a00f3487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b89331497af5baab1d9e41755ac7b627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2dc6bef110a6daf43368a0f8e6de6bda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F74491-9DC8-4FBC-A863-6BE0411A3BE1}"/>
</file>

<file path=customXml/itemProps2.xml><?xml version="1.0" encoding="utf-8"?>
<ds:datastoreItem xmlns:ds="http://schemas.openxmlformats.org/officeDocument/2006/customXml" ds:itemID="{27593F4F-09E7-4DAC-B751-FBFE8AFA61ED}"/>
</file>

<file path=customXml/itemProps3.xml><?xml version="1.0" encoding="utf-8"?>
<ds:datastoreItem xmlns:ds="http://schemas.openxmlformats.org/officeDocument/2006/customXml" ds:itemID="{F0F06249-935B-48E4-A514-D50657B4DD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Buchi Eziolise</dc:creator>
  <lastModifiedBy>Buchi Eziolise</lastModifiedBy>
  <revision>4</revision>
  <dcterms:created xsi:type="dcterms:W3CDTF">2024-08-26T18:00:00.0000000Z</dcterms:created>
  <dcterms:modified xsi:type="dcterms:W3CDTF">2024-08-29T17:32:38.0580829Z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ContentTypeId">
    <vt:lpwstr>0x010100AA54782D4E1E1F4AA2FDC4B997D3C9DC</vt:lpwstr>
  </property>
  <property fmtid="{D5CDD505-2E9C-101B-9397-08002B2CF9AE}" pid="4" name="MediaServiceImageTags">
    <vt:lpwstr/>
  </property>
</Properties>
</file>