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A536E" w14:textId="1EE54882" w:rsidR="004D1C4E" w:rsidRDefault="00923EF6" w:rsidP="004C7E00">
      <w:pPr>
        <w:rPr>
          <w:lang w:val="en-AU"/>
        </w:rPr>
      </w:pPr>
      <w:r>
        <w:rPr>
          <w:lang w:val="en-AU"/>
        </w:rPr>
        <w:t xml:space="preserve">Introduction </w:t>
      </w:r>
    </w:p>
    <w:p w14:paraId="7F0A90DB" w14:textId="77777777" w:rsidR="004D1C4E" w:rsidRDefault="004D1C4E" w:rsidP="004C7E00">
      <w:pPr>
        <w:rPr>
          <w:lang w:val="en-AU"/>
        </w:rPr>
      </w:pPr>
    </w:p>
    <w:p w14:paraId="469C5A8E" w14:textId="07CE0674" w:rsidR="004C7E00" w:rsidRPr="004C7E00" w:rsidRDefault="004C7E00" w:rsidP="004C7E00">
      <w:pPr>
        <w:rPr>
          <w:lang w:val="en-AU"/>
        </w:rPr>
      </w:pPr>
      <w:r w:rsidRPr="004C7E00">
        <w:rPr>
          <w:lang w:val="en-AU"/>
        </w:rPr>
        <w:t>Data profile:</w:t>
      </w:r>
    </w:p>
    <w:p w14:paraId="3D8EE81F" w14:textId="28032B0F" w:rsidR="00E51E6B" w:rsidRDefault="00E51E6B" w:rsidP="004C7E00">
      <w:pPr>
        <w:rPr>
          <w:lang w:val="en-AU"/>
        </w:rPr>
      </w:pPr>
    </w:p>
    <w:tbl>
      <w:tblPr>
        <w:tblStyle w:val="a7"/>
        <w:tblW w:w="8311" w:type="dxa"/>
        <w:tblLayout w:type="fixed"/>
        <w:tblLook w:val="04A0" w:firstRow="1" w:lastRow="0" w:firstColumn="1" w:lastColumn="0" w:noHBand="0" w:noVBand="1"/>
      </w:tblPr>
      <w:tblGrid>
        <w:gridCol w:w="1146"/>
        <w:gridCol w:w="2677"/>
        <w:gridCol w:w="992"/>
        <w:gridCol w:w="2410"/>
        <w:gridCol w:w="1086"/>
      </w:tblGrid>
      <w:tr w:rsidR="00C23FB2" w14:paraId="4BF625FA" w14:textId="77777777" w:rsidTr="00287B92">
        <w:trPr>
          <w:trHeight w:val="372"/>
        </w:trPr>
        <w:tc>
          <w:tcPr>
            <w:tcW w:w="1146" w:type="dxa"/>
          </w:tcPr>
          <w:p w14:paraId="5F78BA21" w14:textId="78E1FC4C" w:rsidR="00C23FB2" w:rsidRDefault="00C23FB2" w:rsidP="004C7E00">
            <w:pPr>
              <w:rPr>
                <w:lang w:val="en-AU"/>
              </w:rPr>
            </w:pPr>
            <w:r>
              <w:rPr>
                <w:lang w:val="en-AU"/>
              </w:rPr>
              <w:t>Data</w:t>
            </w:r>
          </w:p>
        </w:tc>
        <w:tc>
          <w:tcPr>
            <w:tcW w:w="2677" w:type="dxa"/>
          </w:tcPr>
          <w:p w14:paraId="02FFD77F" w14:textId="00D6ABD8" w:rsidR="00C23FB2" w:rsidRDefault="00C23FB2" w:rsidP="004C7E00">
            <w:pPr>
              <w:rPr>
                <w:lang w:val="en-AU"/>
              </w:rPr>
            </w:pPr>
            <w:r>
              <w:rPr>
                <w:lang w:val="en-AU"/>
              </w:rPr>
              <w:t xml:space="preserve">Content </w:t>
            </w:r>
          </w:p>
        </w:tc>
        <w:tc>
          <w:tcPr>
            <w:tcW w:w="992" w:type="dxa"/>
          </w:tcPr>
          <w:p w14:paraId="35895EE1" w14:textId="254C810F" w:rsidR="00C23FB2" w:rsidRDefault="00C23FB2" w:rsidP="004C7E00">
            <w:pPr>
              <w:rPr>
                <w:lang w:val="en-AU"/>
              </w:rPr>
            </w:pPr>
            <w:r>
              <w:rPr>
                <w:rFonts w:hint="eastAsia"/>
                <w:lang w:val="en-AU"/>
              </w:rPr>
              <w:t>C</w:t>
            </w:r>
            <w:r>
              <w:rPr>
                <w:lang w:val="en-AU"/>
              </w:rPr>
              <w:t>ategories</w:t>
            </w:r>
          </w:p>
        </w:tc>
        <w:tc>
          <w:tcPr>
            <w:tcW w:w="2410" w:type="dxa"/>
          </w:tcPr>
          <w:p w14:paraId="72099DE0" w14:textId="3137787D" w:rsidR="00C23FB2" w:rsidRDefault="00C23FB2" w:rsidP="004C7E00">
            <w:pPr>
              <w:rPr>
                <w:lang w:val="en-AU"/>
              </w:rPr>
            </w:pPr>
            <w:r>
              <w:rPr>
                <w:rFonts w:hint="eastAsia"/>
                <w:lang w:val="en-AU"/>
              </w:rPr>
              <w:t>P</w:t>
            </w:r>
            <w:r>
              <w:rPr>
                <w:lang w:val="en-AU"/>
              </w:rPr>
              <w:t>arameters</w:t>
            </w:r>
          </w:p>
        </w:tc>
        <w:tc>
          <w:tcPr>
            <w:tcW w:w="1086" w:type="dxa"/>
          </w:tcPr>
          <w:p w14:paraId="271213A8" w14:textId="731B6543" w:rsidR="00C23FB2" w:rsidRDefault="00C23FB2" w:rsidP="004C7E00">
            <w:pPr>
              <w:rPr>
                <w:lang w:val="en-AU"/>
              </w:rPr>
            </w:pPr>
            <w:r>
              <w:rPr>
                <w:rFonts w:hint="eastAsia"/>
                <w:lang w:val="en-AU"/>
              </w:rPr>
              <w:t>u</w:t>
            </w:r>
            <w:r>
              <w:rPr>
                <w:lang w:val="en-AU"/>
              </w:rPr>
              <w:t>pdated</w:t>
            </w:r>
          </w:p>
        </w:tc>
      </w:tr>
      <w:tr w:rsidR="00C23FB2" w14:paraId="0CC7F45E" w14:textId="77777777" w:rsidTr="00287B92">
        <w:trPr>
          <w:trHeight w:val="746"/>
        </w:trPr>
        <w:tc>
          <w:tcPr>
            <w:tcW w:w="1146" w:type="dxa"/>
          </w:tcPr>
          <w:p w14:paraId="3D1BD750" w14:textId="120BF3B9" w:rsidR="00C23FB2" w:rsidRDefault="00C23FB2" w:rsidP="004C7E00">
            <w:pPr>
              <w:rPr>
                <w:lang w:val="en-AU"/>
              </w:rPr>
            </w:pPr>
            <w:r>
              <w:rPr>
                <w:lang w:val="en-AU"/>
              </w:rPr>
              <w:t>Physical surveys</w:t>
            </w:r>
          </w:p>
        </w:tc>
        <w:tc>
          <w:tcPr>
            <w:tcW w:w="2677" w:type="dxa"/>
          </w:tcPr>
          <w:p w14:paraId="51CB8DEA" w14:textId="0F246257" w:rsidR="00C23FB2" w:rsidRDefault="00C23FB2" w:rsidP="004C7E00">
            <w:pPr>
              <w:rPr>
                <w:lang w:val="en-AU"/>
              </w:rPr>
            </w:pPr>
            <w:r>
              <w:rPr>
                <w:lang w:val="en-AU"/>
              </w:rPr>
              <w:t>M</w:t>
            </w:r>
            <w:r>
              <w:rPr>
                <w:rFonts w:hint="eastAsia"/>
                <w:lang w:val="en-AU"/>
              </w:rPr>
              <w:t>an</w:t>
            </w:r>
            <w:r>
              <w:rPr>
                <w:lang w:val="en-AU"/>
              </w:rPr>
              <w:t>ual counting</w:t>
            </w:r>
          </w:p>
        </w:tc>
        <w:tc>
          <w:tcPr>
            <w:tcW w:w="992" w:type="dxa"/>
          </w:tcPr>
          <w:p w14:paraId="701FFCB0" w14:textId="524A835F" w:rsidR="00C23FB2" w:rsidRDefault="00C23FB2" w:rsidP="004C7E00">
            <w:pPr>
              <w:rPr>
                <w:lang w:val="en-AU"/>
              </w:rPr>
            </w:pPr>
            <w:r>
              <w:rPr>
                <w:rFonts w:hint="eastAsia"/>
                <w:lang w:val="en-AU"/>
              </w:rPr>
              <w:t>Text</w:t>
            </w:r>
          </w:p>
        </w:tc>
        <w:tc>
          <w:tcPr>
            <w:tcW w:w="2410" w:type="dxa"/>
          </w:tcPr>
          <w:p w14:paraId="162DE9F8" w14:textId="5E245B50" w:rsidR="00C23FB2" w:rsidRDefault="00C23FB2" w:rsidP="004C7E00">
            <w:pPr>
              <w:rPr>
                <w:lang w:val="en-AU"/>
              </w:rPr>
            </w:pPr>
            <w:r w:rsidRPr="00493E2F">
              <w:rPr>
                <w:lang w:val="en-AU"/>
              </w:rPr>
              <w:t>People counts of floors and rooms were conducted over the course of a week</w:t>
            </w:r>
          </w:p>
        </w:tc>
        <w:tc>
          <w:tcPr>
            <w:tcW w:w="1086" w:type="dxa"/>
          </w:tcPr>
          <w:p w14:paraId="0C214A0E" w14:textId="53CA9FCD" w:rsidR="00C23FB2" w:rsidRDefault="00C23FB2" w:rsidP="004C7E00">
            <w:pPr>
              <w:rPr>
                <w:lang w:val="en-AU"/>
              </w:rPr>
            </w:pPr>
            <w:r>
              <w:rPr>
                <w:lang w:val="en-AU"/>
              </w:rPr>
              <w:t xml:space="preserve">At </w:t>
            </w:r>
            <w:r>
              <w:rPr>
                <w:rFonts w:hint="eastAsia"/>
                <w:lang w:val="en-AU"/>
              </w:rPr>
              <w:t>1</w:t>
            </w:r>
            <w:r>
              <w:rPr>
                <w:lang w:val="en-AU"/>
              </w:rPr>
              <w:t>0 minutes interval</w:t>
            </w:r>
          </w:p>
        </w:tc>
      </w:tr>
      <w:tr w:rsidR="00C23FB2" w14:paraId="6EA99DD2" w14:textId="77777777" w:rsidTr="00287B92">
        <w:trPr>
          <w:trHeight w:val="746"/>
        </w:trPr>
        <w:tc>
          <w:tcPr>
            <w:tcW w:w="1146" w:type="dxa"/>
          </w:tcPr>
          <w:p w14:paraId="6DF668C0" w14:textId="18F9113F" w:rsidR="00C23FB2" w:rsidRDefault="00C23FB2" w:rsidP="004C7E00">
            <w:pPr>
              <w:rPr>
                <w:lang w:val="en-AU"/>
              </w:rPr>
            </w:pPr>
            <w:proofErr w:type="spellStart"/>
            <w:r>
              <w:rPr>
                <w:rFonts w:hint="eastAsia"/>
                <w:lang w:val="en-AU"/>
              </w:rPr>
              <w:t>C</w:t>
            </w:r>
            <w:r>
              <w:rPr>
                <w:lang w:val="en-AU"/>
              </w:rPr>
              <w:t>ohera</w:t>
            </w:r>
            <w:proofErr w:type="spellEnd"/>
            <w:r>
              <w:rPr>
                <w:lang w:val="en-AU"/>
              </w:rPr>
              <w:t xml:space="preserve"> system</w:t>
            </w:r>
          </w:p>
        </w:tc>
        <w:tc>
          <w:tcPr>
            <w:tcW w:w="2677" w:type="dxa"/>
          </w:tcPr>
          <w:p w14:paraId="4CDCDAC0" w14:textId="5E56DA0E" w:rsidR="00C23FB2" w:rsidRDefault="00C23FB2" w:rsidP="004C7E00">
            <w:pPr>
              <w:rPr>
                <w:lang w:val="en-AU"/>
              </w:rPr>
            </w:pPr>
            <w:r>
              <w:rPr>
                <w:lang w:val="en-AU"/>
              </w:rPr>
              <w:t>Process image and count people entering and leaving rooms</w:t>
            </w:r>
          </w:p>
        </w:tc>
        <w:tc>
          <w:tcPr>
            <w:tcW w:w="992" w:type="dxa"/>
          </w:tcPr>
          <w:p w14:paraId="211D8D35" w14:textId="1692BB4D" w:rsidR="00C23FB2" w:rsidRDefault="00C23FB2" w:rsidP="004C7E00">
            <w:pPr>
              <w:rPr>
                <w:lang w:val="en-AU"/>
              </w:rPr>
            </w:pPr>
            <w:r>
              <w:rPr>
                <w:lang w:val="en-AU"/>
              </w:rPr>
              <w:t>Time Series</w:t>
            </w:r>
          </w:p>
        </w:tc>
        <w:tc>
          <w:tcPr>
            <w:tcW w:w="2410" w:type="dxa"/>
          </w:tcPr>
          <w:p w14:paraId="05BEDCAF" w14:textId="78A79388" w:rsidR="00C23FB2" w:rsidRPr="001F6BA7" w:rsidRDefault="00C23FB2" w:rsidP="004C7E00">
            <w:pPr>
              <w:rPr>
                <w:lang w:val="en-AU"/>
              </w:rPr>
            </w:pPr>
            <w:r>
              <w:rPr>
                <w:lang w:val="en-AU"/>
              </w:rPr>
              <w:t>Several teaching and learning entryways</w:t>
            </w:r>
          </w:p>
        </w:tc>
        <w:tc>
          <w:tcPr>
            <w:tcW w:w="1086" w:type="dxa"/>
          </w:tcPr>
          <w:p w14:paraId="500EE93A" w14:textId="2362285E" w:rsidR="00C23FB2" w:rsidRDefault="00C23FB2" w:rsidP="004C7E00">
            <w:pPr>
              <w:rPr>
                <w:lang w:val="en-AU"/>
              </w:rPr>
            </w:pPr>
            <w:r>
              <w:rPr>
                <w:lang w:val="en-AU"/>
              </w:rPr>
              <w:t>Provided at 10 minutes intervals</w:t>
            </w:r>
          </w:p>
        </w:tc>
      </w:tr>
      <w:tr w:rsidR="00C23FB2" w14:paraId="405BAD70" w14:textId="77777777" w:rsidTr="001D5409">
        <w:trPr>
          <w:trHeight w:val="1017"/>
        </w:trPr>
        <w:tc>
          <w:tcPr>
            <w:tcW w:w="1146" w:type="dxa"/>
          </w:tcPr>
          <w:p w14:paraId="7C186DDB" w14:textId="54623160" w:rsidR="00C23FB2" w:rsidRDefault="00C23FB2" w:rsidP="004C7E00">
            <w:pPr>
              <w:rPr>
                <w:lang w:val="en-AU"/>
              </w:rPr>
            </w:pPr>
            <w:proofErr w:type="spellStart"/>
            <w:r w:rsidRPr="00346455">
              <w:rPr>
                <w:lang w:val="en-AU"/>
              </w:rPr>
              <w:t>WiFi</w:t>
            </w:r>
            <w:proofErr w:type="spellEnd"/>
            <w:r w:rsidRPr="00346455">
              <w:rPr>
                <w:lang w:val="en-AU"/>
              </w:rPr>
              <w:t xml:space="preserve"> session</w:t>
            </w:r>
          </w:p>
        </w:tc>
        <w:tc>
          <w:tcPr>
            <w:tcW w:w="7165" w:type="dxa"/>
            <w:gridSpan w:val="4"/>
          </w:tcPr>
          <w:p w14:paraId="482356CB" w14:textId="77777777" w:rsidR="00C23FB2" w:rsidRDefault="00C23FB2" w:rsidP="004C7E00">
            <w:pPr>
              <w:rPr>
                <w:lang w:val="en-AU"/>
              </w:rPr>
            </w:pPr>
            <w:r w:rsidRPr="00475C0D">
              <w:rPr>
                <w:lang w:val="en-AU"/>
              </w:rPr>
              <w:t xml:space="preserve">Three </w:t>
            </w:r>
            <w:proofErr w:type="spellStart"/>
            <w:r w:rsidRPr="00475C0D">
              <w:rPr>
                <w:lang w:val="en-AU"/>
              </w:rPr>
              <w:t>WiFi</w:t>
            </w:r>
            <w:proofErr w:type="spellEnd"/>
            <w:r w:rsidRPr="00475C0D">
              <w:rPr>
                <w:lang w:val="en-AU"/>
              </w:rPr>
              <w:t xml:space="preserve"> datasets were investigated</w:t>
            </w:r>
            <w:r>
              <w:rPr>
                <w:lang w:val="en-AU"/>
              </w:rPr>
              <w:t xml:space="preserve">, </w:t>
            </w:r>
            <w:r w:rsidRPr="00B970B6">
              <w:rPr>
                <w:lang w:val="en-AU"/>
              </w:rPr>
              <w:t>Cisco Prime Sessions</w:t>
            </w:r>
            <w:r>
              <w:rPr>
                <w:lang w:val="en-AU"/>
              </w:rPr>
              <w:t>,</w:t>
            </w:r>
            <w:r>
              <w:t xml:space="preserve"> </w:t>
            </w:r>
            <w:r w:rsidRPr="00B970B6">
              <w:rPr>
                <w:lang w:val="en-AU"/>
              </w:rPr>
              <w:t>Floor Counts and Client Snapshots</w:t>
            </w:r>
            <w:r>
              <w:rPr>
                <w:lang w:val="en-AU"/>
              </w:rPr>
              <w:t xml:space="preserve">, the last two </w:t>
            </w:r>
            <w:r w:rsidRPr="00B970B6">
              <w:rPr>
                <w:lang w:val="en-AU"/>
              </w:rPr>
              <w:t>called CMX</w:t>
            </w:r>
            <w:r>
              <w:rPr>
                <w:lang w:val="en-AU"/>
              </w:rPr>
              <w:t>.</w:t>
            </w:r>
          </w:p>
        </w:tc>
      </w:tr>
      <w:tr w:rsidR="00287B92" w14:paraId="6A5316BA" w14:textId="77777777" w:rsidTr="00287B92">
        <w:trPr>
          <w:trHeight w:val="372"/>
        </w:trPr>
        <w:tc>
          <w:tcPr>
            <w:tcW w:w="1146" w:type="dxa"/>
          </w:tcPr>
          <w:p w14:paraId="21AAD3DC" w14:textId="2BDC7430" w:rsidR="00287B92" w:rsidRPr="00346455" w:rsidRDefault="00287B92" w:rsidP="004C7E00">
            <w:pPr>
              <w:rPr>
                <w:lang w:val="en-AU"/>
              </w:rPr>
            </w:pPr>
            <w:r>
              <w:rPr>
                <w:rFonts w:hint="eastAsia"/>
                <w:lang w:val="en-AU"/>
              </w:rPr>
              <w:t>C</w:t>
            </w:r>
            <w:r>
              <w:rPr>
                <w:lang w:val="en-AU"/>
              </w:rPr>
              <w:t>isco Prime Sessions</w:t>
            </w:r>
          </w:p>
        </w:tc>
        <w:tc>
          <w:tcPr>
            <w:tcW w:w="2677" w:type="dxa"/>
          </w:tcPr>
          <w:p w14:paraId="318E56F8" w14:textId="50DB0B5A" w:rsidR="00287B92" w:rsidRPr="00680A2F" w:rsidRDefault="00287B92" w:rsidP="004C7E00">
            <w:pPr>
              <w:rPr>
                <w:lang w:val="en-AU"/>
              </w:rPr>
            </w:pPr>
            <w:r w:rsidRPr="00C33231">
              <w:rPr>
                <w:lang w:val="en-AU"/>
              </w:rPr>
              <w:t>The duration of the user session</w:t>
            </w:r>
          </w:p>
        </w:tc>
        <w:tc>
          <w:tcPr>
            <w:tcW w:w="992" w:type="dxa"/>
          </w:tcPr>
          <w:p w14:paraId="3CAB3CD7" w14:textId="29777D4C" w:rsidR="00287B92" w:rsidRPr="00680A2F" w:rsidRDefault="00287B92" w:rsidP="004C7E00">
            <w:pPr>
              <w:rPr>
                <w:lang w:val="en-AU"/>
              </w:rPr>
            </w:pPr>
            <w:r>
              <w:rPr>
                <w:rFonts w:hint="eastAsia"/>
                <w:lang w:val="en-AU"/>
              </w:rPr>
              <w:t>T</w:t>
            </w:r>
            <w:r>
              <w:rPr>
                <w:lang w:val="en-AU"/>
              </w:rPr>
              <w:t xml:space="preserve">ime </w:t>
            </w:r>
            <w:proofErr w:type="spellStart"/>
            <w:r>
              <w:rPr>
                <w:lang w:val="en-AU"/>
              </w:rPr>
              <w:t>Serise</w:t>
            </w:r>
            <w:proofErr w:type="spellEnd"/>
          </w:p>
        </w:tc>
        <w:tc>
          <w:tcPr>
            <w:tcW w:w="2410" w:type="dxa"/>
            <w:vMerge w:val="restart"/>
          </w:tcPr>
          <w:p w14:paraId="1049C84B" w14:textId="4205532C" w:rsidR="00287B92" w:rsidRDefault="00287B92" w:rsidP="004C7E00">
            <w:pPr>
              <w:rPr>
                <w:lang w:val="en-AU"/>
              </w:rPr>
            </w:pPr>
            <w:r w:rsidRPr="00287B92">
              <w:rPr>
                <w:lang w:val="en-AU"/>
              </w:rPr>
              <w:t>create a simple inflation factor model</w:t>
            </w:r>
          </w:p>
        </w:tc>
        <w:tc>
          <w:tcPr>
            <w:tcW w:w="1086" w:type="dxa"/>
          </w:tcPr>
          <w:p w14:paraId="7995A3F5" w14:textId="168B8FDB" w:rsidR="00287B92" w:rsidRDefault="00287B92" w:rsidP="004C7E00">
            <w:pPr>
              <w:rPr>
                <w:lang w:val="en-AU"/>
              </w:rPr>
            </w:pPr>
            <w:r w:rsidRPr="00184A29">
              <w:rPr>
                <w:lang w:val="en-AU"/>
              </w:rPr>
              <w:t>in seconds</w:t>
            </w:r>
          </w:p>
        </w:tc>
      </w:tr>
      <w:tr w:rsidR="00287B92" w14:paraId="3BA7054A" w14:textId="77777777" w:rsidTr="00287B92">
        <w:trPr>
          <w:trHeight w:val="372"/>
        </w:trPr>
        <w:tc>
          <w:tcPr>
            <w:tcW w:w="1146" w:type="dxa"/>
          </w:tcPr>
          <w:p w14:paraId="2285FC37" w14:textId="4668F690" w:rsidR="00287B92" w:rsidRPr="00346455" w:rsidRDefault="00287B92" w:rsidP="004C7E00">
            <w:pPr>
              <w:rPr>
                <w:lang w:val="en-AU"/>
              </w:rPr>
            </w:pPr>
            <w:r w:rsidRPr="00B970B6">
              <w:rPr>
                <w:lang w:val="en-AU"/>
              </w:rPr>
              <w:t>Floor Counts</w:t>
            </w:r>
          </w:p>
        </w:tc>
        <w:tc>
          <w:tcPr>
            <w:tcW w:w="2677" w:type="dxa"/>
          </w:tcPr>
          <w:p w14:paraId="09299703" w14:textId="719E8E12" w:rsidR="00287B92" w:rsidRPr="00680A2F" w:rsidRDefault="00287B92" w:rsidP="004C7E00">
            <w:pPr>
              <w:rPr>
                <w:lang w:val="en-AU"/>
              </w:rPr>
            </w:pPr>
            <w:r w:rsidRPr="00633E10">
              <w:rPr>
                <w:lang w:val="en-AU"/>
              </w:rPr>
              <w:t>snapshots of devices detected, connected, and total</w:t>
            </w:r>
          </w:p>
        </w:tc>
        <w:tc>
          <w:tcPr>
            <w:tcW w:w="992" w:type="dxa"/>
          </w:tcPr>
          <w:p w14:paraId="1B92F714" w14:textId="57398BCF" w:rsidR="00287B92" w:rsidRPr="00680A2F" w:rsidRDefault="00287B92" w:rsidP="004C7E00">
            <w:pPr>
              <w:rPr>
                <w:lang w:val="en-AU"/>
              </w:rPr>
            </w:pPr>
            <w:r w:rsidRPr="00C8432C">
              <w:rPr>
                <w:rFonts w:hint="eastAsia"/>
                <w:lang w:val="en-AU"/>
              </w:rPr>
              <w:t>Graph</w:t>
            </w:r>
          </w:p>
        </w:tc>
        <w:tc>
          <w:tcPr>
            <w:tcW w:w="2410" w:type="dxa"/>
            <w:vMerge/>
          </w:tcPr>
          <w:p w14:paraId="701D7B73" w14:textId="77777777" w:rsidR="00287B92" w:rsidRDefault="00287B92" w:rsidP="004C7E00">
            <w:pPr>
              <w:rPr>
                <w:lang w:val="en-AU"/>
              </w:rPr>
            </w:pPr>
          </w:p>
        </w:tc>
        <w:tc>
          <w:tcPr>
            <w:tcW w:w="1086" w:type="dxa"/>
          </w:tcPr>
          <w:p w14:paraId="3615EC08" w14:textId="7A5E6A9B" w:rsidR="00287B92" w:rsidRDefault="00287B92" w:rsidP="004C7E00">
            <w:pPr>
              <w:rPr>
                <w:lang w:val="en-AU"/>
              </w:rPr>
            </w:pPr>
            <w:r w:rsidRPr="00EB54F9">
              <w:rPr>
                <w:lang w:val="en-AU"/>
              </w:rPr>
              <w:t>5 minute interval</w:t>
            </w:r>
          </w:p>
        </w:tc>
      </w:tr>
      <w:tr w:rsidR="00287B92" w14:paraId="1484C057" w14:textId="77777777" w:rsidTr="00287B92">
        <w:trPr>
          <w:trHeight w:val="372"/>
        </w:trPr>
        <w:tc>
          <w:tcPr>
            <w:tcW w:w="1146" w:type="dxa"/>
          </w:tcPr>
          <w:p w14:paraId="36348E02" w14:textId="3F1F043F" w:rsidR="00287B92" w:rsidRPr="00346455" w:rsidRDefault="00287B92" w:rsidP="004C7E00">
            <w:pPr>
              <w:rPr>
                <w:lang w:val="en-AU"/>
              </w:rPr>
            </w:pPr>
            <w:r w:rsidRPr="00B970B6">
              <w:rPr>
                <w:lang w:val="en-AU"/>
              </w:rPr>
              <w:t>Client Snapshots</w:t>
            </w:r>
          </w:p>
        </w:tc>
        <w:tc>
          <w:tcPr>
            <w:tcW w:w="2677" w:type="dxa"/>
          </w:tcPr>
          <w:p w14:paraId="1938BC7E" w14:textId="3BBD6964" w:rsidR="00287B92" w:rsidRPr="00680A2F" w:rsidRDefault="00287B92" w:rsidP="004C7E00">
            <w:pPr>
              <w:rPr>
                <w:lang w:val="en-AU"/>
              </w:rPr>
            </w:pPr>
            <w:r w:rsidRPr="003A1B39">
              <w:rPr>
                <w:lang w:val="en-AU"/>
              </w:rPr>
              <w:t xml:space="preserve">Consists of  snapshot of </w:t>
            </w:r>
            <w:r>
              <w:rPr>
                <w:rFonts w:hint="eastAsia"/>
                <w:lang w:val="en-AU"/>
              </w:rPr>
              <w:t>every</w:t>
            </w:r>
            <w:r w:rsidRPr="003A1B39">
              <w:rPr>
                <w:lang w:val="en-AU"/>
              </w:rPr>
              <w:t xml:space="preserve"> wireless client</w:t>
            </w:r>
            <w:r>
              <w:rPr>
                <w:lang w:val="en-AU"/>
              </w:rPr>
              <w:t xml:space="preserve"> </w:t>
            </w:r>
            <w:r w:rsidRPr="00731E1F">
              <w:rPr>
                <w:lang w:val="en-AU"/>
              </w:rPr>
              <w:t>across the system and their last known state, along with a last seen timestamp</w:t>
            </w:r>
          </w:p>
        </w:tc>
        <w:tc>
          <w:tcPr>
            <w:tcW w:w="992" w:type="dxa"/>
          </w:tcPr>
          <w:p w14:paraId="30A3F87A" w14:textId="55B558A4" w:rsidR="00287B92" w:rsidRPr="00680A2F" w:rsidRDefault="00287B92" w:rsidP="004C7E00">
            <w:pPr>
              <w:rPr>
                <w:lang w:val="en-AU"/>
              </w:rPr>
            </w:pPr>
            <w:r w:rsidRPr="00C8432C">
              <w:rPr>
                <w:rFonts w:hint="eastAsia"/>
                <w:lang w:val="en-AU"/>
              </w:rPr>
              <w:t>Graph</w:t>
            </w:r>
          </w:p>
        </w:tc>
        <w:tc>
          <w:tcPr>
            <w:tcW w:w="2410" w:type="dxa"/>
            <w:vMerge/>
          </w:tcPr>
          <w:p w14:paraId="1D803DD5" w14:textId="77777777" w:rsidR="00287B92" w:rsidRDefault="00287B92" w:rsidP="004C7E00">
            <w:pPr>
              <w:rPr>
                <w:lang w:val="en-AU"/>
              </w:rPr>
            </w:pPr>
          </w:p>
        </w:tc>
        <w:tc>
          <w:tcPr>
            <w:tcW w:w="1086" w:type="dxa"/>
          </w:tcPr>
          <w:p w14:paraId="5BD0E23A" w14:textId="19134C8B" w:rsidR="00287B92" w:rsidRDefault="00287B92" w:rsidP="004C7E00">
            <w:pPr>
              <w:rPr>
                <w:lang w:val="en-AU"/>
              </w:rPr>
            </w:pPr>
            <w:r w:rsidRPr="001D5409">
              <w:rPr>
                <w:lang w:val="en-AU"/>
              </w:rPr>
              <w:t>5 minute interval</w:t>
            </w:r>
          </w:p>
        </w:tc>
      </w:tr>
    </w:tbl>
    <w:p w14:paraId="1C979ED1" w14:textId="7FB46C86" w:rsidR="00B05B37" w:rsidRDefault="00B05B37" w:rsidP="004C7E00">
      <w:pPr>
        <w:rPr>
          <w:lang w:val="en-AU"/>
        </w:rPr>
      </w:pPr>
    </w:p>
    <w:p w14:paraId="47B43E26" w14:textId="438C4C7B" w:rsidR="00B05B37" w:rsidRDefault="001D2278" w:rsidP="004C7E00">
      <w:pPr>
        <w:rPr>
          <w:lang w:val="en-AU"/>
        </w:rPr>
      </w:pPr>
      <w:r w:rsidRPr="001D2278">
        <w:rPr>
          <w:lang w:val="en-AU"/>
        </w:rPr>
        <w:t>By comparing the</w:t>
      </w:r>
      <w:r>
        <w:rPr>
          <w:lang w:val="en-AU"/>
        </w:rPr>
        <w:t xml:space="preserve"> </w:t>
      </w:r>
      <w:r>
        <w:rPr>
          <w:rFonts w:hint="eastAsia"/>
          <w:lang w:val="en-AU"/>
        </w:rPr>
        <w:t>p</w:t>
      </w:r>
      <w:r>
        <w:rPr>
          <w:lang w:val="en-AU"/>
        </w:rPr>
        <w:t xml:space="preserve">hysical survey and the </w:t>
      </w:r>
      <w:proofErr w:type="spellStart"/>
      <w:r>
        <w:rPr>
          <w:lang w:val="en-AU"/>
        </w:rPr>
        <w:t>Cohera</w:t>
      </w:r>
      <w:proofErr w:type="spellEnd"/>
      <w:r>
        <w:rPr>
          <w:lang w:val="en-AU"/>
        </w:rPr>
        <w:t xml:space="preserve"> system</w:t>
      </w:r>
      <w:r w:rsidR="005C3C49">
        <w:rPr>
          <w:lang w:val="en-AU"/>
        </w:rPr>
        <w:t xml:space="preserve"> counter results</w:t>
      </w:r>
      <w:r w:rsidR="005C3C49">
        <w:rPr>
          <w:rFonts w:hint="eastAsia"/>
          <w:lang w:val="en-AU"/>
        </w:rPr>
        <w:t xml:space="preserve"> </w:t>
      </w:r>
      <w:r w:rsidR="00D5304D">
        <w:rPr>
          <w:rFonts w:hint="eastAsia"/>
          <w:lang w:val="en-AU"/>
        </w:rPr>
        <w:t>to</w:t>
      </w:r>
      <w:r w:rsidR="00D5304D">
        <w:rPr>
          <w:lang w:val="en-AU"/>
        </w:rPr>
        <w:t xml:space="preserve"> measure the Wi-Fi session’s veracity, the final Wi-Fi session pr</w:t>
      </w:r>
      <w:r w:rsidR="00D5304D">
        <w:rPr>
          <w:rFonts w:hint="eastAsia"/>
          <w:lang w:val="en-AU"/>
        </w:rPr>
        <w:t>o</w:t>
      </w:r>
      <w:r w:rsidR="00D5304D">
        <w:rPr>
          <w:lang w:val="en-AU"/>
        </w:rPr>
        <w:t xml:space="preserve">vide </w:t>
      </w:r>
      <w:r w:rsidR="00041F53" w:rsidRPr="00041F53">
        <w:rPr>
          <w:lang w:val="en-AU"/>
        </w:rPr>
        <w:t>bespoke dashboard and info-graphic tools</w:t>
      </w:r>
      <w:r w:rsidR="00041F53">
        <w:rPr>
          <w:lang w:val="en-AU"/>
        </w:rPr>
        <w:t xml:space="preserve">, and </w:t>
      </w:r>
      <w:r w:rsidR="00041F53" w:rsidRPr="00041F53">
        <w:rPr>
          <w:lang w:val="en-AU"/>
        </w:rPr>
        <w:t>near real-time operational observations</w:t>
      </w:r>
      <w:r w:rsidR="00D5304D">
        <w:rPr>
          <w:lang w:val="en-AU"/>
        </w:rPr>
        <w:t xml:space="preserve"> </w:t>
      </w:r>
    </w:p>
    <w:p w14:paraId="7B2E3963" w14:textId="77777777" w:rsidR="00D5304D" w:rsidRPr="004C7E00" w:rsidRDefault="00D5304D" w:rsidP="004C7E00">
      <w:pPr>
        <w:rPr>
          <w:lang w:val="en-AU"/>
        </w:rPr>
      </w:pPr>
    </w:p>
    <w:p w14:paraId="17EC909E" w14:textId="77777777" w:rsidR="004C7E00" w:rsidRPr="004C7E00" w:rsidRDefault="004C7E00" w:rsidP="004C7E00">
      <w:pPr>
        <w:rPr>
          <w:lang w:val="en-AU"/>
        </w:rPr>
      </w:pPr>
      <w:r w:rsidRPr="004C7E00">
        <w:rPr>
          <w:lang w:val="en-AU"/>
        </w:rPr>
        <w:t>Stakeholders:</w:t>
      </w:r>
    </w:p>
    <w:p w14:paraId="1A8B27EB" w14:textId="77777777" w:rsidR="00D80CB0" w:rsidRDefault="00D80CB0" w:rsidP="004C7E00">
      <w:pPr>
        <w:rPr>
          <w:lang w:val="en-AU"/>
        </w:rPr>
      </w:pPr>
    </w:p>
    <w:p w14:paraId="6C4073C5" w14:textId="0507C2D8" w:rsidR="000B6DD4" w:rsidRDefault="001271E0" w:rsidP="004C7E00">
      <w:pPr>
        <w:rPr>
          <w:lang w:val="en-AU"/>
        </w:rPr>
      </w:pPr>
      <w:proofErr w:type="spellStart"/>
      <w:r>
        <w:rPr>
          <w:rFonts w:hint="eastAsia"/>
          <w:lang w:val="en-AU"/>
        </w:rPr>
        <w:t>A</w:t>
      </w:r>
      <w:r>
        <w:rPr>
          <w:lang w:val="en-AU"/>
        </w:rPr>
        <w:t>rchibus</w:t>
      </w:r>
      <w:proofErr w:type="spellEnd"/>
      <w:r>
        <w:rPr>
          <w:lang w:val="en-AU"/>
        </w:rPr>
        <w:t xml:space="preserve">, </w:t>
      </w:r>
      <w:proofErr w:type="spellStart"/>
      <w:r>
        <w:rPr>
          <w:lang w:val="en-AU"/>
        </w:rPr>
        <w:t>Cohera</w:t>
      </w:r>
      <w:proofErr w:type="spellEnd"/>
      <w:r>
        <w:rPr>
          <w:lang w:val="en-AU"/>
        </w:rPr>
        <w:t>, and the survey information are all owned by the Properties &amp; Facilities division.</w:t>
      </w:r>
      <w:r w:rsidR="00BC3925">
        <w:rPr>
          <w:lang w:val="en-AU"/>
        </w:rPr>
        <w:t xml:space="preserve"> </w:t>
      </w:r>
      <w:r w:rsidR="004C0D38">
        <w:rPr>
          <w:lang w:val="en-AU"/>
        </w:rPr>
        <w:t>The ITS Networks &amp; Data Centres team are the custodians of the wireless datasets</w:t>
      </w:r>
      <w:r w:rsidR="00BC7D2C">
        <w:rPr>
          <w:lang w:val="en-AU"/>
        </w:rPr>
        <w:t xml:space="preserve">. </w:t>
      </w:r>
      <w:r w:rsidR="00195D0A" w:rsidRPr="006412DC">
        <w:rPr>
          <w:lang w:val="en-AU"/>
        </w:rPr>
        <w:t>Properties &amp; Facilities</w:t>
      </w:r>
      <w:r w:rsidR="00195D0A">
        <w:rPr>
          <w:lang w:val="en-AU"/>
        </w:rPr>
        <w:t xml:space="preserve"> can use the space </w:t>
      </w:r>
      <w:r w:rsidR="00195D0A" w:rsidRPr="00110438">
        <w:rPr>
          <w:lang w:val="en-AU"/>
        </w:rPr>
        <w:t xml:space="preserve">utilisation </w:t>
      </w:r>
      <w:r w:rsidR="00195D0A">
        <w:rPr>
          <w:lang w:val="en-AU"/>
        </w:rPr>
        <w:t xml:space="preserve">model to solve </w:t>
      </w:r>
      <w:r w:rsidR="00195D0A" w:rsidRPr="00771626">
        <w:rPr>
          <w:lang w:val="en-AU"/>
        </w:rPr>
        <w:t>construction projects</w:t>
      </w:r>
      <w:r w:rsidR="00195D0A">
        <w:rPr>
          <w:lang w:val="en-AU"/>
        </w:rPr>
        <w:t xml:space="preserve"> and </w:t>
      </w:r>
      <w:r w:rsidR="00195D0A" w:rsidRPr="00110438">
        <w:rPr>
          <w:lang w:val="en-AU"/>
        </w:rPr>
        <w:t>the physical spaces under scrutiny</w:t>
      </w:r>
      <w:r w:rsidR="00195D0A">
        <w:rPr>
          <w:lang w:val="en-AU"/>
        </w:rPr>
        <w:t>, this will rationalize the architectural layout of the UQ so that visitors can have a better experience.</w:t>
      </w:r>
    </w:p>
    <w:p w14:paraId="5CFA62A8" w14:textId="77777777" w:rsidR="008B2EA3" w:rsidRDefault="008B2EA3" w:rsidP="004C7E00">
      <w:pPr>
        <w:rPr>
          <w:lang w:val="en-AU"/>
        </w:rPr>
      </w:pPr>
    </w:p>
    <w:p w14:paraId="6780D72C" w14:textId="370E8B55" w:rsidR="004C7E00" w:rsidRPr="004C7E00" w:rsidRDefault="004C7E00" w:rsidP="004C7E00">
      <w:pPr>
        <w:rPr>
          <w:lang w:val="en-AU"/>
        </w:rPr>
      </w:pPr>
      <w:r w:rsidRPr="004C7E00">
        <w:rPr>
          <w:lang w:val="en-AU"/>
        </w:rPr>
        <w:lastRenderedPageBreak/>
        <w:t>Scenarios of use:</w:t>
      </w:r>
    </w:p>
    <w:p w14:paraId="5E5A4195" w14:textId="77777777" w:rsidR="00FE0592" w:rsidRDefault="00FE0592" w:rsidP="004C7E00">
      <w:pPr>
        <w:rPr>
          <w:lang w:val="en-AU"/>
        </w:rPr>
      </w:pPr>
    </w:p>
    <w:p w14:paraId="659FC653" w14:textId="36B2D0F9" w:rsidR="00D21545" w:rsidRPr="000E7D4C" w:rsidRDefault="004008B1" w:rsidP="004C7E00">
      <w:pPr>
        <w:rPr>
          <w:lang w:val="en-AU"/>
        </w:rPr>
      </w:pPr>
      <w:r w:rsidRPr="004C7E00">
        <w:rPr>
          <w:lang w:val="en-AU"/>
        </w:rPr>
        <w:t xml:space="preserve">typical </w:t>
      </w:r>
      <w:r w:rsidR="001333A4">
        <w:rPr>
          <w:lang w:val="en-AU"/>
        </w:rPr>
        <w:t xml:space="preserve">of </w:t>
      </w:r>
      <w:r w:rsidRPr="004C7E00">
        <w:rPr>
          <w:lang w:val="en-AU"/>
        </w:rPr>
        <w:t>use</w:t>
      </w:r>
      <w:r>
        <w:rPr>
          <w:rFonts w:hint="eastAsia"/>
          <w:lang w:val="en-AU"/>
        </w:rPr>
        <w:t>:</w:t>
      </w:r>
      <w:r w:rsidR="001333A4" w:rsidRPr="001333A4">
        <w:rPr>
          <w:rFonts w:hint="eastAsia"/>
        </w:rPr>
        <w:t xml:space="preserve"> </w:t>
      </w:r>
      <w:r w:rsidR="000E3176">
        <w:t xml:space="preserve">  </w:t>
      </w:r>
      <w:r w:rsidR="00F257DB">
        <w:rPr>
          <w:lang w:val="en-AU"/>
        </w:rPr>
        <w:tab/>
      </w:r>
      <w:r w:rsidR="000829B9" w:rsidRPr="000829B9">
        <w:rPr>
          <w:lang w:val="en-AU"/>
        </w:rPr>
        <w:t>According to the</w:t>
      </w:r>
      <w:r w:rsidR="00743B0E">
        <w:rPr>
          <w:lang w:val="en-AU"/>
        </w:rPr>
        <w:t xml:space="preserve"> </w:t>
      </w:r>
      <w:r w:rsidR="00033E03">
        <w:rPr>
          <w:rFonts w:hint="eastAsia"/>
          <w:lang w:val="en-AU"/>
        </w:rPr>
        <w:t>s</w:t>
      </w:r>
      <w:r w:rsidR="00033E03">
        <w:rPr>
          <w:lang w:val="en-AU"/>
        </w:rPr>
        <w:t>tatistics on turnover of staff in UQ c</w:t>
      </w:r>
      <w:r w:rsidR="00280D2F">
        <w:rPr>
          <w:lang w:val="en-AU"/>
        </w:rPr>
        <w:t>ampus</w:t>
      </w:r>
      <w:r w:rsidR="00F257DB">
        <w:rPr>
          <w:lang w:val="en-AU"/>
        </w:rPr>
        <w:t xml:space="preserve"> </w:t>
      </w:r>
      <w:r w:rsidR="00C95FA3">
        <w:rPr>
          <w:lang w:val="en-AU"/>
        </w:rPr>
        <w:t>get the number and dist</w:t>
      </w:r>
      <w:r w:rsidR="004459AF">
        <w:rPr>
          <w:lang w:val="en-AU"/>
        </w:rPr>
        <w:t>ribution of vis</w:t>
      </w:r>
      <w:r w:rsidR="004459AF">
        <w:rPr>
          <w:rFonts w:hint="eastAsia"/>
          <w:lang w:val="en-AU"/>
        </w:rPr>
        <w:t>i</w:t>
      </w:r>
      <w:r w:rsidR="004459AF">
        <w:rPr>
          <w:lang w:val="en-AU"/>
        </w:rPr>
        <w:t>tor</w:t>
      </w:r>
      <w:r w:rsidR="0044266B">
        <w:rPr>
          <w:lang w:val="en-AU"/>
        </w:rPr>
        <w:t xml:space="preserve">, and then </w:t>
      </w:r>
      <w:r w:rsidR="00D21545">
        <w:rPr>
          <w:rFonts w:hint="eastAsia"/>
          <w:lang w:val="en-AU"/>
        </w:rPr>
        <w:t>develop</w:t>
      </w:r>
      <w:r w:rsidR="00D21545">
        <w:rPr>
          <w:lang w:val="en-AU"/>
        </w:rPr>
        <w:t xml:space="preserve"> </w:t>
      </w:r>
      <w:r w:rsidR="00D21545">
        <w:rPr>
          <w:rFonts w:hint="eastAsia"/>
          <w:lang w:val="en-AU"/>
        </w:rPr>
        <w:t>a</w:t>
      </w:r>
      <w:r w:rsidR="00D21545">
        <w:rPr>
          <w:lang w:val="en-AU"/>
        </w:rPr>
        <w:t xml:space="preserve"> </w:t>
      </w:r>
      <w:r w:rsidR="00D21545">
        <w:rPr>
          <w:rFonts w:hint="eastAsia"/>
          <w:lang w:val="en-AU"/>
        </w:rPr>
        <w:t>space</w:t>
      </w:r>
      <w:r w:rsidR="00D21545">
        <w:rPr>
          <w:lang w:val="en-AU"/>
        </w:rPr>
        <w:t xml:space="preserve"> </w:t>
      </w:r>
      <w:r w:rsidR="00280D2F">
        <w:rPr>
          <w:lang w:val="en-AU"/>
        </w:rPr>
        <w:t xml:space="preserve">utilisation </w:t>
      </w:r>
      <w:r w:rsidR="00D21545">
        <w:rPr>
          <w:rFonts w:hint="eastAsia"/>
          <w:lang w:val="en-AU"/>
        </w:rPr>
        <w:t>model</w:t>
      </w:r>
      <w:r w:rsidR="00D21545">
        <w:rPr>
          <w:lang w:val="en-AU"/>
        </w:rPr>
        <w:t>,</w:t>
      </w:r>
      <w:r w:rsidR="006412DC" w:rsidRPr="006412DC">
        <w:t xml:space="preserve"> </w:t>
      </w:r>
      <w:bookmarkStart w:id="0" w:name="OLE_LINK7"/>
      <w:bookmarkStart w:id="1" w:name="OLE_LINK8"/>
      <w:r w:rsidR="00805EFE" w:rsidRPr="00A5558E">
        <w:rPr>
          <w:lang w:val="en-AU"/>
        </w:rPr>
        <w:t>the space utilisation datasets</w:t>
      </w:r>
      <w:r w:rsidR="00805EFE">
        <w:rPr>
          <w:lang w:val="en-AU"/>
        </w:rPr>
        <w:t xml:space="preserve"> </w:t>
      </w:r>
      <w:r w:rsidR="00805EFE">
        <w:rPr>
          <w:rFonts w:hint="eastAsia"/>
          <w:lang w:val="en-AU"/>
        </w:rPr>
        <w:t>is</w:t>
      </w:r>
      <w:r w:rsidR="00805EFE">
        <w:rPr>
          <w:lang w:val="en-AU"/>
        </w:rPr>
        <w:t xml:space="preserve"> combined with the course enrolment and activity timetabling datasets, </w:t>
      </w:r>
      <w:r w:rsidR="00805EFE">
        <w:rPr>
          <w:rFonts w:hint="eastAsia"/>
          <w:lang w:val="en-AU"/>
        </w:rPr>
        <w:t>thi</w:t>
      </w:r>
      <w:r w:rsidR="00805EFE">
        <w:rPr>
          <w:lang w:val="en-AU"/>
        </w:rPr>
        <w:t>s can improve the time efficiency and space efficiency of the location, which can’t only improve the utilization rate of school facilities, but also avoid the overload of students’ use of rooms, ensuring the comfort of students.</w:t>
      </w:r>
      <w:r w:rsidR="00070FF6" w:rsidRPr="00070FF6">
        <w:rPr>
          <w:lang w:val="en-AU"/>
        </w:rPr>
        <w:t xml:space="preserve"> </w:t>
      </w:r>
      <w:r w:rsidR="00070FF6">
        <w:rPr>
          <w:lang w:val="en-AU"/>
        </w:rPr>
        <w:t>So, visitors</w:t>
      </w:r>
      <w:r w:rsidR="00070FF6" w:rsidRPr="00A96D10">
        <w:rPr>
          <w:lang w:val="en-AU"/>
        </w:rPr>
        <w:t xml:space="preserve"> </w:t>
      </w:r>
      <w:r w:rsidR="00070FF6">
        <w:rPr>
          <w:rFonts w:hint="eastAsia"/>
          <w:lang w:val="en-AU"/>
        </w:rPr>
        <w:t>and</w:t>
      </w:r>
      <w:r w:rsidR="00070FF6">
        <w:rPr>
          <w:lang w:val="en-AU"/>
        </w:rPr>
        <w:t xml:space="preserve"> UQ </w:t>
      </w:r>
      <w:r w:rsidR="00070FF6" w:rsidRPr="00A96D10">
        <w:rPr>
          <w:lang w:val="en-AU"/>
        </w:rPr>
        <w:t>are the biggest beneficiaries</w:t>
      </w:r>
      <w:bookmarkEnd w:id="0"/>
      <w:bookmarkEnd w:id="1"/>
      <w:r w:rsidR="00FB1A48">
        <w:rPr>
          <w:rFonts w:hint="eastAsia"/>
          <w:lang w:val="en-AU"/>
        </w:rPr>
        <w:t>.</w:t>
      </w:r>
      <w:r w:rsidR="00422D0B">
        <w:rPr>
          <w:lang w:val="en-AU"/>
        </w:rPr>
        <w:t xml:space="preserve"> </w:t>
      </w:r>
      <w:r w:rsidR="00A3296D">
        <w:rPr>
          <w:lang w:val="en-AU"/>
        </w:rPr>
        <w:t xml:space="preserve">But no matter what happens to the </w:t>
      </w:r>
      <w:r w:rsidR="00FB1A48">
        <w:rPr>
          <w:lang w:val="en-AU"/>
        </w:rPr>
        <w:t xml:space="preserve">course enrolment and activity timetabling datasets </w:t>
      </w:r>
      <w:r w:rsidR="00A3296D">
        <w:rPr>
          <w:lang w:val="en-AU"/>
        </w:rPr>
        <w:t>of the school,</w:t>
      </w:r>
      <w:r w:rsidR="002048EC">
        <w:rPr>
          <w:lang w:val="en-AU"/>
        </w:rPr>
        <w:t xml:space="preserve"> the job of the security staff and the cleaning staff is to cover every position within the school, so they </w:t>
      </w:r>
      <w:r w:rsidR="004E1F50">
        <w:rPr>
          <w:lang w:val="en-AU"/>
        </w:rPr>
        <w:t>may be marginalized.</w:t>
      </w:r>
    </w:p>
    <w:p w14:paraId="295237A8" w14:textId="77777777" w:rsidR="004E1F50" w:rsidRDefault="004E1F50" w:rsidP="004C7E00">
      <w:pPr>
        <w:rPr>
          <w:lang w:val="en-AU"/>
        </w:rPr>
      </w:pPr>
    </w:p>
    <w:p w14:paraId="36C46BD8" w14:textId="756ECCC6" w:rsidR="007F5C0D" w:rsidRDefault="001333A4" w:rsidP="004C7E00">
      <w:pPr>
        <w:rPr>
          <w:lang w:val="en-AU"/>
        </w:rPr>
      </w:pPr>
      <w:r>
        <w:rPr>
          <w:lang w:val="en-AU"/>
        </w:rPr>
        <w:t xml:space="preserve">Different of use </w:t>
      </w:r>
      <w:r w:rsidR="00A5558E">
        <w:rPr>
          <w:lang w:val="en-AU"/>
        </w:rPr>
        <w:tab/>
      </w:r>
      <w:r w:rsidR="00A5558E">
        <w:rPr>
          <w:lang w:val="en-AU"/>
        </w:rPr>
        <w:tab/>
      </w:r>
      <w:r w:rsidR="00A5558E">
        <w:rPr>
          <w:lang w:val="en-AU"/>
        </w:rPr>
        <w:tab/>
      </w:r>
      <w:r w:rsidR="00422D0B" w:rsidRPr="004D3DF2">
        <w:t xml:space="preserve">We should avoid overpopulation </w:t>
      </w:r>
      <w:proofErr w:type="spellStart"/>
      <w:r w:rsidR="00422D0B" w:rsidRPr="004D3DF2">
        <w:t>behaviour</w:t>
      </w:r>
      <w:proofErr w:type="spellEnd"/>
      <w:r w:rsidR="00422D0B" w:rsidRPr="004D3DF2">
        <w:t xml:space="preserve"> and the Queensland Government can use </w:t>
      </w:r>
      <w:r w:rsidR="00422D0B">
        <w:rPr>
          <w:rFonts w:hint="eastAsia"/>
        </w:rPr>
        <w:t>w</w:t>
      </w:r>
      <w:r w:rsidR="00422D0B" w:rsidRPr="004D3DF2">
        <w:t xml:space="preserve">ireless </w:t>
      </w:r>
      <w:r w:rsidR="00422D0B">
        <w:t>s</w:t>
      </w:r>
      <w:r w:rsidR="00422D0B" w:rsidRPr="004D3DF2">
        <w:t>essions datasets to monitor areas for over-population during the COVID-19 pandemic</w:t>
      </w:r>
    </w:p>
    <w:p w14:paraId="3869ACDB" w14:textId="49191484" w:rsidR="004008B1" w:rsidRDefault="004008B1" w:rsidP="004C7E00">
      <w:pPr>
        <w:rPr>
          <w:lang w:val="en-AU"/>
        </w:rPr>
      </w:pPr>
    </w:p>
    <w:p w14:paraId="11ABE93D" w14:textId="77BE35C9" w:rsidR="004D3DF2" w:rsidRDefault="001333A4" w:rsidP="004D3DF2">
      <w:r>
        <w:rPr>
          <w:lang w:val="en-AU"/>
        </w:rPr>
        <w:t>Atypical of use:</w:t>
      </w:r>
      <w:r w:rsidR="003B4D3C" w:rsidRPr="003B4D3C">
        <w:rPr>
          <w:rFonts w:hint="eastAsia"/>
        </w:rPr>
        <w:t xml:space="preserve"> </w:t>
      </w:r>
      <w:r w:rsidR="00AB7B18">
        <w:tab/>
      </w:r>
      <w:r w:rsidR="00AB7B18">
        <w:tab/>
      </w:r>
      <w:r w:rsidR="0078632E">
        <w:tab/>
      </w:r>
    </w:p>
    <w:p w14:paraId="57D6C479" w14:textId="0B1F9464" w:rsidR="00223DF0" w:rsidRPr="004D3DF2" w:rsidRDefault="00223DF0" w:rsidP="004C7E00"/>
    <w:p w14:paraId="6C65BD7E" w14:textId="162381FD" w:rsidR="004008B1" w:rsidRDefault="004008B1" w:rsidP="004C7E00">
      <w:pPr>
        <w:rPr>
          <w:lang w:val="en-AU"/>
        </w:rPr>
      </w:pPr>
    </w:p>
    <w:p w14:paraId="6B3E7A15" w14:textId="56DE7A27" w:rsidR="004008B1" w:rsidRDefault="004008B1" w:rsidP="004C7E00">
      <w:pPr>
        <w:rPr>
          <w:lang w:val="en-AU"/>
        </w:rPr>
      </w:pPr>
    </w:p>
    <w:p w14:paraId="30011431" w14:textId="77777777" w:rsidR="004008B1" w:rsidRPr="004C7E00" w:rsidRDefault="004008B1" w:rsidP="004C7E00">
      <w:pPr>
        <w:rPr>
          <w:lang w:val="en-AU"/>
        </w:rPr>
      </w:pPr>
    </w:p>
    <w:p w14:paraId="073CD665" w14:textId="77777777" w:rsidR="004C7E00" w:rsidRPr="004C7E00" w:rsidRDefault="004C7E00" w:rsidP="004C7E00">
      <w:pPr>
        <w:rPr>
          <w:lang w:val="en-AU"/>
        </w:rPr>
      </w:pPr>
      <w:r w:rsidRPr="004C7E00">
        <w:rPr>
          <w:lang w:val="en-AU"/>
        </w:rPr>
        <w:t>Limits:</w:t>
      </w:r>
    </w:p>
    <w:p w14:paraId="43F99777" w14:textId="77777777" w:rsidR="004C7E00" w:rsidRPr="004C7E00" w:rsidRDefault="004C7E00" w:rsidP="004C7E00">
      <w:pPr>
        <w:rPr>
          <w:lang w:val="en-AU"/>
        </w:rPr>
      </w:pPr>
    </w:p>
    <w:p w14:paraId="5934819A" w14:textId="77777777" w:rsidR="004C7E00" w:rsidRPr="004C7E00" w:rsidRDefault="004C7E00" w:rsidP="004C7E00">
      <w:pPr>
        <w:rPr>
          <w:lang w:val="en-AU"/>
        </w:rPr>
      </w:pPr>
      <w:r w:rsidRPr="004C7E00">
        <w:rPr>
          <w:rFonts w:hint="eastAsia"/>
          <w:lang w:val="en-AU"/>
        </w:rPr>
        <w:t>限制：</w:t>
      </w:r>
    </w:p>
    <w:p w14:paraId="4E5CD4D3" w14:textId="77777777" w:rsidR="004C7E00" w:rsidRPr="004C7E00" w:rsidRDefault="004C7E00" w:rsidP="004C7E00">
      <w:pPr>
        <w:rPr>
          <w:lang w:val="en-AU"/>
        </w:rPr>
      </w:pPr>
    </w:p>
    <w:p w14:paraId="5A5D815C" w14:textId="77777777" w:rsidR="004C7E00" w:rsidRPr="004C7E00" w:rsidRDefault="004C7E00" w:rsidP="004C7E00">
      <w:pPr>
        <w:rPr>
          <w:lang w:val="en-AU"/>
        </w:rPr>
      </w:pPr>
      <w:r w:rsidRPr="004C7E00">
        <w:rPr>
          <w:lang w:val="en-AU"/>
        </w:rPr>
        <w:t>Identify two questions that are (just) beyond the scope of the data, but that with a little more data, or other kinds of data, or an external source of data to compare etc. could be answered. Again, for each, identify who is likely to benefit and who may be marginalised. Ensure that you provide a rationale that links the information you obtained from the panel discussion to your questions (tip: sometimes this information may come from what is not said).</w:t>
      </w:r>
    </w:p>
    <w:p w14:paraId="5038970A" w14:textId="77777777" w:rsidR="004C7E00" w:rsidRPr="004C7E00" w:rsidRDefault="004C7E00" w:rsidP="004C7E00">
      <w:pPr>
        <w:rPr>
          <w:lang w:val="en-AU"/>
        </w:rPr>
      </w:pPr>
    </w:p>
    <w:p w14:paraId="260734B3" w14:textId="77777777" w:rsidR="004C7E00" w:rsidRPr="004C7E00" w:rsidRDefault="004C7E00" w:rsidP="004C7E00">
      <w:pPr>
        <w:rPr>
          <w:lang w:val="en-AU"/>
        </w:rPr>
      </w:pPr>
      <w:r w:rsidRPr="004C7E00">
        <w:rPr>
          <w:rFonts w:hint="eastAsia"/>
          <w:lang w:val="en-AU"/>
        </w:rPr>
        <w:t>确定两个问题（只是）超出了数据的范围，但如果有更多的数据，或其他类型的数据，或外部数据源进行比较等可以得到答案。同样，对于每个人，确定谁可能受益，谁可能被边缘化。确保你提供了一个基本原理，将你从小组讨论中获得的信息与你的问题联系起来</w:t>
      </w:r>
      <w:r w:rsidRPr="004C7E00">
        <w:rPr>
          <w:rFonts w:hint="eastAsia"/>
          <w:lang w:val="en-AU"/>
        </w:rPr>
        <w:t>(</w:t>
      </w:r>
      <w:r w:rsidRPr="004C7E00">
        <w:rPr>
          <w:rFonts w:hint="eastAsia"/>
          <w:lang w:val="en-AU"/>
        </w:rPr>
        <w:t>提示</w:t>
      </w:r>
      <w:r w:rsidRPr="004C7E00">
        <w:rPr>
          <w:rFonts w:hint="eastAsia"/>
          <w:lang w:val="en-AU"/>
        </w:rPr>
        <w:t>:</w:t>
      </w:r>
      <w:r w:rsidRPr="004C7E00">
        <w:rPr>
          <w:rFonts w:hint="eastAsia"/>
          <w:lang w:val="en-AU"/>
        </w:rPr>
        <w:t>有时这些信息可能来自没有说出来的内容</w:t>
      </w:r>
      <w:r w:rsidRPr="004C7E00">
        <w:rPr>
          <w:rFonts w:hint="eastAsia"/>
          <w:lang w:val="en-AU"/>
        </w:rPr>
        <w:t>)</w:t>
      </w:r>
      <w:r w:rsidRPr="004C7E00">
        <w:rPr>
          <w:rFonts w:hint="eastAsia"/>
          <w:lang w:val="en-AU"/>
        </w:rPr>
        <w:t>。</w:t>
      </w:r>
    </w:p>
    <w:p w14:paraId="7D7D773D" w14:textId="77777777" w:rsidR="004C7E00" w:rsidRPr="004C7E00" w:rsidRDefault="004C7E00" w:rsidP="004C7E00">
      <w:pPr>
        <w:rPr>
          <w:lang w:val="en-AU"/>
        </w:rPr>
      </w:pPr>
    </w:p>
    <w:p w14:paraId="5154528D" w14:textId="77777777" w:rsidR="004C7E00" w:rsidRPr="004C7E00" w:rsidRDefault="004C7E00" w:rsidP="004C7E00">
      <w:pPr>
        <w:rPr>
          <w:lang w:val="en-AU"/>
        </w:rPr>
      </w:pPr>
      <w:r w:rsidRPr="004C7E00">
        <w:rPr>
          <w:lang w:val="en-AU"/>
        </w:rPr>
        <w:t xml:space="preserve">For these last two “limit” questions you have identified, outline how you think you would have to work with the data; what kind of data collection or analysis you would need to conduct in order to get an answer to the question. Where possible, articulate what would be sufficient to count as a conclusive answer one way or the other, versus </w:t>
      </w:r>
      <w:r w:rsidRPr="004C7E00">
        <w:rPr>
          <w:lang w:val="en-AU"/>
        </w:rPr>
        <w:lastRenderedPageBreak/>
        <w:t>what would be indeterminate, and why.</w:t>
      </w:r>
    </w:p>
    <w:p w14:paraId="2AEFBA93" w14:textId="77777777" w:rsidR="004C7E00" w:rsidRPr="004C7E00" w:rsidRDefault="004C7E00" w:rsidP="004C7E00">
      <w:pPr>
        <w:rPr>
          <w:lang w:val="en-AU"/>
        </w:rPr>
      </w:pPr>
    </w:p>
    <w:p w14:paraId="49D55A97" w14:textId="77777777" w:rsidR="004C7E00" w:rsidRPr="004C7E00" w:rsidRDefault="004C7E00" w:rsidP="004C7E00">
      <w:pPr>
        <w:rPr>
          <w:lang w:val="en-AU"/>
        </w:rPr>
      </w:pPr>
      <w:r w:rsidRPr="004C7E00">
        <w:rPr>
          <w:rFonts w:hint="eastAsia"/>
          <w:lang w:val="en-AU"/>
        </w:rPr>
        <w:t>对于你所确定的最后两个“限制”问题，请概述你认为你将如何处理这些数据</w:t>
      </w:r>
      <w:r w:rsidRPr="004C7E00">
        <w:rPr>
          <w:rFonts w:hint="eastAsia"/>
          <w:lang w:val="en-AU"/>
        </w:rPr>
        <w:t>;</w:t>
      </w:r>
      <w:r w:rsidRPr="004C7E00">
        <w:rPr>
          <w:rFonts w:hint="eastAsia"/>
          <w:lang w:val="en-AU"/>
        </w:rPr>
        <w:t>为了得到这个问题的答案，你需要进行什么样的数据收集或分析</w:t>
      </w:r>
      <w:r w:rsidRPr="004C7E00">
        <w:rPr>
          <w:rFonts w:hint="eastAsia"/>
          <w:lang w:val="en-AU"/>
        </w:rPr>
        <w:t>?</w:t>
      </w:r>
      <w:r w:rsidRPr="004C7E00">
        <w:rPr>
          <w:rFonts w:hint="eastAsia"/>
          <w:lang w:val="en-AU"/>
        </w:rPr>
        <w:t>在可能的情况下，清楚地说明哪一种方式足以算作一个结论性的答案，而不是什么是不确定的，以及为什么。</w:t>
      </w:r>
    </w:p>
    <w:p w14:paraId="1961CBEF" w14:textId="37ADDAAF" w:rsidR="00741FCB" w:rsidRDefault="00741FCB" w:rsidP="004C7E00"/>
    <w:p w14:paraId="23AB34B5" w14:textId="4D0D1FE6" w:rsidR="000400FA" w:rsidRPr="00BF1285" w:rsidRDefault="000400FA" w:rsidP="004C7E00">
      <w:pPr>
        <w:rPr>
          <w:lang w:val="en-AU"/>
        </w:rPr>
      </w:pPr>
      <w:r>
        <w:rPr>
          <w:rFonts w:hint="eastAsia"/>
        </w:rPr>
        <w:t>Q</w:t>
      </w:r>
      <w:r>
        <w:t>:</w:t>
      </w:r>
      <w:r w:rsidR="00321531">
        <w:rPr>
          <w:rFonts w:hint="eastAsia"/>
        </w:rPr>
        <w:t>在游客访问期间，如何保证</w:t>
      </w:r>
      <w:r w:rsidR="00AB1AB0">
        <w:rPr>
          <w:rFonts w:hint="eastAsia"/>
        </w:rPr>
        <w:t>游客的健康，遇到突发事件如何处理？</w:t>
      </w:r>
    </w:p>
    <w:p w14:paraId="1804DDB3" w14:textId="0DB9D2CE" w:rsidR="000400FA" w:rsidRDefault="000400FA" w:rsidP="004C7E00"/>
    <w:p w14:paraId="0B07BAFA" w14:textId="77777777" w:rsidR="00A61A8E" w:rsidRDefault="000400FA" w:rsidP="00A61A8E">
      <w:r>
        <w:rPr>
          <w:rFonts w:hint="eastAsia"/>
        </w:rPr>
        <w:t>A</w:t>
      </w:r>
      <w:r>
        <w:t>:</w:t>
      </w:r>
      <w:r w:rsidR="00321531">
        <w:t xml:space="preserve"> </w:t>
      </w:r>
      <w:r w:rsidR="006B6BD6">
        <w:rPr>
          <w:rFonts w:hint="eastAsia"/>
        </w:rPr>
        <w:t>如何让游客更有效率的到达目的地？</w:t>
      </w:r>
      <w:r w:rsidR="00A61A8E">
        <w:rPr>
          <w:rFonts w:hint="eastAsia"/>
        </w:rPr>
        <w:t>由于有些</w:t>
      </w:r>
      <w:r w:rsidR="00A61A8E">
        <w:rPr>
          <w:rFonts w:hint="eastAsia"/>
        </w:rPr>
        <w:t>visitor</w:t>
      </w:r>
      <w:r w:rsidR="00A61A8E">
        <w:rPr>
          <w:rFonts w:hint="eastAsia"/>
        </w:rPr>
        <w:t>是第一次来访</w:t>
      </w:r>
      <w:proofErr w:type="spellStart"/>
      <w:r w:rsidR="00A61A8E">
        <w:rPr>
          <w:rFonts w:hint="eastAsia"/>
        </w:rPr>
        <w:t>uq</w:t>
      </w:r>
      <w:proofErr w:type="spellEnd"/>
      <w:r w:rsidR="00A61A8E">
        <w:rPr>
          <w:rFonts w:hint="eastAsia"/>
        </w:rPr>
        <w:t>，所以他们不知到如何前往目的地，可以在</w:t>
      </w:r>
      <w:proofErr w:type="spellStart"/>
      <w:r w:rsidR="00A61A8E">
        <w:rPr>
          <w:rFonts w:hint="eastAsia"/>
        </w:rPr>
        <w:t>uq</w:t>
      </w:r>
      <w:proofErr w:type="spellEnd"/>
      <w:r w:rsidR="00A61A8E">
        <w:rPr>
          <w:rFonts w:hint="eastAsia"/>
        </w:rPr>
        <w:t>分布安装一些</w:t>
      </w:r>
      <w:r w:rsidR="00A61A8E" w:rsidRPr="00FE08BE">
        <w:rPr>
          <w:rFonts w:hint="eastAsia"/>
        </w:rPr>
        <w:t>电子指路牌，</w:t>
      </w:r>
      <w:r w:rsidR="00A61A8E">
        <w:rPr>
          <w:rFonts w:hint="eastAsia"/>
        </w:rPr>
        <w:t>像</w:t>
      </w:r>
      <w:r w:rsidR="00A61A8E" w:rsidRPr="00FE08BE">
        <w:rPr>
          <w:rFonts w:hint="eastAsia"/>
        </w:rPr>
        <w:t>shopping concert</w:t>
      </w:r>
      <w:r w:rsidR="00A61A8E" w:rsidRPr="00FE08BE">
        <w:rPr>
          <w:rFonts w:hint="eastAsia"/>
        </w:rPr>
        <w:t>的指路牌一样，可以显示游客如何前往，并可以显示改</w:t>
      </w:r>
      <w:r w:rsidR="00A61A8E" w:rsidRPr="00FE08BE">
        <w:rPr>
          <w:rFonts w:hint="eastAsia"/>
        </w:rPr>
        <w:t>building</w:t>
      </w:r>
      <w:r w:rsidR="00A61A8E" w:rsidRPr="00FE08BE">
        <w:rPr>
          <w:rFonts w:hint="eastAsia"/>
        </w:rPr>
        <w:t>的工作时间，以及</w:t>
      </w:r>
      <w:r w:rsidR="00A61A8E" w:rsidRPr="00FE08BE">
        <w:rPr>
          <w:rFonts w:hint="eastAsia"/>
        </w:rPr>
        <w:t>other department</w:t>
      </w:r>
      <w:r w:rsidR="00A61A8E" w:rsidRPr="00FE08BE">
        <w:rPr>
          <w:rFonts w:hint="eastAsia"/>
        </w:rPr>
        <w:t>已经有多少人在排队，预计需要等候多长时间，收益者即为访客，边缘人即为，</w:t>
      </w:r>
      <w:r w:rsidR="00A61A8E" w:rsidRPr="00FE08BE">
        <w:rPr>
          <w:rFonts w:hint="eastAsia"/>
        </w:rPr>
        <w:t xml:space="preserve">the staff of </w:t>
      </w:r>
      <w:proofErr w:type="spellStart"/>
      <w:r w:rsidR="00A61A8E" w:rsidRPr="00FE08BE">
        <w:rPr>
          <w:rFonts w:hint="eastAsia"/>
        </w:rPr>
        <w:t>uq</w:t>
      </w:r>
      <w:proofErr w:type="spellEnd"/>
    </w:p>
    <w:p w14:paraId="2CD8D3D9" w14:textId="429CCCB5" w:rsidR="000400FA" w:rsidRPr="00A61A8E" w:rsidRDefault="000400FA" w:rsidP="004C7E00"/>
    <w:p w14:paraId="695BDA0A" w14:textId="03C8A241" w:rsidR="000400FA" w:rsidRDefault="000400FA" w:rsidP="004C7E00"/>
    <w:p w14:paraId="2168BA9B" w14:textId="07C1FFF5" w:rsidR="000400FA" w:rsidRPr="00F77687" w:rsidRDefault="000400FA" w:rsidP="004C7E00">
      <w:pPr>
        <w:rPr>
          <w:lang w:val="en-AU"/>
        </w:rPr>
      </w:pPr>
      <w:r>
        <w:rPr>
          <w:rFonts w:hint="eastAsia"/>
        </w:rPr>
        <w:t>Q</w:t>
      </w:r>
      <w:r>
        <w:t>:</w:t>
      </w:r>
      <w:r w:rsidR="00F77687">
        <w:t xml:space="preserve"> </w:t>
      </w:r>
      <w:r w:rsidR="00F77687">
        <w:rPr>
          <w:rFonts w:hint="eastAsia"/>
        </w:rPr>
        <w:t>w</w:t>
      </w:r>
      <w:r w:rsidR="00F77687" w:rsidRPr="004D3DF2">
        <w:t xml:space="preserve">ireless </w:t>
      </w:r>
      <w:r w:rsidR="00F77687">
        <w:t>s</w:t>
      </w:r>
      <w:r w:rsidR="00F77687" w:rsidRPr="004D3DF2">
        <w:t>essions datasets</w:t>
      </w:r>
      <w:r w:rsidR="00F77687">
        <w:rPr>
          <w:lang w:val="en-AU"/>
        </w:rPr>
        <w:t xml:space="preserve"> </w:t>
      </w:r>
      <w:r w:rsidR="00F77687">
        <w:rPr>
          <w:rFonts w:hint="eastAsia"/>
          <w:lang w:val="en-AU"/>
        </w:rPr>
        <w:t>produce</w:t>
      </w:r>
      <w:r w:rsidR="00F77687">
        <w:rPr>
          <w:lang w:val="en-AU"/>
        </w:rPr>
        <w:t xml:space="preserve"> </w:t>
      </w:r>
      <w:r w:rsidR="000F1217">
        <w:rPr>
          <w:lang w:val="en-AU"/>
        </w:rPr>
        <w:t>maximum</w:t>
      </w:r>
      <w:r w:rsidR="00A818BD">
        <w:rPr>
          <w:lang w:val="en-AU"/>
        </w:rPr>
        <w:t xml:space="preserve"> data</w:t>
      </w:r>
      <w:r w:rsidR="000F1217">
        <w:rPr>
          <w:lang w:val="en-AU"/>
        </w:rPr>
        <w:t xml:space="preserve">, how to </w:t>
      </w:r>
      <w:r w:rsidR="00DB2010">
        <w:rPr>
          <w:lang w:val="en-AU"/>
        </w:rPr>
        <w:t>s</w:t>
      </w:r>
      <w:r w:rsidR="00DB2010">
        <w:rPr>
          <w:rFonts w:hint="eastAsia"/>
          <w:lang w:val="en-AU"/>
        </w:rPr>
        <w:t>tore</w:t>
      </w:r>
      <w:r w:rsidR="000F1217">
        <w:rPr>
          <w:lang w:val="en-AU"/>
        </w:rPr>
        <w:t xml:space="preserve"> </w:t>
      </w:r>
      <w:r w:rsidR="00DB2010">
        <w:rPr>
          <w:lang w:val="en-AU"/>
        </w:rPr>
        <w:t>It</w:t>
      </w:r>
      <w:r w:rsidR="00A818BD">
        <w:rPr>
          <w:lang w:val="en-AU"/>
        </w:rPr>
        <w:t>? How long will keep it?</w:t>
      </w:r>
    </w:p>
    <w:p w14:paraId="4353419A" w14:textId="7FB4B3CA" w:rsidR="0096140C" w:rsidRDefault="000400FA" w:rsidP="004C7E00">
      <w:pPr>
        <w:rPr>
          <w:lang w:val="en-AU"/>
        </w:rPr>
      </w:pPr>
      <w:r>
        <w:rPr>
          <w:rFonts w:hint="eastAsia"/>
        </w:rPr>
        <w:t>A</w:t>
      </w:r>
      <w:r>
        <w:t>:</w:t>
      </w:r>
      <w:r w:rsidR="00A818BD">
        <w:t xml:space="preserve"> </w:t>
      </w:r>
      <w:r w:rsidR="00DB2010">
        <w:t xml:space="preserve">normal </w:t>
      </w:r>
      <w:r w:rsidR="00CE50F7">
        <w:t>store data have three ways. First, SSD</w:t>
      </w:r>
      <w:r w:rsidR="0087544B">
        <w:t>, read and write fast,</w:t>
      </w:r>
      <w:r w:rsidR="004305D3">
        <w:t xml:space="preserve"> but </w:t>
      </w:r>
      <w:r w:rsidR="004305D3">
        <w:rPr>
          <w:lang w:val="en-AU"/>
        </w:rPr>
        <w:t>lifetime sho</w:t>
      </w:r>
      <w:r w:rsidR="004305D3">
        <w:rPr>
          <w:rFonts w:hint="eastAsia"/>
          <w:lang w:val="en-AU"/>
        </w:rPr>
        <w:t>rt</w:t>
      </w:r>
      <w:r w:rsidR="0096140C">
        <w:rPr>
          <w:lang w:val="en-AU"/>
        </w:rPr>
        <w:t>. S</w:t>
      </w:r>
      <w:r w:rsidR="0096140C">
        <w:rPr>
          <w:rFonts w:hint="eastAsia"/>
          <w:lang w:val="en-AU"/>
        </w:rPr>
        <w:t>econd</w:t>
      </w:r>
      <w:r w:rsidR="0096140C">
        <w:rPr>
          <w:lang w:val="en-AU"/>
        </w:rPr>
        <w:t>, HDD,</w:t>
      </w:r>
      <w:r w:rsidR="00E75656">
        <w:rPr>
          <w:lang w:val="en-AU"/>
        </w:rPr>
        <w:t xml:space="preserve"> read and write slow</w:t>
      </w:r>
      <w:r w:rsidR="00E75656">
        <w:rPr>
          <w:rFonts w:hint="eastAsia"/>
          <w:lang w:val="en-AU"/>
        </w:rPr>
        <w:t>er</w:t>
      </w:r>
      <w:r w:rsidR="00E75656">
        <w:rPr>
          <w:lang w:val="en-AU"/>
        </w:rPr>
        <w:t xml:space="preserve"> than SSD, but</w:t>
      </w:r>
      <w:r w:rsidR="00E75656">
        <w:rPr>
          <w:rFonts w:hint="eastAsia"/>
          <w:lang w:val="en-AU"/>
        </w:rPr>
        <w:t xml:space="preserve"> it</w:t>
      </w:r>
      <w:r w:rsidR="00E75656">
        <w:rPr>
          <w:lang w:val="en-AU"/>
        </w:rPr>
        <w:t xml:space="preserve"> has a better </w:t>
      </w:r>
      <w:r w:rsidR="00334A20">
        <w:rPr>
          <w:lang w:val="en-AU"/>
        </w:rPr>
        <w:t>stability. Thir</w:t>
      </w:r>
      <w:r w:rsidR="00334A20">
        <w:rPr>
          <w:rFonts w:hint="eastAsia"/>
          <w:lang w:val="en-AU"/>
        </w:rPr>
        <w:t>d</w:t>
      </w:r>
      <w:r w:rsidR="00334A20">
        <w:rPr>
          <w:lang w:val="en-AU"/>
        </w:rPr>
        <w:t>, Cloud Storage, i</w:t>
      </w:r>
      <w:r w:rsidR="00B25301">
        <w:rPr>
          <w:lang w:val="en-AU"/>
        </w:rPr>
        <w:t xml:space="preserve">t can </w:t>
      </w:r>
      <w:r w:rsidR="00B25301">
        <w:rPr>
          <w:rFonts w:hint="eastAsia"/>
          <w:lang w:val="en-AU"/>
        </w:rPr>
        <w:t>re</w:t>
      </w:r>
      <w:r w:rsidR="00B25301">
        <w:rPr>
          <w:lang w:val="en-AU"/>
        </w:rPr>
        <w:t xml:space="preserve">duce </w:t>
      </w:r>
      <w:r w:rsidR="00B95C79">
        <w:rPr>
          <w:rFonts w:hint="eastAsia"/>
          <w:lang w:val="en-AU"/>
        </w:rPr>
        <w:t>p</w:t>
      </w:r>
      <w:r w:rsidR="00B95C79">
        <w:rPr>
          <w:lang w:val="en-AU"/>
        </w:rPr>
        <w:t xml:space="preserve">hysical space, but </w:t>
      </w:r>
      <w:r w:rsidR="00B95C79">
        <w:rPr>
          <w:rFonts w:hint="eastAsia"/>
          <w:lang w:val="en-AU"/>
        </w:rPr>
        <w:t>i</w:t>
      </w:r>
      <w:r w:rsidR="00B95C79">
        <w:rPr>
          <w:lang w:val="en-AU"/>
        </w:rPr>
        <w:t xml:space="preserve">t maintain </w:t>
      </w:r>
      <w:r w:rsidR="00B95C79">
        <w:rPr>
          <w:rFonts w:hint="eastAsia"/>
          <w:lang w:val="en-AU"/>
        </w:rPr>
        <w:t>de</w:t>
      </w:r>
      <w:r w:rsidR="00B95C79">
        <w:rPr>
          <w:lang w:val="en-AU"/>
        </w:rPr>
        <w:t>gression too much.</w:t>
      </w:r>
    </w:p>
    <w:p w14:paraId="52624F22" w14:textId="2B1699DC" w:rsidR="00300BAC" w:rsidRPr="004305D3" w:rsidRDefault="00300BAC" w:rsidP="004C7E00">
      <w:pPr>
        <w:rPr>
          <w:lang w:val="en-AU"/>
        </w:rPr>
      </w:pPr>
      <w:r>
        <w:rPr>
          <w:lang w:val="en-AU"/>
        </w:rPr>
        <w:t xml:space="preserve">Wi-Fi session </w:t>
      </w:r>
      <w:r>
        <w:rPr>
          <w:rFonts w:hint="eastAsia"/>
          <w:lang w:val="en-AU"/>
        </w:rPr>
        <w:t>make</w:t>
      </w:r>
      <w:r>
        <w:rPr>
          <w:lang w:val="en-AU"/>
        </w:rPr>
        <w:t xml:space="preserve"> </w:t>
      </w:r>
      <w:r w:rsidRPr="00041F53">
        <w:rPr>
          <w:lang w:val="en-AU"/>
        </w:rPr>
        <w:t xml:space="preserve">near real-time operational </w:t>
      </w:r>
      <w:bookmarkStart w:id="2" w:name="OLE_LINK1"/>
      <w:bookmarkStart w:id="3" w:name="OLE_LINK2"/>
      <w:r w:rsidRPr="00041F53">
        <w:rPr>
          <w:lang w:val="en-AU"/>
        </w:rPr>
        <w:t>observations</w:t>
      </w:r>
      <w:r>
        <w:rPr>
          <w:lang w:val="en-AU"/>
        </w:rPr>
        <w:t xml:space="preserve"> </w:t>
      </w:r>
      <w:bookmarkEnd w:id="2"/>
      <w:bookmarkEnd w:id="3"/>
      <w:r w:rsidR="003C07B1">
        <w:rPr>
          <w:lang w:val="en-AU"/>
        </w:rPr>
        <w:t xml:space="preserve">of </w:t>
      </w:r>
      <w:r>
        <w:rPr>
          <w:rFonts w:hint="eastAsia"/>
          <w:lang w:val="en-AU"/>
        </w:rPr>
        <w:t>a</w:t>
      </w:r>
      <w:r>
        <w:rPr>
          <w:lang w:val="en-AU"/>
        </w:rPr>
        <w:t xml:space="preserve"> </w:t>
      </w:r>
      <w:r>
        <w:rPr>
          <w:rFonts w:hint="eastAsia"/>
          <w:lang w:val="en-AU"/>
        </w:rPr>
        <w:t>space</w:t>
      </w:r>
      <w:r>
        <w:rPr>
          <w:lang w:val="en-AU"/>
        </w:rPr>
        <w:t xml:space="preserve"> utilisation </w:t>
      </w:r>
      <w:r>
        <w:rPr>
          <w:rFonts w:hint="eastAsia"/>
          <w:lang w:val="en-AU"/>
        </w:rPr>
        <w:t>model</w:t>
      </w:r>
      <w:r w:rsidR="003C07B1">
        <w:rPr>
          <w:lang w:val="en-AU"/>
        </w:rPr>
        <w:t xml:space="preserve">, we need </w:t>
      </w:r>
      <w:r w:rsidR="00CD5BAC">
        <w:rPr>
          <w:lang w:val="en-AU"/>
        </w:rPr>
        <w:t xml:space="preserve">get </w:t>
      </w:r>
      <w:r w:rsidR="00CD5BAC">
        <w:rPr>
          <w:rFonts w:hint="eastAsia"/>
          <w:lang w:val="en-AU"/>
        </w:rPr>
        <w:t>f</w:t>
      </w:r>
      <w:r w:rsidR="00CD5BAC">
        <w:rPr>
          <w:lang w:val="en-AU"/>
        </w:rPr>
        <w:t>eedback f</w:t>
      </w:r>
      <w:r w:rsidR="009C451F">
        <w:rPr>
          <w:lang w:val="en-AU"/>
        </w:rPr>
        <w:t xml:space="preserve">ast, and </w:t>
      </w:r>
      <w:r w:rsidR="00855425">
        <w:rPr>
          <w:lang w:val="en-AU"/>
        </w:rPr>
        <w:t>the meco</w:t>
      </w:r>
      <w:r w:rsidR="009C451F">
        <w:rPr>
          <w:rFonts w:hint="eastAsia"/>
          <w:lang w:val="en-AU"/>
        </w:rPr>
        <w:t>a</w:t>
      </w:r>
      <w:r w:rsidR="009C451F">
        <w:rPr>
          <w:lang w:val="en-AU"/>
        </w:rPr>
        <w:t xml:space="preserve">ppend some commend, </w:t>
      </w:r>
    </w:p>
    <w:p w14:paraId="6E1CD06C" w14:textId="6274BAA4" w:rsidR="000400FA" w:rsidRDefault="000400FA" w:rsidP="004C7E00"/>
    <w:p w14:paraId="332905B6" w14:textId="27F68C1B" w:rsidR="000400FA" w:rsidRDefault="000400FA" w:rsidP="004C7E00"/>
    <w:p w14:paraId="38699EBB" w14:textId="3AD9A050" w:rsidR="00A818BD" w:rsidRDefault="00A818BD" w:rsidP="004C7E00">
      <w:r>
        <w:rPr>
          <w:rFonts w:hint="eastAsia"/>
        </w:rPr>
        <w:t>Q</w:t>
      </w:r>
      <w:r>
        <w:t>:</w:t>
      </w:r>
    </w:p>
    <w:p w14:paraId="31826529" w14:textId="726FB55A" w:rsidR="00A818BD" w:rsidRDefault="00A818BD" w:rsidP="004C7E00"/>
    <w:p w14:paraId="428D2745" w14:textId="3C28595C" w:rsidR="00A818BD" w:rsidRDefault="00A818BD" w:rsidP="004C7E00"/>
    <w:p w14:paraId="72F8E959" w14:textId="586C0FB5" w:rsidR="00A818BD" w:rsidRDefault="00A818BD" w:rsidP="004C7E00">
      <w:r>
        <w:t>A:</w:t>
      </w:r>
    </w:p>
    <w:p w14:paraId="44A36CE5" w14:textId="4C95545F" w:rsidR="00A818BD" w:rsidRDefault="00A818BD" w:rsidP="004C7E00"/>
    <w:p w14:paraId="17D2AFC8" w14:textId="77777777" w:rsidR="00A818BD" w:rsidRDefault="00A818BD" w:rsidP="004C7E00"/>
    <w:p w14:paraId="08426629" w14:textId="7DB75490" w:rsidR="00923EF6" w:rsidRDefault="00923EF6" w:rsidP="004C7E00">
      <w:r>
        <w:t xml:space="preserve">Conclusion </w:t>
      </w:r>
    </w:p>
    <w:p w14:paraId="7D34088D" w14:textId="50390D52" w:rsidR="00AE0670" w:rsidRDefault="00AE0670" w:rsidP="004C7E00"/>
    <w:p w14:paraId="37C0E59F" w14:textId="7E35CEA3" w:rsidR="00AE0670" w:rsidRDefault="00AE0670" w:rsidP="004C7E00"/>
    <w:p w14:paraId="71454729" w14:textId="09C7EB28" w:rsidR="00AE0670" w:rsidRDefault="00AE0670" w:rsidP="004C7E00"/>
    <w:p w14:paraId="51951897" w14:textId="77777777" w:rsidR="00AE0670" w:rsidRDefault="00AE0670" w:rsidP="00AE0670">
      <w:pPr>
        <w:rPr>
          <w:rFonts w:cstheme="minorHAnsi"/>
        </w:rPr>
      </w:pPr>
    </w:p>
    <w:p w14:paraId="5FDD3098" w14:textId="77777777" w:rsidR="00AE0670" w:rsidRDefault="00AE0670" w:rsidP="00AE0670">
      <w:pPr>
        <w:rPr>
          <w:rFonts w:cstheme="minorHAnsi"/>
        </w:rPr>
      </w:pPr>
      <w:r>
        <w:rPr>
          <w:rFonts w:cstheme="minorHAnsi" w:hint="eastAsia"/>
        </w:rPr>
        <w:t xml:space="preserve">Apart from the benefits, is there any adverse effect with respect to using space </w:t>
      </w:r>
      <w:proofErr w:type="spellStart"/>
      <w:r>
        <w:rPr>
          <w:rFonts w:cstheme="minorHAnsi" w:hint="eastAsia"/>
        </w:rPr>
        <w:t>utilisation</w:t>
      </w:r>
      <w:proofErr w:type="spellEnd"/>
      <w:r>
        <w:rPr>
          <w:rFonts w:cstheme="minorHAnsi" w:hint="eastAsia"/>
        </w:rPr>
        <w:t xml:space="preserve"> analytics and how to prevent form it?</w:t>
      </w:r>
    </w:p>
    <w:p w14:paraId="439E2BF5" w14:textId="77777777" w:rsidR="00AE0670" w:rsidRDefault="00AE0670" w:rsidP="00AE0670">
      <w:pPr>
        <w:rPr>
          <w:rFonts w:cstheme="minorHAnsi"/>
        </w:rPr>
      </w:pPr>
      <w:r>
        <w:rPr>
          <w:rFonts w:cstheme="minorHAnsi"/>
        </w:rPr>
        <w:t>D</w:t>
      </w:r>
      <w:r>
        <w:rPr>
          <w:rFonts w:cstheme="minorHAnsi" w:hint="eastAsia"/>
        </w:rPr>
        <w:t xml:space="preserve">espite its benefits in UQ academic venture enhancements, using the resultant datasets raise concerns about individual privacy. </w:t>
      </w:r>
      <w:r>
        <w:rPr>
          <w:rFonts w:cstheme="minorHAnsi"/>
        </w:rPr>
        <w:t>A</w:t>
      </w:r>
      <w:r>
        <w:rPr>
          <w:rFonts w:cstheme="minorHAnsi" w:hint="eastAsia"/>
        </w:rPr>
        <w:t xml:space="preserve">s the datasets include specific information about users and </w:t>
      </w:r>
      <w:r>
        <w:rPr>
          <w:rFonts w:cstheme="minorHAnsi"/>
        </w:rPr>
        <w:t>their</w:t>
      </w:r>
      <w:r>
        <w:rPr>
          <w:rFonts w:cstheme="minorHAnsi" w:hint="eastAsia"/>
        </w:rPr>
        <w:t xml:space="preserve"> device locations, this may potentially invade UQ staff, students and the visitors</w:t>
      </w:r>
      <w:r>
        <w:rPr>
          <w:rFonts w:cstheme="minorHAnsi"/>
        </w:rPr>
        <w:t>’</w:t>
      </w:r>
      <w:r>
        <w:rPr>
          <w:rFonts w:cstheme="minorHAnsi" w:hint="eastAsia"/>
        </w:rPr>
        <w:t xml:space="preserve"> privacy. </w:t>
      </w:r>
      <w:r>
        <w:rPr>
          <w:rFonts w:cstheme="minorHAnsi"/>
        </w:rPr>
        <w:t>D</w:t>
      </w:r>
      <w:r>
        <w:rPr>
          <w:rFonts w:cstheme="minorHAnsi" w:hint="eastAsia"/>
        </w:rPr>
        <w:t>igital security should be considered to protect users</w:t>
      </w:r>
      <w:r>
        <w:rPr>
          <w:rFonts w:cstheme="minorHAnsi"/>
        </w:rPr>
        <w:t>’</w:t>
      </w:r>
      <w:r>
        <w:rPr>
          <w:rFonts w:cstheme="minorHAnsi" w:hint="eastAsia"/>
        </w:rPr>
        <w:t xml:space="preserve"> </w:t>
      </w:r>
      <w:r>
        <w:rPr>
          <w:rFonts w:cstheme="minorHAnsi" w:hint="eastAsia"/>
        </w:rPr>
        <w:lastRenderedPageBreak/>
        <w:t xml:space="preserve">privacy for ethical and privacy requirements. </w:t>
      </w:r>
      <w:r>
        <w:rPr>
          <w:rFonts w:cstheme="minorHAnsi"/>
        </w:rPr>
        <w:t>T</w:t>
      </w:r>
      <w:r>
        <w:rPr>
          <w:rFonts w:cstheme="minorHAnsi" w:hint="eastAsia"/>
        </w:rPr>
        <w:t>his can be achieved by only producing aggregate information that does not include any personally identifiable information, and strictly adhering to the University of Queensland</w:t>
      </w:r>
      <w:r>
        <w:rPr>
          <w:rFonts w:cstheme="minorHAnsi"/>
        </w:rPr>
        <w:t>’</w:t>
      </w:r>
      <w:r>
        <w:rPr>
          <w:rFonts w:cstheme="minorHAnsi" w:hint="eastAsia"/>
        </w:rPr>
        <w:t>s privacy Management Policy (1.60.02) and the Queensland Information Privacy Act 2009.</w:t>
      </w:r>
    </w:p>
    <w:p w14:paraId="26092FB2" w14:textId="77777777" w:rsidR="00AE0670" w:rsidRDefault="00AE0670" w:rsidP="00AE0670">
      <w:pPr>
        <w:rPr>
          <w:rFonts w:cstheme="minorHAnsi"/>
        </w:rPr>
      </w:pPr>
    </w:p>
    <w:p w14:paraId="49778366" w14:textId="77777777" w:rsidR="00AE0670" w:rsidRDefault="00AE0670" w:rsidP="00AE0670">
      <w:pPr>
        <w:rPr>
          <w:rFonts w:cstheme="minorHAnsi"/>
        </w:rPr>
      </w:pPr>
    </w:p>
    <w:p w14:paraId="08F8C1B1" w14:textId="77777777" w:rsidR="00AE0670" w:rsidRDefault="00AE0670" w:rsidP="00AE0670">
      <w:pPr>
        <w:rPr>
          <w:rFonts w:cstheme="minorHAnsi"/>
        </w:rPr>
      </w:pPr>
    </w:p>
    <w:p w14:paraId="4A2B4A6A" w14:textId="77777777" w:rsidR="00AE0670" w:rsidRDefault="00AE0670" w:rsidP="00AE0670">
      <w:pPr>
        <w:rPr>
          <w:rFonts w:cstheme="minorHAnsi"/>
        </w:rPr>
      </w:pPr>
    </w:p>
    <w:p w14:paraId="79D2974D" w14:textId="77777777" w:rsidR="00AE0670" w:rsidRDefault="00AE0670" w:rsidP="00AE0670">
      <w:pPr>
        <w:rPr>
          <w:rFonts w:cstheme="minorHAnsi"/>
        </w:rPr>
      </w:pPr>
    </w:p>
    <w:p w14:paraId="1F035A2A" w14:textId="77777777" w:rsidR="00AE0670" w:rsidRDefault="00AE0670" w:rsidP="00AE0670">
      <w:pPr>
        <w:rPr>
          <w:rFonts w:cstheme="minorHAnsi"/>
        </w:rPr>
      </w:pPr>
    </w:p>
    <w:p w14:paraId="5EA6B407" w14:textId="77777777" w:rsidR="00AE0670" w:rsidRDefault="00AE0670" w:rsidP="00AE0670">
      <w:pPr>
        <w:rPr>
          <w:rFonts w:cstheme="minorHAnsi"/>
        </w:rPr>
      </w:pPr>
    </w:p>
    <w:p w14:paraId="5595095D" w14:textId="77777777" w:rsidR="00AE0670" w:rsidRPr="00AE0670" w:rsidRDefault="00AE0670" w:rsidP="004C7E00">
      <w:pPr>
        <w:rPr>
          <w:rFonts w:hint="eastAsia"/>
        </w:rPr>
      </w:pPr>
    </w:p>
    <w:sectPr w:rsidR="00AE0670" w:rsidRPr="00AE0670" w:rsidSect="00741FCB">
      <w:pgSz w:w="11904" w:h="16836"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7BC84" w14:textId="77777777" w:rsidR="001E029E" w:rsidRDefault="001E029E" w:rsidP="00741FCB">
      <w:r>
        <w:separator/>
      </w:r>
    </w:p>
  </w:endnote>
  <w:endnote w:type="continuationSeparator" w:id="0">
    <w:p w14:paraId="36EEF3CB" w14:textId="77777777" w:rsidR="001E029E" w:rsidRDefault="001E029E" w:rsidP="0074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E3CC3" w14:textId="77777777" w:rsidR="001E029E" w:rsidRDefault="001E029E" w:rsidP="00741FCB">
      <w:r>
        <w:separator/>
      </w:r>
    </w:p>
  </w:footnote>
  <w:footnote w:type="continuationSeparator" w:id="0">
    <w:p w14:paraId="5D8663A3" w14:textId="77777777" w:rsidR="001E029E" w:rsidRDefault="001E029E" w:rsidP="00741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CB"/>
    <w:rsid w:val="0000287A"/>
    <w:rsid w:val="0002030E"/>
    <w:rsid w:val="0002073E"/>
    <w:rsid w:val="000329B4"/>
    <w:rsid w:val="00033E03"/>
    <w:rsid w:val="000400FA"/>
    <w:rsid w:val="00041F53"/>
    <w:rsid w:val="00042320"/>
    <w:rsid w:val="00065160"/>
    <w:rsid w:val="00070FF6"/>
    <w:rsid w:val="00081C0A"/>
    <w:rsid w:val="000829B9"/>
    <w:rsid w:val="000A248B"/>
    <w:rsid w:val="000B6CC8"/>
    <w:rsid w:val="000B6DD4"/>
    <w:rsid w:val="000C507B"/>
    <w:rsid w:val="000C5BF9"/>
    <w:rsid w:val="000E3176"/>
    <w:rsid w:val="000E43D4"/>
    <w:rsid w:val="000E5C2C"/>
    <w:rsid w:val="000E7D4C"/>
    <w:rsid w:val="000F1217"/>
    <w:rsid w:val="000F5D15"/>
    <w:rsid w:val="00105C01"/>
    <w:rsid w:val="00110438"/>
    <w:rsid w:val="001271E0"/>
    <w:rsid w:val="001271EE"/>
    <w:rsid w:val="001333A4"/>
    <w:rsid w:val="001565C4"/>
    <w:rsid w:val="0016092D"/>
    <w:rsid w:val="001718DE"/>
    <w:rsid w:val="00181760"/>
    <w:rsid w:val="00184A29"/>
    <w:rsid w:val="001861E1"/>
    <w:rsid w:val="00195D0A"/>
    <w:rsid w:val="001A6BE2"/>
    <w:rsid w:val="001C2DB7"/>
    <w:rsid w:val="001D2278"/>
    <w:rsid w:val="001D5409"/>
    <w:rsid w:val="001E01AA"/>
    <w:rsid w:val="001E029E"/>
    <w:rsid w:val="001F6563"/>
    <w:rsid w:val="001F6BA7"/>
    <w:rsid w:val="001F7584"/>
    <w:rsid w:val="00202B0E"/>
    <w:rsid w:val="002048EC"/>
    <w:rsid w:val="00223DF0"/>
    <w:rsid w:val="00277362"/>
    <w:rsid w:val="00280D2F"/>
    <w:rsid w:val="002849B8"/>
    <w:rsid w:val="00287B92"/>
    <w:rsid w:val="002B6D48"/>
    <w:rsid w:val="002E5409"/>
    <w:rsid w:val="002E5E8B"/>
    <w:rsid w:val="00300BAC"/>
    <w:rsid w:val="003127CF"/>
    <w:rsid w:val="00321531"/>
    <w:rsid w:val="00326F65"/>
    <w:rsid w:val="00334A20"/>
    <w:rsid w:val="00343A4F"/>
    <w:rsid w:val="00346455"/>
    <w:rsid w:val="003517C7"/>
    <w:rsid w:val="00354CFC"/>
    <w:rsid w:val="00370C7E"/>
    <w:rsid w:val="003902D8"/>
    <w:rsid w:val="003963D6"/>
    <w:rsid w:val="003A1B39"/>
    <w:rsid w:val="003B4D3C"/>
    <w:rsid w:val="003C07B1"/>
    <w:rsid w:val="004008B1"/>
    <w:rsid w:val="00405872"/>
    <w:rsid w:val="00413068"/>
    <w:rsid w:val="00422D0B"/>
    <w:rsid w:val="00423989"/>
    <w:rsid w:val="00427085"/>
    <w:rsid w:val="00427B2A"/>
    <w:rsid w:val="004305D3"/>
    <w:rsid w:val="0044266B"/>
    <w:rsid w:val="004459AF"/>
    <w:rsid w:val="004629D1"/>
    <w:rsid w:val="00475C0D"/>
    <w:rsid w:val="00476AE7"/>
    <w:rsid w:val="0048316B"/>
    <w:rsid w:val="00493E2F"/>
    <w:rsid w:val="004A7097"/>
    <w:rsid w:val="004C0D38"/>
    <w:rsid w:val="004C11B3"/>
    <w:rsid w:val="004C7E00"/>
    <w:rsid w:val="004D1C4E"/>
    <w:rsid w:val="004D3DF2"/>
    <w:rsid w:val="004E1F50"/>
    <w:rsid w:val="00503908"/>
    <w:rsid w:val="005432B0"/>
    <w:rsid w:val="00553775"/>
    <w:rsid w:val="00567F58"/>
    <w:rsid w:val="00580B4A"/>
    <w:rsid w:val="00590D53"/>
    <w:rsid w:val="005C10F5"/>
    <w:rsid w:val="005C36E7"/>
    <w:rsid w:val="005C3C49"/>
    <w:rsid w:val="0060790C"/>
    <w:rsid w:val="00633E10"/>
    <w:rsid w:val="006412DC"/>
    <w:rsid w:val="00644092"/>
    <w:rsid w:val="00680A2F"/>
    <w:rsid w:val="0068551B"/>
    <w:rsid w:val="006968DF"/>
    <w:rsid w:val="006B6BD6"/>
    <w:rsid w:val="006C505A"/>
    <w:rsid w:val="006C722E"/>
    <w:rsid w:val="00731E1F"/>
    <w:rsid w:val="00734BA9"/>
    <w:rsid w:val="00741FCB"/>
    <w:rsid w:val="00743B0E"/>
    <w:rsid w:val="00751BB2"/>
    <w:rsid w:val="00771165"/>
    <w:rsid w:val="00771626"/>
    <w:rsid w:val="0078632E"/>
    <w:rsid w:val="00792471"/>
    <w:rsid w:val="007A26CB"/>
    <w:rsid w:val="007B0715"/>
    <w:rsid w:val="007C2BEE"/>
    <w:rsid w:val="007E25C2"/>
    <w:rsid w:val="007F5C0D"/>
    <w:rsid w:val="00805EFE"/>
    <w:rsid w:val="00817A60"/>
    <w:rsid w:val="008206C8"/>
    <w:rsid w:val="00855425"/>
    <w:rsid w:val="00865F4D"/>
    <w:rsid w:val="0087544B"/>
    <w:rsid w:val="008A1AE4"/>
    <w:rsid w:val="008B2EA3"/>
    <w:rsid w:val="00901922"/>
    <w:rsid w:val="00923EF6"/>
    <w:rsid w:val="009347B0"/>
    <w:rsid w:val="0096140C"/>
    <w:rsid w:val="009677FC"/>
    <w:rsid w:val="009A1115"/>
    <w:rsid w:val="009A18A4"/>
    <w:rsid w:val="009C451F"/>
    <w:rsid w:val="009E4010"/>
    <w:rsid w:val="00A249A4"/>
    <w:rsid w:val="00A3296D"/>
    <w:rsid w:val="00A5558E"/>
    <w:rsid w:val="00A61A8E"/>
    <w:rsid w:val="00A818BD"/>
    <w:rsid w:val="00A81CEB"/>
    <w:rsid w:val="00A96D10"/>
    <w:rsid w:val="00AA1BA7"/>
    <w:rsid w:val="00AB1AB0"/>
    <w:rsid w:val="00AB3237"/>
    <w:rsid w:val="00AB7B18"/>
    <w:rsid w:val="00AC0BE2"/>
    <w:rsid w:val="00AE0670"/>
    <w:rsid w:val="00AF70D2"/>
    <w:rsid w:val="00B02229"/>
    <w:rsid w:val="00B05B37"/>
    <w:rsid w:val="00B16FB4"/>
    <w:rsid w:val="00B23A48"/>
    <w:rsid w:val="00B25301"/>
    <w:rsid w:val="00B55ADC"/>
    <w:rsid w:val="00B70AF3"/>
    <w:rsid w:val="00B9029B"/>
    <w:rsid w:val="00B90BC5"/>
    <w:rsid w:val="00B9198E"/>
    <w:rsid w:val="00B95C79"/>
    <w:rsid w:val="00B970B6"/>
    <w:rsid w:val="00BB13C3"/>
    <w:rsid w:val="00BC3925"/>
    <w:rsid w:val="00BC7D2C"/>
    <w:rsid w:val="00BD14FE"/>
    <w:rsid w:val="00BD6AEF"/>
    <w:rsid w:val="00BF1285"/>
    <w:rsid w:val="00BF72FC"/>
    <w:rsid w:val="00C178B9"/>
    <w:rsid w:val="00C23FB2"/>
    <w:rsid w:val="00C25E1F"/>
    <w:rsid w:val="00C33231"/>
    <w:rsid w:val="00C345AB"/>
    <w:rsid w:val="00C4407F"/>
    <w:rsid w:val="00C4438D"/>
    <w:rsid w:val="00C56982"/>
    <w:rsid w:val="00C8432C"/>
    <w:rsid w:val="00C95FA3"/>
    <w:rsid w:val="00CD5BAC"/>
    <w:rsid w:val="00CE50F7"/>
    <w:rsid w:val="00D2130B"/>
    <w:rsid w:val="00D21545"/>
    <w:rsid w:val="00D21EC3"/>
    <w:rsid w:val="00D5304D"/>
    <w:rsid w:val="00D61A3D"/>
    <w:rsid w:val="00D6785C"/>
    <w:rsid w:val="00D76F6E"/>
    <w:rsid w:val="00D80CB0"/>
    <w:rsid w:val="00DB0EC2"/>
    <w:rsid w:val="00DB2010"/>
    <w:rsid w:val="00DB665D"/>
    <w:rsid w:val="00DE04B9"/>
    <w:rsid w:val="00DE5AEE"/>
    <w:rsid w:val="00DF48C0"/>
    <w:rsid w:val="00E128B4"/>
    <w:rsid w:val="00E20D6C"/>
    <w:rsid w:val="00E234D8"/>
    <w:rsid w:val="00E31364"/>
    <w:rsid w:val="00E51E6B"/>
    <w:rsid w:val="00E75656"/>
    <w:rsid w:val="00E82A74"/>
    <w:rsid w:val="00EA7810"/>
    <w:rsid w:val="00EB54F9"/>
    <w:rsid w:val="00ED1CC2"/>
    <w:rsid w:val="00ED63B4"/>
    <w:rsid w:val="00F1432E"/>
    <w:rsid w:val="00F257DB"/>
    <w:rsid w:val="00F31D27"/>
    <w:rsid w:val="00F458D4"/>
    <w:rsid w:val="00F53693"/>
    <w:rsid w:val="00F60123"/>
    <w:rsid w:val="00F60FA0"/>
    <w:rsid w:val="00F77687"/>
    <w:rsid w:val="00F909A9"/>
    <w:rsid w:val="00FA1752"/>
    <w:rsid w:val="00FB1A48"/>
    <w:rsid w:val="00FC639E"/>
    <w:rsid w:val="00FE0592"/>
    <w:rsid w:val="00FE08BE"/>
    <w:rsid w:val="00FE6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F6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F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1FCB"/>
    <w:rPr>
      <w:sz w:val="18"/>
      <w:szCs w:val="18"/>
    </w:rPr>
  </w:style>
  <w:style w:type="paragraph" w:styleId="a5">
    <w:name w:val="footer"/>
    <w:basedOn w:val="a"/>
    <w:link w:val="a6"/>
    <w:uiPriority w:val="99"/>
    <w:unhideWhenUsed/>
    <w:rsid w:val="00741FCB"/>
    <w:pPr>
      <w:tabs>
        <w:tab w:val="center" w:pos="4153"/>
        <w:tab w:val="right" w:pos="8306"/>
      </w:tabs>
      <w:snapToGrid w:val="0"/>
      <w:jc w:val="left"/>
    </w:pPr>
    <w:rPr>
      <w:sz w:val="18"/>
      <w:szCs w:val="18"/>
    </w:rPr>
  </w:style>
  <w:style w:type="character" w:customStyle="1" w:styleId="a6">
    <w:name w:val="页脚 字符"/>
    <w:basedOn w:val="a0"/>
    <w:link w:val="a5"/>
    <w:uiPriority w:val="99"/>
    <w:rsid w:val="00741FCB"/>
    <w:rPr>
      <w:sz w:val="18"/>
      <w:szCs w:val="18"/>
    </w:rPr>
  </w:style>
  <w:style w:type="table" w:styleId="a7">
    <w:name w:val="Table Grid"/>
    <w:basedOn w:val="a1"/>
    <w:uiPriority w:val="39"/>
    <w:rsid w:val="00B05B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ED360-0C17-3345-811C-CE512518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于 鹏</cp:lastModifiedBy>
  <cp:revision>19</cp:revision>
  <cp:lastPrinted>2019-12-30T10:29:00Z</cp:lastPrinted>
  <dcterms:created xsi:type="dcterms:W3CDTF">2019-12-30T10:29:00Z</dcterms:created>
  <dcterms:modified xsi:type="dcterms:W3CDTF">2020-08-26T12:32:00Z</dcterms:modified>
</cp:coreProperties>
</file>