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2405" cy="2557145"/>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557145"/>
                    </a:xfrm>
                    <a:prstGeom prst="rect">
                      <a:avLst/>
                    </a:prstGeom>
                    <a:noFill/>
                    <a:ln>
                      <a:noFill/>
                    </a:ln>
                  </pic:spPr>
                </pic:pic>
              </a:graphicData>
            </a:graphic>
          </wp:inline>
        </w:drawing>
      </w:r>
    </w:p>
    <w:p>
      <w:pPr>
        <w:rPr>
          <w:rFonts w:hint="eastAsia"/>
          <w:lang w:val="en-US" w:eastAsia="zh-CN"/>
        </w:rPr>
      </w:pPr>
      <w:r>
        <w:rPr>
          <w:rFonts w:hint="default"/>
          <w:lang w:val="en-US"/>
        </w:rPr>
        <w:t xml:space="preserve"> Semi join , horizontally fragmented, </w:t>
      </w:r>
      <w:r>
        <w:rPr>
          <w:rFonts w:hint="eastAsia"/>
          <w:lang w:val="en-US" w:eastAsia="zh-CN"/>
        </w:rPr>
        <w:t>分割S，寻求共同属性并且放于同一个子表中，</w:t>
      </w:r>
    </w:p>
    <w:p>
      <w:pPr>
        <w:rPr>
          <w:rFonts w:hint="eastAsia"/>
          <w:lang w:val="en-US" w:eastAsia="zh-CN"/>
        </w:rPr>
      </w:pPr>
      <w:r>
        <w:rPr>
          <w:rFonts w:hint="eastAsia"/>
          <w:lang w:val="en-US" w:eastAsia="zh-CN"/>
        </w:rPr>
        <w:t>R和S的所有分块中都要带有primary Key , R发到site2, S发到site1。计算cost 的结果，比较哪个消耗小。</w:t>
      </w:r>
    </w:p>
    <w:p>
      <w:pPr>
        <w:rPr>
          <w:rFonts w:hint="eastAsia"/>
          <w:lang w:val="en-US" w:eastAsia="zh-CN"/>
        </w:rPr>
      </w:pPr>
      <w:r>
        <w:rPr>
          <w:rFonts w:hint="eastAsia"/>
          <w:lang w:val="en-US" w:eastAsia="zh-CN"/>
        </w:rPr>
        <w:t>Approach1: site 2 -- S ---&gt; site1</w:t>
      </w:r>
    </w:p>
    <w:p>
      <w:pPr>
        <w:rPr>
          <w:rFonts w:hint="eastAsia"/>
          <w:lang w:val="en-US" w:eastAsia="zh-CN"/>
        </w:rPr>
      </w:pPr>
      <w:r>
        <w:rPr>
          <w:rFonts w:hint="eastAsia"/>
          <w:lang w:val="en-US" w:eastAsia="zh-CN"/>
        </w:rPr>
        <w:t>Approach2: site 1 - all unique value of R.A -&gt;  site2</w:t>
      </w:r>
    </w:p>
    <w:p>
      <w:pPr>
        <w:rPr>
          <w:rFonts w:hint="eastAsia"/>
          <w:lang w:val="en-US" w:eastAsia="zh-CN"/>
        </w:rPr>
      </w:pPr>
      <w:r>
        <w:rPr>
          <w:rFonts w:hint="eastAsia"/>
          <w:lang w:val="en-US" w:eastAsia="zh-CN"/>
        </w:rPr>
        <w:t>Site 2 - S semijoin(用符号) -&gt; site 1</w:t>
      </w:r>
    </w:p>
    <w:p>
      <w:pPr>
        <w:rPr>
          <w:rFonts w:hint="eastAsia"/>
          <w:lang w:val="en-US" w:eastAsia="zh-CN"/>
        </w:rPr>
      </w:pPr>
      <w:r>
        <w:rPr>
          <w:rFonts w:hint="eastAsia"/>
          <w:lang w:val="en-US" w:eastAsia="zh-CN"/>
        </w:rPr>
        <w:t xml:space="preserve"> </w:t>
      </w:r>
    </w:p>
    <w:p>
      <w:r>
        <w:drawing>
          <wp:inline distT="0" distB="0" distL="114300" distR="114300">
            <wp:extent cx="5250180" cy="123444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50180" cy="1234440"/>
                    </a:xfrm>
                    <a:prstGeom prst="rect">
                      <a:avLst/>
                    </a:prstGeom>
                    <a:noFill/>
                    <a:ln>
                      <a:noFill/>
                    </a:ln>
                  </pic:spPr>
                </pic:pic>
              </a:graphicData>
            </a:graphic>
          </wp:inline>
        </w:drawing>
      </w:r>
    </w:p>
    <w:p>
      <w:pPr>
        <w:rPr>
          <w:rFonts w:hint="eastAsia"/>
          <w:lang w:val="en-US" w:eastAsia="zh-CN"/>
        </w:rPr>
      </w:pPr>
      <w:r>
        <w:rPr>
          <w:rFonts w:hint="eastAsia"/>
          <w:lang w:val="en-US" w:eastAsia="zh-CN"/>
        </w:rPr>
        <w:t>Check if a exists in S (to meet the primary key constraints)</w:t>
      </w:r>
    </w:p>
    <w:p>
      <w:pPr>
        <w:rPr>
          <w:rFonts w:hint="default"/>
          <w:lang w:val="en-US" w:eastAsia="zh-CN"/>
        </w:rPr>
      </w:pPr>
      <w:r>
        <w:rPr>
          <w:rFonts w:hint="eastAsia"/>
          <w:lang w:val="en-US" w:eastAsia="zh-CN"/>
        </w:rPr>
        <w:t>Check with N1 and N2 to see if S1 and S2  can be updated. (if update locks can be granted)</w:t>
      </w:r>
    </w:p>
    <w:p>
      <w:pPr>
        <w:rPr>
          <w:rFonts w:hint="eastAsia"/>
          <w:lang w:val="en-US" w:eastAsia="zh-CN"/>
        </w:rPr>
      </w:pPr>
      <w:r>
        <w:rPr>
          <w:rFonts w:hint="eastAsia"/>
          <w:lang w:val="en-US" w:eastAsia="zh-CN"/>
        </w:rPr>
        <w:t>Insert (a,b)  to S1 and insert (a,c,d) to S2</w:t>
      </w:r>
    </w:p>
    <w:p>
      <w:pPr>
        <w:rPr>
          <w:rFonts w:hint="eastAsia"/>
          <w:lang w:val="en-US" w:eastAsia="zh-CN"/>
        </w:rPr>
      </w:pPr>
      <w:r>
        <w:rPr>
          <w:rFonts w:hint="eastAsia"/>
          <w:lang w:val="en-US" w:eastAsia="zh-CN"/>
        </w:rPr>
        <w:t>Need two PC to guarantee atomicity</w:t>
      </w:r>
    </w:p>
    <w:p>
      <w:pPr>
        <w:rPr>
          <w:rFonts w:hint="eastAsia"/>
          <w:lang w:val="en-US" w:eastAsia="zh-CN"/>
        </w:rPr>
      </w:pPr>
    </w:p>
    <w:p>
      <w:r>
        <w:drawing>
          <wp:inline distT="0" distB="0" distL="114300" distR="114300">
            <wp:extent cx="4038600" cy="345186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038600" cy="3451860"/>
                    </a:xfrm>
                    <a:prstGeom prst="rect">
                      <a:avLst/>
                    </a:prstGeom>
                    <a:noFill/>
                    <a:ln>
                      <a:noFill/>
                    </a:ln>
                  </pic:spPr>
                </pic:pic>
              </a:graphicData>
            </a:graphic>
          </wp:inline>
        </w:drawing>
      </w:r>
    </w:p>
    <w:p>
      <w:pPr>
        <w:rPr>
          <w:rFonts w:hint="eastAsia"/>
          <w:lang w:val="en-US" w:eastAsia="zh-CN"/>
        </w:rPr>
      </w:pPr>
      <w:r>
        <w:rPr>
          <w:rFonts w:hint="eastAsia"/>
          <w:lang w:val="en-US" w:eastAsia="zh-CN"/>
        </w:rPr>
        <w:t>1,type = cpu, 2. type = Tablet PC</w:t>
      </w:r>
    </w:p>
    <w:p>
      <w:pPr>
        <w:rPr>
          <w:rFonts w:hint="eastAsia"/>
          <w:lang w:val="en-US" w:eastAsia="zh-CN"/>
        </w:rPr>
      </w:pPr>
      <w:r>
        <w:rPr>
          <w:rFonts w:hint="eastAsia"/>
          <w:lang w:val="en-US" w:eastAsia="zh-CN"/>
        </w:rPr>
        <w:t>把skill 表中的前三分在一起，456分在一起</w:t>
      </w:r>
    </w:p>
    <w:p>
      <w:pPr>
        <w:numPr>
          <w:ilvl w:val="0"/>
          <w:numId w:val="1"/>
        </w:numPr>
        <w:rPr>
          <w:rFonts w:hint="eastAsia"/>
          <w:lang w:val="en-US" w:eastAsia="zh-CN"/>
        </w:rPr>
      </w:pPr>
      <w:r>
        <w:rPr>
          <w:rFonts w:hint="eastAsia"/>
          <w:lang w:val="en-US" w:eastAsia="zh-CN"/>
        </w:rPr>
        <w:t>出现了疏漏，违反了 reconstruct ability,最后一行没有取到</w:t>
      </w:r>
    </w:p>
    <w:p>
      <w:pPr>
        <w:widowControl w:val="0"/>
        <w:numPr>
          <w:ilvl w:val="0"/>
          <w:numId w:val="0"/>
        </w:numPr>
        <w:jc w:val="both"/>
        <w:rPr>
          <w:rFonts w:hint="eastAsia"/>
          <w:lang w:val="en-US" w:eastAsia="zh-CN"/>
        </w:rPr>
      </w:pPr>
      <w:r>
        <w:rPr>
          <w:rFonts w:hint="eastAsia"/>
          <w:lang w:val="en-US" w:eastAsia="zh-CN"/>
        </w:rPr>
        <w:t>3，</w:t>
      </w:r>
    </w:p>
    <w:p>
      <w:pPr>
        <w:widowControl w:val="0"/>
        <w:numPr>
          <w:ilvl w:val="0"/>
          <w:numId w:val="0"/>
        </w:numPr>
        <w:jc w:val="both"/>
      </w:pPr>
      <w:r>
        <w:drawing>
          <wp:inline distT="0" distB="0" distL="114300" distR="114300">
            <wp:extent cx="3573780" cy="276606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573780" cy="276606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找的属性和划分属性不一样，是不可以直接做reduction的，数据库需要把所有的划分都遍历一遍才可以。</w:t>
      </w:r>
    </w:p>
    <w:p>
      <w:pPr>
        <w:widowControl w:val="0"/>
        <w:numPr>
          <w:ilvl w:val="0"/>
          <w:numId w:val="0"/>
        </w:numPr>
        <w:jc w:val="both"/>
      </w:pPr>
      <w:r>
        <w:drawing>
          <wp:inline distT="0" distB="0" distL="114300" distR="114300">
            <wp:extent cx="4373880" cy="358902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373880" cy="358902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Updating distributed data</w:t>
      </w:r>
    </w:p>
    <w:p>
      <w:pPr>
        <w:widowControl w:val="0"/>
        <w:numPr>
          <w:ilvl w:val="0"/>
          <w:numId w:val="0"/>
        </w:numPr>
        <w:jc w:val="both"/>
        <w:rPr>
          <w:rFonts w:hint="default"/>
          <w:lang w:val="en-US" w:eastAsia="zh-CN"/>
        </w:rPr>
      </w:pPr>
      <w:r>
        <w:rPr>
          <w:rFonts w:hint="eastAsia"/>
          <w:lang w:val="en-US" w:eastAsia="zh-CN"/>
        </w:rPr>
        <w:t>Two phase commit protocol</w:t>
      </w:r>
    </w:p>
    <w:p>
      <w:pPr>
        <w:widowControl w:val="0"/>
        <w:numPr>
          <w:ilvl w:val="0"/>
          <w:numId w:val="0"/>
        </w:numPr>
        <w:jc w:val="both"/>
      </w:pPr>
    </w:p>
    <w:p>
      <w:pPr>
        <w:widowControl w:val="0"/>
        <w:numPr>
          <w:ilvl w:val="0"/>
          <w:numId w:val="0"/>
        </w:numPr>
        <w:jc w:val="both"/>
      </w:pPr>
      <w:r>
        <w:drawing>
          <wp:inline distT="0" distB="0" distL="114300" distR="114300">
            <wp:extent cx="5097780" cy="118872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097780" cy="118872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 xml:space="preserve">2019 s1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Q1: </w:t>
      </w:r>
    </w:p>
    <w:p>
      <w:pPr>
        <w:keepNext w:val="0"/>
        <w:keepLines w:val="0"/>
        <w:widowControl/>
        <w:suppressLineNumbers w:val="0"/>
        <w:jc w:val="left"/>
        <w:rPr>
          <w:rFonts w:hint="default" w:ascii="Calibri" w:hAnsi="Calibri" w:cs="Calibri"/>
          <w:sz w:val="13"/>
          <w:szCs w:val="16"/>
        </w:rPr>
      </w:pPr>
      <w:r>
        <w:rPr>
          <w:rFonts w:hint="default" w:ascii="Calibri" w:hAnsi="Calibri" w:eastAsia="Helvetica Neue" w:cs="Calibri"/>
          <w:color w:val="000000"/>
          <w:kern w:val="0"/>
          <w:sz w:val="21"/>
          <w:szCs w:val="21"/>
          <w:lang w:val="en-US" w:eastAsia="zh-CN" w:bidi="ar"/>
        </w:rPr>
        <w:t xml:space="preserve">Pros: </w:t>
      </w:r>
    </w:p>
    <w:p>
      <w:pPr>
        <w:keepNext w:val="0"/>
        <w:keepLines w:val="0"/>
        <w:widowControl/>
        <w:suppressLineNumbers w:val="0"/>
        <w:jc w:val="left"/>
        <w:rPr>
          <w:rFonts w:hint="default" w:ascii="Calibri" w:hAnsi="Calibri" w:cs="Calibri"/>
          <w:sz w:val="13"/>
          <w:szCs w:val="16"/>
        </w:rPr>
      </w:pPr>
      <w:r>
        <w:rPr>
          <w:rFonts w:hint="default" w:ascii="Calibri" w:hAnsi="Calibri" w:eastAsia="Helvetica Neue" w:cs="Calibri"/>
          <w:color w:val="000000"/>
          <w:kern w:val="0"/>
          <w:sz w:val="21"/>
          <w:szCs w:val="21"/>
          <w:lang w:val="en-US" w:eastAsia="zh-CN" w:bidi="ar"/>
        </w:rPr>
        <w:t xml:space="preserve">Accelerated data retrieval when </w:t>
      </w:r>
    </w:p>
    <w:p>
      <w:pPr>
        <w:keepNext w:val="0"/>
        <w:keepLines w:val="0"/>
        <w:widowControl/>
        <w:suppressLineNumbers w:val="0"/>
        <w:jc w:val="left"/>
        <w:rPr>
          <w:rFonts w:hint="default" w:ascii="Calibri" w:hAnsi="Calibri" w:cs="Calibri"/>
          <w:sz w:val="13"/>
          <w:szCs w:val="16"/>
        </w:rPr>
      </w:pPr>
      <w:r>
        <w:rPr>
          <w:rFonts w:hint="default" w:ascii="Calibri" w:hAnsi="Calibri" w:eastAsia="Helvetica Neue" w:cs="Calibri"/>
          <w:color w:val="000000"/>
          <w:kern w:val="0"/>
          <w:sz w:val="21"/>
          <w:szCs w:val="21"/>
          <w:lang w:val="en-US" w:eastAsia="zh-CN" w:bidi="ar"/>
        </w:rPr>
        <w:t xml:space="preserve">data is stored locally </w:t>
      </w:r>
    </w:p>
    <w:p>
      <w:pPr>
        <w:keepNext w:val="0"/>
        <w:keepLines w:val="0"/>
        <w:widowControl/>
        <w:suppressLineNumbers w:val="0"/>
        <w:jc w:val="left"/>
        <w:rPr>
          <w:rFonts w:hint="default" w:ascii="Calibri" w:hAnsi="Calibri" w:cs="Calibri"/>
          <w:sz w:val="13"/>
          <w:szCs w:val="16"/>
        </w:rPr>
      </w:pPr>
      <w:r>
        <w:rPr>
          <w:rFonts w:hint="default" w:ascii="Calibri" w:hAnsi="Calibri" w:eastAsia="Helvetica Neue" w:cs="Calibri"/>
          <w:color w:val="000000"/>
          <w:kern w:val="0"/>
          <w:sz w:val="21"/>
          <w:szCs w:val="21"/>
          <w:lang w:val="en-US" w:eastAsia="zh-CN" w:bidi="ar"/>
        </w:rPr>
        <w:t xml:space="preserve">Data backup </w:t>
      </w:r>
    </w:p>
    <w:p>
      <w:pPr>
        <w:keepNext w:val="0"/>
        <w:keepLines w:val="0"/>
        <w:widowControl/>
        <w:suppressLineNumbers w:val="0"/>
        <w:jc w:val="left"/>
        <w:rPr>
          <w:rFonts w:hint="default" w:ascii="Calibri" w:hAnsi="Calibri" w:cs="Calibri"/>
          <w:sz w:val="15"/>
          <w:szCs w:val="18"/>
        </w:rPr>
      </w:pPr>
      <w:r>
        <w:rPr>
          <w:rFonts w:hint="default" w:ascii="Calibri" w:hAnsi="Calibri" w:eastAsia="Helvetica Neue" w:cs="Calibri"/>
          <w:color w:val="000000"/>
          <w:kern w:val="0"/>
          <w:sz w:val="22"/>
          <w:szCs w:val="22"/>
          <w:lang w:val="en-US" w:eastAsia="zh-CN" w:bidi="ar"/>
        </w:rPr>
        <w:t xml:space="preserve">Cons: </w:t>
      </w:r>
    </w:p>
    <w:p>
      <w:pPr>
        <w:keepNext w:val="0"/>
        <w:keepLines w:val="0"/>
        <w:widowControl/>
        <w:suppressLineNumbers w:val="0"/>
        <w:jc w:val="left"/>
        <w:rPr>
          <w:rFonts w:hint="default" w:ascii="Calibri" w:hAnsi="Calibri" w:cs="Calibri"/>
          <w:sz w:val="15"/>
          <w:szCs w:val="18"/>
        </w:rPr>
      </w:pPr>
      <w:r>
        <w:rPr>
          <w:rFonts w:hint="default" w:ascii="Calibri" w:hAnsi="Calibri" w:eastAsia="Helvetica Neue" w:cs="Calibri"/>
          <w:color w:val="000000"/>
          <w:kern w:val="0"/>
          <w:sz w:val="22"/>
          <w:szCs w:val="22"/>
          <w:lang w:val="en-US" w:eastAsia="zh-CN" w:bidi="ar"/>
        </w:rPr>
        <w:t xml:space="preserve">Extra storage cost </w:t>
      </w:r>
    </w:p>
    <w:p>
      <w:pPr>
        <w:keepNext w:val="0"/>
        <w:keepLines w:val="0"/>
        <w:widowControl/>
        <w:suppressLineNumbers w:val="0"/>
        <w:jc w:val="left"/>
        <w:rPr>
          <w:rFonts w:hint="default" w:ascii="Calibri" w:hAnsi="Calibri" w:cs="Calibri"/>
          <w:sz w:val="15"/>
          <w:szCs w:val="18"/>
        </w:rPr>
      </w:pPr>
      <w:r>
        <w:rPr>
          <w:rFonts w:hint="default" w:ascii="Calibri" w:hAnsi="Calibri" w:eastAsia="Helvetica Neue" w:cs="Calibri"/>
          <w:color w:val="000000"/>
          <w:kern w:val="0"/>
          <w:sz w:val="22"/>
          <w:szCs w:val="22"/>
          <w:lang w:val="en-US" w:eastAsia="zh-CN" w:bidi="ar"/>
        </w:rPr>
        <w:t xml:space="preserve">Update cost. When the original </w:t>
      </w:r>
    </w:p>
    <w:p>
      <w:pPr>
        <w:keepNext w:val="0"/>
        <w:keepLines w:val="0"/>
        <w:widowControl/>
        <w:suppressLineNumbers w:val="0"/>
        <w:jc w:val="left"/>
        <w:rPr>
          <w:rFonts w:hint="default" w:ascii="Calibri" w:hAnsi="Calibri" w:cs="Calibri"/>
          <w:sz w:val="15"/>
          <w:szCs w:val="18"/>
        </w:rPr>
      </w:pPr>
      <w:r>
        <w:rPr>
          <w:rFonts w:hint="default" w:ascii="Calibri" w:hAnsi="Calibri" w:eastAsia="Helvetica Neue" w:cs="Calibri"/>
          <w:color w:val="000000"/>
          <w:kern w:val="0"/>
          <w:sz w:val="22"/>
          <w:szCs w:val="22"/>
          <w:lang w:val="en-US" w:eastAsia="zh-CN" w:bidi="ar"/>
        </w:rPr>
        <w:t xml:space="preserve">data is updated, we need to </w:t>
      </w:r>
    </w:p>
    <w:p>
      <w:pPr>
        <w:keepNext w:val="0"/>
        <w:keepLines w:val="0"/>
        <w:widowControl/>
        <w:suppressLineNumbers w:val="0"/>
        <w:jc w:val="left"/>
        <w:rPr>
          <w:rFonts w:hint="default" w:ascii="Calibri" w:hAnsi="Calibri" w:eastAsia="Helvetica Neue" w:cs="Calibri"/>
          <w:color w:val="000000"/>
          <w:kern w:val="0"/>
          <w:sz w:val="22"/>
          <w:szCs w:val="22"/>
          <w:lang w:val="en-US" w:eastAsia="zh-CN" w:bidi="ar"/>
        </w:rPr>
      </w:pPr>
      <w:r>
        <w:rPr>
          <w:rFonts w:hint="default" w:ascii="Calibri" w:hAnsi="Calibri" w:eastAsia="Helvetica Neue" w:cs="Calibri"/>
          <w:color w:val="000000"/>
          <w:kern w:val="0"/>
          <w:sz w:val="22"/>
          <w:szCs w:val="22"/>
          <w:lang w:val="en-US" w:eastAsia="zh-CN" w:bidi="ar"/>
        </w:rPr>
        <w:t>update the replicas too.</w:t>
      </w:r>
    </w:p>
    <w:p>
      <w:pPr>
        <w:keepNext w:val="0"/>
        <w:keepLines w:val="0"/>
        <w:widowControl/>
        <w:suppressLineNumbers w:val="0"/>
        <w:jc w:val="left"/>
        <w:rPr>
          <w:rFonts w:hint="default" w:ascii="Calibri" w:hAnsi="Calibri" w:eastAsia="Helvetica Neue" w:cs="Calibri"/>
          <w:color w:val="000000"/>
          <w:kern w:val="0"/>
          <w:sz w:val="22"/>
          <w:szCs w:val="22"/>
          <w:lang w:val="en-US" w:eastAsia="zh-CN" w:bidi="ar"/>
        </w:rPr>
      </w:pPr>
    </w:p>
    <w:p>
      <w:pPr>
        <w:keepNext w:val="0"/>
        <w:keepLines w:val="0"/>
        <w:widowControl/>
        <w:suppressLineNumbers w:val="0"/>
        <w:jc w:val="left"/>
        <w:rPr>
          <w:rFonts w:hint="default" w:ascii="Calibri" w:hAnsi="Calibri" w:cs="Calibri"/>
          <w:sz w:val="10"/>
          <w:szCs w:val="13"/>
        </w:rPr>
      </w:pPr>
      <w:r>
        <w:rPr>
          <w:rFonts w:hint="default" w:ascii="Calibri" w:hAnsi="Calibri" w:eastAsia="Helvetica Neue" w:cs="Calibri"/>
          <w:color w:val="000000"/>
          <w:kern w:val="0"/>
          <w:sz w:val="21"/>
          <w:szCs w:val="21"/>
          <w:lang w:val="en-US" w:eastAsia="zh-CN" w:bidi="ar"/>
        </w:rPr>
        <w:t>Suppose we have S replicas. Whenever there is a need to update them, we update the majority</w:t>
      </w:r>
      <w:r>
        <w:rPr>
          <w:rFonts w:hint="eastAsia" w:ascii="Calibri" w:hAnsi="Calibri" w:eastAsia="Helvetica Neue" w:cs="Calibri"/>
          <w:color w:val="000000"/>
          <w:kern w:val="0"/>
          <w:sz w:val="21"/>
          <w:szCs w:val="21"/>
          <w:lang w:val="en-US" w:eastAsia="zh-CN" w:bidi="ar"/>
        </w:rPr>
        <w:t xml:space="preserve"> </w:t>
      </w:r>
      <w:r>
        <w:rPr>
          <w:rFonts w:hint="default" w:ascii="Calibri" w:hAnsi="Calibri" w:eastAsia="Helvetica Neue" w:cs="Calibri"/>
          <w:color w:val="000000"/>
          <w:kern w:val="0"/>
          <w:sz w:val="21"/>
          <w:szCs w:val="21"/>
          <w:lang w:val="en-US" w:eastAsia="zh-CN" w:bidi="ar"/>
        </w:rPr>
        <w:t>copies, say m copies. The version number of each copy is updated at the same time too. When we read, we need to read at least n copies such that n + m &gt; S.</w:t>
      </w:r>
    </w:p>
    <w:p>
      <w:pPr>
        <w:keepNext w:val="0"/>
        <w:keepLines w:val="0"/>
        <w:widowControl/>
        <w:suppressLineNumbers w:val="0"/>
        <w:jc w:val="left"/>
        <w:rPr>
          <w:rFonts w:hint="default" w:ascii="Calibri" w:hAnsi="Calibri" w:eastAsia="Helvetica Neue" w:cs="Calibri"/>
          <w:color w:val="000000"/>
          <w:kern w:val="0"/>
          <w:sz w:val="22"/>
          <w:szCs w:val="22"/>
          <w:lang w:val="en-US" w:eastAsia="zh-CN" w:bidi="ar"/>
        </w:rPr>
      </w:pPr>
    </w:p>
    <w:p>
      <w:pPr>
        <w:keepNext w:val="0"/>
        <w:keepLines w:val="0"/>
        <w:widowControl/>
        <w:suppressLineNumbers w:val="0"/>
        <w:jc w:val="left"/>
        <w:rPr>
          <w:rFonts w:hint="default" w:ascii="Calibri" w:hAnsi="Calibri" w:cs="Calibri"/>
          <w:sz w:val="13"/>
          <w:szCs w:val="16"/>
        </w:rPr>
      </w:pPr>
      <w:bookmarkStart w:id="0" w:name="_GoBack"/>
      <w:r>
        <w:rPr>
          <w:rFonts w:hint="default" w:ascii="Calibri" w:hAnsi="Calibri" w:eastAsia="Helvetica Neue" w:cs="Calibri"/>
          <w:color w:val="000000"/>
          <w:kern w:val="0"/>
          <w:sz w:val="24"/>
          <w:szCs w:val="24"/>
          <w:lang w:val="en-US" w:eastAsia="zh-CN" w:bidi="ar"/>
        </w:rPr>
        <w:t>We should adopt the Read-Any Write-All update strategy. Since the database is read-intensive, we need to perform a lot of read operations using the voting strategy. Although we need to write many times in RAWA, the database involves few updates.</w:t>
      </w:r>
    </w:p>
    <w:bookmarkEnd w:id="0"/>
    <w:p>
      <w:pPr>
        <w:keepNext w:val="0"/>
        <w:keepLines w:val="0"/>
        <w:widowControl/>
        <w:suppressLineNumbers w:val="0"/>
        <w:jc w:val="left"/>
        <w:rPr>
          <w:rFonts w:hint="default" w:ascii="Calibri" w:hAnsi="Calibri" w:eastAsia="Helvetica Neue" w:cs="Calibri"/>
          <w:color w:val="000000"/>
          <w:kern w:val="0"/>
          <w:sz w:val="22"/>
          <w:szCs w:val="22"/>
          <w:lang w:val="en-US" w:eastAsia="zh-CN" w:bidi="ar"/>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Q2:</w:t>
      </w:r>
    </w:p>
    <w:p>
      <w:pPr>
        <w:widowControl w:val="0"/>
        <w:numPr>
          <w:ilvl w:val="0"/>
          <w:numId w:val="0"/>
        </w:numPr>
        <w:jc w:val="both"/>
        <w:rPr>
          <w:rFonts w:hint="eastAsia"/>
          <w:lang w:val="en-US" w:eastAsia="zh-CN"/>
        </w:rPr>
      </w:pPr>
      <w:r>
        <w:rPr>
          <w:rFonts w:hint="eastAsia"/>
          <w:lang w:val="en-US" w:eastAsia="zh-CN"/>
        </w:rPr>
        <w:t>这个题要注意让写的是哪个query，因为老师说不考画Tree所以，可能会给Tree让写Query</w:t>
      </w:r>
    </w:p>
    <w:p>
      <w:pPr>
        <w:widowControl w:val="0"/>
        <w:numPr>
          <w:ilvl w:val="0"/>
          <w:numId w:val="0"/>
        </w:numPr>
        <w:jc w:val="both"/>
        <w:rPr>
          <w:rFonts w:hint="eastAsia"/>
          <w:lang w:val="en-US" w:eastAsia="zh-CN"/>
        </w:rPr>
      </w:pP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22"/>
          <w:szCs w:val="22"/>
          <w:lang w:val="en-US" w:eastAsia="zh-CN" w:bidi="ar"/>
        </w:rPr>
        <w:t xml:space="preserve">SELECT SNO, SNAME, CNAME, RESULT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22"/>
          <w:szCs w:val="22"/>
          <w:lang w:val="en-US" w:eastAsia="zh-CN" w:bidi="ar"/>
        </w:rPr>
        <w:t xml:space="preserve">FROM STUDENT S, COURSE C, ENROLLMENT E </w:t>
      </w:r>
    </w:p>
    <w:p>
      <w:pPr>
        <w:keepNext w:val="0"/>
        <w:keepLines w:val="0"/>
        <w:widowControl/>
        <w:suppressLineNumbers w:val="0"/>
        <w:jc w:val="left"/>
        <w:rPr>
          <w:rFonts w:hint="default" w:ascii="Calibri" w:hAnsi="Calibri" w:eastAsia="ArialMT" w:cs="Calibri"/>
          <w:color w:val="000000"/>
          <w:kern w:val="0"/>
          <w:sz w:val="22"/>
          <w:szCs w:val="22"/>
          <w:lang w:val="en-US" w:eastAsia="zh-CN" w:bidi="ar"/>
        </w:rPr>
      </w:pPr>
      <w:r>
        <w:rPr>
          <w:rFonts w:hint="default" w:ascii="Calibri" w:hAnsi="Calibri" w:eastAsia="ArialMT" w:cs="Calibri"/>
          <w:color w:val="000000"/>
          <w:kern w:val="0"/>
          <w:sz w:val="22"/>
          <w:szCs w:val="22"/>
          <w:lang w:val="en-US" w:eastAsia="zh-CN" w:bidi="ar"/>
        </w:rPr>
        <w:t xml:space="preserve">WHERE C.CNO = E.CNO AND S.SNO = E.SNO </w:t>
      </w:r>
    </w:p>
    <w:p>
      <w:pPr>
        <w:keepNext w:val="0"/>
        <w:keepLines w:val="0"/>
        <w:widowControl/>
        <w:suppressLineNumbers w:val="0"/>
        <w:jc w:val="left"/>
        <w:rPr>
          <w:rFonts w:hint="default" w:ascii="Calibri" w:hAnsi="Calibri" w:eastAsia="ArialMT" w:cs="Calibri"/>
          <w:color w:val="000000"/>
          <w:kern w:val="0"/>
          <w:sz w:val="22"/>
          <w:szCs w:val="22"/>
          <w:lang w:val="en-US" w:eastAsia="zh-CN" w:bidi="ar"/>
        </w:rPr>
      </w:pPr>
    </w:p>
    <w:p>
      <w:pPr>
        <w:keepNext w:val="0"/>
        <w:keepLines w:val="0"/>
        <w:widowControl/>
        <w:suppressLineNumbers w:val="0"/>
        <w:jc w:val="left"/>
        <w:rPr>
          <w:rFonts w:hint="default" w:ascii="Calibri" w:hAnsi="Calibri" w:cs="Calibri"/>
          <w:lang w:val="en-US"/>
        </w:rPr>
      </w:pPr>
      <w:r>
        <w:rPr>
          <w:rFonts w:hint="default" w:ascii="Calibri" w:hAnsi="Calibri" w:eastAsia="ArialMT" w:cs="Calibri"/>
          <w:color w:val="000000"/>
          <w:kern w:val="0"/>
          <w:sz w:val="22"/>
          <w:szCs w:val="22"/>
          <w:lang w:val="en-US" w:eastAsia="zh-CN" w:bidi="ar"/>
        </w:rPr>
        <w:t xml:space="preserve">horizontally fragmented as follows: </w:t>
      </w:r>
      <w:r>
        <w:rPr>
          <w:rFonts w:hint="eastAsia" w:ascii="Calibri" w:hAnsi="Calibri" w:eastAsia="ArialMT" w:cs="Calibri"/>
          <w:color w:val="000000"/>
          <w:kern w:val="0"/>
          <w:sz w:val="22"/>
          <w:szCs w:val="22"/>
          <w:lang w:val="en-US" w:eastAsia="zh-CN" w:bidi="ar"/>
        </w:rPr>
        <w:t xml:space="preserve">  （如何划分范围，这个题可以作为示例）</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22"/>
          <w:szCs w:val="22"/>
          <w:lang w:val="en-US" w:eastAsia="zh-CN" w:bidi="ar"/>
        </w:rPr>
        <w:t>COURSE</w:t>
      </w:r>
      <w:r>
        <w:rPr>
          <w:rFonts w:hint="default" w:ascii="Calibri" w:hAnsi="Calibri" w:eastAsia="ArialMT" w:cs="Calibri"/>
          <w:color w:val="000000"/>
          <w:kern w:val="0"/>
          <w:sz w:val="14"/>
          <w:szCs w:val="14"/>
          <w:lang w:val="en-US" w:eastAsia="zh-CN" w:bidi="ar"/>
        </w:rPr>
        <w:t xml:space="preserve">1 </w:t>
      </w:r>
      <w:r>
        <w:rPr>
          <w:rFonts w:hint="default" w:ascii="Calibri" w:hAnsi="Calibri" w:eastAsia="ArialMT" w:cs="Calibri"/>
          <w:color w:val="000000"/>
          <w:kern w:val="0"/>
          <w:sz w:val="22"/>
          <w:szCs w:val="22"/>
          <w:lang w:val="en-US" w:eastAsia="zh-CN" w:bidi="ar"/>
        </w:rPr>
        <w:t>= σ</w:t>
      </w:r>
      <w:r>
        <w:rPr>
          <w:rFonts w:hint="default" w:ascii="Calibri" w:hAnsi="Calibri" w:eastAsia="ArialMT" w:cs="Calibri"/>
          <w:color w:val="000000"/>
          <w:kern w:val="0"/>
          <w:sz w:val="13"/>
          <w:szCs w:val="13"/>
          <w:lang w:val="en-US" w:eastAsia="zh-CN" w:bidi="ar"/>
        </w:rPr>
        <w:t>CNO</w:t>
      </w:r>
      <w:r>
        <w:rPr>
          <w:rFonts w:hint="default" w:ascii="Calibri" w:hAnsi="Calibri" w:eastAsia="等线" w:cs="Calibri"/>
          <w:color w:val="000000"/>
          <w:kern w:val="0"/>
          <w:sz w:val="10"/>
          <w:szCs w:val="10"/>
          <w:lang w:val="en-US" w:eastAsia="zh-CN" w:bidi="ar"/>
        </w:rPr>
        <w:t>≤</w:t>
      </w:r>
      <w:r>
        <w:rPr>
          <w:rFonts w:hint="default" w:ascii="Calibri" w:hAnsi="Calibri" w:eastAsia="ArialMT" w:cs="Calibri"/>
          <w:color w:val="000000"/>
          <w:kern w:val="0"/>
          <w:sz w:val="13"/>
          <w:szCs w:val="13"/>
          <w:lang w:val="en-US" w:eastAsia="zh-CN" w:bidi="ar"/>
        </w:rPr>
        <w:t>C100</w:t>
      </w:r>
      <w:r>
        <w:rPr>
          <w:rFonts w:hint="default" w:ascii="Calibri" w:hAnsi="Calibri" w:eastAsia="ArialMT" w:cs="Calibri"/>
          <w:color w:val="000000"/>
          <w:kern w:val="0"/>
          <w:sz w:val="22"/>
          <w:szCs w:val="22"/>
          <w:lang w:val="en-US" w:eastAsia="zh-CN" w:bidi="ar"/>
        </w:rPr>
        <w:t xml:space="preserve">(COURSE) </w:t>
      </w:r>
    </w:p>
    <w:p>
      <w:pPr>
        <w:keepNext w:val="0"/>
        <w:keepLines w:val="0"/>
        <w:widowControl/>
        <w:suppressLineNumbers w:val="0"/>
        <w:jc w:val="left"/>
        <w:rPr>
          <w:rFonts w:hint="default" w:ascii="Calibri" w:hAnsi="Calibri" w:eastAsia="ArialMT" w:cs="Calibri"/>
          <w:color w:val="000000"/>
          <w:kern w:val="0"/>
          <w:sz w:val="22"/>
          <w:szCs w:val="22"/>
          <w:lang w:val="en-US" w:eastAsia="zh-CN" w:bidi="ar"/>
        </w:rPr>
      </w:pPr>
      <w:r>
        <w:rPr>
          <w:rFonts w:hint="default" w:ascii="Calibri" w:hAnsi="Calibri" w:eastAsia="ArialMT" w:cs="Calibri"/>
          <w:color w:val="000000"/>
          <w:kern w:val="0"/>
          <w:sz w:val="22"/>
          <w:szCs w:val="22"/>
          <w:lang w:val="en-US" w:eastAsia="zh-CN" w:bidi="ar"/>
        </w:rPr>
        <w:t>COURSE</w:t>
      </w:r>
      <w:r>
        <w:rPr>
          <w:rFonts w:hint="default" w:ascii="Calibri" w:hAnsi="Calibri" w:eastAsia="ArialMT" w:cs="Calibri"/>
          <w:color w:val="000000"/>
          <w:kern w:val="0"/>
          <w:sz w:val="14"/>
          <w:szCs w:val="14"/>
          <w:lang w:val="en-US" w:eastAsia="zh-CN" w:bidi="ar"/>
        </w:rPr>
        <w:t xml:space="preserve">2 </w:t>
      </w:r>
      <w:r>
        <w:rPr>
          <w:rFonts w:hint="default" w:ascii="Calibri" w:hAnsi="Calibri" w:eastAsia="ArialMT" w:cs="Calibri"/>
          <w:color w:val="000000"/>
          <w:kern w:val="0"/>
          <w:sz w:val="22"/>
          <w:szCs w:val="22"/>
          <w:lang w:val="en-US" w:eastAsia="zh-CN" w:bidi="ar"/>
        </w:rPr>
        <w:t>= σ</w:t>
      </w:r>
      <w:r>
        <w:rPr>
          <w:rFonts w:hint="default" w:ascii="Calibri" w:hAnsi="Calibri" w:eastAsia="ArialMT" w:cs="Calibri"/>
          <w:color w:val="000000"/>
          <w:kern w:val="0"/>
          <w:sz w:val="13"/>
          <w:szCs w:val="13"/>
          <w:lang w:val="en-US" w:eastAsia="zh-CN" w:bidi="ar"/>
        </w:rPr>
        <w:t>CNO&gt;C100</w:t>
      </w:r>
      <w:r>
        <w:rPr>
          <w:rFonts w:hint="default" w:ascii="Calibri" w:hAnsi="Calibri" w:eastAsia="ArialMT" w:cs="Calibri"/>
          <w:color w:val="000000"/>
          <w:kern w:val="0"/>
          <w:sz w:val="22"/>
          <w:szCs w:val="22"/>
          <w:lang w:val="en-US" w:eastAsia="zh-CN" w:bidi="ar"/>
        </w:rPr>
        <w:t xml:space="preserve">(COURSE) </w:t>
      </w:r>
    </w:p>
    <w:p>
      <w:pPr>
        <w:keepNext w:val="0"/>
        <w:keepLines w:val="0"/>
        <w:widowControl/>
        <w:suppressLineNumbers w:val="0"/>
        <w:jc w:val="left"/>
        <w:rPr>
          <w:rFonts w:hint="default" w:ascii="Calibri" w:hAnsi="Calibri" w:eastAsia="ArialMT" w:cs="Calibri"/>
          <w:color w:val="000000"/>
          <w:kern w:val="0"/>
          <w:sz w:val="22"/>
          <w:szCs w:val="22"/>
          <w:lang w:val="en-US" w:eastAsia="zh-CN" w:bidi="ar"/>
        </w:rPr>
      </w:pPr>
      <w:r>
        <w:rPr>
          <w:rFonts w:hint="eastAsia" w:ascii="Calibri" w:hAnsi="Calibri" w:eastAsia="ArialMT" w:cs="Calibri"/>
          <w:color w:val="000000"/>
          <w:kern w:val="0"/>
          <w:sz w:val="22"/>
          <w:szCs w:val="22"/>
          <w:lang w:val="en-US" w:eastAsia="zh-CN" w:bidi="ar"/>
        </w:rPr>
        <w:t>或</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22"/>
          <w:szCs w:val="22"/>
          <w:lang w:val="en-US" w:eastAsia="zh-CN" w:bidi="ar"/>
        </w:rPr>
        <w:t>ENROLLMENT</w:t>
      </w:r>
      <w:r>
        <w:rPr>
          <w:rFonts w:hint="default" w:ascii="Calibri" w:hAnsi="Calibri" w:eastAsia="ArialMT" w:cs="Calibri"/>
          <w:color w:val="000000"/>
          <w:kern w:val="0"/>
          <w:sz w:val="14"/>
          <w:szCs w:val="14"/>
          <w:lang w:val="en-US" w:eastAsia="zh-CN" w:bidi="ar"/>
        </w:rPr>
        <w:t xml:space="preserve">1 </w:t>
      </w:r>
      <w:r>
        <w:rPr>
          <w:rFonts w:hint="default" w:ascii="Calibri" w:hAnsi="Calibri" w:eastAsia="ArialMT" w:cs="Calibri"/>
          <w:color w:val="000000"/>
          <w:kern w:val="0"/>
          <w:sz w:val="22"/>
          <w:szCs w:val="22"/>
          <w:lang w:val="en-US" w:eastAsia="zh-CN" w:bidi="ar"/>
        </w:rPr>
        <w:t>= σ</w:t>
      </w:r>
      <w:r>
        <w:rPr>
          <w:rFonts w:hint="default" w:ascii="Calibri" w:hAnsi="Calibri" w:eastAsia="ArialMT" w:cs="Calibri"/>
          <w:color w:val="000000"/>
          <w:kern w:val="0"/>
          <w:sz w:val="13"/>
          <w:szCs w:val="13"/>
          <w:lang w:val="en-US" w:eastAsia="zh-CN" w:bidi="ar"/>
        </w:rPr>
        <w:t>CNO</w:t>
      </w:r>
      <w:r>
        <w:rPr>
          <w:rFonts w:hint="default" w:ascii="Calibri" w:hAnsi="Calibri" w:eastAsia="等线" w:cs="Calibri"/>
          <w:color w:val="000000"/>
          <w:kern w:val="0"/>
          <w:sz w:val="10"/>
          <w:szCs w:val="10"/>
          <w:lang w:val="en-US" w:eastAsia="zh-CN" w:bidi="ar"/>
        </w:rPr>
        <w:t>≤</w:t>
      </w:r>
      <w:r>
        <w:rPr>
          <w:rFonts w:hint="default" w:ascii="Calibri" w:hAnsi="Calibri" w:eastAsia="ArialMT" w:cs="Calibri"/>
          <w:color w:val="000000"/>
          <w:kern w:val="0"/>
          <w:sz w:val="13"/>
          <w:szCs w:val="13"/>
          <w:lang w:val="en-US" w:eastAsia="zh-CN" w:bidi="ar"/>
        </w:rPr>
        <w:t>C100</w:t>
      </w:r>
      <w:r>
        <w:rPr>
          <w:rFonts w:hint="default" w:ascii="Calibri" w:hAnsi="Calibri" w:eastAsia="ArialMT" w:cs="Calibri"/>
          <w:color w:val="000000"/>
          <w:kern w:val="0"/>
          <w:sz w:val="22"/>
          <w:szCs w:val="22"/>
          <w:lang w:val="en-US" w:eastAsia="zh-CN" w:bidi="ar"/>
        </w:rPr>
        <w:t xml:space="preserve">(ENROLLMENT)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22"/>
          <w:szCs w:val="22"/>
          <w:lang w:val="en-US" w:eastAsia="zh-CN" w:bidi="ar"/>
        </w:rPr>
        <w:t>ENROLLMENT</w:t>
      </w:r>
      <w:r>
        <w:rPr>
          <w:rFonts w:hint="default" w:ascii="Calibri" w:hAnsi="Calibri" w:eastAsia="ArialMT" w:cs="Calibri"/>
          <w:color w:val="000000"/>
          <w:kern w:val="0"/>
          <w:sz w:val="14"/>
          <w:szCs w:val="14"/>
          <w:lang w:val="en-US" w:eastAsia="zh-CN" w:bidi="ar"/>
        </w:rPr>
        <w:t xml:space="preserve">2 </w:t>
      </w:r>
      <w:r>
        <w:rPr>
          <w:rFonts w:hint="default" w:ascii="Calibri" w:hAnsi="Calibri" w:eastAsia="ArialMT" w:cs="Calibri"/>
          <w:color w:val="000000"/>
          <w:kern w:val="0"/>
          <w:sz w:val="22"/>
          <w:szCs w:val="22"/>
          <w:lang w:val="en-US" w:eastAsia="zh-CN" w:bidi="ar"/>
        </w:rPr>
        <w:t>= σ</w:t>
      </w:r>
      <w:r>
        <w:rPr>
          <w:rFonts w:hint="default" w:ascii="Calibri" w:hAnsi="Calibri" w:eastAsia="ArialMT" w:cs="Calibri"/>
          <w:color w:val="000000"/>
          <w:kern w:val="0"/>
          <w:sz w:val="13"/>
          <w:szCs w:val="13"/>
          <w:lang w:val="en-US" w:eastAsia="zh-CN" w:bidi="ar"/>
        </w:rPr>
        <w:t>C100&lt;CNO</w:t>
      </w:r>
      <w:r>
        <w:rPr>
          <w:rFonts w:hint="default" w:ascii="Calibri" w:hAnsi="Calibri" w:eastAsia="等线" w:cs="Calibri"/>
          <w:color w:val="000000"/>
          <w:kern w:val="0"/>
          <w:sz w:val="10"/>
          <w:szCs w:val="10"/>
          <w:lang w:val="en-US" w:eastAsia="zh-CN" w:bidi="ar"/>
        </w:rPr>
        <w:t>≤</w:t>
      </w:r>
      <w:r>
        <w:rPr>
          <w:rFonts w:hint="default" w:ascii="Calibri" w:hAnsi="Calibri" w:eastAsia="ArialMT" w:cs="Calibri"/>
          <w:color w:val="000000"/>
          <w:kern w:val="0"/>
          <w:sz w:val="13"/>
          <w:szCs w:val="13"/>
          <w:lang w:val="en-US" w:eastAsia="zh-CN" w:bidi="ar"/>
        </w:rPr>
        <w:t>C200</w:t>
      </w:r>
      <w:r>
        <w:rPr>
          <w:rFonts w:hint="default" w:ascii="Calibri" w:hAnsi="Calibri" w:eastAsia="ArialMT" w:cs="Calibri"/>
          <w:color w:val="000000"/>
          <w:kern w:val="0"/>
          <w:sz w:val="22"/>
          <w:szCs w:val="22"/>
          <w:lang w:val="en-US" w:eastAsia="zh-CN" w:bidi="ar"/>
        </w:rPr>
        <w:t xml:space="preserve">(ENROLLMENT) </w:t>
      </w:r>
    </w:p>
    <w:p>
      <w:pPr>
        <w:keepNext w:val="0"/>
        <w:keepLines w:val="0"/>
        <w:widowControl/>
        <w:suppressLineNumbers w:val="0"/>
        <w:jc w:val="left"/>
        <w:rPr>
          <w:rFonts w:hint="default" w:ascii="Calibri" w:hAnsi="Calibri" w:eastAsia="ArialMT" w:cs="Calibri"/>
          <w:color w:val="000000"/>
          <w:kern w:val="0"/>
          <w:sz w:val="22"/>
          <w:szCs w:val="22"/>
          <w:lang w:val="en-US" w:eastAsia="zh-CN" w:bidi="ar"/>
        </w:rPr>
      </w:pPr>
      <w:r>
        <w:rPr>
          <w:rFonts w:hint="default" w:ascii="Calibri" w:hAnsi="Calibri" w:eastAsia="ArialMT" w:cs="Calibri"/>
          <w:color w:val="000000"/>
          <w:kern w:val="0"/>
          <w:sz w:val="22"/>
          <w:szCs w:val="22"/>
          <w:lang w:val="en-US" w:eastAsia="zh-CN" w:bidi="ar"/>
        </w:rPr>
        <w:t>ENROLLMENT</w:t>
      </w:r>
      <w:r>
        <w:rPr>
          <w:rFonts w:hint="default" w:ascii="Calibri" w:hAnsi="Calibri" w:eastAsia="ArialMT" w:cs="Calibri"/>
          <w:color w:val="000000"/>
          <w:kern w:val="0"/>
          <w:sz w:val="14"/>
          <w:szCs w:val="14"/>
          <w:lang w:val="en-US" w:eastAsia="zh-CN" w:bidi="ar"/>
        </w:rPr>
        <w:t xml:space="preserve">3 </w:t>
      </w:r>
      <w:r>
        <w:rPr>
          <w:rFonts w:hint="default" w:ascii="Calibri" w:hAnsi="Calibri" w:eastAsia="ArialMT" w:cs="Calibri"/>
          <w:color w:val="000000"/>
          <w:kern w:val="0"/>
          <w:sz w:val="22"/>
          <w:szCs w:val="22"/>
          <w:lang w:val="en-US" w:eastAsia="zh-CN" w:bidi="ar"/>
        </w:rPr>
        <w:t>= σ</w:t>
      </w:r>
      <w:r>
        <w:rPr>
          <w:rFonts w:hint="default" w:ascii="Calibri" w:hAnsi="Calibri" w:eastAsia="ArialMT" w:cs="Calibri"/>
          <w:color w:val="000000"/>
          <w:kern w:val="0"/>
          <w:sz w:val="13"/>
          <w:szCs w:val="13"/>
          <w:lang w:val="en-US" w:eastAsia="zh-CN" w:bidi="ar"/>
        </w:rPr>
        <w:t>CNO&gt;C200</w:t>
      </w:r>
      <w:r>
        <w:rPr>
          <w:rFonts w:hint="default" w:ascii="Calibri" w:hAnsi="Calibri" w:eastAsia="ArialMT" w:cs="Calibri"/>
          <w:color w:val="000000"/>
          <w:kern w:val="0"/>
          <w:sz w:val="22"/>
          <w:szCs w:val="22"/>
          <w:lang w:val="en-US" w:eastAsia="zh-CN" w:bidi="ar"/>
        </w:rPr>
        <w:t>(ENROLLMENT)</w:t>
      </w:r>
    </w:p>
    <w:p>
      <w:pPr>
        <w:keepNext w:val="0"/>
        <w:keepLines w:val="0"/>
        <w:widowControl/>
        <w:suppressLineNumbers w:val="0"/>
        <w:jc w:val="left"/>
        <w:rPr>
          <w:rFonts w:hint="default" w:ascii="Calibri" w:hAnsi="Calibri" w:eastAsia="ArialMT" w:cs="Calibri"/>
          <w:color w:val="000000"/>
          <w:kern w:val="0"/>
          <w:sz w:val="22"/>
          <w:szCs w:val="22"/>
          <w:lang w:val="en-US" w:eastAsia="zh-CN" w:bidi="ar"/>
        </w:rPr>
      </w:pPr>
    </w:p>
    <w:p>
      <w:pPr>
        <w:keepNext w:val="0"/>
        <w:keepLines w:val="0"/>
        <w:widowControl/>
        <w:suppressLineNumbers w:val="0"/>
        <w:jc w:val="left"/>
        <w:rPr>
          <w:rFonts w:hint="eastAsia" w:ascii="Calibri" w:hAnsi="Calibri" w:eastAsia="ArialMT" w:cs="Calibri"/>
          <w:color w:val="000000"/>
          <w:kern w:val="0"/>
          <w:sz w:val="22"/>
          <w:szCs w:val="22"/>
          <w:lang w:val="en-US" w:eastAsia="zh-CN" w:bidi="ar"/>
        </w:rPr>
      </w:pPr>
      <w:r>
        <w:rPr>
          <w:rFonts w:hint="eastAsia" w:ascii="Calibri" w:hAnsi="Calibri" w:eastAsia="ArialMT" w:cs="Calibri"/>
          <w:color w:val="000000"/>
          <w:kern w:val="0"/>
          <w:sz w:val="22"/>
          <w:szCs w:val="22"/>
          <w:lang w:val="en-US" w:eastAsia="zh-CN" w:bidi="ar"/>
        </w:rPr>
        <w:t>Q3</w:t>
      </w:r>
    </w:p>
    <w:p>
      <w:pPr>
        <w:keepNext w:val="0"/>
        <w:keepLines w:val="0"/>
        <w:widowControl/>
        <w:suppressLineNumbers w:val="0"/>
        <w:jc w:val="left"/>
        <w:rPr>
          <w:rFonts w:hint="eastAsia" w:ascii="Calibri" w:hAnsi="Calibri" w:eastAsia="ArialMT" w:cs="Calibri"/>
          <w:color w:val="000000"/>
          <w:kern w:val="0"/>
          <w:sz w:val="22"/>
          <w:szCs w:val="22"/>
          <w:lang w:val="en-US" w:eastAsia="zh-CN" w:bidi="ar"/>
        </w:rPr>
      </w:pPr>
    </w:p>
    <w:p>
      <w:pPr>
        <w:keepNext w:val="0"/>
        <w:keepLines w:val="0"/>
        <w:widowControl/>
        <w:suppressLineNumbers w:val="0"/>
        <w:jc w:val="left"/>
        <w:rPr>
          <w:rFonts w:hint="default" w:ascii="Calibri" w:hAnsi="Calibri" w:cs="Calibri"/>
          <w:sz w:val="15"/>
          <w:szCs w:val="18"/>
        </w:rPr>
      </w:pPr>
      <w:r>
        <w:rPr>
          <w:rFonts w:hint="default" w:ascii="Calibri" w:hAnsi="Calibri" w:eastAsia="Helvetica Neue" w:cs="Calibri"/>
          <w:color w:val="000000"/>
          <w:kern w:val="0"/>
          <w:sz w:val="22"/>
          <w:szCs w:val="22"/>
          <w:lang w:val="en-US" w:eastAsia="zh-CN" w:bidi="ar"/>
        </w:rPr>
        <w:t xml:space="preserve">We must materialize PLT. </w:t>
      </w:r>
    </w:p>
    <w:p>
      <w:pPr>
        <w:keepNext w:val="0"/>
        <w:keepLines w:val="0"/>
        <w:widowControl/>
        <w:suppressLineNumbers w:val="0"/>
        <w:jc w:val="left"/>
        <w:rPr>
          <w:rFonts w:hint="default" w:ascii="Calibri" w:hAnsi="Calibri" w:cs="Calibri"/>
          <w:sz w:val="15"/>
          <w:szCs w:val="18"/>
        </w:rPr>
      </w:pPr>
      <w:r>
        <w:rPr>
          <w:rFonts w:hint="default" w:ascii="Calibri" w:hAnsi="Calibri" w:eastAsia="Helvetica Neue" w:cs="Calibri"/>
          <w:color w:val="000000"/>
          <w:kern w:val="0"/>
          <w:sz w:val="22"/>
          <w:szCs w:val="22"/>
          <w:lang w:val="en-US" w:eastAsia="zh-CN" w:bidi="ar"/>
        </w:rPr>
        <w:t xml:space="preserve">Choose one from PL, PT, LT </w:t>
      </w:r>
    </w:p>
    <w:p>
      <w:pPr>
        <w:keepNext w:val="0"/>
        <w:keepLines w:val="0"/>
        <w:widowControl/>
        <w:suppressLineNumbers w:val="0"/>
        <w:jc w:val="left"/>
        <w:rPr>
          <w:rFonts w:hint="default" w:ascii="Calibri" w:hAnsi="Calibri" w:cs="Calibri"/>
          <w:sz w:val="15"/>
          <w:szCs w:val="18"/>
        </w:rPr>
      </w:pPr>
      <w:r>
        <w:rPr>
          <w:rFonts w:hint="default" w:ascii="Calibri" w:hAnsi="Calibri" w:eastAsia="Helvetica Neue" w:cs="Calibri"/>
          <w:color w:val="000000"/>
          <w:kern w:val="0"/>
          <w:sz w:val="22"/>
          <w:szCs w:val="22"/>
          <w:lang w:val="en-US" w:eastAsia="zh-CN" w:bidi="ar"/>
        </w:rPr>
        <w:t xml:space="preserve">Let’s say we choose to materialize PL </w:t>
      </w:r>
    </w:p>
    <w:p>
      <w:pPr>
        <w:keepNext w:val="0"/>
        <w:keepLines w:val="0"/>
        <w:widowControl/>
        <w:suppressLineNumbers w:val="0"/>
        <w:jc w:val="left"/>
        <w:rPr>
          <w:rFonts w:hint="default" w:ascii="Calibri" w:hAnsi="Calibri" w:cs="Calibri"/>
          <w:sz w:val="15"/>
          <w:szCs w:val="18"/>
        </w:rPr>
      </w:pPr>
      <w:r>
        <w:rPr>
          <w:rFonts w:hint="default" w:ascii="Calibri" w:hAnsi="Calibri" w:eastAsia="Helvetica Neue" w:cs="Calibri"/>
          <w:color w:val="000000"/>
          <w:kern w:val="0"/>
          <w:sz w:val="22"/>
          <w:szCs w:val="22"/>
          <w:lang w:val="en-US" w:eastAsia="zh-CN" w:bidi="ar"/>
        </w:rPr>
        <w:t xml:space="preserve">PLT: 10000 x 0.05 </w:t>
      </w:r>
    </w:p>
    <w:p>
      <w:pPr>
        <w:keepNext w:val="0"/>
        <w:keepLines w:val="0"/>
        <w:widowControl/>
        <w:suppressLineNumbers w:val="0"/>
        <w:jc w:val="left"/>
        <w:rPr>
          <w:rFonts w:hint="default" w:ascii="Calibri" w:hAnsi="Calibri" w:cs="Calibri"/>
          <w:sz w:val="15"/>
          <w:szCs w:val="18"/>
        </w:rPr>
      </w:pPr>
      <w:r>
        <w:rPr>
          <w:rFonts w:hint="default" w:ascii="Calibri" w:hAnsi="Calibri" w:eastAsia="Helvetica Neue" w:cs="Calibri"/>
          <w:color w:val="000000"/>
          <w:kern w:val="0"/>
          <w:sz w:val="22"/>
          <w:szCs w:val="22"/>
          <w:lang w:val="en-US" w:eastAsia="zh-CN" w:bidi="ar"/>
        </w:rPr>
        <w:t xml:space="preserve">PL: 5000 x 0.25 </w:t>
      </w:r>
    </w:p>
    <w:p>
      <w:pPr>
        <w:keepNext w:val="0"/>
        <w:keepLines w:val="0"/>
        <w:widowControl/>
        <w:suppressLineNumbers w:val="0"/>
        <w:jc w:val="left"/>
        <w:rPr>
          <w:rFonts w:hint="default" w:ascii="Calibri" w:hAnsi="Calibri" w:cs="Calibri"/>
          <w:sz w:val="15"/>
          <w:szCs w:val="18"/>
        </w:rPr>
      </w:pPr>
      <w:r>
        <w:rPr>
          <w:rFonts w:hint="default" w:ascii="Calibri" w:hAnsi="Calibri" w:eastAsia="Helvetica Neue" w:cs="Calibri"/>
          <w:color w:val="000000"/>
          <w:kern w:val="0"/>
          <w:sz w:val="22"/>
          <w:szCs w:val="22"/>
          <w:lang w:val="en-US" w:eastAsia="zh-CN" w:bidi="ar"/>
        </w:rPr>
        <w:t xml:space="preserve">PT: 10000 x 0.15 </w:t>
      </w:r>
    </w:p>
    <w:p>
      <w:pPr>
        <w:keepNext w:val="0"/>
        <w:keepLines w:val="0"/>
        <w:widowControl/>
        <w:suppressLineNumbers w:val="0"/>
        <w:jc w:val="left"/>
        <w:rPr>
          <w:rFonts w:hint="default" w:ascii="Calibri" w:hAnsi="Calibri" w:cs="Calibri"/>
          <w:sz w:val="15"/>
          <w:szCs w:val="18"/>
        </w:rPr>
      </w:pPr>
      <w:r>
        <w:rPr>
          <w:rFonts w:hint="default" w:ascii="Calibri" w:hAnsi="Calibri" w:eastAsia="Helvetica Neue" w:cs="Calibri"/>
          <w:color w:val="000000"/>
          <w:kern w:val="0"/>
          <w:sz w:val="22"/>
          <w:szCs w:val="22"/>
          <w:lang w:val="en-US" w:eastAsia="zh-CN" w:bidi="ar"/>
        </w:rPr>
        <w:t xml:space="preserve">LT: 10000 x 0.1 </w:t>
      </w:r>
    </w:p>
    <w:p>
      <w:pPr>
        <w:keepNext w:val="0"/>
        <w:keepLines w:val="0"/>
        <w:widowControl/>
        <w:suppressLineNumbers w:val="0"/>
        <w:jc w:val="left"/>
        <w:rPr>
          <w:rFonts w:hint="default" w:ascii="Calibri" w:hAnsi="Calibri" w:cs="Calibri"/>
          <w:sz w:val="15"/>
          <w:szCs w:val="18"/>
        </w:rPr>
      </w:pPr>
      <w:r>
        <w:rPr>
          <w:rFonts w:hint="default" w:ascii="Calibri" w:hAnsi="Calibri" w:eastAsia="Helvetica Neue" w:cs="Calibri"/>
          <w:color w:val="000000"/>
          <w:kern w:val="0"/>
          <w:sz w:val="22"/>
          <w:szCs w:val="22"/>
          <w:lang w:val="en-US" w:eastAsia="zh-CN" w:bidi="ar"/>
        </w:rPr>
        <w:t xml:space="preserve">P: 5000 x 0.2 </w:t>
      </w:r>
    </w:p>
    <w:p>
      <w:pPr>
        <w:keepNext w:val="0"/>
        <w:keepLines w:val="0"/>
        <w:widowControl/>
        <w:suppressLineNumbers w:val="0"/>
        <w:jc w:val="left"/>
        <w:rPr>
          <w:rFonts w:hint="default" w:ascii="Calibri" w:hAnsi="Calibri" w:cs="Calibri"/>
          <w:sz w:val="15"/>
          <w:szCs w:val="18"/>
        </w:rPr>
      </w:pPr>
      <w:r>
        <w:rPr>
          <w:rFonts w:hint="default" w:ascii="Calibri" w:hAnsi="Calibri" w:eastAsia="Helvetica Neue" w:cs="Calibri"/>
          <w:color w:val="000000"/>
          <w:kern w:val="0"/>
          <w:sz w:val="22"/>
          <w:szCs w:val="22"/>
          <w:lang w:val="en-US" w:eastAsia="zh-CN" w:bidi="ar"/>
        </w:rPr>
        <w:t xml:space="preserve">L: 5000 x 0.1 </w:t>
      </w:r>
    </w:p>
    <w:p>
      <w:pPr>
        <w:keepNext w:val="0"/>
        <w:keepLines w:val="0"/>
        <w:widowControl/>
        <w:suppressLineNumbers w:val="0"/>
        <w:jc w:val="left"/>
        <w:rPr>
          <w:rFonts w:hint="default" w:ascii="Calibri" w:hAnsi="Calibri" w:cs="Calibri"/>
          <w:sz w:val="15"/>
          <w:szCs w:val="18"/>
        </w:rPr>
      </w:pPr>
      <w:r>
        <w:rPr>
          <w:rFonts w:hint="default" w:ascii="Calibri" w:hAnsi="Calibri" w:eastAsia="Helvetica Neue" w:cs="Calibri"/>
          <w:color w:val="000000"/>
          <w:kern w:val="0"/>
          <w:sz w:val="22"/>
          <w:szCs w:val="22"/>
          <w:lang w:val="en-US" w:eastAsia="zh-CN" w:bidi="ar"/>
        </w:rPr>
        <w:t xml:space="preserve">T: 10000 x 0.1 </w:t>
      </w:r>
    </w:p>
    <w:p>
      <w:pPr>
        <w:keepNext w:val="0"/>
        <w:keepLines w:val="0"/>
        <w:widowControl/>
        <w:suppressLineNumbers w:val="0"/>
        <w:jc w:val="left"/>
        <w:rPr>
          <w:rFonts w:hint="default" w:ascii="Calibri" w:hAnsi="Calibri" w:cs="Calibri"/>
          <w:sz w:val="15"/>
          <w:szCs w:val="18"/>
        </w:rPr>
      </w:pPr>
      <w:r>
        <w:rPr>
          <w:rFonts w:hint="default" w:ascii="Calibri" w:hAnsi="Calibri" w:eastAsia="Helvetica Neue" w:cs="Calibri"/>
          <w:color w:val="000000"/>
          <w:kern w:val="0"/>
          <w:sz w:val="22"/>
          <w:szCs w:val="22"/>
          <w:lang w:val="en-US" w:eastAsia="zh-CN" w:bidi="ar"/>
        </w:rPr>
        <w:t xml:space="preserve">NULL: 5000 x 0.05 </w:t>
      </w:r>
    </w:p>
    <w:p>
      <w:pPr>
        <w:keepNext w:val="0"/>
        <w:keepLines w:val="0"/>
        <w:widowControl/>
        <w:suppressLineNumbers w:val="0"/>
        <w:jc w:val="left"/>
        <w:rPr>
          <w:rFonts w:hint="default" w:ascii="Calibri" w:hAnsi="Calibri" w:cs="Calibri"/>
          <w:sz w:val="15"/>
          <w:szCs w:val="18"/>
        </w:rPr>
      </w:pPr>
      <w:r>
        <w:rPr>
          <w:rFonts w:hint="default" w:ascii="Calibri" w:hAnsi="Calibri" w:eastAsia="Helvetica Neue" w:cs="Calibri"/>
          <w:color w:val="000000"/>
          <w:kern w:val="0"/>
          <w:sz w:val="22"/>
          <w:szCs w:val="22"/>
          <w:lang w:val="en-US" w:eastAsia="zh-CN" w:bidi="ar"/>
        </w:rPr>
        <w:t>Weighted sum</w:t>
      </w:r>
    </w:p>
    <w:p>
      <w:pPr>
        <w:keepNext w:val="0"/>
        <w:keepLines w:val="0"/>
        <w:widowControl/>
        <w:suppressLineNumbers w:val="0"/>
        <w:jc w:val="left"/>
        <w:rPr>
          <w:rFonts w:hint="default" w:ascii="Calibri" w:hAnsi="Calibri" w:eastAsia="ArialMT" w:cs="Calibri"/>
          <w:color w:val="000000"/>
          <w:kern w:val="0"/>
          <w:sz w:val="22"/>
          <w:szCs w:val="22"/>
          <w:lang w:val="en-US" w:eastAsia="zh-CN" w:bidi="ar"/>
        </w:rPr>
      </w:pPr>
    </w:p>
    <w:p>
      <w:pPr>
        <w:keepNext w:val="0"/>
        <w:keepLines w:val="0"/>
        <w:widowControl/>
        <w:suppressLineNumbers w:val="0"/>
        <w:jc w:val="left"/>
        <w:rPr>
          <w:rFonts w:hint="eastAsia" w:ascii="Calibri" w:hAnsi="Calibri" w:eastAsia="ArialMT" w:cs="Calibri"/>
          <w:color w:val="000000"/>
          <w:kern w:val="0"/>
          <w:sz w:val="22"/>
          <w:szCs w:val="22"/>
          <w:lang w:val="en-US" w:eastAsia="zh-CN" w:bidi="ar"/>
        </w:rPr>
      </w:pPr>
      <w:r>
        <w:rPr>
          <w:rFonts w:hint="eastAsia" w:ascii="Calibri" w:hAnsi="Calibri" w:eastAsia="ArialMT" w:cs="Calibri"/>
          <w:color w:val="000000"/>
          <w:kern w:val="0"/>
          <w:sz w:val="22"/>
          <w:szCs w:val="22"/>
          <w:lang w:val="en-US" w:eastAsia="zh-CN" w:bidi="ar"/>
        </w:rPr>
        <w:t>Q4</w:t>
      </w:r>
    </w:p>
    <w:p>
      <w:pPr>
        <w:keepNext w:val="0"/>
        <w:keepLines w:val="0"/>
        <w:widowControl/>
        <w:suppressLineNumbers w:val="0"/>
        <w:jc w:val="left"/>
        <w:rPr>
          <w:rFonts w:hint="eastAsia" w:ascii="宋体" w:hAnsi="宋体" w:eastAsia="宋体" w:cs="宋体"/>
          <w:i w:val="0"/>
          <w:caps w:val="0"/>
          <w:color w:val="000000" w:themeColor="text1"/>
          <w:spacing w:val="0"/>
          <w:sz w:val="16"/>
          <w:szCs w:val="16"/>
          <w:shd w:val="clear" w:fill="DB6633"/>
          <w:lang w:val="en-US" w:eastAsia="zh-CN"/>
          <w14:textFill>
            <w14:solidFill>
              <w14:schemeClr w14:val="tx1"/>
            </w14:solidFill>
          </w14:textFill>
        </w:rPr>
      </w:pPr>
      <w:r>
        <w:rPr>
          <w:rFonts w:ascii="宋体" w:hAnsi="宋体" w:eastAsia="宋体" w:cs="宋体"/>
          <w:i w:val="0"/>
          <w:caps w:val="0"/>
          <w:color w:val="000000" w:themeColor="text1"/>
          <w:spacing w:val="0"/>
          <w:sz w:val="16"/>
          <w:szCs w:val="16"/>
          <w:shd w:val="clear" w:fill="DB6633"/>
          <w14:textFill>
            <w14:solidFill>
              <w14:schemeClr w14:val="tx1"/>
            </w14:solidFill>
          </w14:textFill>
        </w:rPr>
        <w:t>庞大的数据量</w:t>
      </w:r>
      <w:r>
        <w:rPr>
          <w:rFonts w:hint="eastAsia" w:ascii="宋体" w:hAnsi="宋体" w:eastAsia="宋体" w:cs="宋体"/>
          <w:i w:val="0"/>
          <w:caps w:val="0"/>
          <w:color w:val="000000" w:themeColor="text1"/>
          <w:spacing w:val="0"/>
          <w:sz w:val="16"/>
          <w:szCs w:val="16"/>
          <w:shd w:val="clear" w:fill="DB6633"/>
          <w:lang w:val="en-US" w:eastAsia="zh-CN"/>
          <w14:textFill>
            <w14:solidFill>
              <w14:schemeClr w14:val="tx1"/>
            </w14:solidFill>
          </w14:textFill>
        </w:rPr>
        <w:t xml:space="preserve">  </w:t>
      </w:r>
    </w:p>
    <w:p>
      <w:pPr>
        <w:keepNext w:val="0"/>
        <w:keepLines w:val="0"/>
        <w:widowControl/>
        <w:suppressLineNumbers w:val="0"/>
        <w:jc w:val="left"/>
        <w:rPr>
          <w:rFonts w:ascii="宋体" w:hAnsi="宋体" w:eastAsia="宋体" w:cs="宋体"/>
          <w:i w:val="0"/>
          <w:caps w:val="0"/>
          <w:color w:val="000000" w:themeColor="text1"/>
          <w:spacing w:val="0"/>
          <w:sz w:val="16"/>
          <w:szCs w:val="16"/>
          <w:shd w:val="clear" w:fill="DB6633"/>
          <w14:textFill>
            <w14:solidFill>
              <w14:schemeClr w14:val="tx1"/>
            </w14:solidFill>
          </w14:textFill>
        </w:rPr>
      </w:pPr>
      <w:r>
        <w:rPr>
          <w:rFonts w:ascii="宋体" w:hAnsi="宋体" w:eastAsia="宋体" w:cs="宋体"/>
          <w:i w:val="0"/>
          <w:caps w:val="0"/>
          <w:color w:val="000000" w:themeColor="text1"/>
          <w:spacing w:val="0"/>
          <w:sz w:val="16"/>
          <w:szCs w:val="16"/>
          <w:shd w:val="clear" w:fill="DB6633"/>
          <w14:textFill>
            <w14:solidFill>
              <w14:schemeClr w14:val="tx1"/>
            </w14:solidFill>
          </w14:textFill>
        </w:rPr>
        <w:t>数据质量</w:t>
      </w:r>
    </w:p>
    <w:p>
      <w:pPr>
        <w:keepNext w:val="0"/>
        <w:keepLines w:val="0"/>
        <w:widowControl/>
        <w:suppressLineNumbers w:val="0"/>
        <w:jc w:val="left"/>
        <w:rPr>
          <w:rFonts w:ascii="宋体" w:hAnsi="宋体" w:eastAsia="宋体" w:cs="宋体"/>
          <w:i w:val="0"/>
          <w:caps w:val="0"/>
          <w:color w:val="464646"/>
          <w:spacing w:val="0"/>
          <w:sz w:val="16"/>
          <w:szCs w:val="16"/>
          <w:shd w:val="clear" w:fill="DB6633"/>
        </w:rPr>
      </w:pPr>
      <w:r>
        <w:rPr>
          <w:rFonts w:ascii="宋体" w:hAnsi="宋体" w:eastAsia="宋体" w:cs="宋体"/>
          <w:i w:val="0"/>
          <w:caps w:val="0"/>
          <w:color w:val="464646"/>
          <w:spacing w:val="0"/>
          <w:sz w:val="16"/>
          <w:szCs w:val="16"/>
          <w:shd w:val="clear" w:fill="DB6633"/>
        </w:rPr>
        <w:t>不同数据格式的识别。</w:t>
      </w:r>
    </w:p>
    <w:p>
      <w:pPr>
        <w:keepNext w:val="0"/>
        <w:keepLines w:val="0"/>
        <w:widowControl/>
        <w:suppressLineNumbers w:val="0"/>
        <w:jc w:val="left"/>
        <w:rPr>
          <w:rFonts w:ascii="宋体" w:hAnsi="宋体" w:eastAsia="宋体" w:cs="宋体"/>
          <w:i w:val="0"/>
          <w:caps w:val="0"/>
          <w:color w:val="464646"/>
          <w:spacing w:val="0"/>
          <w:sz w:val="16"/>
          <w:szCs w:val="16"/>
          <w:shd w:val="clear" w:fill="DB6633"/>
        </w:rPr>
      </w:pPr>
      <w:r>
        <w:rPr>
          <w:rFonts w:ascii="宋体" w:hAnsi="宋体" w:eastAsia="宋体" w:cs="宋体"/>
          <w:i w:val="0"/>
          <w:caps w:val="0"/>
          <w:color w:val="464646"/>
          <w:spacing w:val="0"/>
          <w:sz w:val="16"/>
          <w:szCs w:val="16"/>
          <w:shd w:val="clear" w:fill="DB6633"/>
        </w:rPr>
        <w:t>数据格式转换（转换为业务分析可用的格式）</w:t>
      </w:r>
    </w:p>
    <w:p>
      <w:pPr>
        <w:keepNext w:val="0"/>
        <w:keepLines w:val="0"/>
        <w:widowControl/>
        <w:suppressLineNumbers w:val="0"/>
        <w:jc w:val="left"/>
        <w:rPr>
          <w:rFonts w:hint="default" w:ascii="宋体" w:hAnsi="宋体" w:eastAsia="宋体" w:cs="宋体"/>
          <w:i w:val="0"/>
          <w:caps w:val="0"/>
          <w:color w:val="464646"/>
          <w:spacing w:val="0"/>
          <w:sz w:val="16"/>
          <w:szCs w:val="16"/>
          <w:shd w:val="clear" w:fill="DB6633"/>
          <w:lang w:val="en-US" w:eastAsia="zh-CN"/>
        </w:rPr>
      </w:pPr>
    </w:p>
    <w:p>
      <w:pPr>
        <w:widowControl w:val="0"/>
        <w:numPr>
          <w:ilvl w:val="0"/>
          <w:numId w:val="2"/>
        </w:numPr>
        <w:jc w:val="both"/>
        <w:rPr>
          <w:rFonts w:hint="default"/>
          <w:lang w:val="en-US" w:eastAsia="zh-CN"/>
        </w:rPr>
      </w:pPr>
      <w:r>
        <w:rPr>
          <w:rFonts w:hint="eastAsia"/>
          <w:lang w:val="en-US" w:eastAsia="zh-CN"/>
        </w:rPr>
        <w:t>可以匹配的进行整合，不可以匹配的，进行插入操作</w:t>
      </w:r>
    </w:p>
    <w:p>
      <w:pPr>
        <w:widowControl w:val="0"/>
        <w:numPr>
          <w:ilvl w:val="0"/>
          <w:numId w:val="2"/>
        </w:numPr>
        <w:jc w:val="both"/>
        <w:rPr>
          <w:rFonts w:hint="default"/>
          <w:lang w:val="en-US" w:eastAsia="zh-CN"/>
        </w:rPr>
      </w:pPr>
      <w:r>
        <w:rPr>
          <w:rFonts w:hint="eastAsia"/>
          <w:lang w:val="en-US" w:eastAsia="zh-CN"/>
        </w:rPr>
        <w:t>SQL query:</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Q5:</w:t>
      </w:r>
    </w:p>
    <w:p>
      <w:pPr>
        <w:widowControl w:val="0"/>
        <w:numPr>
          <w:ilvl w:val="0"/>
          <w:numId w:val="0"/>
        </w:numPr>
        <w:jc w:val="both"/>
        <w:rPr>
          <w:rFonts w:hint="eastAsia"/>
          <w:lang w:val="en-US" w:eastAsia="zh-CN"/>
        </w:rPr>
      </w:pPr>
      <w:r>
        <w:rPr>
          <w:rFonts w:hint="eastAsia"/>
          <w:lang w:val="en-US" w:eastAsia="zh-CN"/>
        </w:rPr>
        <w:t>4个数据质量维度：</w:t>
      </w:r>
    </w:p>
    <w:p>
      <w:pPr>
        <w:widowControl w:val="0"/>
        <w:numPr>
          <w:ilvl w:val="0"/>
          <w:numId w:val="0"/>
        </w:numPr>
        <w:jc w:val="both"/>
        <w:rPr>
          <w:rFonts w:hint="eastAsia"/>
          <w:lang w:val="en-US" w:eastAsia="zh-CN"/>
        </w:rPr>
      </w:pPr>
      <w:r>
        <w:rPr>
          <w:rFonts w:hint="eastAsia"/>
          <w:lang w:val="en-US" w:eastAsia="zh-CN"/>
        </w:rPr>
        <w:t>例子：</w:t>
      </w:r>
    </w:p>
    <w:p>
      <w:pPr>
        <w:widowControl w:val="0"/>
        <w:numPr>
          <w:ilvl w:val="0"/>
          <w:numId w:val="0"/>
        </w:numPr>
        <w:jc w:val="both"/>
        <w:rPr>
          <w:rFonts w:hint="eastAsia"/>
          <w:lang w:val="en-US" w:eastAsia="zh-CN"/>
        </w:rPr>
      </w:pPr>
      <w:r>
        <w:rPr>
          <w:rFonts w:hint="eastAsia"/>
          <w:lang w:val="en-US" w:eastAsia="zh-CN"/>
        </w:rPr>
        <w:t>Record linkage 的意义并解释</w:t>
      </w:r>
    </w:p>
    <w:p>
      <w:pPr>
        <w:widowControl w:val="0"/>
        <w:numPr>
          <w:ilvl w:val="0"/>
          <w:numId w:val="0"/>
        </w:numPr>
        <w:jc w:val="both"/>
        <w:rPr>
          <w:rFonts w:hint="eastAsia"/>
          <w:lang w:val="en-US" w:eastAsia="zh-CN"/>
        </w:rPr>
      </w:pPr>
      <w:r>
        <w:rPr>
          <w:rFonts w:hint="eastAsia"/>
          <w:lang w:val="en-US" w:eastAsia="zh-CN"/>
        </w:rPr>
        <w:t>Edit distance 的计算</w:t>
      </w:r>
    </w:p>
    <w:p>
      <w:pPr>
        <w:keepNext w:val="0"/>
        <w:keepLines w:val="0"/>
        <w:widowControl/>
        <w:suppressLineNumbers w:val="0"/>
        <w:jc w:val="left"/>
        <w:rPr>
          <w:rFonts w:hint="eastAsia" w:ascii="ArialMT" w:hAnsi="ArialMT" w:eastAsia="ArialMT" w:cs="ArialMT"/>
          <w:color w:val="000000"/>
          <w:kern w:val="0"/>
          <w:sz w:val="22"/>
          <w:szCs w:val="22"/>
          <w:lang w:val="en-US" w:eastAsia="zh-CN" w:bidi="ar"/>
        </w:rPr>
      </w:pPr>
      <w:r>
        <w:rPr>
          <w:rFonts w:hint="default" w:ascii="Calibri" w:hAnsi="Calibri" w:eastAsia="ArialMT" w:cs="Calibri"/>
          <w:color w:val="000000"/>
          <w:kern w:val="0"/>
          <w:sz w:val="20"/>
          <w:szCs w:val="20"/>
          <w:lang w:val="en-US" w:eastAsia="zh-CN" w:bidi="ar"/>
        </w:rPr>
        <w:t>Jaccard coefficient</w:t>
      </w:r>
      <w:r>
        <w:rPr>
          <w:rFonts w:ascii="ArialMT" w:hAnsi="ArialMT" w:eastAsia="ArialMT" w:cs="ArialMT"/>
          <w:color w:val="000000"/>
          <w:kern w:val="0"/>
          <w:sz w:val="22"/>
          <w:szCs w:val="22"/>
          <w:lang w:val="en-US" w:eastAsia="zh-CN" w:bidi="ar"/>
        </w:rPr>
        <w:t xml:space="preserve"> </w:t>
      </w:r>
      <w:r>
        <w:rPr>
          <w:rFonts w:hint="eastAsia" w:ascii="ArialMT" w:hAnsi="ArialMT" w:eastAsia="ArialMT" w:cs="ArialMT"/>
          <w:color w:val="000000"/>
          <w:kern w:val="0"/>
          <w:sz w:val="22"/>
          <w:szCs w:val="22"/>
          <w:lang w:val="en-US" w:eastAsia="zh-CN" w:bidi="ar"/>
        </w:rPr>
        <w:t xml:space="preserve"> 和 Edit distance 的比较联系，什么时候使用</w:t>
      </w:r>
    </w:p>
    <w:p>
      <w:pPr>
        <w:keepNext w:val="0"/>
        <w:keepLines w:val="0"/>
        <w:widowControl/>
        <w:suppressLineNumbers w:val="0"/>
        <w:jc w:val="left"/>
        <w:rPr>
          <w:rFonts w:hint="default" w:ascii="Calibri" w:hAnsi="Calibri" w:eastAsia="ArialMT" w:cs="Calibri"/>
          <w:color w:val="000000"/>
          <w:kern w:val="0"/>
          <w:sz w:val="20"/>
          <w:szCs w:val="20"/>
          <w:lang w:val="en-US" w:eastAsia="zh-CN" w:bidi="ar"/>
        </w:rPr>
      </w:pPr>
      <w:r>
        <w:rPr>
          <w:rFonts w:hint="default" w:ascii="Calibri" w:hAnsi="Calibri" w:eastAsia="ArialMT" w:cs="Calibri"/>
          <w:color w:val="000000"/>
          <w:kern w:val="0"/>
          <w:sz w:val="20"/>
          <w:szCs w:val="20"/>
          <w:lang w:val="en-US" w:eastAsia="zh-CN" w:bidi="ar"/>
        </w:rPr>
        <w:t xml:space="preserve">Blocking, Sorted Neighbourhood Approach, Clustering and Canopies, etc. </w:t>
      </w:r>
    </w:p>
    <w:p>
      <w:pPr>
        <w:keepNext w:val="0"/>
        <w:keepLines w:val="0"/>
        <w:widowControl/>
        <w:suppressLineNumbers w:val="0"/>
        <w:jc w:val="left"/>
        <w:rPr>
          <w:rFonts w:hint="eastAsia" w:ascii="Calibri" w:hAnsi="Calibri" w:eastAsia="ArialMT" w:cs="Calibri"/>
          <w:color w:val="000000"/>
          <w:kern w:val="0"/>
          <w:sz w:val="20"/>
          <w:szCs w:val="20"/>
          <w:lang w:val="en-US" w:eastAsia="zh-CN" w:bidi="ar"/>
        </w:rPr>
      </w:pPr>
      <w:r>
        <w:rPr>
          <w:rFonts w:hint="eastAsia" w:ascii="Calibri" w:hAnsi="Calibri" w:eastAsia="ArialMT" w:cs="Calibri"/>
          <w:color w:val="000000"/>
          <w:kern w:val="0"/>
          <w:sz w:val="20"/>
          <w:szCs w:val="20"/>
          <w:lang w:val="en-US" w:eastAsia="zh-CN" w:bidi="ar"/>
        </w:rPr>
        <w:t>解释以上的 record linkage 之一</w:t>
      </w:r>
    </w:p>
    <w:p>
      <w:pPr>
        <w:keepNext w:val="0"/>
        <w:keepLines w:val="0"/>
        <w:widowControl/>
        <w:suppressLineNumbers w:val="0"/>
        <w:jc w:val="left"/>
        <w:rPr>
          <w:rFonts w:hint="eastAsia" w:ascii="Calibri" w:hAnsi="Calibri" w:eastAsia="ArialMT" w:cs="Calibri"/>
          <w:color w:val="000000"/>
          <w:kern w:val="0"/>
          <w:sz w:val="20"/>
          <w:szCs w:val="20"/>
          <w:lang w:val="en-US" w:eastAsia="zh-CN" w:bidi="ar"/>
        </w:rPr>
      </w:pPr>
    </w:p>
    <w:p>
      <w:pPr>
        <w:keepNext w:val="0"/>
        <w:keepLines w:val="0"/>
        <w:widowControl/>
        <w:suppressLineNumbers w:val="0"/>
        <w:jc w:val="left"/>
        <w:rPr>
          <w:rFonts w:hint="eastAsia" w:ascii="Calibri" w:hAnsi="Calibri" w:eastAsia="ArialMT" w:cs="Calibri"/>
          <w:color w:val="000000"/>
          <w:kern w:val="0"/>
          <w:sz w:val="20"/>
          <w:szCs w:val="20"/>
          <w:lang w:val="en-US" w:eastAsia="zh-CN" w:bidi="ar"/>
        </w:rPr>
      </w:pPr>
      <w:r>
        <w:rPr>
          <w:rFonts w:hint="eastAsia" w:ascii="Calibri" w:hAnsi="Calibri" w:eastAsia="ArialMT" w:cs="Calibri"/>
          <w:color w:val="000000"/>
          <w:kern w:val="0"/>
          <w:sz w:val="20"/>
          <w:szCs w:val="20"/>
          <w:lang w:val="en-US" w:eastAsia="zh-CN" w:bidi="ar"/>
        </w:rPr>
        <w:t>Q6：</w:t>
      </w:r>
    </w:p>
    <w:p>
      <w:pPr>
        <w:keepNext w:val="0"/>
        <w:keepLines w:val="0"/>
        <w:widowControl/>
        <w:suppressLineNumbers w:val="0"/>
        <w:jc w:val="left"/>
        <w:rPr>
          <w:rFonts w:hint="default" w:ascii="Calibri" w:hAnsi="Calibri" w:cs="Calibri"/>
          <w:sz w:val="8"/>
          <w:szCs w:val="11"/>
        </w:rPr>
      </w:pPr>
      <w:r>
        <w:rPr>
          <w:rFonts w:hint="default" w:ascii="Calibri" w:hAnsi="Calibri" w:eastAsia="Helvetica Neue" w:cs="Calibri"/>
          <w:color w:val="000000"/>
          <w:kern w:val="0"/>
          <w:sz w:val="22"/>
          <w:szCs w:val="22"/>
          <w:lang w:val="en-US" w:eastAsia="zh-CN" w:bidi="ar"/>
        </w:rPr>
        <w:t xml:space="preserve">K-anonymity is a key concept that was introduced to address the risk of re- </w:t>
      </w:r>
    </w:p>
    <w:p>
      <w:pPr>
        <w:keepNext w:val="0"/>
        <w:keepLines w:val="0"/>
        <w:widowControl/>
        <w:suppressLineNumbers w:val="0"/>
        <w:jc w:val="left"/>
        <w:rPr>
          <w:rFonts w:hint="default" w:ascii="Calibri" w:hAnsi="Calibri" w:eastAsia="Helvetica Neue" w:cs="Calibri"/>
          <w:color w:val="000000"/>
          <w:kern w:val="0"/>
          <w:sz w:val="22"/>
          <w:szCs w:val="22"/>
          <w:lang w:val="en-US" w:eastAsia="zh-CN" w:bidi="ar"/>
        </w:rPr>
      </w:pPr>
      <w:r>
        <w:rPr>
          <w:rFonts w:hint="default" w:ascii="Calibri" w:hAnsi="Calibri" w:eastAsia="Helvetica Neue" w:cs="Calibri"/>
          <w:color w:val="000000"/>
          <w:kern w:val="0"/>
          <w:sz w:val="22"/>
          <w:szCs w:val="22"/>
          <w:lang w:val="en-US" w:eastAsia="zh-CN" w:bidi="ar"/>
        </w:rPr>
        <w:t xml:space="preserve">identification of anonymised data through linkage to other datasets. </w:t>
      </w:r>
    </w:p>
    <w:p>
      <w:pPr>
        <w:keepNext w:val="0"/>
        <w:keepLines w:val="0"/>
        <w:widowControl/>
        <w:suppressLineNumbers w:val="0"/>
        <w:jc w:val="left"/>
        <w:rPr>
          <w:rFonts w:hint="default" w:ascii="Calibri" w:hAnsi="Calibri" w:eastAsia="Helvetica Neue" w:cs="Calibri"/>
          <w:color w:val="000000"/>
          <w:kern w:val="0"/>
          <w:sz w:val="22"/>
          <w:szCs w:val="22"/>
          <w:lang w:val="en-US" w:eastAsia="zh-CN" w:bidi="ar"/>
        </w:rPr>
      </w:pPr>
    </w:p>
    <w:p>
      <w:pPr>
        <w:keepNext w:val="0"/>
        <w:keepLines w:val="0"/>
        <w:widowControl/>
        <w:suppressLineNumbers w:val="0"/>
        <w:jc w:val="left"/>
        <w:rPr>
          <w:rFonts w:hint="default" w:ascii="Calibri" w:hAnsi="Calibri" w:cs="Calibri"/>
          <w:sz w:val="8"/>
          <w:szCs w:val="11"/>
        </w:rPr>
      </w:pPr>
      <w:r>
        <w:rPr>
          <w:rFonts w:hint="default" w:ascii="Calibri" w:hAnsi="Calibri" w:eastAsia="Helvetica Neue" w:cs="Calibri"/>
          <w:color w:val="000000"/>
          <w:kern w:val="0"/>
          <w:sz w:val="22"/>
          <w:szCs w:val="22"/>
          <w:lang w:val="en-US" w:eastAsia="zh-CN" w:bidi="ar"/>
        </w:rPr>
        <w:t xml:space="preserve">Generalization: individual values of attributes are replaced with a broader </w:t>
      </w:r>
    </w:p>
    <w:p>
      <w:pPr>
        <w:keepNext w:val="0"/>
        <w:keepLines w:val="0"/>
        <w:widowControl/>
        <w:suppressLineNumbers w:val="0"/>
        <w:jc w:val="left"/>
        <w:rPr>
          <w:rFonts w:hint="default" w:ascii="Calibri" w:hAnsi="Calibri" w:cs="Calibri"/>
          <w:sz w:val="8"/>
          <w:szCs w:val="11"/>
        </w:rPr>
      </w:pPr>
      <w:r>
        <w:rPr>
          <w:rFonts w:hint="default" w:ascii="Calibri" w:hAnsi="Calibri" w:eastAsia="Helvetica Neue" w:cs="Calibri"/>
          <w:color w:val="000000"/>
          <w:kern w:val="0"/>
          <w:sz w:val="22"/>
          <w:szCs w:val="22"/>
          <w:lang w:val="en-US" w:eastAsia="zh-CN" w:bidi="ar"/>
        </w:rPr>
        <w:t xml:space="preserve">category. For example, the value “19” of the attribute “age” can be replaced by </w:t>
      </w:r>
    </w:p>
    <w:p>
      <w:pPr>
        <w:keepNext w:val="0"/>
        <w:keepLines w:val="0"/>
        <w:widowControl/>
        <w:suppressLineNumbers w:val="0"/>
        <w:jc w:val="left"/>
        <w:rPr>
          <w:rFonts w:hint="default" w:ascii="Calibri" w:hAnsi="Calibri" w:eastAsia="Helvetica Neue" w:cs="Calibri"/>
          <w:color w:val="000000"/>
          <w:kern w:val="0"/>
          <w:sz w:val="22"/>
          <w:szCs w:val="22"/>
          <w:lang w:val="en-US" w:eastAsia="zh-CN" w:bidi="ar"/>
        </w:rPr>
      </w:pPr>
      <w:r>
        <w:rPr>
          <w:rFonts w:hint="default" w:ascii="Calibri" w:hAnsi="Calibri" w:eastAsia="Helvetica Neue" w:cs="Calibri"/>
          <w:color w:val="000000"/>
          <w:kern w:val="0"/>
          <w:sz w:val="22"/>
          <w:szCs w:val="22"/>
          <w:lang w:val="en-US" w:eastAsia="zh-CN" w:bidi="ar"/>
        </w:rPr>
        <w:t>“under 20”.</w:t>
      </w:r>
    </w:p>
    <w:p>
      <w:pPr>
        <w:keepNext w:val="0"/>
        <w:keepLines w:val="0"/>
        <w:widowControl/>
        <w:suppressLineNumbers w:val="0"/>
        <w:jc w:val="left"/>
        <w:rPr>
          <w:rFonts w:hint="default" w:ascii="Calibri" w:hAnsi="Calibri" w:eastAsia="Helvetica Neue" w:cs="Calibri"/>
          <w:color w:val="000000"/>
          <w:kern w:val="0"/>
          <w:sz w:val="22"/>
          <w:szCs w:val="22"/>
          <w:lang w:val="en-US" w:eastAsia="zh-CN" w:bidi="ar"/>
        </w:rPr>
      </w:pPr>
    </w:p>
    <w:p>
      <w:pPr>
        <w:keepNext w:val="0"/>
        <w:keepLines w:val="0"/>
        <w:widowControl/>
        <w:suppressLineNumbers w:val="0"/>
        <w:jc w:val="left"/>
        <w:rPr>
          <w:rFonts w:hint="default" w:ascii="Calibri" w:hAnsi="Calibri" w:eastAsia="Helvetica Neue" w:cs="Calibri"/>
          <w:color w:val="000000"/>
          <w:kern w:val="0"/>
          <w:sz w:val="22"/>
          <w:szCs w:val="22"/>
          <w:lang w:val="en-US" w:eastAsia="zh-CN" w:bidi="ar"/>
        </w:rPr>
      </w:pPr>
      <w:r>
        <w:rPr>
          <w:rFonts w:hint="eastAsia" w:ascii="Calibri" w:hAnsi="Calibri" w:eastAsia="Helvetica Neue" w:cs="Calibri"/>
          <w:color w:val="000000"/>
          <w:kern w:val="0"/>
          <w:sz w:val="22"/>
          <w:szCs w:val="22"/>
          <w:lang w:val="en-US" w:eastAsia="zh-CN" w:bidi="ar"/>
        </w:rPr>
        <w:t>K匿名可能会导致部分匿名处理但是同属性区间下的信息依然可以被查询出来，L匿名的优点就是降低这个问题，方法是L匿名通过重新对区间二次匿名，达到保密的效果</w:t>
      </w:r>
    </w:p>
    <w:p>
      <w:pPr>
        <w:keepNext w:val="0"/>
        <w:keepLines w:val="0"/>
        <w:widowControl/>
        <w:suppressLineNumbers w:val="0"/>
        <w:jc w:val="left"/>
        <w:rPr>
          <w:rFonts w:hint="default" w:ascii="Calibri" w:hAnsi="Calibri" w:eastAsia="ArialMT" w:cs="Calibri"/>
          <w:color w:val="000000"/>
          <w:kern w:val="0"/>
          <w:sz w:val="20"/>
          <w:szCs w:val="20"/>
          <w:lang w:val="en-US" w:eastAsia="zh-CN" w:bidi="ar"/>
        </w:rPr>
      </w:pPr>
    </w:p>
    <w:p>
      <w:pPr>
        <w:keepNext w:val="0"/>
        <w:keepLines w:val="0"/>
        <w:widowControl/>
        <w:suppressLineNumbers w:val="0"/>
        <w:jc w:val="left"/>
        <w:rPr>
          <w:rFonts w:hint="default" w:ascii="ArialMT" w:hAnsi="ArialMT" w:eastAsia="ArialMT" w:cs="ArialMT"/>
          <w:color w:val="000000"/>
          <w:kern w:val="0"/>
          <w:sz w:val="22"/>
          <w:szCs w:val="22"/>
          <w:lang w:val="en-US" w:eastAsia="zh-CN" w:bidi="ar"/>
        </w:rPr>
      </w:pPr>
    </w:p>
    <w:p>
      <w:pPr>
        <w:keepNext w:val="0"/>
        <w:keepLines w:val="0"/>
        <w:widowControl/>
        <w:suppressLineNumbers w:val="0"/>
        <w:jc w:val="left"/>
        <w:rPr>
          <w:rFonts w:hint="default" w:ascii="ArialMT" w:hAnsi="ArialMT" w:eastAsia="ArialMT" w:cs="ArialMT"/>
          <w:color w:val="000000"/>
          <w:kern w:val="0"/>
          <w:sz w:val="22"/>
          <w:szCs w:val="22"/>
          <w:lang w:val="en-US" w:eastAsia="zh-CN" w:bidi="ar"/>
        </w:rPr>
      </w:pPr>
    </w:p>
    <w:p>
      <w:pPr>
        <w:keepNext w:val="0"/>
        <w:keepLines w:val="0"/>
        <w:widowControl/>
        <w:suppressLineNumbers w:val="0"/>
        <w:jc w:val="left"/>
        <w:rPr>
          <w:rFonts w:hint="default" w:ascii="ArialMT" w:hAnsi="ArialMT" w:eastAsia="ArialMT" w:cs="ArialMT"/>
          <w:color w:val="000000"/>
          <w:kern w:val="0"/>
          <w:sz w:val="22"/>
          <w:szCs w:val="22"/>
          <w:lang w:val="en-US" w:eastAsia="zh-CN" w:bidi="ar"/>
        </w:rPr>
      </w:pPr>
      <w:r>
        <w:rPr>
          <w:rFonts w:hint="eastAsia" w:ascii="ArialMT" w:hAnsi="ArialMT" w:eastAsia="ArialMT" w:cs="ArialMT"/>
          <w:color w:val="000000"/>
          <w:kern w:val="0"/>
          <w:sz w:val="22"/>
          <w:szCs w:val="22"/>
          <w:lang w:val="en-US" w:eastAsia="zh-CN" w:bidi="ar"/>
        </w:rPr>
        <w:t>Olap       oltp</w:t>
      </w:r>
    </w:p>
    <w:p>
      <w:pPr>
        <w:keepNext w:val="0"/>
        <w:keepLines w:val="0"/>
        <w:widowControl/>
        <w:suppressLineNumbers w:val="0"/>
        <w:jc w:val="left"/>
        <w:rPr>
          <w:rFonts w:hint="eastAsia" w:ascii="ArialMT" w:hAnsi="ArialMT" w:eastAsia="ArialMT" w:cs="ArialMT"/>
          <w:color w:val="000000"/>
          <w:kern w:val="0"/>
          <w:sz w:val="22"/>
          <w:szCs w:val="22"/>
          <w:lang w:val="en-US" w:eastAsia="zh-CN" w:bidi="ar"/>
        </w:rPr>
      </w:pPr>
      <w:r>
        <w:rPr>
          <w:rFonts w:hint="eastAsia" w:ascii="ArialMT" w:hAnsi="ArialMT" w:eastAsia="ArialMT" w:cs="ArialMT"/>
          <w:color w:val="000000"/>
          <w:kern w:val="0"/>
          <w:sz w:val="22"/>
          <w:szCs w:val="22"/>
          <w:lang w:val="en-US" w:eastAsia="zh-CN" w:bidi="ar"/>
        </w:rPr>
        <w:t>(DW)       (OPERATION)</w:t>
      </w:r>
    </w:p>
    <w:p>
      <w:pPr>
        <w:keepNext w:val="0"/>
        <w:keepLines w:val="0"/>
        <w:widowControl/>
        <w:suppressLineNumbers w:val="0"/>
        <w:jc w:val="left"/>
        <w:rPr>
          <w:rFonts w:hint="eastAsia" w:ascii="ArialMT" w:hAnsi="ArialMT" w:eastAsia="ArialMT" w:cs="ArialMT"/>
          <w:color w:val="000000"/>
          <w:kern w:val="0"/>
          <w:sz w:val="22"/>
          <w:szCs w:val="22"/>
          <w:lang w:val="en-US" w:eastAsia="zh-CN" w:bidi="ar"/>
        </w:rPr>
      </w:pPr>
      <w:r>
        <w:rPr>
          <w:rFonts w:hint="eastAsia" w:ascii="ArialMT" w:hAnsi="ArialMT" w:eastAsia="ArialMT" w:cs="ArialMT"/>
          <w:color w:val="000000"/>
          <w:kern w:val="0"/>
          <w:sz w:val="22"/>
          <w:szCs w:val="22"/>
          <w:lang w:val="en-US" w:eastAsia="zh-CN" w:bidi="ar"/>
        </w:rPr>
        <w:t>LOGICAL   SOFTWARE</w:t>
      </w:r>
    </w:p>
    <w:p>
      <w:pPr>
        <w:keepNext w:val="0"/>
        <w:keepLines w:val="0"/>
        <w:widowControl/>
        <w:suppressLineNumbers w:val="0"/>
        <w:jc w:val="left"/>
        <w:rPr>
          <w:rFonts w:hint="eastAsia" w:ascii="ArialMT" w:hAnsi="ArialMT" w:eastAsia="ArialMT" w:cs="ArialMT"/>
          <w:color w:val="000000"/>
          <w:kern w:val="0"/>
          <w:sz w:val="22"/>
          <w:szCs w:val="22"/>
          <w:lang w:val="en-US" w:eastAsia="zh-CN" w:bidi="ar"/>
        </w:rPr>
      </w:pPr>
      <w:r>
        <w:rPr>
          <w:rFonts w:hint="eastAsia" w:ascii="ArialMT" w:hAnsi="ArialMT" w:eastAsia="ArialMT" w:cs="ArialMT"/>
          <w:color w:val="000000"/>
          <w:kern w:val="0"/>
          <w:sz w:val="22"/>
          <w:szCs w:val="22"/>
          <w:lang w:val="en-US" w:eastAsia="zh-CN" w:bidi="ar"/>
        </w:rPr>
        <w:t>LOW DATA  HUGE DATE</w:t>
      </w:r>
    </w:p>
    <w:p>
      <w:pPr>
        <w:keepNext w:val="0"/>
        <w:keepLines w:val="0"/>
        <w:widowControl/>
        <w:suppressLineNumbers w:val="0"/>
        <w:jc w:val="left"/>
        <w:rPr>
          <w:rFonts w:hint="eastAsia" w:ascii="ArialMT" w:hAnsi="ArialMT" w:eastAsia="ArialMT" w:cs="ArialMT"/>
          <w:color w:val="000000"/>
          <w:kern w:val="0"/>
          <w:sz w:val="22"/>
          <w:szCs w:val="22"/>
          <w:lang w:val="en-US" w:eastAsia="zh-CN" w:bidi="ar"/>
        </w:rPr>
      </w:pPr>
      <w:r>
        <w:rPr>
          <w:rFonts w:hint="eastAsia" w:ascii="ArialMT" w:hAnsi="ArialMT" w:eastAsia="ArialMT" w:cs="ArialMT"/>
          <w:color w:val="000000"/>
          <w:kern w:val="0"/>
          <w:sz w:val="22"/>
          <w:szCs w:val="22"/>
          <w:lang w:val="en-US" w:eastAsia="zh-CN" w:bidi="ar"/>
        </w:rPr>
        <w:t>FACE TO OBJECT    FACE TO ANALYSIS</w:t>
      </w:r>
    </w:p>
    <w:p>
      <w:pPr>
        <w:keepNext w:val="0"/>
        <w:keepLines w:val="0"/>
        <w:widowControl/>
        <w:suppressLineNumbers w:val="0"/>
        <w:jc w:val="left"/>
        <w:rPr>
          <w:rFonts w:hint="eastAsia" w:ascii="ArialMT" w:hAnsi="ArialMT" w:eastAsia="ArialMT" w:cs="ArialMT"/>
          <w:color w:val="000000"/>
          <w:kern w:val="0"/>
          <w:sz w:val="22"/>
          <w:szCs w:val="22"/>
          <w:lang w:val="en-US" w:eastAsia="zh-CN" w:bidi="ar"/>
        </w:rPr>
      </w:pPr>
      <w:r>
        <w:rPr>
          <w:rFonts w:hint="eastAsia" w:ascii="ArialMT" w:hAnsi="ArialMT" w:eastAsia="ArialMT" w:cs="ArialMT"/>
          <w:color w:val="000000"/>
          <w:kern w:val="0"/>
          <w:sz w:val="22"/>
          <w:szCs w:val="22"/>
          <w:lang w:val="en-US" w:eastAsia="zh-CN" w:bidi="ar"/>
        </w:rPr>
        <w:t xml:space="preserve">CAN UPDATE     ONLY CAN READ </w:t>
      </w:r>
    </w:p>
    <w:p>
      <w:pPr>
        <w:keepNext w:val="0"/>
        <w:keepLines w:val="0"/>
        <w:widowControl/>
        <w:suppressLineNumbers w:val="0"/>
        <w:jc w:val="left"/>
        <w:rPr>
          <w:rFonts w:hint="default" w:ascii="ArialMT" w:hAnsi="ArialMT" w:eastAsia="ArialMT" w:cs="ArialMT"/>
          <w:color w:val="000000"/>
          <w:kern w:val="0"/>
          <w:sz w:val="22"/>
          <w:szCs w:val="22"/>
          <w:lang w:val="en-US" w:eastAsia="zh-CN" w:bidi="ar"/>
        </w:rPr>
      </w:pPr>
      <w:r>
        <w:rPr>
          <w:rFonts w:hint="eastAsia" w:ascii="ArialMT" w:hAnsi="ArialMT" w:eastAsia="ArialMT" w:cs="ArialMT"/>
          <w:color w:val="000000"/>
          <w:kern w:val="0"/>
          <w:sz w:val="22"/>
          <w:szCs w:val="22"/>
          <w:lang w:val="en-US" w:eastAsia="zh-CN" w:bidi="ar"/>
        </w:rPr>
        <w:t>E-R MODEL       STAR/ SKNOWFLAKE MODEL</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物化视图在DW中的优缺点</w:t>
      </w:r>
    </w:p>
    <w:p>
      <w:pPr>
        <w:widowControl w:val="0"/>
        <w:numPr>
          <w:ilvl w:val="0"/>
          <w:numId w:val="0"/>
        </w:numPr>
        <w:jc w:val="both"/>
        <w:rPr>
          <w:rFonts w:hint="eastAsia"/>
          <w:lang w:val="en-US" w:eastAsia="zh-CN"/>
        </w:rPr>
      </w:pPr>
      <w:r>
        <w:rPr>
          <w:rFonts w:hint="eastAsia"/>
          <w:lang w:val="en-US" w:eastAsia="zh-CN"/>
        </w:rPr>
        <w:t>优点：</w:t>
      </w:r>
    </w:p>
    <w:p>
      <w:pPr>
        <w:keepNext w:val="0"/>
        <w:keepLines w:val="0"/>
        <w:widowControl/>
        <w:suppressLineNumbers w:val="0"/>
        <w:jc w:val="left"/>
        <w:rPr>
          <w:sz w:val="16"/>
          <w:szCs w:val="20"/>
        </w:rPr>
      </w:pPr>
      <w:r>
        <w:rPr>
          <w:rFonts w:ascii="ArialMT" w:hAnsi="ArialMT" w:eastAsia="ArialMT" w:cs="ArialMT"/>
          <w:color w:val="0D0D0D"/>
          <w:kern w:val="0"/>
          <w:sz w:val="24"/>
          <w:szCs w:val="24"/>
          <w:lang w:val="en-US" w:eastAsia="zh-CN" w:bidi="ar"/>
        </w:rPr>
        <w:t>Pre-calculate expensive joins</w:t>
      </w:r>
    </w:p>
    <w:p>
      <w:pPr>
        <w:widowControl w:val="0"/>
        <w:numPr>
          <w:ilvl w:val="0"/>
          <w:numId w:val="0"/>
        </w:numPr>
        <w:jc w:val="both"/>
        <w:rPr>
          <w:rFonts w:hint="eastAsia"/>
          <w:lang w:val="en-US" w:eastAsia="zh-CN"/>
        </w:rPr>
      </w:pPr>
      <w:r>
        <w:rPr>
          <w:rFonts w:hint="eastAsia"/>
          <w:lang w:val="en-US" w:eastAsia="zh-CN"/>
        </w:rPr>
        <w:t>提高了查询性能</w:t>
      </w:r>
    </w:p>
    <w:p>
      <w:pPr>
        <w:widowControl w:val="0"/>
        <w:numPr>
          <w:ilvl w:val="0"/>
          <w:numId w:val="0"/>
        </w:numPr>
        <w:jc w:val="both"/>
        <w:rPr>
          <w:rFonts w:hint="eastAsia"/>
          <w:lang w:val="en-US" w:eastAsia="zh-CN"/>
        </w:rPr>
      </w:pPr>
      <w:r>
        <w:rPr>
          <w:rFonts w:hint="eastAsia"/>
          <w:lang w:val="en-US" w:eastAsia="zh-CN"/>
        </w:rPr>
        <w:t>增删不影响software SQL 语句</w:t>
      </w:r>
    </w:p>
    <w:p>
      <w:pPr>
        <w:widowControl w:val="0"/>
        <w:numPr>
          <w:ilvl w:val="0"/>
          <w:numId w:val="0"/>
        </w:numPr>
        <w:jc w:val="both"/>
        <w:rPr>
          <w:rFonts w:hint="eastAsia"/>
          <w:lang w:val="en-US" w:eastAsia="zh-CN"/>
        </w:rPr>
      </w:pPr>
      <w:r>
        <w:rPr>
          <w:rFonts w:hint="eastAsia"/>
          <w:lang w:val="en-US" w:eastAsia="zh-CN"/>
        </w:rPr>
        <w:t>缺点：</w:t>
      </w:r>
    </w:p>
    <w:p>
      <w:pPr>
        <w:widowControl w:val="0"/>
        <w:numPr>
          <w:ilvl w:val="0"/>
          <w:numId w:val="0"/>
        </w:numPr>
        <w:jc w:val="both"/>
        <w:rPr>
          <w:rFonts w:hint="default"/>
          <w:lang w:val="en-US" w:eastAsia="zh-CN"/>
        </w:rPr>
      </w:pPr>
      <w:r>
        <w:rPr>
          <w:rFonts w:hint="eastAsia"/>
          <w:lang w:val="en-US" w:eastAsia="zh-CN"/>
        </w:rPr>
        <w:t>占用存储空间，存储成本高。</w:t>
      </w:r>
    </w:p>
    <w:p>
      <w:pPr>
        <w:widowControl w:val="0"/>
        <w:numPr>
          <w:ilvl w:val="0"/>
          <w:numId w:val="0"/>
        </w:numPr>
        <w:jc w:val="both"/>
        <w:rPr>
          <w:rFonts w:hint="eastAsia"/>
          <w:lang w:val="en-US" w:eastAsia="zh-CN"/>
        </w:rPr>
      </w:pPr>
      <w:r>
        <w:rPr>
          <w:rFonts w:hint="eastAsia"/>
          <w:lang w:val="en-US" w:eastAsia="zh-CN"/>
        </w:rPr>
        <w:t>原表更新视图也要更新。</w:t>
      </w:r>
    </w:p>
    <w:p>
      <w:pPr>
        <w:widowControl w:val="0"/>
        <w:numPr>
          <w:ilvl w:val="0"/>
          <w:numId w:val="0"/>
        </w:numPr>
        <w:jc w:val="both"/>
        <w:rPr>
          <w:rFonts w:hint="default"/>
          <w:lang w:val="en-US" w:eastAsia="zh-CN"/>
        </w:rPr>
      </w:pPr>
      <w:r>
        <w:rPr>
          <w:rFonts w:hint="eastAsia"/>
          <w:lang w:val="en-US" w:eastAsia="zh-CN"/>
        </w:rPr>
        <w:t>更新消耗大</w:t>
      </w: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Neue">
    <w:altName w:val="Segoe Print"/>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770FCC"/>
    <w:multiLevelType w:val="singleLevel"/>
    <w:tmpl w:val="AA770FCC"/>
    <w:lvl w:ilvl="0" w:tentative="0">
      <w:start w:val="2"/>
      <w:numFmt w:val="upperLetter"/>
      <w:suff w:val="space"/>
      <w:lvlText w:val="%1)"/>
      <w:lvlJc w:val="left"/>
    </w:lvl>
  </w:abstractNum>
  <w:abstractNum w:abstractNumId="1">
    <w:nsid w:val="D9035BD5"/>
    <w:multiLevelType w:val="singleLevel"/>
    <w:tmpl w:val="D9035BD5"/>
    <w:lvl w:ilvl="0" w:tentative="0">
      <w:start w:val="2"/>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DB1DA5"/>
    <w:rsid w:val="7F2A2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734</TotalTime>
  <ScaleCrop>false</ScaleCrop>
  <LinksUpToDate>false</LinksUpToDate>
  <CharactersWithSpaces>0</CharactersWithSpaces>
  <Application>WPS Office_11.1.0.10011_F1E327BC-269C-435d-A152-05C5408002CA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2020-11-01T01:22:00Z</dcterms:created>
  <dc:creator>hp</dc:creator>
  <cp:lastModifiedBy>Alan</cp:lastModifiedBy>
  <dcterms:modified xsi:type="dcterms:W3CDTF">2020-11-03T16:44:24Z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2052-11.1.0.10011</vt:lpwstr>
  </property>
</Properties>
</file>