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FC142" w14:textId="70187568" w:rsidR="003E5B8C" w:rsidRPr="003E7BE7" w:rsidRDefault="003E5B8C">
      <w:pPr>
        <w:pStyle w:val="Title"/>
      </w:pPr>
      <w:bookmarkStart w:id="0" w:name="_Hlk37028263"/>
      <w:bookmarkEnd w:id="0"/>
      <w:r w:rsidRPr="003E7BE7">
        <w:t>INFS3200/7907 Advanced Database Systems</w:t>
      </w:r>
    </w:p>
    <w:p w14:paraId="0C35CDC8" w14:textId="77777777" w:rsidR="003E5B8C" w:rsidRPr="003E7BE7" w:rsidRDefault="003E5B8C">
      <w:pPr>
        <w:jc w:val="center"/>
      </w:pPr>
    </w:p>
    <w:p w14:paraId="07242C1B" w14:textId="6F1C57F2" w:rsidR="003E5B8C" w:rsidRPr="003E7BE7" w:rsidRDefault="00E268FB">
      <w:pPr>
        <w:pStyle w:val="Heading1"/>
        <w:rPr>
          <w:b/>
        </w:rPr>
      </w:pPr>
      <w:r>
        <w:rPr>
          <w:b/>
        </w:rPr>
        <w:t>Oracle Installation Instruction</w:t>
      </w:r>
    </w:p>
    <w:p w14:paraId="11BCAF00" w14:textId="77777777" w:rsidR="003E5B8C" w:rsidRPr="003E7BE7" w:rsidRDefault="003E5B8C"/>
    <w:p w14:paraId="0E924667" w14:textId="52CEDF15" w:rsidR="003E5B8C" w:rsidRPr="003E7BE7" w:rsidRDefault="008202DB">
      <w:pPr>
        <w:pStyle w:val="Heading3"/>
      </w:pPr>
      <w:r w:rsidRPr="003E7BE7">
        <w:t xml:space="preserve">Semester </w:t>
      </w:r>
      <w:r w:rsidR="004E4BB3">
        <w:t>1</w:t>
      </w:r>
      <w:r w:rsidRPr="003E7BE7">
        <w:t>, 20</w:t>
      </w:r>
      <w:r w:rsidR="0033460F" w:rsidRPr="003E7BE7">
        <w:t>2</w:t>
      </w:r>
      <w:r w:rsidR="004E4BB3">
        <w:t>1</w:t>
      </w:r>
      <w:bookmarkStart w:id="1" w:name="_GoBack"/>
      <w:bookmarkEnd w:id="1"/>
    </w:p>
    <w:p w14:paraId="1CA3A820" w14:textId="77777777" w:rsidR="003E5B8C" w:rsidRPr="003E7BE7" w:rsidRDefault="003E5B8C"/>
    <w:p w14:paraId="5C5264F7" w14:textId="6EAAFED8" w:rsidR="00B666F5" w:rsidRPr="003E7BE7" w:rsidRDefault="00B666F5" w:rsidP="00B666F5">
      <w:pPr>
        <w:rPr>
          <w:rFonts w:eastAsia="Arial Unicode MS"/>
          <w:bCs/>
          <w:sz w:val="24"/>
          <w:szCs w:val="24"/>
        </w:rPr>
      </w:pPr>
    </w:p>
    <w:p w14:paraId="462BBE20" w14:textId="6C88B429" w:rsidR="008B299C" w:rsidRPr="006E54E9" w:rsidRDefault="00B85B3D" w:rsidP="001C4383">
      <w:pPr>
        <w:rPr>
          <w:rFonts w:eastAsia="Arial Unicode MS"/>
          <w:b/>
          <w:sz w:val="28"/>
          <w:szCs w:val="28"/>
        </w:rPr>
      </w:pPr>
      <w:bookmarkStart w:id="2" w:name="14803"/>
      <w:bookmarkEnd w:id="2"/>
      <w:r>
        <w:rPr>
          <w:rFonts w:eastAsia="Arial Unicode MS"/>
          <w:b/>
          <w:sz w:val="28"/>
          <w:szCs w:val="28"/>
        </w:rPr>
        <w:t xml:space="preserve">1. </w:t>
      </w:r>
      <w:r w:rsidR="006E54E9" w:rsidRPr="006E54E9">
        <w:rPr>
          <w:rFonts w:eastAsia="Arial Unicode MS"/>
          <w:b/>
          <w:sz w:val="28"/>
          <w:szCs w:val="28"/>
        </w:rPr>
        <w:t>System requirement:</w:t>
      </w:r>
    </w:p>
    <w:p w14:paraId="193556ED" w14:textId="2E5472E1" w:rsidR="006E54E9" w:rsidRDefault="006E54E9" w:rsidP="001C4383">
      <w:pPr>
        <w:rPr>
          <w:rFonts w:eastAsia="Arial Unicode MS"/>
          <w:bCs/>
          <w:sz w:val="24"/>
          <w:szCs w:val="24"/>
        </w:rPr>
      </w:pPr>
    </w:p>
    <w:p w14:paraId="78C7DEBA" w14:textId="64732A73" w:rsidR="006E54E9" w:rsidRPr="005D00C3" w:rsidRDefault="006E54E9" w:rsidP="001C4383">
      <w:pPr>
        <w:rPr>
          <w:rFonts w:eastAsia="Arial Unicode MS"/>
          <w:bCs/>
          <w:sz w:val="24"/>
          <w:szCs w:val="24"/>
        </w:rPr>
      </w:pPr>
      <w:r w:rsidRPr="005D00C3">
        <w:rPr>
          <w:rFonts w:eastAsia="Arial Unicode MS"/>
          <w:b/>
          <w:sz w:val="24"/>
          <w:szCs w:val="24"/>
        </w:rPr>
        <w:t>OS:</w:t>
      </w:r>
      <w:r w:rsidRPr="005D00C3">
        <w:rPr>
          <w:rFonts w:eastAsia="Arial Unicode MS"/>
          <w:bCs/>
          <w:sz w:val="24"/>
          <w:szCs w:val="24"/>
        </w:rPr>
        <w:t xml:space="preserve"> Windows 10 (recommended), Mac OS</w:t>
      </w:r>
    </w:p>
    <w:p w14:paraId="7044C8C8" w14:textId="77777777" w:rsidR="005D00C3" w:rsidRDefault="005D00C3" w:rsidP="001C4383">
      <w:pPr>
        <w:rPr>
          <w:rFonts w:eastAsia="Arial Unicode MS"/>
          <w:bCs/>
          <w:sz w:val="24"/>
          <w:szCs w:val="24"/>
        </w:rPr>
      </w:pPr>
    </w:p>
    <w:p w14:paraId="31305C6A" w14:textId="44029554" w:rsidR="005342F5" w:rsidRDefault="005342F5" w:rsidP="001C4383">
      <w:pPr>
        <w:rPr>
          <w:rFonts w:eastAsia="Arial Unicode MS"/>
          <w:bCs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 xml:space="preserve">Windows is highly suggested </w:t>
      </w:r>
      <w:r w:rsidR="00C41D5E">
        <w:rPr>
          <w:rFonts w:eastAsia="Arial Unicode MS"/>
          <w:bCs/>
          <w:sz w:val="24"/>
          <w:szCs w:val="24"/>
        </w:rPr>
        <w:t xml:space="preserve">as it is </w:t>
      </w:r>
      <w:r w:rsidR="00A016DA">
        <w:rPr>
          <w:rFonts w:eastAsia="Arial Unicode MS"/>
          <w:bCs/>
          <w:sz w:val="24"/>
          <w:szCs w:val="24"/>
        </w:rPr>
        <w:t>Oracle’s</w:t>
      </w:r>
      <w:r w:rsidR="00C41D5E">
        <w:rPr>
          <w:rFonts w:eastAsia="Arial Unicode MS"/>
          <w:bCs/>
          <w:sz w:val="24"/>
          <w:szCs w:val="24"/>
        </w:rPr>
        <w:t xml:space="preserve"> default platform.</w:t>
      </w:r>
      <w:r w:rsidR="00016ABC">
        <w:rPr>
          <w:rFonts w:eastAsia="Arial Unicode MS"/>
          <w:bCs/>
          <w:sz w:val="24"/>
          <w:szCs w:val="24"/>
        </w:rPr>
        <w:t xml:space="preserve"> Oracle can be installed on Mac OS through Docker but the installation process is </w:t>
      </w:r>
      <w:r w:rsidR="00A016DA">
        <w:rPr>
          <w:rFonts w:eastAsia="Arial Unicode MS"/>
          <w:bCs/>
          <w:sz w:val="24"/>
          <w:szCs w:val="24"/>
        </w:rPr>
        <w:t xml:space="preserve">more </w:t>
      </w:r>
      <w:r w:rsidR="00016ABC">
        <w:rPr>
          <w:rFonts w:eastAsia="Arial Unicode MS"/>
          <w:bCs/>
          <w:sz w:val="24"/>
          <w:szCs w:val="24"/>
        </w:rPr>
        <w:t xml:space="preserve">complicated and </w:t>
      </w:r>
      <w:r w:rsidR="00A016DA">
        <w:rPr>
          <w:rFonts w:eastAsia="Arial Unicode MS"/>
          <w:bCs/>
          <w:sz w:val="24"/>
          <w:szCs w:val="24"/>
        </w:rPr>
        <w:t>more likely to fail.</w:t>
      </w:r>
      <w:r w:rsidR="00052665">
        <w:rPr>
          <w:rFonts w:eastAsia="Arial Unicode MS"/>
          <w:bCs/>
          <w:sz w:val="24"/>
          <w:szCs w:val="24"/>
        </w:rPr>
        <w:t xml:space="preserve"> </w:t>
      </w:r>
      <w:r w:rsidR="00052665" w:rsidRPr="00052665">
        <w:rPr>
          <w:rFonts w:eastAsia="Arial Unicode MS"/>
          <w:b/>
          <w:sz w:val="24"/>
          <w:szCs w:val="24"/>
        </w:rPr>
        <w:t>Linux</w:t>
      </w:r>
      <w:r w:rsidR="00052665">
        <w:rPr>
          <w:rFonts w:eastAsia="Arial Unicode MS"/>
          <w:bCs/>
          <w:sz w:val="24"/>
          <w:szCs w:val="24"/>
        </w:rPr>
        <w:t xml:space="preserve"> is</w:t>
      </w:r>
      <w:r w:rsidR="005061CA">
        <w:rPr>
          <w:rFonts w:eastAsia="Arial Unicode MS"/>
          <w:bCs/>
          <w:sz w:val="24"/>
          <w:szCs w:val="24"/>
        </w:rPr>
        <w:t xml:space="preserve"> </w:t>
      </w:r>
      <w:r w:rsidR="00FA5A6E">
        <w:rPr>
          <w:rFonts w:eastAsia="Arial Unicode MS"/>
          <w:bCs/>
          <w:sz w:val="24"/>
          <w:szCs w:val="24"/>
        </w:rPr>
        <w:t>not supported.</w:t>
      </w:r>
    </w:p>
    <w:p w14:paraId="237042F7" w14:textId="24C5BCD2" w:rsidR="00B85B3D" w:rsidRDefault="00B85B3D" w:rsidP="001C4383">
      <w:pPr>
        <w:rPr>
          <w:rFonts w:eastAsia="Arial Unicode MS"/>
          <w:bCs/>
          <w:sz w:val="24"/>
          <w:szCs w:val="24"/>
        </w:rPr>
      </w:pPr>
    </w:p>
    <w:p w14:paraId="7EF51B84" w14:textId="63323DE0" w:rsidR="00360E6E" w:rsidRDefault="00032F4C" w:rsidP="001C4383">
      <w:pPr>
        <w:rPr>
          <w:rFonts w:eastAsia="Arial Unicode MS"/>
          <w:b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>Environment</w:t>
      </w:r>
      <w:r w:rsidR="00052665">
        <w:rPr>
          <w:rFonts w:eastAsia="Arial Unicode MS"/>
          <w:b/>
          <w:sz w:val="24"/>
          <w:szCs w:val="24"/>
        </w:rPr>
        <w:t xml:space="preserve"> requirement</w:t>
      </w:r>
      <w:r w:rsidR="00B85B3D" w:rsidRPr="00B85B3D">
        <w:rPr>
          <w:rFonts w:eastAsia="Arial Unicode MS"/>
          <w:b/>
          <w:sz w:val="24"/>
          <w:szCs w:val="24"/>
        </w:rPr>
        <w:t>:</w:t>
      </w:r>
      <w:r w:rsidR="00770172">
        <w:rPr>
          <w:rFonts w:eastAsia="Arial Unicode MS"/>
          <w:b/>
          <w:sz w:val="24"/>
          <w:szCs w:val="24"/>
        </w:rPr>
        <w:t xml:space="preserve"> </w:t>
      </w:r>
    </w:p>
    <w:p w14:paraId="4A51B030" w14:textId="4CECAA69" w:rsidR="00B775E8" w:rsidRDefault="00360E6E" w:rsidP="001C4383">
      <w:pPr>
        <w:rPr>
          <w:rFonts w:eastAsia="Arial Unicode MS"/>
          <w:bCs/>
          <w:sz w:val="24"/>
          <w:szCs w:val="24"/>
        </w:rPr>
      </w:pPr>
      <w:r w:rsidRPr="00360E6E">
        <w:rPr>
          <w:rFonts w:eastAsia="Arial Unicode MS"/>
          <w:bCs/>
          <w:sz w:val="24"/>
          <w:szCs w:val="24"/>
        </w:rPr>
        <w:t xml:space="preserve">(1) </w:t>
      </w:r>
      <w:r w:rsidR="00D9099E" w:rsidRPr="00D9099E">
        <w:rPr>
          <w:rFonts w:eastAsia="Arial Unicode MS"/>
          <w:bCs/>
          <w:sz w:val="24"/>
          <w:szCs w:val="24"/>
        </w:rPr>
        <w:t>Java</w:t>
      </w:r>
      <w:r w:rsidR="00D9099E">
        <w:rPr>
          <w:rFonts w:eastAsia="Arial Unicode MS"/>
          <w:bCs/>
          <w:sz w:val="24"/>
          <w:szCs w:val="24"/>
        </w:rPr>
        <w:t xml:space="preserve"> JDK 8</w:t>
      </w:r>
      <w:r>
        <w:rPr>
          <w:rFonts w:eastAsia="Arial Unicode MS"/>
          <w:bCs/>
          <w:sz w:val="24"/>
          <w:szCs w:val="24"/>
        </w:rPr>
        <w:t xml:space="preserve">, link: </w:t>
      </w:r>
      <w:hyperlink r:id="rId7" w:history="1">
        <w:r w:rsidRPr="00360E6E">
          <w:rPr>
            <w:rStyle w:val="Hyperlink"/>
            <w:rFonts w:eastAsia="Arial Unicode MS"/>
            <w:bCs/>
            <w:sz w:val="24"/>
            <w:szCs w:val="24"/>
          </w:rPr>
          <w:t>https://www.oracle.com/au/java/technologies/javase/javase-jdk8-downloads.html</w:t>
        </w:r>
      </w:hyperlink>
    </w:p>
    <w:p w14:paraId="48A33C9C" w14:textId="5CD17826" w:rsidR="00360E6E" w:rsidRDefault="0085518F" w:rsidP="001C4383">
      <w:pPr>
        <w:rPr>
          <w:rFonts w:eastAsia="Arial Unicode MS"/>
          <w:b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>(</w:t>
      </w:r>
      <w:r w:rsidR="00BB5CC5">
        <w:rPr>
          <w:rFonts w:eastAsia="Arial Unicode MS"/>
          <w:bCs/>
          <w:sz w:val="24"/>
          <w:szCs w:val="24"/>
        </w:rPr>
        <w:t>2</w:t>
      </w:r>
      <w:r>
        <w:rPr>
          <w:rFonts w:eastAsia="Arial Unicode MS"/>
          <w:bCs/>
          <w:sz w:val="24"/>
          <w:szCs w:val="24"/>
        </w:rPr>
        <w:t xml:space="preserve">) </w:t>
      </w:r>
      <w:r w:rsidR="00032F4C">
        <w:rPr>
          <w:rFonts w:eastAsia="Arial Unicode MS"/>
          <w:bCs/>
          <w:sz w:val="24"/>
          <w:szCs w:val="24"/>
        </w:rPr>
        <w:t xml:space="preserve">Set your system language to </w:t>
      </w:r>
      <w:r w:rsidR="00032F4C" w:rsidRPr="00032F4C">
        <w:rPr>
          <w:rFonts w:eastAsia="Arial Unicode MS"/>
          <w:b/>
          <w:sz w:val="24"/>
          <w:szCs w:val="24"/>
        </w:rPr>
        <w:t>English</w:t>
      </w:r>
    </w:p>
    <w:p w14:paraId="6AFB22F8" w14:textId="3EC48E45" w:rsidR="00BB5CC5" w:rsidRPr="00BB5CC5" w:rsidRDefault="00BB5CC5" w:rsidP="001C4383">
      <w:pPr>
        <w:rPr>
          <w:rFonts w:eastAsia="Arial Unicode MS"/>
          <w:bCs/>
          <w:sz w:val="24"/>
          <w:szCs w:val="24"/>
        </w:rPr>
      </w:pPr>
      <w:r w:rsidRPr="00BB5CC5">
        <w:rPr>
          <w:rFonts w:eastAsia="Arial Unicode MS"/>
          <w:bCs/>
          <w:sz w:val="24"/>
          <w:szCs w:val="24"/>
        </w:rPr>
        <w:t>(3)</w:t>
      </w:r>
      <w:r>
        <w:rPr>
          <w:rFonts w:eastAsia="Arial Unicode MS"/>
          <w:bCs/>
          <w:sz w:val="24"/>
          <w:szCs w:val="24"/>
        </w:rPr>
        <w:t xml:space="preserve"> </w:t>
      </w:r>
      <w:r w:rsidR="005259E7">
        <w:rPr>
          <w:rFonts w:eastAsia="Arial Unicode MS"/>
          <w:bCs/>
          <w:sz w:val="24"/>
          <w:szCs w:val="24"/>
        </w:rPr>
        <w:t xml:space="preserve">Oracle version: </w:t>
      </w:r>
      <w:r w:rsidR="005259E7" w:rsidRPr="005259E7">
        <w:rPr>
          <w:rFonts w:eastAsia="Arial Unicode MS"/>
          <w:bCs/>
          <w:sz w:val="24"/>
          <w:szCs w:val="24"/>
        </w:rPr>
        <w:t xml:space="preserve">Oracle Database </w:t>
      </w:r>
      <w:r w:rsidR="005259E7" w:rsidRPr="005259E7">
        <w:rPr>
          <w:rFonts w:eastAsia="Arial Unicode MS"/>
          <w:b/>
          <w:sz w:val="24"/>
          <w:szCs w:val="24"/>
        </w:rPr>
        <w:t>12c</w:t>
      </w:r>
      <w:r w:rsidR="005259E7" w:rsidRPr="005259E7">
        <w:rPr>
          <w:rFonts w:eastAsia="Arial Unicode MS"/>
          <w:bCs/>
          <w:sz w:val="24"/>
          <w:szCs w:val="24"/>
        </w:rPr>
        <w:t xml:space="preserve"> Release 2 (12.2.0.1.0) </w:t>
      </w:r>
      <w:r w:rsidR="005259E7" w:rsidRPr="005259E7">
        <w:rPr>
          <w:rFonts w:eastAsia="Arial Unicode MS"/>
          <w:b/>
          <w:sz w:val="24"/>
          <w:szCs w:val="24"/>
        </w:rPr>
        <w:t>Enterprise Edition</w:t>
      </w:r>
      <w:r w:rsidR="00344F9D" w:rsidRPr="00344F9D">
        <w:rPr>
          <w:rFonts w:eastAsia="Arial Unicode MS"/>
          <w:bCs/>
          <w:sz w:val="24"/>
          <w:szCs w:val="24"/>
        </w:rPr>
        <w:t>,</w:t>
      </w:r>
      <w:r w:rsidR="00344F9D">
        <w:rPr>
          <w:rFonts w:eastAsia="Arial Unicode MS"/>
          <w:bCs/>
          <w:sz w:val="24"/>
          <w:szCs w:val="24"/>
        </w:rPr>
        <w:t xml:space="preserve"> link: </w:t>
      </w:r>
      <w:hyperlink r:id="rId8" w:history="1">
        <w:r w:rsidR="00D24182" w:rsidRPr="00D24182">
          <w:rPr>
            <w:rStyle w:val="Hyperlink"/>
            <w:rFonts w:eastAsia="Arial Unicode MS"/>
            <w:bCs/>
            <w:sz w:val="24"/>
            <w:szCs w:val="24"/>
          </w:rPr>
          <w:t>https://www.oracle.com/au/database/technologies/oracle-database-software-downloads.html</w:t>
        </w:r>
      </w:hyperlink>
    </w:p>
    <w:p w14:paraId="41B14AA6" w14:textId="199D52C2" w:rsidR="00032F4C" w:rsidRDefault="00032F4C" w:rsidP="001C4383">
      <w:pPr>
        <w:rPr>
          <w:rFonts w:eastAsia="Arial Unicode MS"/>
          <w:bCs/>
          <w:sz w:val="24"/>
          <w:szCs w:val="24"/>
        </w:rPr>
      </w:pPr>
    </w:p>
    <w:p w14:paraId="437C8D68" w14:textId="4E2989B8" w:rsidR="005259E7" w:rsidRPr="00A5288E" w:rsidRDefault="005259E7" w:rsidP="001C4383">
      <w:pPr>
        <w:rPr>
          <w:rFonts w:eastAsia="Arial Unicode MS"/>
          <w:bCs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>The</w:t>
      </w:r>
      <w:r w:rsidR="00344F9D">
        <w:rPr>
          <w:rFonts w:eastAsia="Arial Unicode MS"/>
          <w:bCs/>
          <w:sz w:val="24"/>
          <w:szCs w:val="24"/>
        </w:rPr>
        <w:t>re are</w:t>
      </w:r>
      <w:r w:rsidR="00D24182">
        <w:rPr>
          <w:rFonts w:eastAsia="Arial Unicode MS"/>
          <w:bCs/>
          <w:sz w:val="24"/>
          <w:szCs w:val="24"/>
        </w:rPr>
        <w:t xml:space="preserve"> multiple Oracle version</w:t>
      </w:r>
      <w:r w:rsidR="00EA2DCE">
        <w:rPr>
          <w:rFonts w:eastAsia="Arial Unicode MS"/>
          <w:bCs/>
          <w:sz w:val="24"/>
          <w:szCs w:val="24"/>
        </w:rPr>
        <w:t>s</w:t>
      </w:r>
      <w:r w:rsidR="00D24182">
        <w:rPr>
          <w:rFonts w:eastAsia="Arial Unicode MS"/>
          <w:bCs/>
          <w:sz w:val="24"/>
          <w:szCs w:val="24"/>
        </w:rPr>
        <w:t xml:space="preserve"> in the link provided, please make sure you download the version</w:t>
      </w:r>
      <w:r w:rsidR="00EA2DCE">
        <w:rPr>
          <w:rFonts w:eastAsia="Arial Unicode MS"/>
          <w:bCs/>
          <w:sz w:val="24"/>
          <w:szCs w:val="24"/>
        </w:rPr>
        <w:t xml:space="preserve"> 12c</w:t>
      </w:r>
      <w:r w:rsidR="00B41BB9">
        <w:rPr>
          <w:rFonts w:eastAsia="Arial Unicode MS"/>
          <w:bCs/>
          <w:sz w:val="24"/>
          <w:szCs w:val="24"/>
        </w:rPr>
        <w:t xml:space="preserve"> Release 2</w:t>
      </w:r>
      <w:r w:rsidR="00EA2DCE">
        <w:rPr>
          <w:rFonts w:eastAsia="Arial Unicode MS"/>
          <w:bCs/>
          <w:sz w:val="24"/>
          <w:szCs w:val="24"/>
        </w:rPr>
        <w:t xml:space="preserve"> (2.8GB on Windows x64)</w:t>
      </w:r>
      <w:r w:rsidR="00B41BB9">
        <w:rPr>
          <w:rFonts w:eastAsia="Arial Unicode MS"/>
          <w:bCs/>
          <w:sz w:val="24"/>
          <w:szCs w:val="24"/>
        </w:rPr>
        <w:t>, shown as follows</w:t>
      </w:r>
      <w:r w:rsidR="00A5288E">
        <w:rPr>
          <w:rFonts w:eastAsia="Arial Unicode MS"/>
          <w:bCs/>
          <w:sz w:val="24"/>
          <w:szCs w:val="24"/>
        </w:rPr>
        <w:t xml:space="preserve">. </w:t>
      </w:r>
      <w:r w:rsidR="00A5288E" w:rsidRPr="00A5288E">
        <w:rPr>
          <w:rFonts w:eastAsia="Arial Unicode MS"/>
          <w:bCs/>
          <w:sz w:val="24"/>
          <w:szCs w:val="24"/>
          <w:lang w:eastAsia="zh-CN"/>
        </w:rPr>
        <w:t xml:space="preserve">This version includes both the standard Edition and Enterprise Edition, please make sure you choose the </w:t>
      </w:r>
      <w:r w:rsidR="00A5288E" w:rsidRPr="00A5288E">
        <w:rPr>
          <w:rFonts w:eastAsia="Arial Unicode MS"/>
          <w:b/>
          <w:sz w:val="24"/>
          <w:szCs w:val="24"/>
          <w:lang w:eastAsia="zh-CN"/>
        </w:rPr>
        <w:t>Enterprise Edition</w:t>
      </w:r>
      <w:r w:rsidR="00A5288E" w:rsidRPr="00A5288E">
        <w:rPr>
          <w:rFonts w:eastAsia="Arial Unicode MS"/>
          <w:bCs/>
          <w:sz w:val="24"/>
          <w:szCs w:val="24"/>
          <w:lang w:eastAsia="zh-CN"/>
        </w:rPr>
        <w:t xml:space="preserve"> during the installation.</w:t>
      </w:r>
      <w:r w:rsidR="00A5288E">
        <w:rPr>
          <w:rFonts w:eastAsia="Arial Unicode MS"/>
          <w:bCs/>
          <w:sz w:val="24"/>
          <w:szCs w:val="24"/>
          <w:lang w:eastAsia="zh-CN"/>
        </w:rPr>
        <w:t xml:space="preserve"> </w:t>
      </w:r>
      <w:r w:rsidR="00BC48B4">
        <w:rPr>
          <w:rFonts w:eastAsia="Arial Unicode MS"/>
          <w:bCs/>
          <w:sz w:val="24"/>
          <w:szCs w:val="24"/>
          <w:lang w:eastAsia="zh-CN"/>
        </w:rPr>
        <w:t>The latest version of Oracle (</w:t>
      </w:r>
      <w:r w:rsidR="00A5288E">
        <w:rPr>
          <w:rFonts w:eastAsia="Arial Unicode MS"/>
          <w:bCs/>
          <w:sz w:val="24"/>
          <w:szCs w:val="24"/>
          <w:lang w:eastAsia="zh-CN"/>
        </w:rPr>
        <w:t>Oracle 19c</w:t>
      </w:r>
      <w:r w:rsidR="00BC48B4">
        <w:rPr>
          <w:rFonts w:eastAsia="Arial Unicode MS"/>
          <w:bCs/>
          <w:sz w:val="24"/>
          <w:szCs w:val="24"/>
          <w:lang w:eastAsia="zh-CN"/>
        </w:rPr>
        <w:t>) is not suggested.</w:t>
      </w:r>
      <w:r w:rsidR="00635790">
        <w:rPr>
          <w:rFonts w:eastAsia="Arial Unicode MS"/>
          <w:bCs/>
          <w:sz w:val="24"/>
          <w:szCs w:val="24"/>
          <w:lang w:eastAsia="zh-CN"/>
        </w:rPr>
        <w:t xml:space="preserve"> </w:t>
      </w:r>
      <w:r w:rsidR="00635790" w:rsidRPr="00635790">
        <w:rPr>
          <w:rFonts w:eastAsia="Arial Unicode MS"/>
          <w:b/>
          <w:sz w:val="24"/>
          <w:szCs w:val="24"/>
          <w:lang w:eastAsia="zh-CN"/>
        </w:rPr>
        <w:t>DO NOT</w:t>
      </w:r>
      <w:r w:rsidR="00635790">
        <w:rPr>
          <w:rFonts w:eastAsia="Arial Unicode MS"/>
          <w:bCs/>
          <w:sz w:val="24"/>
          <w:szCs w:val="24"/>
          <w:lang w:eastAsia="zh-CN"/>
        </w:rPr>
        <w:t xml:space="preserve"> install Oracle </w:t>
      </w:r>
      <w:r w:rsidR="00635790" w:rsidRPr="00635790">
        <w:rPr>
          <w:rFonts w:eastAsia="Arial Unicode MS"/>
          <w:b/>
          <w:sz w:val="24"/>
          <w:szCs w:val="24"/>
          <w:lang w:eastAsia="zh-CN"/>
        </w:rPr>
        <w:t xml:space="preserve">Express Edition </w:t>
      </w:r>
      <w:r w:rsidR="00635790" w:rsidRPr="00635790">
        <w:rPr>
          <w:rFonts w:eastAsia="Arial Unicode MS"/>
          <w:bCs/>
          <w:sz w:val="24"/>
          <w:szCs w:val="24"/>
          <w:lang w:eastAsia="zh-CN"/>
        </w:rPr>
        <w:t>or</w:t>
      </w:r>
      <w:r w:rsidR="00635790" w:rsidRPr="00635790">
        <w:rPr>
          <w:rFonts w:eastAsia="Arial Unicode MS"/>
          <w:b/>
          <w:sz w:val="24"/>
          <w:szCs w:val="24"/>
          <w:lang w:eastAsia="zh-CN"/>
        </w:rPr>
        <w:t xml:space="preserve"> Standard Edition</w:t>
      </w:r>
      <w:r w:rsidR="00635790" w:rsidRPr="00635790">
        <w:rPr>
          <w:rFonts w:eastAsia="Arial Unicode MS"/>
          <w:bCs/>
          <w:sz w:val="24"/>
          <w:szCs w:val="24"/>
          <w:lang w:eastAsia="zh-CN"/>
        </w:rPr>
        <w:t>.</w:t>
      </w:r>
    </w:p>
    <w:p w14:paraId="43CFBE5F" w14:textId="30B844D5" w:rsidR="005061CA" w:rsidRDefault="005061CA" w:rsidP="005061CA">
      <w:pPr>
        <w:jc w:val="center"/>
        <w:rPr>
          <w:rFonts w:eastAsia="Arial Unicode M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357732" wp14:editId="48DF9AD6">
            <wp:extent cx="4034024" cy="300124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283" cy="30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BA27" w14:textId="78F41E14" w:rsidR="00360E6E" w:rsidRPr="00FE7014" w:rsidRDefault="008A72E0" w:rsidP="001C4383">
      <w:pPr>
        <w:rPr>
          <w:rFonts w:eastAsia="Arial Unicode MS"/>
          <w:b/>
          <w:sz w:val="28"/>
          <w:szCs w:val="28"/>
          <w:lang w:eastAsia="zh-CN"/>
        </w:rPr>
      </w:pPr>
      <w:r w:rsidRPr="00FE7014">
        <w:rPr>
          <w:rFonts w:eastAsia="Arial Unicode MS"/>
          <w:b/>
          <w:sz w:val="28"/>
          <w:szCs w:val="28"/>
          <w:lang w:eastAsia="zh-CN"/>
        </w:rPr>
        <w:lastRenderedPageBreak/>
        <w:t xml:space="preserve">2. Installation </w:t>
      </w:r>
      <w:r w:rsidR="00FE7014" w:rsidRPr="00FE7014">
        <w:rPr>
          <w:rFonts w:eastAsia="Arial Unicode MS"/>
          <w:b/>
          <w:sz w:val="28"/>
          <w:szCs w:val="28"/>
          <w:lang w:eastAsia="zh-CN"/>
        </w:rPr>
        <w:t>instruction:</w:t>
      </w:r>
    </w:p>
    <w:p w14:paraId="0AACCA66" w14:textId="77777777" w:rsidR="00FE7014" w:rsidRDefault="00FE7014" w:rsidP="001C4383">
      <w:pPr>
        <w:rPr>
          <w:rFonts w:eastAsia="Arial Unicode MS"/>
          <w:b/>
          <w:sz w:val="24"/>
          <w:szCs w:val="24"/>
          <w:lang w:eastAsia="zh-CN"/>
        </w:rPr>
      </w:pPr>
    </w:p>
    <w:p w14:paraId="4832EEFC" w14:textId="1AB96C45" w:rsidR="00FE7014" w:rsidRPr="00584B39" w:rsidRDefault="00FE7014" w:rsidP="001C4383">
      <w:pPr>
        <w:rPr>
          <w:rFonts w:eastAsia="Arial Unicode MS"/>
          <w:b/>
          <w:sz w:val="24"/>
          <w:szCs w:val="24"/>
          <w:lang w:eastAsia="zh-CN"/>
        </w:rPr>
      </w:pPr>
      <w:r w:rsidRPr="00584B39">
        <w:rPr>
          <w:rFonts w:eastAsia="Arial Unicode MS"/>
          <w:b/>
          <w:sz w:val="24"/>
          <w:szCs w:val="24"/>
          <w:lang w:eastAsia="zh-CN"/>
        </w:rPr>
        <w:t>For Windows 10 user:</w:t>
      </w:r>
    </w:p>
    <w:p w14:paraId="567B65F0" w14:textId="5DB0D7E5" w:rsidR="007C39DD" w:rsidRDefault="007C39DD" w:rsidP="001C4383">
      <w:pPr>
        <w:rPr>
          <w:rFonts w:eastAsia="Arial Unicode MS"/>
          <w:bCs/>
          <w:sz w:val="24"/>
          <w:szCs w:val="24"/>
          <w:lang w:eastAsia="zh-CN"/>
        </w:rPr>
      </w:pPr>
    </w:p>
    <w:p w14:paraId="64575D42" w14:textId="7FFCFE33" w:rsidR="008D7CE8" w:rsidRDefault="008D7CE8" w:rsidP="001C4383">
      <w:pPr>
        <w:rPr>
          <w:rFonts w:eastAsia="Arial Unicode MS"/>
          <w:bCs/>
          <w:sz w:val="24"/>
          <w:szCs w:val="24"/>
          <w:lang w:eastAsia="zh-CN"/>
        </w:rPr>
      </w:pPr>
      <w:r>
        <w:rPr>
          <w:rFonts w:eastAsia="Arial Unicode MS"/>
          <w:bCs/>
          <w:sz w:val="24"/>
          <w:szCs w:val="24"/>
          <w:lang w:eastAsia="zh-CN"/>
        </w:rPr>
        <w:t>The installation process is quite straightforward, follow the guide in</w:t>
      </w:r>
      <w:r w:rsidR="00D72525">
        <w:rPr>
          <w:rFonts w:eastAsia="Arial Unicode MS"/>
          <w:bCs/>
          <w:sz w:val="24"/>
          <w:szCs w:val="24"/>
          <w:lang w:eastAsia="zh-CN"/>
        </w:rPr>
        <w:t xml:space="preserve"> the following link to complete the installation: </w:t>
      </w:r>
      <w:hyperlink r:id="rId10" w:history="1">
        <w:r w:rsidR="00D72525" w:rsidRPr="00D72525">
          <w:rPr>
            <w:rStyle w:val="Hyperlink"/>
            <w:rFonts w:eastAsia="Arial Unicode MS"/>
            <w:bCs/>
            <w:sz w:val="24"/>
            <w:szCs w:val="24"/>
            <w:lang w:eastAsia="zh-CN"/>
          </w:rPr>
          <w:t>https://www.youtube.com/watch?v=nD2bN1t-CwI&amp;feature=youtu.be</w:t>
        </w:r>
      </w:hyperlink>
    </w:p>
    <w:p w14:paraId="27B0F97E" w14:textId="4B602021" w:rsidR="00010E15" w:rsidRDefault="00010E15" w:rsidP="001C4383">
      <w:pPr>
        <w:rPr>
          <w:rFonts w:eastAsia="Arial Unicode MS"/>
          <w:bCs/>
          <w:sz w:val="24"/>
          <w:szCs w:val="24"/>
          <w:lang w:eastAsia="zh-CN"/>
        </w:rPr>
      </w:pPr>
    </w:p>
    <w:p w14:paraId="41BD6529" w14:textId="7A746AF0" w:rsidR="00010E15" w:rsidRDefault="006757E8" w:rsidP="001C4383">
      <w:pPr>
        <w:rPr>
          <w:rFonts w:eastAsia="Arial Unicode MS"/>
          <w:bCs/>
          <w:sz w:val="24"/>
          <w:szCs w:val="24"/>
          <w:lang w:eastAsia="zh-CN"/>
        </w:rPr>
      </w:pPr>
      <w:r>
        <w:rPr>
          <w:rFonts w:eastAsia="Arial Unicode MS"/>
          <w:bCs/>
          <w:sz w:val="24"/>
          <w:szCs w:val="24"/>
          <w:lang w:eastAsia="zh-CN"/>
        </w:rPr>
        <w:t>Change the following settings during the installation:</w:t>
      </w:r>
    </w:p>
    <w:p w14:paraId="5F37709F" w14:textId="5F5BBF7F" w:rsidR="006757E8" w:rsidRDefault="000C43ED" w:rsidP="001C4383">
      <w:pPr>
        <w:rPr>
          <w:rFonts w:eastAsia="Arial Unicode MS"/>
          <w:bCs/>
          <w:sz w:val="24"/>
          <w:szCs w:val="24"/>
          <w:lang w:eastAsia="zh-CN"/>
        </w:rPr>
      </w:pPr>
      <w:r>
        <w:rPr>
          <w:rFonts w:eastAsia="Arial Unicode MS"/>
          <w:bCs/>
          <w:sz w:val="24"/>
          <w:szCs w:val="24"/>
          <w:lang w:eastAsia="zh-CN"/>
        </w:rPr>
        <w:t>Database Edition: Enterprise Edition</w:t>
      </w:r>
    </w:p>
    <w:p w14:paraId="630254BC" w14:textId="1EC4CA25" w:rsidR="008D7CE8" w:rsidRPr="008D7CE8" w:rsidRDefault="008D7CE8" w:rsidP="008D7CE8">
      <w:pPr>
        <w:rPr>
          <w:rFonts w:eastAsia="Arial Unicode MS"/>
          <w:bCs/>
          <w:sz w:val="24"/>
          <w:szCs w:val="24"/>
          <w:lang w:eastAsia="zh-CN"/>
        </w:rPr>
      </w:pPr>
      <w:r w:rsidRPr="008D7CE8">
        <w:rPr>
          <w:rFonts w:eastAsia="Arial Unicode MS"/>
          <w:bCs/>
          <w:sz w:val="24"/>
          <w:szCs w:val="24"/>
          <w:lang w:eastAsia="zh-CN"/>
        </w:rPr>
        <w:t>Password: Password</w:t>
      </w:r>
      <w:r w:rsidR="009278A1">
        <w:rPr>
          <w:rFonts w:eastAsia="Arial Unicode MS"/>
          <w:bCs/>
          <w:sz w:val="24"/>
          <w:szCs w:val="24"/>
          <w:lang w:eastAsia="zh-CN"/>
        </w:rPr>
        <w:t>1!</w:t>
      </w:r>
    </w:p>
    <w:p w14:paraId="6B79972C" w14:textId="77777777" w:rsidR="008D7CE8" w:rsidRPr="008D7CE8" w:rsidRDefault="008D7CE8" w:rsidP="008D7CE8">
      <w:pPr>
        <w:rPr>
          <w:rFonts w:eastAsia="Arial Unicode MS"/>
          <w:bCs/>
          <w:sz w:val="24"/>
          <w:szCs w:val="24"/>
          <w:lang w:eastAsia="zh-CN"/>
        </w:rPr>
      </w:pPr>
      <w:r w:rsidRPr="008D7CE8">
        <w:rPr>
          <w:rFonts w:eastAsia="Arial Unicode MS"/>
          <w:bCs/>
          <w:sz w:val="24"/>
          <w:szCs w:val="24"/>
          <w:lang w:eastAsia="zh-CN"/>
        </w:rPr>
        <w:t>Global database name: orcl.eait.uq.edu.au</w:t>
      </w:r>
    </w:p>
    <w:p w14:paraId="32A95BE3" w14:textId="77777777" w:rsidR="008D7CE8" w:rsidRPr="008D7CE8" w:rsidRDefault="008D7CE8" w:rsidP="008D7CE8">
      <w:pPr>
        <w:rPr>
          <w:rFonts w:eastAsia="Arial Unicode MS"/>
          <w:bCs/>
          <w:sz w:val="24"/>
          <w:szCs w:val="24"/>
          <w:lang w:eastAsia="zh-CN"/>
        </w:rPr>
      </w:pPr>
      <w:r w:rsidRPr="008D7CE8">
        <w:rPr>
          <w:rFonts w:eastAsia="Arial Unicode MS"/>
          <w:bCs/>
          <w:sz w:val="24"/>
          <w:szCs w:val="24"/>
          <w:lang w:eastAsia="zh-CN"/>
        </w:rPr>
        <w:t>Use default settings for the rest</w:t>
      </w:r>
    </w:p>
    <w:p w14:paraId="15A7DF34" w14:textId="642A7946" w:rsidR="007C39DD" w:rsidRDefault="007C39DD" w:rsidP="001C4383">
      <w:pPr>
        <w:rPr>
          <w:rFonts w:eastAsia="Arial Unicode MS"/>
          <w:bCs/>
          <w:sz w:val="24"/>
          <w:szCs w:val="24"/>
          <w:lang w:eastAsia="zh-CN"/>
        </w:rPr>
      </w:pPr>
    </w:p>
    <w:p w14:paraId="245B5C8A" w14:textId="77272073" w:rsidR="007C39DD" w:rsidRDefault="006B238A" w:rsidP="001C4383">
      <w:pPr>
        <w:rPr>
          <w:rFonts w:eastAsia="Arial Unicode MS"/>
          <w:bCs/>
          <w:sz w:val="24"/>
          <w:szCs w:val="24"/>
          <w:lang w:eastAsia="zh-CN"/>
        </w:rPr>
      </w:pPr>
      <w:r>
        <w:rPr>
          <w:rFonts w:eastAsia="Arial Unicode MS"/>
          <w:bCs/>
          <w:sz w:val="24"/>
          <w:szCs w:val="24"/>
          <w:lang w:eastAsia="zh-CN"/>
        </w:rPr>
        <w:t xml:space="preserve">The Oracle base folder </w:t>
      </w:r>
      <w:r w:rsidR="00E815E3">
        <w:rPr>
          <w:rFonts w:eastAsia="Arial Unicode MS"/>
          <w:bCs/>
          <w:sz w:val="24"/>
          <w:szCs w:val="24"/>
          <w:lang w:eastAsia="zh-CN"/>
        </w:rPr>
        <w:t>in UQ lab is “</w:t>
      </w:r>
      <w:r w:rsidR="00E815E3" w:rsidRPr="00E815E3">
        <w:rPr>
          <w:rFonts w:eastAsia="Arial Unicode MS"/>
          <w:bCs/>
          <w:sz w:val="24"/>
          <w:szCs w:val="24"/>
          <w:lang w:eastAsia="zh-CN"/>
        </w:rPr>
        <w:t>C:\app\</w:t>
      </w:r>
      <w:proofErr w:type="spellStart"/>
      <w:r w:rsidR="00E815E3" w:rsidRPr="00E815E3">
        <w:rPr>
          <w:rFonts w:eastAsia="Arial Unicode MS"/>
          <w:bCs/>
          <w:sz w:val="24"/>
          <w:szCs w:val="24"/>
          <w:lang w:eastAsia="zh-CN"/>
        </w:rPr>
        <w:t>ntadmin</w:t>
      </w:r>
      <w:proofErr w:type="spellEnd"/>
      <w:r w:rsidR="00E815E3" w:rsidRPr="00E815E3">
        <w:rPr>
          <w:rFonts w:eastAsia="Arial Unicode MS"/>
          <w:bCs/>
          <w:sz w:val="24"/>
          <w:szCs w:val="24"/>
          <w:lang w:eastAsia="zh-CN"/>
        </w:rPr>
        <w:t>\virtual\</w:t>
      </w:r>
      <w:r w:rsidR="00E815E3">
        <w:rPr>
          <w:rFonts w:eastAsia="Arial Unicode MS"/>
          <w:bCs/>
          <w:sz w:val="24"/>
          <w:szCs w:val="24"/>
          <w:lang w:eastAsia="zh-CN"/>
        </w:rPr>
        <w:t xml:space="preserve">”, </w:t>
      </w:r>
      <w:r w:rsidR="00CE65D3">
        <w:rPr>
          <w:rFonts w:eastAsia="Arial Unicode MS"/>
          <w:bCs/>
          <w:sz w:val="24"/>
          <w:szCs w:val="24"/>
          <w:lang w:eastAsia="zh-CN"/>
        </w:rPr>
        <w:t xml:space="preserve">and </w:t>
      </w:r>
      <w:r w:rsidR="007D3A39">
        <w:rPr>
          <w:rFonts w:eastAsia="Arial Unicode MS"/>
          <w:bCs/>
          <w:sz w:val="24"/>
          <w:szCs w:val="24"/>
          <w:lang w:eastAsia="zh-CN"/>
        </w:rPr>
        <w:t xml:space="preserve">the default folder in your </w:t>
      </w:r>
      <w:r w:rsidR="00E00E5E">
        <w:rPr>
          <w:rFonts w:eastAsia="Arial Unicode MS"/>
          <w:bCs/>
          <w:sz w:val="24"/>
          <w:szCs w:val="24"/>
          <w:lang w:eastAsia="zh-CN"/>
        </w:rPr>
        <w:t xml:space="preserve">computer will be different. Keep in mind </w:t>
      </w:r>
      <w:r w:rsidR="006C4947">
        <w:rPr>
          <w:rFonts w:eastAsia="Arial Unicode MS"/>
          <w:bCs/>
          <w:sz w:val="24"/>
          <w:szCs w:val="24"/>
          <w:lang w:eastAsia="zh-CN"/>
        </w:rPr>
        <w:t>such</w:t>
      </w:r>
      <w:r w:rsidR="00E00E5E">
        <w:rPr>
          <w:rFonts w:eastAsia="Arial Unicode MS"/>
          <w:bCs/>
          <w:sz w:val="24"/>
          <w:szCs w:val="24"/>
          <w:lang w:eastAsia="zh-CN"/>
        </w:rPr>
        <w:t xml:space="preserve"> difference </w:t>
      </w:r>
      <w:r w:rsidR="006C4947">
        <w:rPr>
          <w:rFonts w:eastAsia="Arial Unicode MS"/>
          <w:bCs/>
          <w:sz w:val="24"/>
          <w:szCs w:val="24"/>
          <w:lang w:eastAsia="zh-CN"/>
        </w:rPr>
        <w:t>every time</w:t>
      </w:r>
      <w:r w:rsidR="00E00E5E">
        <w:rPr>
          <w:rFonts w:eastAsia="Arial Unicode MS"/>
          <w:bCs/>
          <w:sz w:val="24"/>
          <w:szCs w:val="24"/>
          <w:lang w:eastAsia="zh-CN"/>
        </w:rPr>
        <w:t xml:space="preserve"> you see this folder</w:t>
      </w:r>
      <w:r w:rsidR="006C4947">
        <w:rPr>
          <w:rFonts w:eastAsia="Arial Unicode MS"/>
          <w:bCs/>
          <w:sz w:val="24"/>
          <w:szCs w:val="24"/>
          <w:lang w:eastAsia="zh-CN"/>
        </w:rPr>
        <w:t xml:space="preserve"> name</w:t>
      </w:r>
      <w:r w:rsidR="00E00E5E">
        <w:rPr>
          <w:rFonts w:eastAsia="Arial Unicode MS"/>
          <w:bCs/>
          <w:sz w:val="24"/>
          <w:szCs w:val="24"/>
          <w:lang w:eastAsia="zh-CN"/>
        </w:rPr>
        <w:t xml:space="preserve"> appears in the practical document.</w:t>
      </w:r>
    </w:p>
    <w:p w14:paraId="3314C401" w14:textId="3EB02751" w:rsidR="006C4947" w:rsidRDefault="006C4947" w:rsidP="001C4383">
      <w:pPr>
        <w:rPr>
          <w:rFonts w:eastAsia="Arial Unicode MS"/>
          <w:bCs/>
          <w:sz w:val="24"/>
          <w:szCs w:val="24"/>
          <w:lang w:eastAsia="zh-CN"/>
        </w:rPr>
      </w:pPr>
    </w:p>
    <w:p w14:paraId="06E116CF" w14:textId="6281D57C" w:rsidR="006C4947" w:rsidRDefault="006C4947" w:rsidP="001C4383">
      <w:pPr>
        <w:rPr>
          <w:rFonts w:eastAsia="Arial Unicode MS"/>
          <w:bCs/>
          <w:sz w:val="24"/>
          <w:szCs w:val="24"/>
          <w:lang w:eastAsia="zh-CN"/>
        </w:rPr>
      </w:pPr>
      <w:r>
        <w:rPr>
          <w:rFonts w:eastAsia="Arial Unicode MS"/>
          <w:bCs/>
          <w:sz w:val="24"/>
          <w:szCs w:val="24"/>
          <w:lang w:eastAsia="zh-CN"/>
        </w:rPr>
        <w:t xml:space="preserve">If you are unable to run Oracle after installation and you </w:t>
      </w:r>
      <w:r w:rsidR="00720AC1">
        <w:rPr>
          <w:rFonts w:eastAsia="Arial Unicode MS"/>
          <w:bCs/>
          <w:sz w:val="24"/>
          <w:szCs w:val="24"/>
          <w:lang w:eastAsia="zh-CN"/>
        </w:rPr>
        <w:t>plan to re-install, please first remove Oracle safely</w:t>
      </w:r>
      <w:r w:rsidR="003960B8">
        <w:rPr>
          <w:rFonts w:eastAsia="Arial Unicode MS"/>
          <w:bCs/>
          <w:sz w:val="24"/>
          <w:szCs w:val="24"/>
          <w:lang w:eastAsia="zh-CN"/>
        </w:rPr>
        <w:t xml:space="preserve">. The instruction can be found here: </w:t>
      </w:r>
      <w:hyperlink r:id="rId11" w:history="1">
        <w:r w:rsidR="00975D59" w:rsidRPr="00975D59">
          <w:rPr>
            <w:rStyle w:val="Hyperlink"/>
            <w:rFonts w:eastAsia="Arial Unicode MS"/>
            <w:bCs/>
            <w:sz w:val="24"/>
            <w:szCs w:val="24"/>
            <w:lang w:eastAsia="zh-CN"/>
          </w:rPr>
          <w:t>https://www.youtube.com/watch?v=-_Hj859eJSc&amp;feature=youtu.be</w:t>
        </w:r>
      </w:hyperlink>
    </w:p>
    <w:p w14:paraId="1669BE6E" w14:textId="77777777" w:rsidR="006B238A" w:rsidRDefault="006B238A" w:rsidP="001C4383">
      <w:pPr>
        <w:rPr>
          <w:rFonts w:eastAsia="Arial Unicode MS"/>
          <w:bCs/>
          <w:sz w:val="24"/>
          <w:szCs w:val="24"/>
          <w:lang w:eastAsia="zh-CN"/>
        </w:rPr>
      </w:pPr>
    </w:p>
    <w:p w14:paraId="10768723" w14:textId="06C3A81E" w:rsidR="007C39DD" w:rsidRPr="00584B39" w:rsidRDefault="007C39DD" w:rsidP="001C4383">
      <w:pPr>
        <w:rPr>
          <w:rFonts w:eastAsia="Arial Unicode MS"/>
          <w:b/>
          <w:sz w:val="24"/>
          <w:szCs w:val="24"/>
          <w:lang w:eastAsia="zh-CN"/>
        </w:rPr>
      </w:pPr>
      <w:r w:rsidRPr="00584B39">
        <w:rPr>
          <w:rFonts w:eastAsia="Arial Unicode MS"/>
          <w:b/>
          <w:sz w:val="24"/>
          <w:szCs w:val="24"/>
          <w:lang w:eastAsia="zh-CN"/>
        </w:rPr>
        <w:t>For Mac OS user:</w:t>
      </w:r>
    </w:p>
    <w:p w14:paraId="1B154219" w14:textId="19957039" w:rsidR="007C39DD" w:rsidRDefault="007C39DD" w:rsidP="001C4383">
      <w:pPr>
        <w:rPr>
          <w:rFonts w:eastAsia="Arial Unicode MS"/>
          <w:bCs/>
          <w:sz w:val="24"/>
          <w:szCs w:val="24"/>
          <w:lang w:eastAsia="zh-CN"/>
        </w:rPr>
      </w:pPr>
    </w:p>
    <w:p w14:paraId="14FEF950" w14:textId="439FA314" w:rsidR="007C39DD" w:rsidRDefault="00380F4F" w:rsidP="001C4383">
      <w:pPr>
        <w:rPr>
          <w:rFonts w:eastAsia="Arial Unicode MS"/>
          <w:bCs/>
          <w:sz w:val="24"/>
          <w:szCs w:val="24"/>
          <w:lang w:eastAsia="zh-CN"/>
        </w:rPr>
      </w:pPr>
      <w:r>
        <w:rPr>
          <w:rFonts w:eastAsia="Arial Unicode MS"/>
          <w:bCs/>
          <w:sz w:val="24"/>
          <w:szCs w:val="24"/>
          <w:lang w:eastAsia="zh-CN"/>
        </w:rPr>
        <w:t>Please refer to the following link for the instruction:</w:t>
      </w:r>
      <w:r w:rsidRPr="00380F4F">
        <w:t xml:space="preserve"> </w:t>
      </w:r>
      <w:hyperlink r:id="rId12" w:tgtFrame="_blank" w:history="1">
        <w:r w:rsidRPr="00380F4F">
          <w:rPr>
            <w:rStyle w:val="Hyperlink"/>
            <w:rFonts w:eastAsia="Arial Unicode MS"/>
            <w:bCs/>
            <w:sz w:val="24"/>
            <w:szCs w:val="24"/>
            <w:lang w:eastAsia="zh-CN"/>
          </w:rPr>
          <w:t>https://medium.com/@mfofana/how-to-install-oracle-database-on-mac-os-sierra-10-12-or-above-c0b350fd2f2c</w:t>
        </w:r>
      </w:hyperlink>
    </w:p>
    <w:p w14:paraId="5E401725" w14:textId="6DD55FFA" w:rsidR="00380F4F" w:rsidRDefault="00380F4F" w:rsidP="001C4383">
      <w:pPr>
        <w:rPr>
          <w:rFonts w:eastAsia="Arial Unicode MS"/>
          <w:bCs/>
          <w:sz w:val="24"/>
          <w:szCs w:val="24"/>
          <w:lang w:eastAsia="zh-CN"/>
        </w:rPr>
      </w:pPr>
    </w:p>
    <w:p w14:paraId="4C076625" w14:textId="1301E9C9" w:rsidR="00061E95" w:rsidRDefault="00061E95" w:rsidP="00061E95">
      <w:pPr>
        <w:rPr>
          <w:rFonts w:eastAsia="Arial Unicode MS"/>
          <w:i/>
          <w:iCs/>
          <w:sz w:val="24"/>
          <w:szCs w:val="24"/>
          <w:lang w:eastAsia="zh-CN"/>
        </w:rPr>
      </w:pPr>
      <w:r w:rsidRPr="00061E95">
        <w:rPr>
          <w:rFonts w:eastAsia="Arial Unicode MS"/>
          <w:i/>
          <w:iCs/>
          <w:sz w:val="24"/>
          <w:szCs w:val="24"/>
          <w:lang w:eastAsia="zh-CN"/>
        </w:rPr>
        <w:t>A few things to note:</w:t>
      </w:r>
    </w:p>
    <w:p w14:paraId="4B727D30" w14:textId="77777777" w:rsidR="008E2AEA" w:rsidRPr="00061E95" w:rsidRDefault="008E2AEA" w:rsidP="00061E95">
      <w:pPr>
        <w:rPr>
          <w:rFonts w:eastAsia="Arial Unicode MS"/>
          <w:sz w:val="24"/>
          <w:szCs w:val="24"/>
          <w:lang w:eastAsia="zh-CN"/>
        </w:rPr>
      </w:pPr>
    </w:p>
    <w:p w14:paraId="6C26B6BE" w14:textId="741E5B80" w:rsidR="00061E95" w:rsidRPr="00061E95" w:rsidRDefault="00061E95" w:rsidP="00061E95">
      <w:pPr>
        <w:rPr>
          <w:rFonts w:eastAsia="Arial Unicode MS"/>
          <w:bCs/>
          <w:sz w:val="24"/>
          <w:szCs w:val="24"/>
          <w:lang w:eastAsia="zh-CN"/>
        </w:rPr>
      </w:pPr>
      <w:proofErr w:type="spellStart"/>
      <w:r w:rsidRPr="00061E95">
        <w:rPr>
          <w:rFonts w:eastAsia="Arial Unicode MS"/>
          <w:bCs/>
          <w:sz w:val="24"/>
          <w:szCs w:val="24"/>
          <w:lang w:eastAsia="zh-CN"/>
        </w:rPr>
        <w:t>Kitematic</w:t>
      </w:r>
      <w:proofErr w:type="spellEnd"/>
      <w:r w:rsidRPr="00061E95">
        <w:rPr>
          <w:rFonts w:eastAsia="Arial Unicode MS"/>
          <w:bCs/>
          <w:sz w:val="24"/>
          <w:szCs w:val="24"/>
          <w:lang w:eastAsia="zh-CN"/>
        </w:rPr>
        <w:t xml:space="preserve"> (the GUI for managing containers) can no longer be installed separately. You'll need to install Docker Toolbox which includes </w:t>
      </w:r>
      <w:proofErr w:type="spellStart"/>
      <w:r w:rsidRPr="00061E95">
        <w:rPr>
          <w:rFonts w:eastAsia="Arial Unicode MS"/>
          <w:bCs/>
          <w:sz w:val="24"/>
          <w:szCs w:val="24"/>
          <w:lang w:eastAsia="zh-CN"/>
        </w:rPr>
        <w:t>Kitematic</w:t>
      </w:r>
      <w:proofErr w:type="spellEnd"/>
      <w:r w:rsidRPr="00061E95">
        <w:rPr>
          <w:rFonts w:eastAsia="Arial Unicode MS"/>
          <w:bCs/>
          <w:sz w:val="24"/>
          <w:szCs w:val="24"/>
          <w:lang w:eastAsia="zh-CN"/>
        </w:rPr>
        <w:t>.</w:t>
      </w:r>
      <w:r w:rsidR="00DB4AEB">
        <w:rPr>
          <w:rFonts w:eastAsia="Arial Unicode MS"/>
          <w:bCs/>
          <w:sz w:val="24"/>
          <w:szCs w:val="24"/>
          <w:lang w:eastAsia="zh-CN"/>
        </w:rPr>
        <w:t xml:space="preserve"> </w:t>
      </w:r>
      <w:r w:rsidRPr="00061E95">
        <w:rPr>
          <w:rFonts w:eastAsia="Arial Unicode MS"/>
          <w:bCs/>
          <w:sz w:val="24"/>
          <w:szCs w:val="24"/>
          <w:lang w:eastAsia="zh-CN"/>
        </w:rPr>
        <w:t>The docker image used in that guide is for Oracle 12c </w:t>
      </w:r>
      <w:r w:rsidRPr="00061E95">
        <w:rPr>
          <w:rFonts w:eastAsia="Arial Unicode MS"/>
          <w:b/>
          <w:bCs/>
          <w:sz w:val="24"/>
          <w:szCs w:val="24"/>
          <w:lang w:eastAsia="zh-CN"/>
        </w:rPr>
        <w:t>Standard Edition </w:t>
      </w:r>
      <w:r w:rsidRPr="00061E95">
        <w:rPr>
          <w:rFonts w:eastAsia="Arial Unicode MS"/>
          <w:bCs/>
          <w:sz w:val="24"/>
          <w:szCs w:val="24"/>
          <w:lang w:eastAsia="zh-CN"/>
        </w:rPr>
        <w:t>(</w:t>
      </w:r>
      <w:proofErr w:type="spellStart"/>
      <w:r w:rsidRPr="00061E95">
        <w:rPr>
          <w:rFonts w:eastAsia="Arial Unicode MS"/>
          <w:bCs/>
          <w:sz w:val="24"/>
          <w:szCs w:val="24"/>
          <w:lang w:eastAsia="zh-CN"/>
        </w:rPr>
        <w:t>truevoly</w:t>
      </w:r>
      <w:proofErr w:type="spellEnd"/>
      <w:r w:rsidRPr="00061E95">
        <w:rPr>
          <w:rFonts w:eastAsia="Arial Unicode MS"/>
          <w:bCs/>
          <w:sz w:val="24"/>
          <w:szCs w:val="24"/>
          <w:lang w:eastAsia="zh-CN"/>
        </w:rPr>
        <w:t>/oracle12c)</w:t>
      </w:r>
      <w:r w:rsidR="00DB4AEB">
        <w:rPr>
          <w:rFonts w:eastAsia="Arial Unicode MS"/>
          <w:bCs/>
          <w:sz w:val="24"/>
          <w:szCs w:val="24"/>
          <w:lang w:eastAsia="zh-CN"/>
        </w:rPr>
        <w:t xml:space="preserve"> but you should use</w:t>
      </w:r>
      <w:r w:rsidRPr="00061E95">
        <w:rPr>
          <w:rFonts w:eastAsia="Arial Unicode MS"/>
          <w:bCs/>
          <w:sz w:val="24"/>
          <w:szCs w:val="24"/>
          <w:lang w:eastAsia="zh-CN"/>
        </w:rPr>
        <w:t xml:space="preserve"> the docker image for Oracle 12c </w:t>
      </w:r>
      <w:r w:rsidRPr="00061E95">
        <w:rPr>
          <w:rFonts w:eastAsia="Arial Unicode MS"/>
          <w:b/>
          <w:bCs/>
          <w:sz w:val="24"/>
          <w:szCs w:val="24"/>
          <w:lang w:eastAsia="zh-CN"/>
        </w:rPr>
        <w:t>Enterprise Edition</w:t>
      </w:r>
      <w:r w:rsidRPr="00061E95">
        <w:rPr>
          <w:rFonts w:eastAsia="Arial Unicode MS"/>
          <w:bCs/>
          <w:sz w:val="24"/>
          <w:szCs w:val="24"/>
          <w:lang w:eastAsia="zh-CN"/>
        </w:rPr>
        <w:t> instead (</w:t>
      </w:r>
      <w:proofErr w:type="spellStart"/>
      <w:r w:rsidRPr="00061E95">
        <w:rPr>
          <w:rFonts w:eastAsia="Arial Unicode MS"/>
          <w:bCs/>
          <w:sz w:val="24"/>
          <w:szCs w:val="24"/>
          <w:lang w:eastAsia="zh-CN"/>
        </w:rPr>
        <w:t>absolutapps</w:t>
      </w:r>
      <w:proofErr w:type="spellEnd"/>
      <w:r w:rsidRPr="00061E95">
        <w:rPr>
          <w:rFonts w:eastAsia="Arial Unicode MS"/>
          <w:bCs/>
          <w:sz w:val="24"/>
          <w:szCs w:val="24"/>
          <w:lang w:eastAsia="zh-CN"/>
        </w:rPr>
        <w:t>/oracle-12c-ee).</w:t>
      </w:r>
    </w:p>
    <w:p w14:paraId="243D853F" w14:textId="0B787F5F" w:rsidR="00061E95" w:rsidRDefault="00061E95" w:rsidP="00061E95">
      <w:pPr>
        <w:rPr>
          <w:rFonts w:eastAsia="Arial Unicode MS"/>
          <w:bCs/>
          <w:sz w:val="24"/>
          <w:szCs w:val="24"/>
          <w:lang w:eastAsia="zh-CN"/>
        </w:rPr>
      </w:pPr>
      <w:proofErr w:type="gramStart"/>
      <w:r w:rsidRPr="00061E95">
        <w:rPr>
          <w:rFonts w:eastAsia="Arial Unicode MS"/>
          <w:bCs/>
          <w:sz w:val="24"/>
          <w:szCs w:val="24"/>
          <w:lang w:eastAsia="zh-CN"/>
        </w:rPr>
        <w:t>So</w:t>
      </w:r>
      <w:proofErr w:type="gramEnd"/>
      <w:r w:rsidRPr="00061E95">
        <w:rPr>
          <w:rFonts w:eastAsia="Arial Unicode MS"/>
          <w:bCs/>
          <w:sz w:val="24"/>
          <w:szCs w:val="24"/>
          <w:lang w:eastAsia="zh-CN"/>
        </w:rPr>
        <w:t xml:space="preserve"> replace the following terminal commands in the guide with the following:</w:t>
      </w:r>
    </w:p>
    <w:p w14:paraId="4FEECEFB" w14:textId="77777777" w:rsidR="00E35365" w:rsidRPr="00E35365" w:rsidRDefault="00E35365" w:rsidP="00E35365">
      <w:pPr>
        <w:rPr>
          <w:rFonts w:eastAsia="Arial Unicode MS"/>
          <w:bCs/>
          <w:sz w:val="24"/>
          <w:szCs w:val="24"/>
          <w:lang w:eastAsia="zh-CN"/>
        </w:rPr>
      </w:pPr>
    </w:p>
    <w:p w14:paraId="4B643576" w14:textId="77777777" w:rsidR="007952C4" w:rsidRDefault="00E35365" w:rsidP="007952C4">
      <w:pPr>
        <w:ind w:firstLine="720"/>
        <w:rPr>
          <w:rFonts w:eastAsia="Arial Unicode MS"/>
          <w:bCs/>
          <w:sz w:val="24"/>
          <w:szCs w:val="24"/>
          <w:lang w:eastAsia="zh-CN"/>
        </w:rPr>
      </w:pPr>
      <w:r w:rsidRPr="00E35365">
        <w:rPr>
          <w:rFonts w:eastAsia="Arial Unicode MS"/>
          <w:bCs/>
          <w:sz w:val="24"/>
          <w:szCs w:val="24"/>
          <w:lang w:eastAsia="zh-CN"/>
        </w:rPr>
        <w:t xml:space="preserve">docker pull </w:t>
      </w:r>
      <w:proofErr w:type="spellStart"/>
      <w:r w:rsidRPr="00E35365">
        <w:rPr>
          <w:rFonts w:eastAsia="Arial Unicode MS"/>
          <w:bCs/>
          <w:sz w:val="24"/>
          <w:szCs w:val="24"/>
          <w:lang w:eastAsia="zh-CN"/>
        </w:rPr>
        <w:t>truevoly</w:t>
      </w:r>
      <w:proofErr w:type="spellEnd"/>
      <w:r w:rsidRPr="00E35365">
        <w:rPr>
          <w:rFonts w:eastAsia="Arial Unicode MS"/>
          <w:bCs/>
          <w:sz w:val="24"/>
          <w:szCs w:val="24"/>
          <w:lang w:eastAsia="zh-CN"/>
        </w:rPr>
        <w:t>/oracle-12c</w:t>
      </w:r>
    </w:p>
    <w:p w14:paraId="02B81211" w14:textId="778E75AC" w:rsidR="007952C4" w:rsidRDefault="00E35365" w:rsidP="007952C4">
      <w:pPr>
        <w:ind w:left="720"/>
        <w:rPr>
          <w:rFonts w:eastAsia="Arial Unicode MS"/>
          <w:bCs/>
          <w:sz w:val="24"/>
          <w:szCs w:val="24"/>
          <w:lang w:eastAsia="zh-CN"/>
        </w:rPr>
      </w:pPr>
      <w:r w:rsidRPr="00E35365">
        <w:rPr>
          <w:rFonts w:eastAsia="Arial Unicode MS"/>
          <w:bCs/>
          <w:sz w:val="24"/>
          <w:szCs w:val="24"/>
          <w:lang w:eastAsia="zh-CN"/>
        </w:rPr>
        <w:t xml:space="preserve">=====&gt; docker pull </w:t>
      </w:r>
      <w:proofErr w:type="spellStart"/>
      <w:r w:rsidRPr="00E35365">
        <w:rPr>
          <w:rFonts w:eastAsia="Arial Unicode MS"/>
          <w:bCs/>
          <w:sz w:val="24"/>
          <w:szCs w:val="24"/>
          <w:lang w:eastAsia="zh-CN"/>
        </w:rPr>
        <w:t>absolutapps</w:t>
      </w:r>
      <w:proofErr w:type="spellEnd"/>
      <w:r w:rsidRPr="00E35365">
        <w:rPr>
          <w:rFonts w:eastAsia="Arial Unicode MS"/>
          <w:bCs/>
          <w:sz w:val="24"/>
          <w:szCs w:val="24"/>
          <w:lang w:eastAsia="zh-CN"/>
        </w:rPr>
        <w:t>/oracle-12c-ee</w:t>
      </w:r>
      <w:r w:rsidRPr="00E35365">
        <w:rPr>
          <w:rFonts w:eastAsia="Arial Unicode MS"/>
          <w:bCs/>
          <w:sz w:val="24"/>
          <w:szCs w:val="24"/>
          <w:lang w:eastAsia="zh-CN"/>
        </w:rPr>
        <w:br/>
      </w:r>
      <w:r w:rsidRPr="00E35365">
        <w:rPr>
          <w:rFonts w:eastAsia="Arial Unicode MS"/>
          <w:bCs/>
          <w:sz w:val="24"/>
          <w:szCs w:val="24"/>
          <w:lang w:eastAsia="zh-CN"/>
        </w:rPr>
        <w:br/>
        <w:t>docker run -d -p 8080:8080 -p 1521:1521 -v ~/</w:t>
      </w:r>
      <w:proofErr w:type="spellStart"/>
      <w:r w:rsidRPr="00E35365">
        <w:rPr>
          <w:rFonts w:eastAsia="Arial Unicode MS"/>
          <w:bCs/>
          <w:sz w:val="24"/>
          <w:szCs w:val="24"/>
          <w:lang w:eastAsia="zh-CN"/>
        </w:rPr>
        <w:t>oracle_data</w:t>
      </w:r>
      <w:proofErr w:type="spellEnd"/>
      <w:r w:rsidRPr="00E35365">
        <w:rPr>
          <w:rFonts w:eastAsia="Arial Unicode MS"/>
          <w:bCs/>
          <w:sz w:val="24"/>
          <w:szCs w:val="24"/>
          <w:lang w:eastAsia="zh-CN"/>
        </w:rPr>
        <w:t xml:space="preserve">/:/u01/app/oracle </w:t>
      </w:r>
      <w:proofErr w:type="spellStart"/>
      <w:r w:rsidRPr="00E35365">
        <w:rPr>
          <w:rFonts w:eastAsia="Arial Unicode MS"/>
          <w:bCs/>
          <w:sz w:val="24"/>
          <w:szCs w:val="24"/>
          <w:lang w:eastAsia="zh-CN"/>
        </w:rPr>
        <w:t>truevoly</w:t>
      </w:r>
      <w:proofErr w:type="spellEnd"/>
      <w:r w:rsidRPr="00E35365">
        <w:rPr>
          <w:rFonts w:eastAsia="Arial Unicode MS"/>
          <w:bCs/>
          <w:sz w:val="24"/>
          <w:szCs w:val="24"/>
          <w:lang w:eastAsia="zh-CN"/>
        </w:rPr>
        <w:t>/oracle-12c</w:t>
      </w:r>
    </w:p>
    <w:p w14:paraId="2F51FE1D" w14:textId="2F455134" w:rsidR="00FA5A6E" w:rsidRDefault="00E35365" w:rsidP="007952C4">
      <w:pPr>
        <w:ind w:left="720"/>
        <w:rPr>
          <w:rFonts w:eastAsia="Arial Unicode MS"/>
          <w:bCs/>
          <w:sz w:val="24"/>
          <w:szCs w:val="24"/>
          <w:lang w:eastAsia="zh-CN"/>
        </w:rPr>
      </w:pPr>
      <w:r w:rsidRPr="00E35365">
        <w:rPr>
          <w:rFonts w:eastAsia="Arial Unicode MS"/>
          <w:bCs/>
          <w:sz w:val="24"/>
          <w:szCs w:val="24"/>
          <w:lang w:eastAsia="zh-CN"/>
        </w:rPr>
        <w:t>=======&gt; docker run -d --name oracle -p 8080:8080 -p 1521:1521 -v ~/</w:t>
      </w:r>
      <w:proofErr w:type="spellStart"/>
      <w:r w:rsidRPr="00E35365">
        <w:rPr>
          <w:rFonts w:eastAsia="Arial Unicode MS"/>
          <w:bCs/>
          <w:sz w:val="24"/>
          <w:szCs w:val="24"/>
          <w:lang w:eastAsia="zh-CN"/>
        </w:rPr>
        <w:t>oracle_data</w:t>
      </w:r>
      <w:proofErr w:type="spellEnd"/>
      <w:r w:rsidRPr="00E35365">
        <w:rPr>
          <w:rFonts w:eastAsia="Arial Unicode MS"/>
          <w:bCs/>
          <w:sz w:val="24"/>
          <w:szCs w:val="24"/>
          <w:lang w:eastAsia="zh-CN"/>
        </w:rPr>
        <w:t xml:space="preserve">/:/u01/app/oracle </w:t>
      </w:r>
      <w:proofErr w:type="spellStart"/>
      <w:r w:rsidRPr="00E35365">
        <w:rPr>
          <w:rFonts w:eastAsia="Arial Unicode MS"/>
          <w:bCs/>
          <w:sz w:val="24"/>
          <w:szCs w:val="24"/>
          <w:lang w:eastAsia="zh-CN"/>
        </w:rPr>
        <w:t>absolutapps</w:t>
      </w:r>
      <w:proofErr w:type="spellEnd"/>
      <w:r w:rsidRPr="00E35365">
        <w:rPr>
          <w:rFonts w:eastAsia="Arial Unicode MS"/>
          <w:bCs/>
          <w:sz w:val="24"/>
          <w:szCs w:val="24"/>
          <w:lang w:eastAsia="zh-CN"/>
        </w:rPr>
        <w:t>/oracle-12c-ee</w:t>
      </w:r>
      <w:r w:rsidRPr="00E35365">
        <w:rPr>
          <w:rFonts w:eastAsia="Arial Unicode MS"/>
          <w:bCs/>
          <w:sz w:val="24"/>
          <w:szCs w:val="24"/>
          <w:lang w:eastAsia="zh-CN"/>
        </w:rPr>
        <w:br/>
      </w:r>
      <w:r w:rsidRPr="00E35365">
        <w:rPr>
          <w:rFonts w:eastAsia="Arial Unicode MS"/>
          <w:bCs/>
          <w:sz w:val="24"/>
          <w:szCs w:val="24"/>
          <w:lang w:eastAsia="zh-CN"/>
        </w:rPr>
        <w:br/>
      </w:r>
      <w:proofErr w:type="spellStart"/>
      <w:r w:rsidRPr="00E35365">
        <w:rPr>
          <w:rFonts w:eastAsia="Arial Unicode MS"/>
          <w:bCs/>
          <w:sz w:val="24"/>
          <w:szCs w:val="24"/>
          <w:lang w:eastAsia="zh-CN"/>
        </w:rPr>
        <w:t>sqlplus</w:t>
      </w:r>
      <w:proofErr w:type="spellEnd"/>
      <w:r w:rsidRPr="00E35365">
        <w:rPr>
          <w:rFonts w:eastAsia="Arial Unicode MS"/>
          <w:bCs/>
          <w:sz w:val="24"/>
          <w:szCs w:val="24"/>
          <w:lang w:eastAsia="zh-CN"/>
        </w:rPr>
        <w:t xml:space="preserve"> system/oracle@//localhost:1521/</w:t>
      </w:r>
      <w:proofErr w:type="spellStart"/>
      <w:r w:rsidRPr="00E35365">
        <w:rPr>
          <w:rFonts w:eastAsia="Arial Unicode MS"/>
          <w:bCs/>
          <w:sz w:val="24"/>
          <w:szCs w:val="24"/>
          <w:lang w:eastAsia="zh-CN"/>
        </w:rPr>
        <w:t>xe</w:t>
      </w:r>
      <w:proofErr w:type="spellEnd"/>
    </w:p>
    <w:p w14:paraId="2DCFE33F" w14:textId="30F7D924" w:rsidR="00061E95" w:rsidRDefault="00E35365" w:rsidP="007952C4">
      <w:pPr>
        <w:ind w:left="720"/>
        <w:rPr>
          <w:rFonts w:eastAsia="Arial Unicode MS"/>
          <w:bCs/>
          <w:sz w:val="24"/>
          <w:szCs w:val="24"/>
          <w:lang w:eastAsia="zh-CN"/>
        </w:rPr>
      </w:pPr>
      <w:r w:rsidRPr="00E35365">
        <w:rPr>
          <w:rFonts w:eastAsia="Arial Unicode MS"/>
          <w:bCs/>
          <w:sz w:val="24"/>
          <w:szCs w:val="24"/>
          <w:lang w:eastAsia="zh-CN"/>
        </w:rPr>
        <w:t xml:space="preserve">======&gt; </w:t>
      </w:r>
      <w:proofErr w:type="spellStart"/>
      <w:r w:rsidRPr="00E35365">
        <w:rPr>
          <w:rFonts w:eastAsia="Arial Unicode MS"/>
          <w:bCs/>
          <w:sz w:val="24"/>
          <w:szCs w:val="24"/>
          <w:lang w:eastAsia="zh-CN"/>
        </w:rPr>
        <w:t>sqlplus</w:t>
      </w:r>
      <w:proofErr w:type="spellEnd"/>
      <w:r w:rsidRPr="00E35365">
        <w:rPr>
          <w:rFonts w:eastAsia="Arial Unicode MS"/>
          <w:bCs/>
          <w:sz w:val="24"/>
          <w:szCs w:val="24"/>
          <w:lang w:eastAsia="zh-CN"/>
        </w:rPr>
        <w:t xml:space="preserve"> system/oracle@//localhost:1521/</w:t>
      </w:r>
      <w:proofErr w:type="spellStart"/>
      <w:r w:rsidRPr="00E35365">
        <w:rPr>
          <w:rFonts w:eastAsia="Arial Unicode MS"/>
          <w:bCs/>
          <w:sz w:val="24"/>
          <w:szCs w:val="24"/>
          <w:lang w:eastAsia="zh-CN"/>
        </w:rPr>
        <w:t>orcl</w:t>
      </w:r>
      <w:proofErr w:type="spellEnd"/>
    </w:p>
    <w:p w14:paraId="27EE27F3" w14:textId="54F58D0F" w:rsidR="007952C4" w:rsidRDefault="007952C4" w:rsidP="007952C4">
      <w:pPr>
        <w:rPr>
          <w:rFonts w:eastAsia="Arial Unicode MS"/>
          <w:bCs/>
          <w:sz w:val="24"/>
          <w:szCs w:val="24"/>
          <w:lang w:eastAsia="zh-CN"/>
        </w:rPr>
      </w:pPr>
    </w:p>
    <w:p w14:paraId="2A4385EC" w14:textId="77777777" w:rsidR="00F45896" w:rsidRPr="00F45896" w:rsidRDefault="00F45896" w:rsidP="00F45896">
      <w:pPr>
        <w:rPr>
          <w:rFonts w:eastAsia="Arial Unicode MS"/>
          <w:bCs/>
          <w:sz w:val="24"/>
          <w:szCs w:val="24"/>
          <w:lang w:eastAsia="zh-CN"/>
        </w:rPr>
      </w:pPr>
      <w:r w:rsidRPr="00F45896">
        <w:rPr>
          <w:rFonts w:eastAsia="Arial Unicode MS"/>
          <w:bCs/>
          <w:sz w:val="24"/>
          <w:szCs w:val="24"/>
          <w:lang w:eastAsia="zh-CN"/>
        </w:rPr>
        <w:lastRenderedPageBreak/>
        <w:t>To be able to use SQL Plus/Developer, the docker container for Oracle database needs to have been loaded.</w:t>
      </w:r>
    </w:p>
    <w:p w14:paraId="7B7572EA" w14:textId="77777777" w:rsidR="00F45896" w:rsidRPr="00F45896" w:rsidRDefault="00F45896" w:rsidP="00F45896">
      <w:pPr>
        <w:rPr>
          <w:rFonts w:eastAsia="Arial Unicode MS"/>
          <w:bCs/>
          <w:sz w:val="24"/>
          <w:szCs w:val="24"/>
          <w:lang w:eastAsia="zh-CN"/>
        </w:rPr>
      </w:pPr>
    </w:p>
    <w:p w14:paraId="63C68673" w14:textId="77777777" w:rsidR="00F45896" w:rsidRPr="00F45896" w:rsidRDefault="00F45896" w:rsidP="00F45896">
      <w:pPr>
        <w:rPr>
          <w:rFonts w:eastAsia="Arial Unicode MS"/>
          <w:bCs/>
          <w:sz w:val="24"/>
          <w:szCs w:val="24"/>
          <w:lang w:eastAsia="zh-CN"/>
        </w:rPr>
      </w:pPr>
      <w:r w:rsidRPr="00F45896">
        <w:rPr>
          <w:rFonts w:eastAsia="Arial Unicode MS"/>
          <w:bCs/>
          <w:sz w:val="24"/>
          <w:szCs w:val="24"/>
          <w:lang w:eastAsia="zh-CN"/>
        </w:rPr>
        <w:t>So</w:t>
      </w:r>
    </w:p>
    <w:p w14:paraId="5220C4F7" w14:textId="77777777" w:rsidR="00F45896" w:rsidRPr="00F45896" w:rsidRDefault="00F45896" w:rsidP="00F45896">
      <w:pPr>
        <w:rPr>
          <w:rFonts w:eastAsia="Arial Unicode MS"/>
          <w:bCs/>
          <w:sz w:val="24"/>
          <w:szCs w:val="24"/>
          <w:lang w:eastAsia="zh-CN"/>
        </w:rPr>
      </w:pPr>
    </w:p>
    <w:p w14:paraId="4E3113BE" w14:textId="77777777" w:rsidR="00F45896" w:rsidRPr="00F45896" w:rsidRDefault="00F45896" w:rsidP="00F45896">
      <w:pPr>
        <w:rPr>
          <w:rFonts w:eastAsia="Arial Unicode MS"/>
          <w:bCs/>
          <w:sz w:val="24"/>
          <w:szCs w:val="24"/>
          <w:lang w:eastAsia="zh-CN"/>
        </w:rPr>
      </w:pPr>
      <w:r w:rsidRPr="00F45896">
        <w:rPr>
          <w:rFonts w:eastAsia="Arial Unicode MS"/>
          <w:bCs/>
          <w:sz w:val="24"/>
          <w:szCs w:val="24"/>
          <w:lang w:eastAsia="zh-CN"/>
        </w:rPr>
        <w:t>1) Make sure Docker is running (an icon in the top right corner of your screen should be present to indicate it is running)</w:t>
      </w:r>
    </w:p>
    <w:p w14:paraId="4BCF3BF6" w14:textId="77777777" w:rsidR="00F45896" w:rsidRPr="00F45896" w:rsidRDefault="00F45896" w:rsidP="00F45896">
      <w:pPr>
        <w:rPr>
          <w:rFonts w:eastAsia="Arial Unicode MS"/>
          <w:bCs/>
          <w:sz w:val="24"/>
          <w:szCs w:val="24"/>
          <w:lang w:eastAsia="zh-CN"/>
        </w:rPr>
      </w:pPr>
    </w:p>
    <w:p w14:paraId="683C2155" w14:textId="0625D593" w:rsidR="00F45896" w:rsidRPr="00F45896" w:rsidRDefault="00F45896" w:rsidP="00F45896">
      <w:pPr>
        <w:rPr>
          <w:rFonts w:eastAsia="Arial Unicode MS"/>
          <w:bCs/>
          <w:sz w:val="24"/>
          <w:szCs w:val="24"/>
          <w:lang w:eastAsia="zh-CN"/>
        </w:rPr>
      </w:pPr>
      <w:r w:rsidRPr="00F45896">
        <w:rPr>
          <w:rFonts w:eastAsia="Arial Unicode MS"/>
          <w:bCs/>
          <w:sz w:val="24"/>
          <w:szCs w:val="24"/>
          <w:lang w:eastAsia="zh-CN"/>
        </w:rPr>
        <w:t xml:space="preserve">2) Clicking START in </w:t>
      </w:r>
      <w:proofErr w:type="spellStart"/>
      <w:r w:rsidRPr="00F45896">
        <w:rPr>
          <w:rFonts w:eastAsia="Arial Unicode MS"/>
          <w:bCs/>
          <w:sz w:val="24"/>
          <w:szCs w:val="24"/>
          <w:lang w:eastAsia="zh-CN"/>
        </w:rPr>
        <w:t>Kitematic</w:t>
      </w:r>
      <w:proofErr w:type="spellEnd"/>
      <w:r w:rsidRPr="00F45896">
        <w:rPr>
          <w:rFonts w:eastAsia="Arial Unicode MS"/>
          <w:bCs/>
          <w:sz w:val="24"/>
          <w:szCs w:val="24"/>
          <w:lang w:eastAsia="zh-CN"/>
        </w:rPr>
        <w:t xml:space="preserve"> for your DB container will get the DB up and running.</w:t>
      </w:r>
      <w:r w:rsidR="00A3678D">
        <w:rPr>
          <w:rFonts w:eastAsia="Arial Unicode MS"/>
          <w:bCs/>
          <w:sz w:val="24"/>
          <w:szCs w:val="24"/>
          <w:lang w:eastAsia="zh-CN"/>
        </w:rPr>
        <w:t xml:space="preserve"> T</w:t>
      </w:r>
      <w:r w:rsidR="00A3678D" w:rsidRPr="00A3678D">
        <w:rPr>
          <w:rFonts w:eastAsia="Arial Unicode MS"/>
          <w:bCs/>
          <w:sz w:val="24"/>
          <w:szCs w:val="24"/>
          <w:lang w:eastAsia="zh-CN"/>
        </w:rPr>
        <w:t>hen click the EXEC button</w:t>
      </w:r>
      <w:r w:rsidR="00A3678D">
        <w:rPr>
          <w:rFonts w:eastAsia="Arial Unicode MS"/>
          <w:bCs/>
          <w:sz w:val="24"/>
          <w:szCs w:val="24"/>
          <w:lang w:eastAsia="zh-CN"/>
        </w:rPr>
        <w:t>.</w:t>
      </w:r>
    </w:p>
    <w:p w14:paraId="65D7B954" w14:textId="77777777" w:rsidR="00F45896" w:rsidRPr="00F45896" w:rsidRDefault="00F45896" w:rsidP="00F45896">
      <w:pPr>
        <w:rPr>
          <w:rFonts w:eastAsia="Arial Unicode MS"/>
          <w:bCs/>
          <w:sz w:val="24"/>
          <w:szCs w:val="24"/>
          <w:lang w:eastAsia="zh-CN"/>
        </w:rPr>
      </w:pPr>
    </w:p>
    <w:p w14:paraId="6B3169E3" w14:textId="714E37DB" w:rsidR="007952C4" w:rsidRDefault="00F45896" w:rsidP="00F45896">
      <w:pPr>
        <w:rPr>
          <w:rFonts w:eastAsia="Arial Unicode MS"/>
          <w:bCs/>
          <w:sz w:val="24"/>
          <w:szCs w:val="24"/>
          <w:lang w:eastAsia="zh-CN"/>
        </w:rPr>
      </w:pPr>
      <w:r w:rsidRPr="00F45896">
        <w:rPr>
          <w:rFonts w:eastAsia="Arial Unicode MS"/>
          <w:bCs/>
          <w:sz w:val="24"/>
          <w:szCs w:val="24"/>
          <w:lang w:eastAsia="zh-CN"/>
        </w:rPr>
        <w:t>3) You'll run into errors if you try to use Developer or Plus as the database hasn't been completely loaded yet</w:t>
      </w:r>
      <w:r w:rsidR="008E2AEA">
        <w:rPr>
          <w:rFonts w:eastAsia="Arial Unicode MS"/>
          <w:bCs/>
          <w:sz w:val="24"/>
          <w:szCs w:val="24"/>
          <w:lang w:eastAsia="zh-CN"/>
        </w:rPr>
        <w:t>, so</w:t>
      </w:r>
      <w:r w:rsidRPr="00F45896">
        <w:rPr>
          <w:rFonts w:eastAsia="Arial Unicode MS"/>
          <w:bCs/>
          <w:sz w:val="24"/>
          <w:szCs w:val="24"/>
          <w:lang w:eastAsia="zh-CN"/>
        </w:rPr>
        <w:t xml:space="preserve"> wait until the line "Done with scripts we are ready to go" appears in the container log.</w:t>
      </w:r>
      <w:r w:rsidR="009C234B">
        <w:rPr>
          <w:rFonts w:eastAsia="Arial Unicode MS"/>
          <w:bCs/>
          <w:sz w:val="24"/>
          <w:szCs w:val="24"/>
          <w:lang w:eastAsia="zh-CN"/>
        </w:rPr>
        <w:t xml:space="preserve"> </w:t>
      </w:r>
      <w:r w:rsidRPr="00F45896">
        <w:rPr>
          <w:rFonts w:eastAsia="Arial Unicode MS"/>
          <w:bCs/>
          <w:sz w:val="24"/>
          <w:szCs w:val="24"/>
          <w:lang w:eastAsia="zh-CN"/>
        </w:rPr>
        <w:t>Once that line appears your database is ready to be accessed.</w:t>
      </w:r>
    </w:p>
    <w:p w14:paraId="1FDADFC6" w14:textId="30268329" w:rsidR="000B4FC8" w:rsidRDefault="000B4FC8" w:rsidP="00F45896">
      <w:pPr>
        <w:rPr>
          <w:rFonts w:eastAsia="Arial Unicode MS"/>
          <w:bCs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73B427E6" wp14:editId="66E9BEA2">
            <wp:extent cx="5486400" cy="3937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81F4" w14:textId="39C0411D" w:rsidR="00041FCF" w:rsidRDefault="00041FCF" w:rsidP="00F45896">
      <w:pPr>
        <w:rPr>
          <w:rFonts w:eastAsia="Arial Unicode MS"/>
          <w:bCs/>
          <w:sz w:val="24"/>
          <w:szCs w:val="24"/>
          <w:lang w:eastAsia="zh-CN"/>
        </w:rPr>
      </w:pPr>
    </w:p>
    <w:p w14:paraId="1F8EB65A" w14:textId="6744626B" w:rsidR="00041FCF" w:rsidRPr="00FE7014" w:rsidRDefault="00041FCF" w:rsidP="00F45896">
      <w:pPr>
        <w:rPr>
          <w:rFonts w:eastAsia="Arial Unicode MS"/>
          <w:bCs/>
          <w:sz w:val="24"/>
          <w:szCs w:val="24"/>
          <w:lang w:eastAsia="zh-CN"/>
        </w:rPr>
      </w:pPr>
      <w:r>
        <w:rPr>
          <w:rFonts w:eastAsia="Arial Unicode MS"/>
          <w:bCs/>
          <w:sz w:val="24"/>
          <w:szCs w:val="24"/>
          <w:lang w:eastAsia="zh-CN"/>
        </w:rPr>
        <w:t xml:space="preserve">Another video guide might be useful as well: </w:t>
      </w:r>
      <w:hyperlink r:id="rId14" w:history="1">
        <w:r w:rsidRPr="00041FCF">
          <w:rPr>
            <w:rStyle w:val="Hyperlink"/>
            <w:rFonts w:eastAsia="Arial Unicode MS"/>
            <w:bCs/>
            <w:sz w:val="24"/>
            <w:szCs w:val="24"/>
            <w:lang w:eastAsia="zh-CN"/>
          </w:rPr>
          <w:t>https://www.youtube.com/watch?v=ciYsDbBx80s&amp;feature=youtu.be</w:t>
        </w:r>
      </w:hyperlink>
    </w:p>
    <w:sectPr w:rsidR="00041FCF" w:rsidRPr="00FE7014"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8F159" w14:textId="77777777" w:rsidR="00584E70" w:rsidRDefault="00584E70">
      <w:r>
        <w:separator/>
      </w:r>
    </w:p>
  </w:endnote>
  <w:endnote w:type="continuationSeparator" w:id="0">
    <w:p w14:paraId="0A896DEE" w14:textId="77777777" w:rsidR="00584E70" w:rsidRDefault="00584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B4181" w14:textId="77777777" w:rsidR="007921EB" w:rsidRDefault="00792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CCE76E" w14:textId="77777777" w:rsidR="007921EB" w:rsidRDefault="007921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56CBF" w14:textId="612E8268" w:rsidR="007921EB" w:rsidRDefault="00792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4AC3">
      <w:rPr>
        <w:rStyle w:val="PageNumber"/>
        <w:noProof/>
      </w:rPr>
      <w:t>1</w:t>
    </w:r>
    <w:r>
      <w:rPr>
        <w:rStyle w:val="PageNumber"/>
      </w:rPr>
      <w:fldChar w:fldCharType="end"/>
    </w:r>
  </w:p>
  <w:p w14:paraId="24F9C137" w14:textId="77777777" w:rsidR="007921EB" w:rsidRDefault="007921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931A5" w14:textId="77777777" w:rsidR="00584E70" w:rsidRDefault="00584E70">
      <w:r>
        <w:separator/>
      </w:r>
    </w:p>
  </w:footnote>
  <w:footnote w:type="continuationSeparator" w:id="0">
    <w:p w14:paraId="67149EF2" w14:textId="77777777" w:rsidR="00584E70" w:rsidRDefault="00584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226A"/>
    <w:multiLevelType w:val="hybridMultilevel"/>
    <w:tmpl w:val="2D72BA5E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DF10C2"/>
    <w:multiLevelType w:val="hybridMultilevel"/>
    <w:tmpl w:val="4E825D3C"/>
    <w:lvl w:ilvl="0" w:tplc="B6E4DE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654F1"/>
    <w:multiLevelType w:val="multilevel"/>
    <w:tmpl w:val="31806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C3E2A"/>
    <w:multiLevelType w:val="hybridMultilevel"/>
    <w:tmpl w:val="0D061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A60D2"/>
    <w:multiLevelType w:val="hybridMultilevel"/>
    <w:tmpl w:val="0C987DD4"/>
    <w:lvl w:ilvl="0" w:tplc="68CE164E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B514D"/>
    <w:multiLevelType w:val="hybridMultilevel"/>
    <w:tmpl w:val="723A8B5E"/>
    <w:lvl w:ilvl="0" w:tplc="0DF000A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C70AD3"/>
    <w:multiLevelType w:val="hybridMultilevel"/>
    <w:tmpl w:val="DCDC6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C4D17"/>
    <w:multiLevelType w:val="multilevel"/>
    <w:tmpl w:val="702E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739BA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9043466"/>
    <w:multiLevelType w:val="hybridMultilevel"/>
    <w:tmpl w:val="C9F2D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026CC"/>
    <w:multiLevelType w:val="hybridMultilevel"/>
    <w:tmpl w:val="BE241D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37317C"/>
    <w:multiLevelType w:val="hybridMultilevel"/>
    <w:tmpl w:val="50F07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90E74"/>
    <w:multiLevelType w:val="hybridMultilevel"/>
    <w:tmpl w:val="D9B0D66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F6FF7"/>
    <w:multiLevelType w:val="hybridMultilevel"/>
    <w:tmpl w:val="F5B008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954D8B"/>
    <w:multiLevelType w:val="hybridMultilevel"/>
    <w:tmpl w:val="44223C2C"/>
    <w:lvl w:ilvl="0" w:tplc="48AC82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D7AB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ADE2644"/>
    <w:multiLevelType w:val="multilevel"/>
    <w:tmpl w:val="5C1A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4070CA"/>
    <w:multiLevelType w:val="hybridMultilevel"/>
    <w:tmpl w:val="14623E6A"/>
    <w:lvl w:ilvl="0" w:tplc="4DCAB8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532B7C"/>
    <w:multiLevelType w:val="hybridMultilevel"/>
    <w:tmpl w:val="090208D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9E7F6E"/>
    <w:multiLevelType w:val="hybridMultilevel"/>
    <w:tmpl w:val="E8349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96F07"/>
    <w:multiLevelType w:val="hybridMultilevel"/>
    <w:tmpl w:val="F86AA024"/>
    <w:lvl w:ilvl="0" w:tplc="0A06F09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DB00E1"/>
    <w:multiLevelType w:val="hybridMultilevel"/>
    <w:tmpl w:val="ED52F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46A91"/>
    <w:multiLevelType w:val="hybridMultilevel"/>
    <w:tmpl w:val="35E87FDC"/>
    <w:lvl w:ilvl="0" w:tplc="B622A52C">
      <w:start w:val="1"/>
      <w:numFmt w:val="bullet"/>
      <w:lvlText w:val=""/>
      <w:lvlJc w:val="left"/>
      <w:pPr>
        <w:ind w:left="498" w:hanging="358"/>
      </w:pPr>
      <w:rPr>
        <w:rFonts w:ascii="Symbol" w:eastAsia="Symbol" w:hAnsi="Symbol" w:hint="default"/>
        <w:sz w:val="22"/>
        <w:szCs w:val="22"/>
      </w:rPr>
    </w:lvl>
    <w:lvl w:ilvl="1" w:tplc="02A2797C">
      <w:start w:val="1"/>
      <w:numFmt w:val="bullet"/>
      <w:lvlText w:val="•"/>
      <w:lvlJc w:val="left"/>
      <w:pPr>
        <w:ind w:left="1450" w:hanging="358"/>
      </w:pPr>
      <w:rPr>
        <w:rFonts w:hint="default"/>
      </w:rPr>
    </w:lvl>
    <w:lvl w:ilvl="2" w:tplc="22C68DF8">
      <w:start w:val="1"/>
      <w:numFmt w:val="bullet"/>
      <w:lvlText w:val="•"/>
      <w:lvlJc w:val="left"/>
      <w:pPr>
        <w:ind w:left="2403" w:hanging="358"/>
      </w:pPr>
      <w:rPr>
        <w:rFonts w:hint="default"/>
      </w:rPr>
    </w:lvl>
    <w:lvl w:ilvl="3" w:tplc="D0C6BEA4">
      <w:start w:val="1"/>
      <w:numFmt w:val="bullet"/>
      <w:lvlText w:val="•"/>
      <w:lvlJc w:val="left"/>
      <w:pPr>
        <w:ind w:left="3356" w:hanging="358"/>
      </w:pPr>
      <w:rPr>
        <w:rFonts w:hint="default"/>
      </w:rPr>
    </w:lvl>
    <w:lvl w:ilvl="4" w:tplc="2892F5AE">
      <w:start w:val="1"/>
      <w:numFmt w:val="bullet"/>
      <w:lvlText w:val="•"/>
      <w:lvlJc w:val="left"/>
      <w:pPr>
        <w:ind w:left="4309" w:hanging="358"/>
      </w:pPr>
      <w:rPr>
        <w:rFonts w:hint="default"/>
      </w:rPr>
    </w:lvl>
    <w:lvl w:ilvl="5" w:tplc="9A320D1E">
      <w:start w:val="1"/>
      <w:numFmt w:val="bullet"/>
      <w:lvlText w:val="•"/>
      <w:lvlJc w:val="left"/>
      <w:pPr>
        <w:ind w:left="5262" w:hanging="358"/>
      </w:pPr>
      <w:rPr>
        <w:rFonts w:hint="default"/>
      </w:rPr>
    </w:lvl>
    <w:lvl w:ilvl="6" w:tplc="9426FAA2">
      <w:start w:val="1"/>
      <w:numFmt w:val="bullet"/>
      <w:lvlText w:val="•"/>
      <w:lvlJc w:val="left"/>
      <w:pPr>
        <w:ind w:left="6215" w:hanging="358"/>
      </w:pPr>
      <w:rPr>
        <w:rFonts w:hint="default"/>
      </w:rPr>
    </w:lvl>
    <w:lvl w:ilvl="7" w:tplc="BCC8CA56">
      <w:start w:val="1"/>
      <w:numFmt w:val="bullet"/>
      <w:lvlText w:val="•"/>
      <w:lvlJc w:val="left"/>
      <w:pPr>
        <w:ind w:left="7167" w:hanging="358"/>
      </w:pPr>
      <w:rPr>
        <w:rFonts w:hint="default"/>
      </w:rPr>
    </w:lvl>
    <w:lvl w:ilvl="8" w:tplc="D3FCF75E">
      <w:start w:val="1"/>
      <w:numFmt w:val="bullet"/>
      <w:lvlText w:val="•"/>
      <w:lvlJc w:val="left"/>
      <w:pPr>
        <w:ind w:left="8120" w:hanging="358"/>
      </w:pPr>
      <w:rPr>
        <w:rFonts w:hint="default"/>
      </w:rPr>
    </w:lvl>
  </w:abstractNum>
  <w:abstractNum w:abstractNumId="23" w15:restartNumberingAfterBreak="0">
    <w:nsid w:val="57367820"/>
    <w:multiLevelType w:val="hybridMultilevel"/>
    <w:tmpl w:val="4E8A6F6C"/>
    <w:lvl w:ilvl="0" w:tplc="18140A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2C9E8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7EB1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DA25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2AC5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082B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F414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D473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5ADE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2633C"/>
    <w:multiLevelType w:val="hybridMultilevel"/>
    <w:tmpl w:val="21D69B2A"/>
    <w:lvl w:ilvl="0" w:tplc="ED28B9D2">
      <w:start w:val="2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5" w15:restartNumberingAfterBreak="0">
    <w:nsid w:val="5AEE262A"/>
    <w:multiLevelType w:val="hybridMultilevel"/>
    <w:tmpl w:val="A6ACA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34B33"/>
    <w:multiLevelType w:val="hybridMultilevel"/>
    <w:tmpl w:val="F86AA024"/>
    <w:lvl w:ilvl="0" w:tplc="0A06F09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980F59"/>
    <w:multiLevelType w:val="hybridMultilevel"/>
    <w:tmpl w:val="3D2881F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FF7524C"/>
    <w:multiLevelType w:val="hybridMultilevel"/>
    <w:tmpl w:val="0C987DD4"/>
    <w:lvl w:ilvl="0" w:tplc="68CE164E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F1BEE"/>
    <w:multiLevelType w:val="hybridMultilevel"/>
    <w:tmpl w:val="DD5A5A8E"/>
    <w:lvl w:ilvl="0" w:tplc="F5BE01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611719"/>
    <w:multiLevelType w:val="hybridMultilevel"/>
    <w:tmpl w:val="A5E4A574"/>
    <w:lvl w:ilvl="0" w:tplc="01206292">
      <w:start w:val="1"/>
      <w:numFmt w:val="decimal"/>
      <w:lvlText w:val="%1."/>
      <w:lvlJc w:val="left"/>
      <w:pPr>
        <w:ind w:left="498" w:hanging="358"/>
      </w:pPr>
      <w:rPr>
        <w:rFonts w:ascii="Times New Roman" w:eastAsia="Times New Roman" w:hAnsi="Times New Roman" w:hint="default"/>
        <w:sz w:val="22"/>
        <w:szCs w:val="22"/>
      </w:rPr>
    </w:lvl>
    <w:lvl w:ilvl="1" w:tplc="D7BE1B0A">
      <w:start w:val="1"/>
      <w:numFmt w:val="bullet"/>
      <w:lvlText w:val="•"/>
      <w:lvlJc w:val="left"/>
      <w:pPr>
        <w:ind w:left="1450" w:hanging="358"/>
      </w:pPr>
      <w:rPr>
        <w:rFonts w:hint="default"/>
      </w:rPr>
    </w:lvl>
    <w:lvl w:ilvl="2" w:tplc="C39CEAA6">
      <w:start w:val="1"/>
      <w:numFmt w:val="bullet"/>
      <w:lvlText w:val="•"/>
      <w:lvlJc w:val="left"/>
      <w:pPr>
        <w:ind w:left="2403" w:hanging="358"/>
      </w:pPr>
      <w:rPr>
        <w:rFonts w:hint="default"/>
      </w:rPr>
    </w:lvl>
    <w:lvl w:ilvl="3" w:tplc="77CA05BC">
      <w:start w:val="1"/>
      <w:numFmt w:val="bullet"/>
      <w:lvlText w:val="•"/>
      <w:lvlJc w:val="left"/>
      <w:pPr>
        <w:ind w:left="3356" w:hanging="358"/>
      </w:pPr>
      <w:rPr>
        <w:rFonts w:hint="default"/>
      </w:rPr>
    </w:lvl>
    <w:lvl w:ilvl="4" w:tplc="3F2E18C4">
      <w:start w:val="1"/>
      <w:numFmt w:val="bullet"/>
      <w:lvlText w:val="•"/>
      <w:lvlJc w:val="left"/>
      <w:pPr>
        <w:ind w:left="4309" w:hanging="358"/>
      </w:pPr>
      <w:rPr>
        <w:rFonts w:hint="default"/>
      </w:rPr>
    </w:lvl>
    <w:lvl w:ilvl="5" w:tplc="66AAF36E">
      <w:start w:val="1"/>
      <w:numFmt w:val="bullet"/>
      <w:lvlText w:val="•"/>
      <w:lvlJc w:val="left"/>
      <w:pPr>
        <w:ind w:left="5262" w:hanging="358"/>
      </w:pPr>
      <w:rPr>
        <w:rFonts w:hint="default"/>
      </w:rPr>
    </w:lvl>
    <w:lvl w:ilvl="6" w:tplc="5EDA6AE2">
      <w:start w:val="1"/>
      <w:numFmt w:val="bullet"/>
      <w:lvlText w:val="•"/>
      <w:lvlJc w:val="left"/>
      <w:pPr>
        <w:ind w:left="6215" w:hanging="358"/>
      </w:pPr>
      <w:rPr>
        <w:rFonts w:hint="default"/>
      </w:rPr>
    </w:lvl>
    <w:lvl w:ilvl="7" w:tplc="C6868688">
      <w:start w:val="1"/>
      <w:numFmt w:val="bullet"/>
      <w:lvlText w:val="•"/>
      <w:lvlJc w:val="left"/>
      <w:pPr>
        <w:ind w:left="7167" w:hanging="358"/>
      </w:pPr>
      <w:rPr>
        <w:rFonts w:hint="default"/>
      </w:rPr>
    </w:lvl>
    <w:lvl w:ilvl="8" w:tplc="8EFAAAD8">
      <w:start w:val="1"/>
      <w:numFmt w:val="bullet"/>
      <w:lvlText w:val="•"/>
      <w:lvlJc w:val="left"/>
      <w:pPr>
        <w:ind w:left="8120" w:hanging="358"/>
      </w:pPr>
      <w:rPr>
        <w:rFonts w:hint="default"/>
      </w:rPr>
    </w:lvl>
  </w:abstractNum>
  <w:abstractNum w:abstractNumId="31" w15:restartNumberingAfterBreak="0">
    <w:nsid w:val="69CC1651"/>
    <w:multiLevelType w:val="hybridMultilevel"/>
    <w:tmpl w:val="C3088E32"/>
    <w:lvl w:ilvl="0" w:tplc="ABFEE3A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64427C"/>
    <w:multiLevelType w:val="hybridMultilevel"/>
    <w:tmpl w:val="C772F108"/>
    <w:lvl w:ilvl="0" w:tplc="C3B6C2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7D064F"/>
    <w:multiLevelType w:val="hybridMultilevel"/>
    <w:tmpl w:val="CF3E1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5956D9"/>
    <w:multiLevelType w:val="hybridMultilevel"/>
    <w:tmpl w:val="00F61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6F0872"/>
    <w:multiLevelType w:val="hybridMultilevel"/>
    <w:tmpl w:val="E76469C2"/>
    <w:lvl w:ilvl="0" w:tplc="48FA335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8631FF"/>
    <w:multiLevelType w:val="multilevel"/>
    <w:tmpl w:val="7242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7"/>
  </w:num>
  <w:num w:numId="3">
    <w:abstractNumId w:val="18"/>
  </w:num>
  <w:num w:numId="4">
    <w:abstractNumId w:val="35"/>
  </w:num>
  <w:num w:numId="5">
    <w:abstractNumId w:val="23"/>
  </w:num>
  <w:num w:numId="6">
    <w:abstractNumId w:val="1"/>
  </w:num>
  <w:num w:numId="7">
    <w:abstractNumId w:val="0"/>
  </w:num>
  <w:num w:numId="8">
    <w:abstractNumId w:val="15"/>
  </w:num>
  <w:num w:numId="9">
    <w:abstractNumId w:val="24"/>
  </w:num>
  <w:num w:numId="10">
    <w:abstractNumId w:val="33"/>
  </w:num>
  <w:num w:numId="11">
    <w:abstractNumId w:val="6"/>
  </w:num>
  <w:num w:numId="12">
    <w:abstractNumId w:val="32"/>
  </w:num>
  <w:num w:numId="13">
    <w:abstractNumId w:val="12"/>
  </w:num>
  <w:num w:numId="14">
    <w:abstractNumId w:val="4"/>
  </w:num>
  <w:num w:numId="15">
    <w:abstractNumId w:val="28"/>
  </w:num>
  <w:num w:numId="16">
    <w:abstractNumId w:val="22"/>
  </w:num>
  <w:num w:numId="17">
    <w:abstractNumId w:val="25"/>
  </w:num>
  <w:num w:numId="18">
    <w:abstractNumId w:val="16"/>
  </w:num>
  <w:num w:numId="19">
    <w:abstractNumId w:val="2"/>
  </w:num>
  <w:num w:numId="20">
    <w:abstractNumId w:val="36"/>
  </w:num>
  <w:num w:numId="21">
    <w:abstractNumId w:val="30"/>
  </w:num>
  <w:num w:numId="22">
    <w:abstractNumId w:val="21"/>
  </w:num>
  <w:num w:numId="23">
    <w:abstractNumId w:val="34"/>
  </w:num>
  <w:num w:numId="24">
    <w:abstractNumId w:val="13"/>
  </w:num>
  <w:num w:numId="25">
    <w:abstractNumId w:val="7"/>
  </w:num>
  <w:num w:numId="26">
    <w:abstractNumId w:val="11"/>
  </w:num>
  <w:num w:numId="27">
    <w:abstractNumId w:val="19"/>
  </w:num>
  <w:num w:numId="28">
    <w:abstractNumId w:val="10"/>
  </w:num>
  <w:num w:numId="29">
    <w:abstractNumId w:val="3"/>
  </w:num>
  <w:num w:numId="30">
    <w:abstractNumId w:val="9"/>
  </w:num>
  <w:num w:numId="31">
    <w:abstractNumId w:val="5"/>
  </w:num>
  <w:num w:numId="32">
    <w:abstractNumId w:val="29"/>
  </w:num>
  <w:num w:numId="33">
    <w:abstractNumId w:val="17"/>
  </w:num>
  <w:num w:numId="34">
    <w:abstractNumId w:val="14"/>
  </w:num>
  <w:num w:numId="35">
    <w:abstractNumId w:val="20"/>
  </w:num>
  <w:num w:numId="36">
    <w:abstractNumId w:val="2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xsTA3MrMwMjQ1MDdX0lEKTi0uzszPAykwrAUAnmRR0CwAAAA="/>
  </w:docVars>
  <w:rsids>
    <w:rsidRoot w:val="003E5B8C"/>
    <w:rsid w:val="0000226B"/>
    <w:rsid w:val="0000577D"/>
    <w:rsid w:val="000059BF"/>
    <w:rsid w:val="00010E15"/>
    <w:rsid w:val="0001317A"/>
    <w:rsid w:val="0001361E"/>
    <w:rsid w:val="0001503F"/>
    <w:rsid w:val="000157E0"/>
    <w:rsid w:val="00016759"/>
    <w:rsid w:val="00016ABC"/>
    <w:rsid w:val="000172EF"/>
    <w:rsid w:val="00020B35"/>
    <w:rsid w:val="00032796"/>
    <w:rsid w:val="00032F4C"/>
    <w:rsid w:val="000346E6"/>
    <w:rsid w:val="00035690"/>
    <w:rsid w:val="00035CED"/>
    <w:rsid w:val="00041589"/>
    <w:rsid w:val="00041FCF"/>
    <w:rsid w:val="00046D9D"/>
    <w:rsid w:val="00052665"/>
    <w:rsid w:val="0005449B"/>
    <w:rsid w:val="000549C8"/>
    <w:rsid w:val="000568B4"/>
    <w:rsid w:val="00057672"/>
    <w:rsid w:val="00060062"/>
    <w:rsid w:val="000604DE"/>
    <w:rsid w:val="00060E50"/>
    <w:rsid w:val="0006102D"/>
    <w:rsid w:val="00061E95"/>
    <w:rsid w:val="00062743"/>
    <w:rsid w:val="0006278D"/>
    <w:rsid w:val="0006370E"/>
    <w:rsid w:val="00065DAA"/>
    <w:rsid w:val="00067065"/>
    <w:rsid w:val="00074016"/>
    <w:rsid w:val="00075207"/>
    <w:rsid w:val="000763D7"/>
    <w:rsid w:val="00080E10"/>
    <w:rsid w:val="00082CFC"/>
    <w:rsid w:val="00083890"/>
    <w:rsid w:val="00087A9C"/>
    <w:rsid w:val="00095D7C"/>
    <w:rsid w:val="000A1DDF"/>
    <w:rsid w:val="000A321C"/>
    <w:rsid w:val="000A41C5"/>
    <w:rsid w:val="000A44DC"/>
    <w:rsid w:val="000A50CE"/>
    <w:rsid w:val="000A539C"/>
    <w:rsid w:val="000A6530"/>
    <w:rsid w:val="000A76BD"/>
    <w:rsid w:val="000B14BD"/>
    <w:rsid w:val="000B4FC8"/>
    <w:rsid w:val="000B64B3"/>
    <w:rsid w:val="000B7ECC"/>
    <w:rsid w:val="000C1ADC"/>
    <w:rsid w:val="000C1D29"/>
    <w:rsid w:val="000C3696"/>
    <w:rsid w:val="000C43ED"/>
    <w:rsid w:val="000C47C5"/>
    <w:rsid w:val="000C5AA7"/>
    <w:rsid w:val="000C5BBA"/>
    <w:rsid w:val="000C7494"/>
    <w:rsid w:val="000D1336"/>
    <w:rsid w:val="000D3092"/>
    <w:rsid w:val="000E162E"/>
    <w:rsid w:val="000E4539"/>
    <w:rsid w:val="000F24D0"/>
    <w:rsid w:val="000F321E"/>
    <w:rsid w:val="000F49E5"/>
    <w:rsid w:val="000F7E6A"/>
    <w:rsid w:val="00104C44"/>
    <w:rsid w:val="0010662D"/>
    <w:rsid w:val="00107743"/>
    <w:rsid w:val="0011166C"/>
    <w:rsid w:val="00111854"/>
    <w:rsid w:val="00112D79"/>
    <w:rsid w:val="00114275"/>
    <w:rsid w:val="00114527"/>
    <w:rsid w:val="00114694"/>
    <w:rsid w:val="00117129"/>
    <w:rsid w:val="00120329"/>
    <w:rsid w:val="0012280E"/>
    <w:rsid w:val="00126853"/>
    <w:rsid w:val="00126BD5"/>
    <w:rsid w:val="001327BC"/>
    <w:rsid w:val="00135839"/>
    <w:rsid w:val="00135A95"/>
    <w:rsid w:val="001360E6"/>
    <w:rsid w:val="00137DE2"/>
    <w:rsid w:val="00137E37"/>
    <w:rsid w:val="001404F9"/>
    <w:rsid w:val="001422D5"/>
    <w:rsid w:val="00144843"/>
    <w:rsid w:val="00146418"/>
    <w:rsid w:val="00146978"/>
    <w:rsid w:val="00147584"/>
    <w:rsid w:val="00151408"/>
    <w:rsid w:val="00151616"/>
    <w:rsid w:val="00151AC8"/>
    <w:rsid w:val="00154C9F"/>
    <w:rsid w:val="00154D94"/>
    <w:rsid w:val="00154E94"/>
    <w:rsid w:val="00155391"/>
    <w:rsid w:val="00155681"/>
    <w:rsid w:val="001562A8"/>
    <w:rsid w:val="001607D1"/>
    <w:rsid w:val="001608FE"/>
    <w:rsid w:val="00162611"/>
    <w:rsid w:val="0016289F"/>
    <w:rsid w:val="00163A62"/>
    <w:rsid w:val="00164728"/>
    <w:rsid w:val="00164F36"/>
    <w:rsid w:val="00165732"/>
    <w:rsid w:val="00171505"/>
    <w:rsid w:val="00172EDE"/>
    <w:rsid w:val="00173F2E"/>
    <w:rsid w:val="0017571F"/>
    <w:rsid w:val="001760EC"/>
    <w:rsid w:val="00184750"/>
    <w:rsid w:val="00184FC9"/>
    <w:rsid w:val="00192239"/>
    <w:rsid w:val="00192BDD"/>
    <w:rsid w:val="001A2589"/>
    <w:rsid w:val="001A5D05"/>
    <w:rsid w:val="001A5E05"/>
    <w:rsid w:val="001A6FA7"/>
    <w:rsid w:val="001B2836"/>
    <w:rsid w:val="001B4F01"/>
    <w:rsid w:val="001C050E"/>
    <w:rsid w:val="001C0AB5"/>
    <w:rsid w:val="001C1FD0"/>
    <w:rsid w:val="001C27B3"/>
    <w:rsid w:val="001C2BF9"/>
    <w:rsid w:val="001C4383"/>
    <w:rsid w:val="001C4F9B"/>
    <w:rsid w:val="001C5971"/>
    <w:rsid w:val="001C5F09"/>
    <w:rsid w:val="001C6A96"/>
    <w:rsid w:val="001D186D"/>
    <w:rsid w:val="001D19ED"/>
    <w:rsid w:val="001D3CA7"/>
    <w:rsid w:val="001E3EBE"/>
    <w:rsid w:val="001E5C36"/>
    <w:rsid w:val="001E7F37"/>
    <w:rsid w:val="001F3C05"/>
    <w:rsid w:val="001F4CBF"/>
    <w:rsid w:val="001F5999"/>
    <w:rsid w:val="001F6439"/>
    <w:rsid w:val="001F6BFB"/>
    <w:rsid w:val="001F727D"/>
    <w:rsid w:val="00200D6E"/>
    <w:rsid w:val="002014DC"/>
    <w:rsid w:val="00201746"/>
    <w:rsid w:val="00202F65"/>
    <w:rsid w:val="002103C7"/>
    <w:rsid w:val="002103EA"/>
    <w:rsid w:val="0021098A"/>
    <w:rsid w:val="00212DD0"/>
    <w:rsid w:val="00213B89"/>
    <w:rsid w:val="00216297"/>
    <w:rsid w:val="00216FBD"/>
    <w:rsid w:val="00222CFA"/>
    <w:rsid w:val="00225BA7"/>
    <w:rsid w:val="00232254"/>
    <w:rsid w:val="00240DFE"/>
    <w:rsid w:val="00242138"/>
    <w:rsid w:val="00245F1F"/>
    <w:rsid w:val="00245FE9"/>
    <w:rsid w:val="00246077"/>
    <w:rsid w:val="00247373"/>
    <w:rsid w:val="00250FA5"/>
    <w:rsid w:val="00253283"/>
    <w:rsid w:val="002623AD"/>
    <w:rsid w:val="00262ABD"/>
    <w:rsid w:val="0026389F"/>
    <w:rsid w:val="0026429B"/>
    <w:rsid w:val="00266AF0"/>
    <w:rsid w:val="00266F8E"/>
    <w:rsid w:val="00267964"/>
    <w:rsid w:val="002701DC"/>
    <w:rsid w:val="00274571"/>
    <w:rsid w:val="00275E21"/>
    <w:rsid w:val="00283AC4"/>
    <w:rsid w:val="00284D76"/>
    <w:rsid w:val="00287ED4"/>
    <w:rsid w:val="00297247"/>
    <w:rsid w:val="002A6C0E"/>
    <w:rsid w:val="002A6F65"/>
    <w:rsid w:val="002A7785"/>
    <w:rsid w:val="002B0440"/>
    <w:rsid w:val="002B2A5C"/>
    <w:rsid w:val="002B2D18"/>
    <w:rsid w:val="002B77F3"/>
    <w:rsid w:val="002C04DA"/>
    <w:rsid w:val="002C73EA"/>
    <w:rsid w:val="002D171D"/>
    <w:rsid w:val="002D5C37"/>
    <w:rsid w:val="002D780D"/>
    <w:rsid w:val="002E263B"/>
    <w:rsid w:val="002E4547"/>
    <w:rsid w:val="002F016E"/>
    <w:rsid w:val="002F48D6"/>
    <w:rsid w:val="002F4B85"/>
    <w:rsid w:val="002F5AD2"/>
    <w:rsid w:val="002F5D35"/>
    <w:rsid w:val="002F776A"/>
    <w:rsid w:val="00300B1C"/>
    <w:rsid w:val="0030114D"/>
    <w:rsid w:val="003058FB"/>
    <w:rsid w:val="003060EE"/>
    <w:rsid w:val="00306A4D"/>
    <w:rsid w:val="00310542"/>
    <w:rsid w:val="00317117"/>
    <w:rsid w:val="0031783C"/>
    <w:rsid w:val="00317B59"/>
    <w:rsid w:val="00320615"/>
    <w:rsid w:val="00322FAE"/>
    <w:rsid w:val="003240EC"/>
    <w:rsid w:val="00324B64"/>
    <w:rsid w:val="00326312"/>
    <w:rsid w:val="00326491"/>
    <w:rsid w:val="0032769F"/>
    <w:rsid w:val="00333A60"/>
    <w:rsid w:val="0033460F"/>
    <w:rsid w:val="003379E2"/>
    <w:rsid w:val="00337E22"/>
    <w:rsid w:val="003405CF"/>
    <w:rsid w:val="00344F9D"/>
    <w:rsid w:val="00345A58"/>
    <w:rsid w:val="00351F0E"/>
    <w:rsid w:val="00352734"/>
    <w:rsid w:val="003553B8"/>
    <w:rsid w:val="003569F5"/>
    <w:rsid w:val="00360E6E"/>
    <w:rsid w:val="00361D39"/>
    <w:rsid w:val="00366EED"/>
    <w:rsid w:val="00367402"/>
    <w:rsid w:val="00372451"/>
    <w:rsid w:val="00375DA5"/>
    <w:rsid w:val="003768A8"/>
    <w:rsid w:val="0037709A"/>
    <w:rsid w:val="00380F4F"/>
    <w:rsid w:val="00382748"/>
    <w:rsid w:val="00382959"/>
    <w:rsid w:val="00384662"/>
    <w:rsid w:val="00386425"/>
    <w:rsid w:val="003873F7"/>
    <w:rsid w:val="0039146A"/>
    <w:rsid w:val="00392D89"/>
    <w:rsid w:val="00396084"/>
    <w:rsid w:val="003960B8"/>
    <w:rsid w:val="00397076"/>
    <w:rsid w:val="003A1763"/>
    <w:rsid w:val="003A4245"/>
    <w:rsid w:val="003A7CC5"/>
    <w:rsid w:val="003A7EEF"/>
    <w:rsid w:val="003B08E0"/>
    <w:rsid w:val="003B3C44"/>
    <w:rsid w:val="003B5E4D"/>
    <w:rsid w:val="003B7728"/>
    <w:rsid w:val="003C00CD"/>
    <w:rsid w:val="003C01BA"/>
    <w:rsid w:val="003C1E40"/>
    <w:rsid w:val="003C2E31"/>
    <w:rsid w:val="003C3714"/>
    <w:rsid w:val="003C7069"/>
    <w:rsid w:val="003C72FE"/>
    <w:rsid w:val="003D243D"/>
    <w:rsid w:val="003D41B7"/>
    <w:rsid w:val="003D56A3"/>
    <w:rsid w:val="003D61EA"/>
    <w:rsid w:val="003D78DF"/>
    <w:rsid w:val="003E1B31"/>
    <w:rsid w:val="003E3B47"/>
    <w:rsid w:val="003E4144"/>
    <w:rsid w:val="003E536F"/>
    <w:rsid w:val="003E5B8C"/>
    <w:rsid w:val="003E7BE7"/>
    <w:rsid w:val="003F0510"/>
    <w:rsid w:val="003F13B8"/>
    <w:rsid w:val="003F3B10"/>
    <w:rsid w:val="003F6A57"/>
    <w:rsid w:val="004031C4"/>
    <w:rsid w:val="00403EBB"/>
    <w:rsid w:val="0040576C"/>
    <w:rsid w:val="00405A46"/>
    <w:rsid w:val="00407968"/>
    <w:rsid w:val="00412803"/>
    <w:rsid w:val="00413BC5"/>
    <w:rsid w:val="004156C1"/>
    <w:rsid w:val="00420199"/>
    <w:rsid w:val="00421A3B"/>
    <w:rsid w:val="00423F3E"/>
    <w:rsid w:val="00424171"/>
    <w:rsid w:val="00424452"/>
    <w:rsid w:val="004248A4"/>
    <w:rsid w:val="00426351"/>
    <w:rsid w:val="00427145"/>
    <w:rsid w:val="00432315"/>
    <w:rsid w:val="0043425F"/>
    <w:rsid w:val="00436020"/>
    <w:rsid w:val="00436510"/>
    <w:rsid w:val="00440A0D"/>
    <w:rsid w:val="004413E5"/>
    <w:rsid w:val="00443EB9"/>
    <w:rsid w:val="004466D6"/>
    <w:rsid w:val="00447B5B"/>
    <w:rsid w:val="004510FF"/>
    <w:rsid w:val="00451E84"/>
    <w:rsid w:val="00452471"/>
    <w:rsid w:val="0045299A"/>
    <w:rsid w:val="00452FC4"/>
    <w:rsid w:val="00453AAB"/>
    <w:rsid w:val="00455759"/>
    <w:rsid w:val="00456187"/>
    <w:rsid w:val="00461686"/>
    <w:rsid w:val="00461C5E"/>
    <w:rsid w:val="0046238A"/>
    <w:rsid w:val="00462B03"/>
    <w:rsid w:val="0046681D"/>
    <w:rsid w:val="004750AE"/>
    <w:rsid w:val="00476521"/>
    <w:rsid w:val="00481957"/>
    <w:rsid w:val="004834EC"/>
    <w:rsid w:val="00484671"/>
    <w:rsid w:val="004918F8"/>
    <w:rsid w:val="004923E0"/>
    <w:rsid w:val="0049615B"/>
    <w:rsid w:val="004A0759"/>
    <w:rsid w:val="004A71C3"/>
    <w:rsid w:val="004B3869"/>
    <w:rsid w:val="004B45B9"/>
    <w:rsid w:val="004B5CC2"/>
    <w:rsid w:val="004B60F9"/>
    <w:rsid w:val="004B6152"/>
    <w:rsid w:val="004C02CF"/>
    <w:rsid w:val="004C1070"/>
    <w:rsid w:val="004C1441"/>
    <w:rsid w:val="004C2BD9"/>
    <w:rsid w:val="004C38A3"/>
    <w:rsid w:val="004D0849"/>
    <w:rsid w:val="004D29C6"/>
    <w:rsid w:val="004D4720"/>
    <w:rsid w:val="004D6890"/>
    <w:rsid w:val="004D76A1"/>
    <w:rsid w:val="004D7BDB"/>
    <w:rsid w:val="004E0856"/>
    <w:rsid w:val="004E3F1D"/>
    <w:rsid w:val="004E4433"/>
    <w:rsid w:val="004E4BB3"/>
    <w:rsid w:val="004F313D"/>
    <w:rsid w:val="004F4C21"/>
    <w:rsid w:val="004F58C9"/>
    <w:rsid w:val="004F5B01"/>
    <w:rsid w:val="004F6336"/>
    <w:rsid w:val="00500E1C"/>
    <w:rsid w:val="00502FEC"/>
    <w:rsid w:val="00503FF4"/>
    <w:rsid w:val="005061CA"/>
    <w:rsid w:val="00510BEE"/>
    <w:rsid w:val="0051378C"/>
    <w:rsid w:val="0051649D"/>
    <w:rsid w:val="005177CD"/>
    <w:rsid w:val="005248E3"/>
    <w:rsid w:val="00525870"/>
    <w:rsid w:val="005259E7"/>
    <w:rsid w:val="005342F5"/>
    <w:rsid w:val="00537EBF"/>
    <w:rsid w:val="005415F3"/>
    <w:rsid w:val="00541B41"/>
    <w:rsid w:val="005424C3"/>
    <w:rsid w:val="005429D5"/>
    <w:rsid w:val="00542ECB"/>
    <w:rsid w:val="00543FCB"/>
    <w:rsid w:val="0055190A"/>
    <w:rsid w:val="00551B1F"/>
    <w:rsid w:val="005524F9"/>
    <w:rsid w:val="005525A6"/>
    <w:rsid w:val="00556245"/>
    <w:rsid w:val="00556EFE"/>
    <w:rsid w:val="00561ADB"/>
    <w:rsid w:val="00563A69"/>
    <w:rsid w:val="00573B67"/>
    <w:rsid w:val="00574AC3"/>
    <w:rsid w:val="005761EB"/>
    <w:rsid w:val="005778FD"/>
    <w:rsid w:val="005812A1"/>
    <w:rsid w:val="005817E1"/>
    <w:rsid w:val="00582BB3"/>
    <w:rsid w:val="00584B39"/>
    <w:rsid w:val="00584E70"/>
    <w:rsid w:val="005861BD"/>
    <w:rsid w:val="00586284"/>
    <w:rsid w:val="00586EE4"/>
    <w:rsid w:val="00587C65"/>
    <w:rsid w:val="00592B65"/>
    <w:rsid w:val="0059637E"/>
    <w:rsid w:val="005A2F7D"/>
    <w:rsid w:val="005A361D"/>
    <w:rsid w:val="005A3D70"/>
    <w:rsid w:val="005A43A9"/>
    <w:rsid w:val="005A69CB"/>
    <w:rsid w:val="005A718F"/>
    <w:rsid w:val="005A75AB"/>
    <w:rsid w:val="005B1021"/>
    <w:rsid w:val="005B7098"/>
    <w:rsid w:val="005C323A"/>
    <w:rsid w:val="005C76D3"/>
    <w:rsid w:val="005D00C3"/>
    <w:rsid w:val="005D38F6"/>
    <w:rsid w:val="005D54EA"/>
    <w:rsid w:val="005D5B2D"/>
    <w:rsid w:val="005D7E88"/>
    <w:rsid w:val="005E1321"/>
    <w:rsid w:val="005E2ED9"/>
    <w:rsid w:val="005E3C69"/>
    <w:rsid w:val="005E54EE"/>
    <w:rsid w:val="005F0B51"/>
    <w:rsid w:val="005F0F18"/>
    <w:rsid w:val="005F294D"/>
    <w:rsid w:val="005F406A"/>
    <w:rsid w:val="005F4A04"/>
    <w:rsid w:val="005F6ED6"/>
    <w:rsid w:val="00600E51"/>
    <w:rsid w:val="00600E84"/>
    <w:rsid w:val="00600FED"/>
    <w:rsid w:val="006019ED"/>
    <w:rsid w:val="00603B59"/>
    <w:rsid w:val="00603D9A"/>
    <w:rsid w:val="00604812"/>
    <w:rsid w:val="00605A7B"/>
    <w:rsid w:val="00613419"/>
    <w:rsid w:val="00613A12"/>
    <w:rsid w:val="00615ECC"/>
    <w:rsid w:val="00616C6F"/>
    <w:rsid w:val="00621782"/>
    <w:rsid w:val="006227FC"/>
    <w:rsid w:val="00624323"/>
    <w:rsid w:val="00625CE3"/>
    <w:rsid w:val="00625FA6"/>
    <w:rsid w:val="00626432"/>
    <w:rsid w:val="00632105"/>
    <w:rsid w:val="0063520F"/>
    <w:rsid w:val="00635790"/>
    <w:rsid w:val="00636C62"/>
    <w:rsid w:val="0064449E"/>
    <w:rsid w:val="0064477D"/>
    <w:rsid w:val="006452BC"/>
    <w:rsid w:val="00651E50"/>
    <w:rsid w:val="00653068"/>
    <w:rsid w:val="0065505E"/>
    <w:rsid w:val="006555AE"/>
    <w:rsid w:val="006555CB"/>
    <w:rsid w:val="00656AEE"/>
    <w:rsid w:val="006635B5"/>
    <w:rsid w:val="00664523"/>
    <w:rsid w:val="00667815"/>
    <w:rsid w:val="00670087"/>
    <w:rsid w:val="0067294D"/>
    <w:rsid w:val="00672A32"/>
    <w:rsid w:val="006736CC"/>
    <w:rsid w:val="00674BE4"/>
    <w:rsid w:val="006757E8"/>
    <w:rsid w:val="0067643F"/>
    <w:rsid w:val="00676740"/>
    <w:rsid w:val="006829E7"/>
    <w:rsid w:val="006834FD"/>
    <w:rsid w:val="00686ED6"/>
    <w:rsid w:val="006901E1"/>
    <w:rsid w:val="0069025D"/>
    <w:rsid w:val="00697531"/>
    <w:rsid w:val="006A056E"/>
    <w:rsid w:val="006A05DE"/>
    <w:rsid w:val="006A26FC"/>
    <w:rsid w:val="006A38F8"/>
    <w:rsid w:val="006A4115"/>
    <w:rsid w:val="006A4768"/>
    <w:rsid w:val="006A7E92"/>
    <w:rsid w:val="006B04C0"/>
    <w:rsid w:val="006B2278"/>
    <w:rsid w:val="006B238A"/>
    <w:rsid w:val="006B2DA6"/>
    <w:rsid w:val="006B32DD"/>
    <w:rsid w:val="006B4DF4"/>
    <w:rsid w:val="006B6E68"/>
    <w:rsid w:val="006C3860"/>
    <w:rsid w:val="006C4947"/>
    <w:rsid w:val="006C759D"/>
    <w:rsid w:val="006D021E"/>
    <w:rsid w:val="006D3E4F"/>
    <w:rsid w:val="006D6344"/>
    <w:rsid w:val="006D6D4E"/>
    <w:rsid w:val="006E069A"/>
    <w:rsid w:val="006E0D06"/>
    <w:rsid w:val="006E3244"/>
    <w:rsid w:val="006E54E9"/>
    <w:rsid w:val="006F36A7"/>
    <w:rsid w:val="006F473E"/>
    <w:rsid w:val="006F5EDE"/>
    <w:rsid w:val="006F5FCC"/>
    <w:rsid w:val="00700BE1"/>
    <w:rsid w:val="007028CE"/>
    <w:rsid w:val="00706B13"/>
    <w:rsid w:val="007111F2"/>
    <w:rsid w:val="00711C98"/>
    <w:rsid w:val="0071303A"/>
    <w:rsid w:val="00713DF7"/>
    <w:rsid w:val="0072014F"/>
    <w:rsid w:val="00720AC1"/>
    <w:rsid w:val="00723353"/>
    <w:rsid w:val="00724331"/>
    <w:rsid w:val="00724EC9"/>
    <w:rsid w:val="00725491"/>
    <w:rsid w:val="00731059"/>
    <w:rsid w:val="007339C2"/>
    <w:rsid w:val="00742459"/>
    <w:rsid w:val="00743194"/>
    <w:rsid w:val="007441B0"/>
    <w:rsid w:val="007459AD"/>
    <w:rsid w:val="00746544"/>
    <w:rsid w:val="00746E18"/>
    <w:rsid w:val="0075243A"/>
    <w:rsid w:val="0075272B"/>
    <w:rsid w:val="00754FBD"/>
    <w:rsid w:val="00757608"/>
    <w:rsid w:val="0076017D"/>
    <w:rsid w:val="007608E7"/>
    <w:rsid w:val="00764B5A"/>
    <w:rsid w:val="00765CED"/>
    <w:rsid w:val="00767D4A"/>
    <w:rsid w:val="00770172"/>
    <w:rsid w:val="007703EA"/>
    <w:rsid w:val="00770AEA"/>
    <w:rsid w:val="007731C9"/>
    <w:rsid w:val="00775F0E"/>
    <w:rsid w:val="00776836"/>
    <w:rsid w:val="00786DC2"/>
    <w:rsid w:val="00787438"/>
    <w:rsid w:val="00790A68"/>
    <w:rsid w:val="00790C6B"/>
    <w:rsid w:val="007921EB"/>
    <w:rsid w:val="00794161"/>
    <w:rsid w:val="007952C4"/>
    <w:rsid w:val="00797484"/>
    <w:rsid w:val="007A0D66"/>
    <w:rsid w:val="007A2B5B"/>
    <w:rsid w:val="007A4913"/>
    <w:rsid w:val="007A55F8"/>
    <w:rsid w:val="007A59F9"/>
    <w:rsid w:val="007B4222"/>
    <w:rsid w:val="007B61B7"/>
    <w:rsid w:val="007C05C4"/>
    <w:rsid w:val="007C39DD"/>
    <w:rsid w:val="007C5D5E"/>
    <w:rsid w:val="007D1E0A"/>
    <w:rsid w:val="007D2301"/>
    <w:rsid w:val="007D279A"/>
    <w:rsid w:val="007D35E8"/>
    <w:rsid w:val="007D3A39"/>
    <w:rsid w:val="007D57ED"/>
    <w:rsid w:val="007D7163"/>
    <w:rsid w:val="007D79B2"/>
    <w:rsid w:val="007D7AA4"/>
    <w:rsid w:val="007E1CF2"/>
    <w:rsid w:val="007E3BD8"/>
    <w:rsid w:val="007E605A"/>
    <w:rsid w:val="007F3C52"/>
    <w:rsid w:val="007F5414"/>
    <w:rsid w:val="007F7442"/>
    <w:rsid w:val="00800745"/>
    <w:rsid w:val="00801BFB"/>
    <w:rsid w:val="0080200E"/>
    <w:rsid w:val="00806EC3"/>
    <w:rsid w:val="008138D0"/>
    <w:rsid w:val="008202DB"/>
    <w:rsid w:val="008223BD"/>
    <w:rsid w:val="00825E86"/>
    <w:rsid w:val="0083221E"/>
    <w:rsid w:val="00832E9D"/>
    <w:rsid w:val="00832F99"/>
    <w:rsid w:val="0083396C"/>
    <w:rsid w:val="00835B8E"/>
    <w:rsid w:val="00841C8E"/>
    <w:rsid w:val="008432E3"/>
    <w:rsid w:val="00844B41"/>
    <w:rsid w:val="00846690"/>
    <w:rsid w:val="008475EF"/>
    <w:rsid w:val="0085148F"/>
    <w:rsid w:val="008520CB"/>
    <w:rsid w:val="00852AA6"/>
    <w:rsid w:val="0085518F"/>
    <w:rsid w:val="00856A9F"/>
    <w:rsid w:val="00856EC4"/>
    <w:rsid w:val="008705A8"/>
    <w:rsid w:val="00870F5D"/>
    <w:rsid w:val="00871917"/>
    <w:rsid w:val="008725E1"/>
    <w:rsid w:val="008759B2"/>
    <w:rsid w:val="00882ADB"/>
    <w:rsid w:val="00882E2D"/>
    <w:rsid w:val="0088627F"/>
    <w:rsid w:val="00886F3C"/>
    <w:rsid w:val="00890D88"/>
    <w:rsid w:val="00892C66"/>
    <w:rsid w:val="00895A41"/>
    <w:rsid w:val="008A0F18"/>
    <w:rsid w:val="008A3B87"/>
    <w:rsid w:val="008A3C8C"/>
    <w:rsid w:val="008A71C4"/>
    <w:rsid w:val="008A72E0"/>
    <w:rsid w:val="008B299C"/>
    <w:rsid w:val="008B5162"/>
    <w:rsid w:val="008B52CA"/>
    <w:rsid w:val="008B59A1"/>
    <w:rsid w:val="008B5C64"/>
    <w:rsid w:val="008C2365"/>
    <w:rsid w:val="008C52C6"/>
    <w:rsid w:val="008D30CE"/>
    <w:rsid w:val="008D34C5"/>
    <w:rsid w:val="008D3529"/>
    <w:rsid w:val="008D46D4"/>
    <w:rsid w:val="008D6105"/>
    <w:rsid w:val="008D620D"/>
    <w:rsid w:val="008D7CE8"/>
    <w:rsid w:val="008E2AEA"/>
    <w:rsid w:val="008E2BC9"/>
    <w:rsid w:val="008E7321"/>
    <w:rsid w:val="008F01EE"/>
    <w:rsid w:val="008F0249"/>
    <w:rsid w:val="008F38B6"/>
    <w:rsid w:val="008F5207"/>
    <w:rsid w:val="008F5CE4"/>
    <w:rsid w:val="008F61EC"/>
    <w:rsid w:val="008F75B1"/>
    <w:rsid w:val="00900F4D"/>
    <w:rsid w:val="00903586"/>
    <w:rsid w:val="009078B1"/>
    <w:rsid w:val="00913342"/>
    <w:rsid w:val="00921FCF"/>
    <w:rsid w:val="00924D5B"/>
    <w:rsid w:val="00925A03"/>
    <w:rsid w:val="009278A1"/>
    <w:rsid w:val="00927EC1"/>
    <w:rsid w:val="009335B3"/>
    <w:rsid w:val="009339AC"/>
    <w:rsid w:val="00934C3B"/>
    <w:rsid w:val="009377DF"/>
    <w:rsid w:val="0093786D"/>
    <w:rsid w:val="00941A27"/>
    <w:rsid w:val="00943026"/>
    <w:rsid w:val="00945E95"/>
    <w:rsid w:val="00952E74"/>
    <w:rsid w:val="00954FAC"/>
    <w:rsid w:val="0095511B"/>
    <w:rsid w:val="00956C2F"/>
    <w:rsid w:val="00962227"/>
    <w:rsid w:val="00962403"/>
    <w:rsid w:val="00962BC4"/>
    <w:rsid w:val="009648FD"/>
    <w:rsid w:val="00964F1C"/>
    <w:rsid w:val="00971DE0"/>
    <w:rsid w:val="00972267"/>
    <w:rsid w:val="009722A7"/>
    <w:rsid w:val="009732C7"/>
    <w:rsid w:val="00974E57"/>
    <w:rsid w:val="00975D59"/>
    <w:rsid w:val="00977E36"/>
    <w:rsid w:val="00980100"/>
    <w:rsid w:val="00985965"/>
    <w:rsid w:val="009859A0"/>
    <w:rsid w:val="009876C0"/>
    <w:rsid w:val="009910BF"/>
    <w:rsid w:val="009913A4"/>
    <w:rsid w:val="00992473"/>
    <w:rsid w:val="009932E1"/>
    <w:rsid w:val="009946C8"/>
    <w:rsid w:val="00994704"/>
    <w:rsid w:val="00994A6B"/>
    <w:rsid w:val="00996DD4"/>
    <w:rsid w:val="009978CC"/>
    <w:rsid w:val="00997AED"/>
    <w:rsid w:val="009A415B"/>
    <w:rsid w:val="009A7B0F"/>
    <w:rsid w:val="009B059F"/>
    <w:rsid w:val="009B1407"/>
    <w:rsid w:val="009B17E8"/>
    <w:rsid w:val="009B4B2D"/>
    <w:rsid w:val="009B553D"/>
    <w:rsid w:val="009B67B2"/>
    <w:rsid w:val="009C234B"/>
    <w:rsid w:val="009C2825"/>
    <w:rsid w:val="009C5AA9"/>
    <w:rsid w:val="009C76F7"/>
    <w:rsid w:val="009D2E53"/>
    <w:rsid w:val="009D6519"/>
    <w:rsid w:val="009E3100"/>
    <w:rsid w:val="009E7C7B"/>
    <w:rsid w:val="00A016DA"/>
    <w:rsid w:val="00A01F0E"/>
    <w:rsid w:val="00A0210D"/>
    <w:rsid w:val="00A053DD"/>
    <w:rsid w:val="00A1044F"/>
    <w:rsid w:val="00A11DE7"/>
    <w:rsid w:val="00A13111"/>
    <w:rsid w:val="00A134E4"/>
    <w:rsid w:val="00A13608"/>
    <w:rsid w:val="00A15B1F"/>
    <w:rsid w:val="00A206D1"/>
    <w:rsid w:val="00A211E5"/>
    <w:rsid w:val="00A21ACF"/>
    <w:rsid w:val="00A231BD"/>
    <w:rsid w:val="00A25432"/>
    <w:rsid w:val="00A34425"/>
    <w:rsid w:val="00A34D54"/>
    <w:rsid w:val="00A3678D"/>
    <w:rsid w:val="00A36966"/>
    <w:rsid w:val="00A37244"/>
    <w:rsid w:val="00A37832"/>
    <w:rsid w:val="00A4128A"/>
    <w:rsid w:val="00A43ED7"/>
    <w:rsid w:val="00A44C6D"/>
    <w:rsid w:val="00A455FC"/>
    <w:rsid w:val="00A52368"/>
    <w:rsid w:val="00A526B9"/>
    <w:rsid w:val="00A52771"/>
    <w:rsid w:val="00A5288E"/>
    <w:rsid w:val="00A53B01"/>
    <w:rsid w:val="00A57BE2"/>
    <w:rsid w:val="00A64351"/>
    <w:rsid w:val="00A70BB5"/>
    <w:rsid w:val="00A779D8"/>
    <w:rsid w:val="00A77A8A"/>
    <w:rsid w:val="00A80A71"/>
    <w:rsid w:val="00A81EC2"/>
    <w:rsid w:val="00A8325C"/>
    <w:rsid w:val="00A845B0"/>
    <w:rsid w:val="00A85D4A"/>
    <w:rsid w:val="00A92060"/>
    <w:rsid w:val="00A926BE"/>
    <w:rsid w:val="00A9312D"/>
    <w:rsid w:val="00A952E0"/>
    <w:rsid w:val="00A95937"/>
    <w:rsid w:val="00AA057F"/>
    <w:rsid w:val="00AA0679"/>
    <w:rsid w:val="00AA11E4"/>
    <w:rsid w:val="00AA3835"/>
    <w:rsid w:val="00AA5F8B"/>
    <w:rsid w:val="00AA7D9B"/>
    <w:rsid w:val="00AA7E3D"/>
    <w:rsid w:val="00AB0B3E"/>
    <w:rsid w:val="00AB0F75"/>
    <w:rsid w:val="00AB55FC"/>
    <w:rsid w:val="00AB5ECB"/>
    <w:rsid w:val="00AB5F4D"/>
    <w:rsid w:val="00AC35F7"/>
    <w:rsid w:val="00AC4E2E"/>
    <w:rsid w:val="00AC64CD"/>
    <w:rsid w:val="00AC6C01"/>
    <w:rsid w:val="00AD1768"/>
    <w:rsid w:val="00AD6E5F"/>
    <w:rsid w:val="00AD738D"/>
    <w:rsid w:val="00AE0001"/>
    <w:rsid w:val="00AE0D16"/>
    <w:rsid w:val="00AE21AB"/>
    <w:rsid w:val="00AE70EF"/>
    <w:rsid w:val="00AF3589"/>
    <w:rsid w:val="00AF38F0"/>
    <w:rsid w:val="00AF6145"/>
    <w:rsid w:val="00AF6EE4"/>
    <w:rsid w:val="00B000CF"/>
    <w:rsid w:val="00B005DE"/>
    <w:rsid w:val="00B136E7"/>
    <w:rsid w:val="00B241BA"/>
    <w:rsid w:val="00B252C0"/>
    <w:rsid w:val="00B31640"/>
    <w:rsid w:val="00B3401E"/>
    <w:rsid w:val="00B362B7"/>
    <w:rsid w:val="00B36923"/>
    <w:rsid w:val="00B41BB9"/>
    <w:rsid w:val="00B44141"/>
    <w:rsid w:val="00B46873"/>
    <w:rsid w:val="00B46EF4"/>
    <w:rsid w:val="00B53287"/>
    <w:rsid w:val="00B556C6"/>
    <w:rsid w:val="00B561F4"/>
    <w:rsid w:val="00B56341"/>
    <w:rsid w:val="00B57A08"/>
    <w:rsid w:val="00B57F63"/>
    <w:rsid w:val="00B60A2E"/>
    <w:rsid w:val="00B6171C"/>
    <w:rsid w:val="00B618A6"/>
    <w:rsid w:val="00B62C72"/>
    <w:rsid w:val="00B666F5"/>
    <w:rsid w:val="00B7068A"/>
    <w:rsid w:val="00B7480F"/>
    <w:rsid w:val="00B76860"/>
    <w:rsid w:val="00B775E8"/>
    <w:rsid w:val="00B83D57"/>
    <w:rsid w:val="00B85B3D"/>
    <w:rsid w:val="00B85BFF"/>
    <w:rsid w:val="00B864DB"/>
    <w:rsid w:val="00B91985"/>
    <w:rsid w:val="00B93CFF"/>
    <w:rsid w:val="00B95472"/>
    <w:rsid w:val="00B96CE8"/>
    <w:rsid w:val="00BA3922"/>
    <w:rsid w:val="00BA4F3A"/>
    <w:rsid w:val="00BA5360"/>
    <w:rsid w:val="00BA6F5A"/>
    <w:rsid w:val="00BA7DE5"/>
    <w:rsid w:val="00BB2808"/>
    <w:rsid w:val="00BB3B3C"/>
    <w:rsid w:val="00BB5CC5"/>
    <w:rsid w:val="00BB75F8"/>
    <w:rsid w:val="00BB77B0"/>
    <w:rsid w:val="00BC037A"/>
    <w:rsid w:val="00BC0893"/>
    <w:rsid w:val="00BC48B4"/>
    <w:rsid w:val="00BC56D5"/>
    <w:rsid w:val="00BC7A5E"/>
    <w:rsid w:val="00BD02D0"/>
    <w:rsid w:val="00BD098E"/>
    <w:rsid w:val="00BD249C"/>
    <w:rsid w:val="00BD3993"/>
    <w:rsid w:val="00BD3C3A"/>
    <w:rsid w:val="00BD4373"/>
    <w:rsid w:val="00BD4CA7"/>
    <w:rsid w:val="00BD7230"/>
    <w:rsid w:val="00BE1439"/>
    <w:rsid w:val="00BE6FFC"/>
    <w:rsid w:val="00BF3368"/>
    <w:rsid w:val="00BF3CBC"/>
    <w:rsid w:val="00BF69A2"/>
    <w:rsid w:val="00BF7C00"/>
    <w:rsid w:val="00BF7D98"/>
    <w:rsid w:val="00C02A39"/>
    <w:rsid w:val="00C06304"/>
    <w:rsid w:val="00C06768"/>
    <w:rsid w:val="00C076AC"/>
    <w:rsid w:val="00C12104"/>
    <w:rsid w:val="00C1325D"/>
    <w:rsid w:val="00C15EFB"/>
    <w:rsid w:val="00C16732"/>
    <w:rsid w:val="00C169F4"/>
    <w:rsid w:val="00C16E82"/>
    <w:rsid w:val="00C2129B"/>
    <w:rsid w:val="00C23680"/>
    <w:rsid w:val="00C249EF"/>
    <w:rsid w:val="00C25B10"/>
    <w:rsid w:val="00C40777"/>
    <w:rsid w:val="00C40E54"/>
    <w:rsid w:val="00C40F91"/>
    <w:rsid w:val="00C41B6F"/>
    <w:rsid w:val="00C41D5E"/>
    <w:rsid w:val="00C432B5"/>
    <w:rsid w:val="00C46AFA"/>
    <w:rsid w:val="00C509F2"/>
    <w:rsid w:val="00C51B7B"/>
    <w:rsid w:val="00C51E1E"/>
    <w:rsid w:val="00C53901"/>
    <w:rsid w:val="00C543CE"/>
    <w:rsid w:val="00C56F90"/>
    <w:rsid w:val="00C574AD"/>
    <w:rsid w:val="00C619BE"/>
    <w:rsid w:val="00C623F4"/>
    <w:rsid w:val="00C77EB5"/>
    <w:rsid w:val="00C85332"/>
    <w:rsid w:val="00C87965"/>
    <w:rsid w:val="00C87C8A"/>
    <w:rsid w:val="00C9012A"/>
    <w:rsid w:val="00C92952"/>
    <w:rsid w:val="00C958CD"/>
    <w:rsid w:val="00CA1834"/>
    <w:rsid w:val="00CA1ECA"/>
    <w:rsid w:val="00CA66C7"/>
    <w:rsid w:val="00CB0AC7"/>
    <w:rsid w:val="00CB2AF0"/>
    <w:rsid w:val="00CB36B9"/>
    <w:rsid w:val="00CB4E83"/>
    <w:rsid w:val="00CB666A"/>
    <w:rsid w:val="00CC3324"/>
    <w:rsid w:val="00CC3AF7"/>
    <w:rsid w:val="00CC522E"/>
    <w:rsid w:val="00CC56F0"/>
    <w:rsid w:val="00CD161F"/>
    <w:rsid w:val="00CD23FB"/>
    <w:rsid w:val="00CD2B4B"/>
    <w:rsid w:val="00CD34F3"/>
    <w:rsid w:val="00CD5EA3"/>
    <w:rsid w:val="00CD6A2A"/>
    <w:rsid w:val="00CE65D3"/>
    <w:rsid w:val="00CE68A0"/>
    <w:rsid w:val="00CE72E0"/>
    <w:rsid w:val="00CE7626"/>
    <w:rsid w:val="00CE7776"/>
    <w:rsid w:val="00CF2E48"/>
    <w:rsid w:val="00CF6835"/>
    <w:rsid w:val="00CF757E"/>
    <w:rsid w:val="00CF7713"/>
    <w:rsid w:val="00D04061"/>
    <w:rsid w:val="00D04E51"/>
    <w:rsid w:val="00D102CF"/>
    <w:rsid w:val="00D10CB7"/>
    <w:rsid w:val="00D14B16"/>
    <w:rsid w:val="00D20F22"/>
    <w:rsid w:val="00D21074"/>
    <w:rsid w:val="00D24182"/>
    <w:rsid w:val="00D31711"/>
    <w:rsid w:val="00D32432"/>
    <w:rsid w:val="00D34A51"/>
    <w:rsid w:val="00D35112"/>
    <w:rsid w:val="00D42921"/>
    <w:rsid w:val="00D43206"/>
    <w:rsid w:val="00D44ABC"/>
    <w:rsid w:val="00D45F30"/>
    <w:rsid w:val="00D50782"/>
    <w:rsid w:val="00D5193C"/>
    <w:rsid w:val="00D52B52"/>
    <w:rsid w:val="00D53739"/>
    <w:rsid w:val="00D559D6"/>
    <w:rsid w:val="00D5612F"/>
    <w:rsid w:val="00D60202"/>
    <w:rsid w:val="00D62EA0"/>
    <w:rsid w:val="00D62FCA"/>
    <w:rsid w:val="00D635F1"/>
    <w:rsid w:val="00D65CF6"/>
    <w:rsid w:val="00D7040C"/>
    <w:rsid w:val="00D72525"/>
    <w:rsid w:val="00D73F3F"/>
    <w:rsid w:val="00D74391"/>
    <w:rsid w:val="00D7455D"/>
    <w:rsid w:val="00D8039D"/>
    <w:rsid w:val="00D803D3"/>
    <w:rsid w:val="00D80D04"/>
    <w:rsid w:val="00D84B49"/>
    <w:rsid w:val="00D854FE"/>
    <w:rsid w:val="00D8775C"/>
    <w:rsid w:val="00D9024D"/>
    <w:rsid w:val="00D9099E"/>
    <w:rsid w:val="00D9192F"/>
    <w:rsid w:val="00D951CE"/>
    <w:rsid w:val="00D95EA9"/>
    <w:rsid w:val="00D9701A"/>
    <w:rsid w:val="00DA0298"/>
    <w:rsid w:val="00DA1F90"/>
    <w:rsid w:val="00DA2C99"/>
    <w:rsid w:val="00DA454F"/>
    <w:rsid w:val="00DA577C"/>
    <w:rsid w:val="00DA635C"/>
    <w:rsid w:val="00DB2B3C"/>
    <w:rsid w:val="00DB3EDB"/>
    <w:rsid w:val="00DB482A"/>
    <w:rsid w:val="00DB4AEB"/>
    <w:rsid w:val="00DB56FF"/>
    <w:rsid w:val="00DB6F6E"/>
    <w:rsid w:val="00DC0B13"/>
    <w:rsid w:val="00DC18EF"/>
    <w:rsid w:val="00DC1FCF"/>
    <w:rsid w:val="00DC58CC"/>
    <w:rsid w:val="00DD1D07"/>
    <w:rsid w:val="00DD20C6"/>
    <w:rsid w:val="00DD4073"/>
    <w:rsid w:val="00DE240B"/>
    <w:rsid w:val="00DE2DDA"/>
    <w:rsid w:val="00DE63FF"/>
    <w:rsid w:val="00DE7E7C"/>
    <w:rsid w:val="00DF1E64"/>
    <w:rsid w:val="00DF3F1F"/>
    <w:rsid w:val="00DF74BC"/>
    <w:rsid w:val="00DF7957"/>
    <w:rsid w:val="00E003FD"/>
    <w:rsid w:val="00E00E5E"/>
    <w:rsid w:val="00E0238E"/>
    <w:rsid w:val="00E04445"/>
    <w:rsid w:val="00E12D5F"/>
    <w:rsid w:val="00E1386C"/>
    <w:rsid w:val="00E13FBF"/>
    <w:rsid w:val="00E2235B"/>
    <w:rsid w:val="00E22836"/>
    <w:rsid w:val="00E23115"/>
    <w:rsid w:val="00E24059"/>
    <w:rsid w:val="00E2576D"/>
    <w:rsid w:val="00E268FB"/>
    <w:rsid w:val="00E3151D"/>
    <w:rsid w:val="00E32028"/>
    <w:rsid w:val="00E325E5"/>
    <w:rsid w:val="00E35365"/>
    <w:rsid w:val="00E369B0"/>
    <w:rsid w:val="00E37940"/>
    <w:rsid w:val="00E379F0"/>
    <w:rsid w:val="00E436A4"/>
    <w:rsid w:val="00E43898"/>
    <w:rsid w:val="00E52C48"/>
    <w:rsid w:val="00E546B9"/>
    <w:rsid w:val="00E5547A"/>
    <w:rsid w:val="00E61C35"/>
    <w:rsid w:val="00E63DBE"/>
    <w:rsid w:val="00E73407"/>
    <w:rsid w:val="00E74727"/>
    <w:rsid w:val="00E74C3F"/>
    <w:rsid w:val="00E75DCA"/>
    <w:rsid w:val="00E77AC4"/>
    <w:rsid w:val="00E815E3"/>
    <w:rsid w:val="00E83003"/>
    <w:rsid w:val="00E83771"/>
    <w:rsid w:val="00E87D45"/>
    <w:rsid w:val="00E9107A"/>
    <w:rsid w:val="00E91FDB"/>
    <w:rsid w:val="00E92E2A"/>
    <w:rsid w:val="00E948FE"/>
    <w:rsid w:val="00E9538D"/>
    <w:rsid w:val="00E95C12"/>
    <w:rsid w:val="00E965D2"/>
    <w:rsid w:val="00E96868"/>
    <w:rsid w:val="00EA0495"/>
    <w:rsid w:val="00EA246C"/>
    <w:rsid w:val="00EA2651"/>
    <w:rsid w:val="00EA2DCE"/>
    <w:rsid w:val="00EA4220"/>
    <w:rsid w:val="00EA433B"/>
    <w:rsid w:val="00EA7D73"/>
    <w:rsid w:val="00EB2D6D"/>
    <w:rsid w:val="00EB3D34"/>
    <w:rsid w:val="00EB42F9"/>
    <w:rsid w:val="00EC2013"/>
    <w:rsid w:val="00ED04FD"/>
    <w:rsid w:val="00ED0A27"/>
    <w:rsid w:val="00ED197B"/>
    <w:rsid w:val="00ED2A6A"/>
    <w:rsid w:val="00ED7B3F"/>
    <w:rsid w:val="00EE3414"/>
    <w:rsid w:val="00EE48B0"/>
    <w:rsid w:val="00EE6066"/>
    <w:rsid w:val="00EF1082"/>
    <w:rsid w:val="00EF3251"/>
    <w:rsid w:val="00F03621"/>
    <w:rsid w:val="00F03FCA"/>
    <w:rsid w:val="00F043AC"/>
    <w:rsid w:val="00F04EED"/>
    <w:rsid w:val="00F06F68"/>
    <w:rsid w:val="00F07045"/>
    <w:rsid w:val="00F07E04"/>
    <w:rsid w:val="00F11EFD"/>
    <w:rsid w:val="00F15C60"/>
    <w:rsid w:val="00F16776"/>
    <w:rsid w:val="00F237BE"/>
    <w:rsid w:val="00F24BD1"/>
    <w:rsid w:val="00F31EE1"/>
    <w:rsid w:val="00F3211E"/>
    <w:rsid w:val="00F32453"/>
    <w:rsid w:val="00F336E5"/>
    <w:rsid w:val="00F404A7"/>
    <w:rsid w:val="00F4109A"/>
    <w:rsid w:val="00F434AA"/>
    <w:rsid w:val="00F43C72"/>
    <w:rsid w:val="00F45896"/>
    <w:rsid w:val="00F5006C"/>
    <w:rsid w:val="00F51FED"/>
    <w:rsid w:val="00F5237B"/>
    <w:rsid w:val="00F5248A"/>
    <w:rsid w:val="00F54FB0"/>
    <w:rsid w:val="00F55A9A"/>
    <w:rsid w:val="00F57072"/>
    <w:rsid w:val="00F57622"/>
    <w:rsid w:val="00F65F82"/>
    <w:rsid w:val="00F70FF2"/>
    <w:rsid w:val="00F71731"/>
    <w:rsid w:val="00F717F5"/>
    <w:rsid w:val="00F7664C"/>
    <w:rsid w:val="00F76E02"/>
    <w:rsid w:val="00F83473"/>
    <w:rsid w:val="00F8682A"/>
    <w:rsid w:val="00F9034C"/>
    <w:rsid w:val="00F9172B"/>
    <w:rsid w:val="00FA148B"/>
    <w:rsid w:val="00FA2912"/>
    <w:rsid w:val="00FA2DF8"/>
    <w:rsid w:val="00FA5A6E"/>
    <w:rsid w:val="00FA6362"/>
    <w:rsid w:val="00FA6DC6"/>
    <w:rsid w:val="00FB02C8"/>
    <w:rsid w:val="00FB2DF6"/>
    <w:rsid w:val="00FB4412"/>
    <w:rsid w:val="00FC1403"/>
    <w:rsid w:val="00FC311F"/>
    <w:rsid w:val="00FC3FCB"/>
    <w:rsid w:val="00FC4648"/>
    <w:rsid w:val="00FC763B"/>
    <w:rsid w:val="00FC7A6F"/>
    <w:rsid w:val="00FD021D"/>
    <w:rsid w:val="00FD0ED5"/>
    <w:rsid w:val="00FD3CCC"/>
    <w:rsid w:val="00FD6BEF"/>
    <w:rsid w:val="00FE176D"/>
    <w:rsid w:val="00FE300F"/>
    <w:rsid w:val="00FE5116"/>
    <w:rsid w:val="00FE58C7"/>
    <w:rsid w:val="00FE62DE"/>
    <w:rsid w:val="00FE6339"/>
    <w:rsid w:val="00FE68B3"/>
    <w:rsid w:val="00FE6F85"/>
    <w:rsid w:val="00FE7014"/>
    <w:rsid w:val="00FF0DA9"/>
    <w:rsid w:val="00FF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E23417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rPr>
      <w:i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720"/>
    </w:pPr>
  </w:style>
  <w:style w:type="paragraph" w:styleId="Caption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6F5"/>
    <w:pPr>
      <w:ind w:left="720"/>
      <w:contextualSpacing/>
    </w:pPr>
  </w:style>
  <w:style w:type="paragraph" w:customStyle="1" w:styleId="Default">
    <w:name w:val="Default"/>
    <w:rsid w:val="001E3EB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E9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E92"/>
    <w:rPr>
      <w:sz w:val="18"/>
      <w:szCs w:val="18"/>
      <w:lang w:val="en-US"/>
    </w:rPr>
  </w:style>
  <w:style w:type="character" w:customStyle="1" w:styleId="fontstyle01">
    <w:name w:val="fontstyle01"/>
    <w:basedOn w:val="DefaultParagraphFont"/>
    <w:rsid w:val="00453AAB"/>
    <w:rPr>
      <w:rFonts w:ascii="TimesNewRomanPSMT" w:hAnsi="TimesNewRomanPSMT" w:cs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44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2921"/>
    <w:rPr>
      <w:b/>
      <w:bCs/>
    </w:rPr>
  </w:style>
  <w:style w:type="paragraph" w:customStyle="1" w:styleId="ts">
    <w:name w:val="ts"/>
    <w:basedOn w:val="Normal"/>
    <w:rsid w:val="00D42921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360E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E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365"/>
    <w:rPr>
      <w:rFonts w:ascii="Courier New" w:eastAsia="Times New Roman" w:hAnsi="Courier New" w:cs="Courier New"/>
      <w:lang w:eastAsia="zh-CN"/>
    </w:rPr>
  </w:style>
  <w:style w:type="character" w:customStyle="1" w:styleId="pln">
    <w:name w:val="pln"/>
    <w:basedOn w:val="DefaultParagraphFont"/>
    <w:rsid w:val="00E35365"/>
  </w:style>
  <w:style w:type="character" w:customStyle="1" w:styleId="pun">
    <w:name w:val="pun"/>
    <w:basedOn w:val="DefaultParagraphFont"/>
    <w:rsid w:val="00E35365"/>
  </w:style>
  <w:style w:type="character" w:customStyle="1" w:styleId="lit">
    <w:name w:val="lit"/>
    <w:basedOn w:val="DefaultParagraphFont"/>
    <w:rsid w:val="00E35365"/>
  </w:style>
  <w:style w:type="character" w:customStyle="1" w:styleId="str">
    <w:name w:val="str"/>
    <w:basedOn w:val="DefaultParagraphFont"/>
    <w:rsid w:val="00E35365"/>
  </w:style>
  <w:style w:type="character" w:customStyle="1" w:styleId="com">
    <w:name w:val="com"/>
    <w:basedOn w:val="DefaultParagraphFont"/>
    <w:rsid w:val="00E3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6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91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75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16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54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4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4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922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4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6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0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1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au/database/technologies/oracle-database-software-downloads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au/java/technologies/javase/javase-jdk8-downloads.html" TargetMode="External"/><Relationship Id="rId12" Type="http://schemas.openxmlformats.org/officeDocument/2006/relationships/hyperlink" Target="https://medium.com/@mfofana/how-to-install-oracle-database-on-mac-os-sierra-10-12-or-above-c0b350fd2f2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-_Hj859eJSc&amp;feature=youtu.b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nD2bN1t-CwI&amp;feature=youtu.b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ciYsDbBx80s&amp;feature=youtu.b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u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tut.dot</Template>
  <TotalTime>3049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INFS7907 Information Systems Architecture</vt:lpstr>
    </vt:vector>
  </TitlesOfParts>
  <Company>University of Queensland</Company>
  <LinksUpToDate>false</LinksUpToDate>
  <CharactersWithSpaces>4288</CharactersWithSpaces>
  <SharedDoc>false</SharedDoc>
  <HLinks>
    <vt:vector size="6" baseType="variant">
      <vt:variant>
        <vt:i4>983056</vt:i4>
      </vt:variant>
      <vt:variant>
        <vt:i4>-1</vt:i4>
      </vt:variant>
      <vt:variant>
        <vt:i4>1069</vt:i4>
      </vt:variant>
      <vt:variant>
        <vt:i4>1</vt:i4>
      </vt:variant>
      <vt:variant>
        <vt:lpwstr>Untitled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INFS7907 Information Systems Architecture</dc:title>
  <dc:subject/>
  <dc:creator>Xiaofang Zhou</dc:creator>
  <cp:keywords/>
  <dc:description/>
  <cp:lastModifiedBy>Weitong Chen</cp:lastModifiedBy>
  <cp:revision>412</cp:revision>
  <cp:lastPrinted>2014-08-06T23:52:00Z</cp:lastPrinted>
  <dcterms:created xsi:type="dcterms:W3CDTF">2020-03-08T03:26:00Z</dcterms:created>
  <dcterms:modified xsi:type="dcterms:W3CDTF">2021-03-11T01:00:00Z</dcterms:modified>
</cp:coreProperties>
</file>