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C7FB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 xml:space="preserve">equals </w:t>
      </w:r>
      <w:proofErr w:type="spellStart"/>
      <w:r w:rsidRPr="00817474">
        <w:rPr>
          <w:rFonts w:hint="eastAsia"/>
          <w:b/>
        </w:rPr>
        <w:t>메서드</w:t>
      </w:r>
      <w:proofErr w:type="spellEnd"/>
      <w:r w:rsidRPr="00817474">
        <w:rPr>
          <w:rFonts w:hint="eastAsia"/>
          <w:b/>
        </w:rPr>
        <w:t xml:space="preserve">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연산자로 입력이 올바른 타입인지 확인한다.</w:t>
      </w:r>
    </w:p>
    <w:p w:rsidR="0080365F" w:rsidRDefault="00A7347C">
      <w:r>
        <w:rPr>
          <w:rFonts w:hint="eastAsia"/>
        </w:rPr>
        <w:t xml:space="preserve">3. 입력을 올바른 타입으로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proofErr w:type="spellStart"/>
      <w:r w:rsidR="00DC46D5" w:rsidRPr="00DC46D5">
        <w:rPr>
          <w:rFonts w:hint="eastAsia"/>
          <w:b/>
        </w:rPr>
        <w:t>AbstractList</w:t>
      </w:r>
      <w:proofErr w:type="spellEnd"/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instanceof</w:t>
      </w:r>
      <w:proofErr w:type="spellEnd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e1 =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&lt;?&gt; e2 = ((List&lt;?&gt;) o).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올바른 타입으로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형변환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proofErr w:type="spellStart"/>
      <w:r>
        <w:rPr>
          <w:rFonts w:hint="eastAsia"/>
        </w:rPr>
        <w:t>Float.Nan</w:t>
      </w:r>
      <w:proofErr w:type="spellEnd"/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 xml:space="preserve">equals 재정의 할 땐 </w:t>
      </w:r>
      <w:proofErr w:type="spellStart"/>
      <w:r w:rsidR="007E5169" w:rsidRPr="009C68A9">
        <w:rPr>
          <w:rFonts w:hint="eastAsia"/>
        </w:rPr>
        <w:t>hashCode</w:t>
      </w:r>
      <w:proofErr w:type="spellEnd"/>
      <w:r w:rsidR="007E5169" w:rsidRPr="009C68A9">
        <w:rPr>
          <w:rFonts w:hint="eastAsia"/>
        </w:rPr>
        <w:t>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 xml:space="preserve">-Object 외의 타입을 매개변수로 받는 equals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선언하지 말자</w:t>
      </w:r>
    </w:p>
    <w:p w:rsidR="00230A83" w:rsidRDefault="00230A83"/>
    <w:p w:rsidR="00230A83" w:rsidRDefault="00E76D1D">
      <w:pPr>
        <w:rPr>
          <w:b/>
        </w:rPr>
      </w:pPr>
      <w:proofErr w:type="spellStart"/>
      <w:proofErr w:type="gramStart"/>
      <w:r w:rsidRPr="00DD3BEE">
        <w:rPr>
          <w:rFonts w:hint="eastAsia"/>
          <w:b/>
        </w:rPr>
        <w:t>lombok</w:t>
      </w:r>
      <w:proofErr w:type="spellEnd"/>
      <w:proofErr w:type="gram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autovalue</w:t>
      </w:r>
      <w:proofErr w:type="spell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immutables</w:t>
      </w:r>
      <w:proofErr w:type="spellEnd"/>
      <w:r w:rsidRPr="00DD3BEE">
        <w:rPr>
          <w:rFonts w:hint="eastAsia"/>
          <w:b/>
        </w:rPr>
        <w:t xml:space="preserve">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 xml:space="preserve">ITEM11 equals를 재정의하려거든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 xml:space="preserve">좋은 </w:t>
      </w:r>
      <w:proofErr w:type="spellStart"/>
      <w:r w:rsidRPr="00A10A32">
        <w:rPr>
          <w:rFonts w:hint="eastAsia"/>
          <w:b/>
        </w:rPr>
        <w:t>hashCode</w:t>
      </w:r>
      <w:proofErr w:type="spellEnd"/>
      <w:r w:rsidRPr="00A10A32">
        <w:rPr>
          <w:rFonts w:hint="eastAsia"/>
          <w:b/>
        </w:rPr>
        <w:t>를 작성하는 간단한 요령</w:t>
      </w:r>
    </w:p>
    <w:p w:rsidR="00A10A32" w:rsidRDefault="00A10A3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 xml:space="preserve">기본 타입 필드라면 </w:t>
      </w:r>
      <w:proofErr w:type="spellStart"/>
      <w:r w:rsidR="00A5178B">
        <w:rPr>
          <w:rFonts w:hint="eastAsia"/>
        </w:rPr>
        <w:t>Type.hashCode</w:t>
      </w:r>
      <w:proofErr w:type="spellEnd"/>
      <w:r w:rsidR="00A5178B">
        <w:rPr>
          <w:rFonts w:hint="eastAsia"/>
        </w:rPr>
        <w:t>(f)</w:t>
      </w:r>
    </w:p>
    <w:p w:rsidR="004D50C6" w:rsidRDefault="0039212E">
      <w:r>
        <w:rPr>
          <w:rFonts w:hint="eastAsia"/>
        </w:rPr>
        <w:t xml:space="preserve">   - 참조 타입 필드라면 클래스의 equals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 xml:space="preserve">필드의 </w:t>
      </w:r>
      <w:proofErr w:type="spellStart"/>
      <w:r w:rsidR="0039212E">
        <w:rPr>
          <w:rFonts w:hint="eastAsia"/>
        </w:rPr>
        <w:t>hashCode</w:t>
      </w:r>
      <w:proofErr w:type="spellEnd"/>
      <w:r w:rsidR="0039212E">
        <w:rPr>
          <w:rFonts w:hint="eastAsia"/>
        </w:rPr>
        <w:t xml:space="preserve">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 xml:space="preserve">모든 원소가 핵심 원소라면 </w:t>
      </w:r>
      <w:proofErr w:type="spellStart"/>
      <w:r w:rsidR="009E2176">
        <w:rPr>
          <w:rFonts w:hint="eastAsia"/>
        </w:rPr>
        <w:t>Arrays.hashCode</w:t>
      </w:r>
      <w:proofErr w:type="spellEnd"/>
      <w:r w:rsidR="009E2176">
        <w:rPr>
          <w:rFonts w:hint="eastAsia"/>
        </w:rPr>
        <w:t>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AA4576">
        <w:rPr>
          <w:rFonts w:hint="eastAsia"/>
          <w:color w:val="FFC66D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 xml:space="preserve">* result + </w:t>
      </w:r>
      <w:proofErr w:type="spellStart"/>
      <w:r w:rsidR="00AA4576">
        <w:rPr>
          <w:rFonts w:hint="eastAsia"/>
          <w:color w:val="A9B7C6"/>
          <w:sz w:val="18"/>
          <w:szCs w:val="18"/>
        </w:rPr>
        <w:t>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 xml:space="preserve">// 기본 타입 필드라면 </w:t>
      </w:r>
      <w:proofErr w:type="spellStart"/>
      <w:r w:rsidR="00AA4576" w:rsidRPr="00E51C0F">
        <w:rPr>
          <w:rFonts w:hint="eastAsia"/>
          <w:color w:val="00B050"/>
          <w:sz w:val="18"/>
          <w:szCs w:val="18"/>
        </w:rPr>
        <w:t>Type.hashCode</w:t>
      </w:r>
      <w:proofErr w:type="spellEnd"/>
      <w:r w:rsidR="00AA4576" w:rsidRPr="00E51C0F">
        <w:rPr>
          <w:rFonts w:hint="eastAsia"/>
          <w:color w:val="00B050"/>
          <w:sz w:val="18"/>
          <w:szCs w:val="18"/>
        </w:rPr>
        <w:t>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 xml:space="preserve">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proofErr w:type="spellStart"/>
      <w:r>
        <w:rPr>
          <w:rFonts w:hint="eastAsia"/>
          <w:b/>
        </w:rPr>
        <w:t>Objects.hash</w:t>
      </w:r>
      <w:proofErr w:type="spellEnd"/>
      <w:r>
        <w:rPr>
          <w:rFonts w:hint="eastAsia"/>
          <w:b/>
        </w:rPr>
        <w:t xml:space="preserve">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hashCode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 xml:space="preserve">사용하기 간편하나, 인수를 담기 위한 배열이 만들어 지고, 기본 타입이 있다면 </w:t>
      </w:r>
      <w:proofErr w:type="spellStart"/>
      <w:r w:rsidRPr="00FC4A2A">
        <w:rPr>
          <w:rFonts w:hint="eastAsia"/>
        </w:rPr>
        <w:t>박싱과</w:t>
      </w:r>
      <w:proofErr w:type="spellEnd"/>
      <w:r w:rsidRPr="00FC4A2A">
        <w:rPr>
          <w:rFonts w:hint="eastAsia"/>
        </w:rPr>
        <w:t xml:space="preserve"> </w:t>
      </w:r>
      <w:proofErr w:type="spellStart"/>
      <w:r w:rsidRPr="00FC4A2A">
        <w:rPr>
          <w:rFonts w:hint="eastAsia"/>
        </w:rPr>
        <w:t>언박싱도</w:t>
      </w:r>
      <w:proofErr w:type="spellEnd"/>
      <w:r w:rsidRPr="00FC4A2A">
        <w:rPr>
          <w:rFonts w:hint="eastAsia"/>
        </w:rPr>
        <w:t xml:space="preserve">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 xml:space="preserve">Open Addressing과 Separate </w:t>
      </w:r>
      <w:proofErr w:type="spellStart"/>
      <w:r>
        <w:rPr>
          <w:rFonts w:hint="eastAsia"/>
          <w:b/>
        </w:rPr>
        <w:t>Chanining</w:t>
      </w:r>
      <w:proofErr w:type="spellEnd"/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초기화시</w:t>
      </w:r>
      <w:proofErr w:type="spellEnd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캐싱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proofErr w:type="spell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Type.hashCode</w:t>
      </w:r>
      <w:proofErr w:type="spellEnd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 xml:space="preserve">ITEM12 </w:t>
      </w:r>
      <w:proofErr w:type="spellStart"/>
      <w:r>
        <w:rPr>
          <w:rFonts w:hint="eastAsia"/>
          <w:b/>
        </w:rPr>
        <w:t>toString</w:t>
      </w:r>
      <w:proofErr w:type="spellEnd"/>
      <w:r>
        <w:rPr>
          <w:rFonts w:hint="eastAsia"/>
          <w:b/>
        </w:rPr>
        <w:t>을 항상 재정의하라</w:t>
      </w:r>
    </w:p>
    <w:p w:rsidR="00122F81" w:rsidRPr="00D678C3" w:rsidRDefault="000F5CB8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의 규약은 </w:t>
      </w:r>
      <w:r>
        <w:t>“</w:t>
      </w:r>
      <w:r>
        <w:rPr>
          <w:rFonts w:hint="eastAsia"/>
        </w:rPr>
        <w:t xml:space="preserve">모든 하위 클래스에서 이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은 객체를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, 문자열 연결 연산자(+), assert, </w:t>
      </w:r>
      <w:proofErr w:type="spellStart"/>
      <w:r>
        <w:rPr>
          <w:rFonts w:hint="eastAsia"/>
        </w:rPr>
        <w:t>디버거가</w:t>
      </w:r>
      <w:proofErr w:type="spellEnd"/>
      <w:r>
        <w:rPr>
          <w:rFonts w:hint="eastAsia"/>
        </w:rPr>
        <w:t xml:space="preserve"> 객체 출력할 때 자동으로 호출</w:t>
      </w:r>
    </w:p>
    <w:p w:rsidR="00E4062C" w:rsidRDefault="00E4062C"/>
    <w:p w:rsidR="00E4062C" w:rsidRPr="00D678C3" w:rsidRDefault="00D22CE5"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명시하든 아니든 의도는 명확히 밝혀야 한다.</w:t>
      </w:r>
    </w:p>
    <w:p w:rsidR="00484A02" w:rsidRPr="00003336" w:rsidRDefault="00003336">
      <w:pPr>
        <w:rPr>
          <w:b/>
        </w:rPr>
      </w:pPr>
      <w:proofErr w:type="spellStart"/>
      <w:r w:rsidRPr="00003336">
        <w:rPr>
          <w:rFonts w:hint="eastAsia"/>
          <w:b/>
        </w:rPr>
        <w:t>포멧이</w:t>
      </w:r>
      <w:proofErr w:type="spellEnd"/>
      <w:r w:rsidRPr="00003336">
        <w:rPr>
          <w:rFonts w:hint="eastAsia"/>
          <w:b/>
        </w:rPr>
        <w:t xml:space="preserve">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프리픽스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맞미ㅏㄱ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네문자는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proofErr w:type="spellStart"/>
      <w:r w:rsidRPr="00292AB2">
        <w:rPr>
          <w:rFonts w:hint="eastAsia"/>
          <w:b/>
        </w:rPr>
        <w:t>포멧이</w:t>
      </w:r>
      <w:proofErr w:type="spellEnd"/>
      <w:r w:rsidRPr="00292AB2">
        <w:rPr>
          <w:rFonts w:hint="eastAsia"/>
          <w:b/>
        </w:rPr>
        <w:t xml:space="preserve">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</w:t>
      </w:r>
      <w:proofErr w:type="spellStart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테레빈유</w:t>
      </w:r>
      <w:proofErr w:type="spellEnd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proofErr w:type="spellStart"/>
      <w:r w:rsidRPr="00075003">
        <w:rPr>
          <w:rFonts w:hint="eastAsia"/>
          <w:b/>
        </w:rPr>
        <w:lastRenderedPageBreak/>
        <w:t>toString</w:t>
      </w:r>
      <w:proofErr w:type="spellEnd"/>
      <w:r w:rsidRPr="00075003">
        <w:rPr>
          <w:rFonts w:hint="eastAsia"/>
          <w:b/>
        </w:rPr>
        <w:t>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 xml:space="preserve">그럼에도 불구하고 Object의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보다는 자동 생성된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proofErr w:type="spellStart"/>
      <w:r w:rsidRPr="00834567">
        <w:rPr>
          <w:rFonts w:hint="eastAsia"/>
          <w:b/>
        </w:rPr>
        <w:t>우리팀에서</w:t>
      </w:r>
      <w:proofErr w:type="spellEnd"/>
      <w:r w:rsidRPr="00834567">
        <w:rPr>
          <w:rFonts w:hint="eastAsia"/>
          <w:b/>
        </w:rPr>
        <w:t xml:space="preserve">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proofErr w:type="spellStart"/>
      <w:r w:rsidR="00772419" w:rsidRPr="007D3668">
        <w:rPr>
          <w:rFonts w:hint="eastAsia"/>
          <w:b/>
        </w:rPr>
        <w:t>Cloneable</w:t>
      </w:r>
      <w:proofErr w:type="spellEnd"/>
      <w:r w:rsidR="00772419" w:rsidRPr="007D3668">
        <w:rPr>
          <w:rFonts w:hint="eastAsia"/>
          <w:b/>
        </w:rPr>
        <w:t>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b2 = (B)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b.clone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a2 = (A)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a.clone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protected 이기 때문에 </w:t>
      </w:r>
      <w:proofErr w:type="spellStart"/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에러난다</w:t>
      </w:r>
      <w:proofErr w:type="spellEnd"/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proofErr w:type="spellStart"/>
      <w:r>
        <w:rPr>
          <w:rFonts w:hint="eastAsia"/>
        </w:rPr>
        <w:t>에러남</w:t>
      </w:r>
      <w:proofErr w:type="spellEnd"/>
      <w:r>
        <w:rPr>
          <w:rFonts w:hint="eastAsia"/>
        </w:rPr>
        <w:t xml:space="preserve"> </w:t>
      </w:r>
      <w:proofErr w:type="spellStart"/>
      <w:r w:rsidR="009D3A6A">
        <w:rPr>
          <w:rFonts w:hint="eastAsia"/>
        </w:rPr>
        <w:t>ㅠㅠ</w:t>
      </w:r>
      <w:proofErr w:type="spellEnd"/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public으로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proofErr w:type="spellStart"/>
      <w:r w:rsidRPr="0028130A">
        <w:rPr>
          <w:rFonts w:hint="eastAsia"/>
          <w:b/>
        </w:rPr>
        <w:lastRenderedPageBreak/>
        <w:t>Cloneable</w:t>
      </w:r>
      <w:proofErr w:type="spellEnd"/>
      <w:r w:rsidRPr="0028130A">
        <w:rPr>
          <w:rFonts w:hint="eastAsia"/>
          <w:b/>
        </w:rPr>
        <w:t xml:space="preserve"> 인터페이스는 Object의 protected </w:t>
      </w:r>
      <w:proofErr w:type="spellStart"/>
      <w:r w:rsidRPr="0028130A">
        <w:rPr>
          <w:rFonts w:hint="eastAsia"/>
          <w:b/>
        </w:rPr>
        <w:t>메서드인</w:t>
      </w:r>
      <w:proofErr w:type="spellEnd"/>
      <w:r w:rsidRPr="0028130A">
        <w:rPr>
          <w:rFonts w:hint="eastAsia"/>
          <w:b/>
        </w:rPr>
        <w:t xml:space="preserve"> clone의 동작 방식을 결정한다.</w:t>
      </w:r>
    </w:p>
    <w:p w:rsidR="005058B9" w:rsidRDefault="005058B9"/>
    <w:p w:rsidR="005E40E6" w:rsidRDefault="00F93205"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 xml:space="preserve">을 구현하지 않은 상태에서 clone을 호출하면 </w:t>
      </w:r>
      <w:proofErr w:type="spellStart"/>
      <w:r>
        <w:rPr>
          <w:rFonts w:hint="eastAsia"/>
        </w:rPr>
        <w:t>CloneNotSupportedException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에러남</w:t>
      </w:r>
      <w:proofErr w:type="spellEnd"/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 xml:space="preserve">clone </w:t>
      </w:r>
      <w:proofErr w:type="spellStart"/>
      <w:r w:rsidRPr="00C32F8C">
        <w:rPr>
          <w:rFonts w:hint="eastAsia"/>
          <w:b/>
        </w:rPr>
        <w:t>메서드의</w:t>
      </w:r>
      <w:proofErr w:type="spellEnd"/>
      <w:r w:rsidRPr="00C32F8C">
        <w:rPr>
          <w:rFonts w:hint="eastAsia"/>
          <w:b/>
        </w:rPr>
        <w:t xml:space="preserve">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 xml:space="preserve">clone </w:t>
      </w:r>
      <w:proofErr w:type="spellStart"/>
      <w:r w:rsidRPr="00FA4FD2">
        <w:rPr>
          <w:rFonts w:hint="eastAsia"/>
          <w:b/>
        </w:rPr>
        <w:t>메서드가</w:t>
      </w:r>
      <w:proofErr w:type="spellEnd"/>
      <w:r w:rsidRPr="00FA4FD2">
        <w:rPr>
          <w:rFonts w:hint="eastAsia"/>
          <w:b/>
        </w:rPr>
        <w:t xml:space="preserve"> </w:t>
      </w:r>
      <w:proofErr w:type="spellStart"/>
      <w:r w:rsidRPr="00FA4FD2">
        <w:rPr>
          <w:rFonts w:hint="eastAsia"/>
          <w:b/>
        </w:rPr>
        <w:t>super.clone</w:t>
      </w:r>
      <w:proofErr w:type="spellEnd"/>
      <w:r w:rsidRPr="00FA4FD2">
        <w:rPr>
          <w:rFonts w:hint="eastAsia"/>
          <w:b/>
        </w:rPr>
        <w:t xml:space="preserve">이 아닌, </w:t>
      </w:r>
      <w:proofErr w:type="spellStart"/>
      <w:r w:rsidRPr="00FA4FD2">
        <w:rPr>
          <w:rFonts w:hint="eastAsia"/>
          <w:b/>
        </w:rPr>
        <w:t>생성자를</w:t>
      </w:r>
      <w:proofErr w:type="spellEnd"/>
      <w:r w:rsidRPr="00FA4FD2">
        <w:rPr>
          <w:rFonts w:hint="eastAsia"/>
          <w:b/>
        </w:rPr>
        <w:t xml:space="preserve">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A9B7C6"/>
          <w:sz w:val="18"/>
          <w:szCs w:val="18"/>
        </w:rPr>
        <w:t>Cloneable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CloneNotSupportedException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CloneNotSupportedException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B </w:t>
      </w:r>
      <w:proofErr w:type="spellStart"/>
      <w:r>
        <w:rPr>
          <w:rFonts w:hint="eastAsia"/>
          <w:color w:val="A9B7C6"/>
          <w:sz w:val="18"/>
          <w:szCs w:val="18"/>
        </w:rPr>
        <w:t>b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 b2 = (B) </w:t>
      </w:r>
      <w:proofErr w:type="spellStart"/>
      <w:r>
        <w:rPr>
          <w:rFonts w:hint="eastAsia"/>
          <w:color w:val="A9B7C6"/>
          <w:sz w:val="18"/>
          <w:szCs w:val="18"/>
        </w:rPr>
        <w:t>b.clone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</w:t>
      </w:r>
      <w:proofErr w:type="spellStart"/>
      <w:r w:rsidRPr="007D7FC9">
        <w:t>java.lang.ClassCastException</w:t>
      </w:r>
      <w:proofErr w:type="spellEnd"/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A9B7C6"/>
          <w:sz w:val="18"/>
          <w:szCs w:val="18"/>
        </w:rPr>
        <w:t>Cloneable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CloneNotSupportedException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.clone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super.clone</w:t>
      </w:r>
      <w:proofErr w:type="spellEnd"/>
      <w:r>
        <w:rPr>
          <w:rFonts w:hint="eastAsia"/>
        </w:rPr>
        <w:t>을 연쇄적으로 호출하도록 구현하면 상위 클래스 객체가 만들어진다.</w:t>
      </w:r>
    </w:p>
    <w:p w:rsidR="00D609A8" w:rsidRDefault="00D44BE6">
      <w:r>
        <w:rPr>
          <w:rFonts w:hint="eastAsia"/>
        </w:rPr>
        <w:t>(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 xml:space="preserve">중요) 쓸데없는 복사를 지양한다는 관점에서 보면 불변 클래스는 굳이 clone </w:t>
      </w:r>
      <w:proofErr w:type="spellStart"/>
      <w:r w:rsidRPr="00587B35">
        <w:rPr>
          <w:rFonts w:hint="eastAsia"/>
          <w:b/>
        </w:rPr>
        <w:t>메서드를</w:t>
      </w:r>
      <w:proofErr w:type="spellEnd"/>
      <w:r w:rsidRPr="00587B35">
        <w:rPr>
          <w:rFonts w:hint="eastAsia"/>
          <w:b/>
        </w:rPr>
        <w:t xml:space="preserve"> 제공하지 </w:t>
      </w:r>
      <w:proofErr w:type="spellStart"/>
      <w:r w:rsidRPr="00587B35">
        <w:rPr>
          <w:rFonts w:hint="eastAsia"/>
          <w:b/>
        </w:rPr>
        <w:t>않는게</w:t>
      </w:r>
      <w:proofErr w:type="spellEnd"/>
      <w:r w:rsidRPr="00587B35">
        <w:rPr>
          <w:rFonts w:hint="eastAsia"/>
          <w:b/>
        </w:rPr>
        <w:t xml:space="preserve"> 좋다.</w:t>
      </w:r>
    </w:p>
    <w:p w:rsidR="00D44BE6" w:rsidRDefault="00D44BE6">
      <w:bookmarkStart w:id="0" w:name="_GoBack"/>
      <w:bookmarkEnd w:id="0"/>
    </w:p>
    <w:p w:rsidR="00D609A8" w:rsidRPr="007D7FC9" w:rsidRDefault="00D609A8"/>
    <w:p w:rsidR="00192601" w:rsidRPr="00FA4FD2" w:rsidRDefault="00192601"/>
    <w:sectPr w:rsidR="00192601" w:rsidRPr="00FA4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BF" w:rsidRDefault="00BC7FBF" w:rsidP="00231E5F">
      <w:pPr>
        <w:spacing w:after="0" w:line="240" w:lineRule="auto"/>
      </w:pPr>
      <w:r>
        <w:separator/>
      </w:r>
    </w:p>
  </w:endnote>
  <w:endnote w:type="continuationSeparator" w:id="0">
    <w:p w:rsidR="00BC7FBF" w:rsidRDefault="00BC7FB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BF" w:rsidRDefault="00BC7FBF" w:rsidP="00231E5F">
      <w:pPr>
        <w:spacing w:after="0" w:line="240" w:lineRule="auto"/>
      </w:pPr>
      <w:r>
        <w:separator/>
      </w:r>
    </w:p>
  </w:footnote>
  <w:footnote w:type="continuationSeparator" w:id="0">
    <w:p w:rsidR="00BC7FBF" w:rsidRDefault="00BC7FB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D79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22F81"/>
    <w:rsid w:val="0013027F"/>
    <w:rsid w:val="001302AC"/>
    <w:rsid w:val="001303A3"/>
    <w:rsid w:val="00130705"/>
    <w:rsid w:val="0013285A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C0F1F"/>
    <w:rsid w:val="001C403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E699C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4270F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6B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212E"/>
    <w:rsid w:val="00393B22"/>
    <w:rsid w:val="00397158"/>
    <w:rsid w:val="003A0DFD"/>
    <w:rsid w:val="003B3EB8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F3E60"/>
    <w:rsid w:val="003F69A9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645C"/>
    <w:rsid w:val="00484A02"/>
    <w:rsid w:val="0049332E"/>
    <w:rsid w:val="00495A27"/>
    <w:rsid w:val="00496095"/>
    <w:rsid w:val="00496660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87B35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6AE2"/>
    <w:rsid w:val="005F73EC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2BA9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6A58"/>
    <w:rsid w:val="00771743"/>
    <w:rsid w:val="00772419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B0CCC"/>
    <w:rsid w:val="007B5B6B"/>
    <w:rsid w:val="007B6637"/>
    <w:rsid w:val="007C017E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4C3"/>
    <w:rsid w:val="0086330F"/>
    <w:rsid w:val="00863BE2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8760C"/>
    <w:rsid w:val="00890A24"/>
    <w:rsid w:val="008A1CDF"/>
    <w:rsid w:val="008B02DB"/>
    <w:rsid w:val="008B1C36"/>
    <w:rsid w:val="008C0EE3"/>
    <w:rsid w:val="008C1484"/>
    <w:rsid w:val="008C242A"/>
    <w:rsid w:val="008C35BF"/>
    <w:rsid w:val="008C642A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1D15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A6A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4E50"/>
    <w:rsid w:val="00A06BA7"/>
    <w:rsid w:val="00A07548"/>
    <w:rsid w:val="00A10A32"/>
    <w:rsid w:val="00A16D65"/>
    <w:rsid w:val="00A176D6"/>
    <w:rsid w:val="00A23876"/>
    <w:rsid w:val="00A36D03"/>
    <w:rsid w:val="00A4204D"/>
    <w:rsid w:val="00A42569"/>
    <w:rsid w:val="00A5178B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75A66"/>
    <w:rsid w:val="00A8139E"/>
    <w:rsid w:val="00A82EDB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6150B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C7FBF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5C5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2CE5"/>
    <w:rsid w:val="00D2469D"/>
    <w:rsid w:val="00D25208"/>
    <w:rsid w:val="00D2767A"/>
    <w:rsid w:val="00D34210"/>
    <w:rsid w:val="00D34CF1"/>
    <w:rsid w:val="00D352F4"/>
    <w:rsid w:val="00D36016"/>
    <w:rsid w:val="00D4184C"/>
    <w:rsid w:val="00D44BE6"/>
    <w:rsid w:val="00D504E7"/>
    <w:rsid w:val="00D5101E"/>
    <w:rsid w:val="00D513D8"/>
    <w:rsid w:val="00D540D4"/>
    <w:rsid w:val="00D5611B"/>
    <w:rsid w:val="00D56BF8"/>
    <w:rsid w:val="00D609A8"/>
    <w:rsid w:val="00D631B8"/>
    <w:rsid w:val="00D633FF"/>
    <w:rsid w:val="00D672E3"/>
    <w:rsid w:val="00D678C3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98F"/>
    <w:rsid w:val="00E132E8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617B"/>
    <w:rsid w:val="00EB62C9"/>
    <w:rsid w:val="00EC1FD1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14F5"/>
    <w:rsid w:val="00F93205"/>
    <w:rsid w:val="00F9321B"/>
    <w:rsid w:val="00F96524"/>
    <w:rsid w:val="00FA004E"/>
    <w:rsid w:val="00FA04F1"/>
    <w:rsid w:val="00FA40CC"/>
    <w:rsid w:val="00FA4545"/>
    <w:rsid w:val="00FA4FD2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6F64-AFF1-4FD7-B64E-E090B8AD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6096</TotalTime>
  <Pages>45</Pages>
  <Words>4922</Words>
  <Characters>28056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1234</cp:revision>
  <dcterms:created xsi:type="dcterms:W3CDTF">2018-11-12T13:22:00Z</dcterms:created>
  <dcterms:modified xsi:type="dcterms:W3CDTF">2018-12-08T07:26:00Z</dcterms:modified>
</cp:coreProperties>
</file>