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C383E" w14:textId="77777777" w:rsidR="001067ED" w:rsidRDefault="00B34969">
      <w:pPr>
        <w:pStyle w:val="Heading1"/>
      </w:pPr>
      <w:proofErr w:type="spellStart"/>
      <w:r>
        <w:t>WeatherPy</w:t>
      </w:r>
      <w:proofErr w:type="spellEnd"/>
      <w:r>
        <w:t xml:space="preserve"> </w:t>
      </w:r>
    </w:p>
    <w:p w14:paraId="2BAB8F31" w14:textId="6FA11A5F" w:rsidR="00EF32FC" w:rsidRDefault="00B34969" w:rsidP="00EF32FC">
      <w:pPr>
        <w:pStyle w:val="ListBullet"/>
        <w:numPr>
          <w:ilvl w:val="0"/>
          <w:numId w:val="0"/>
        </w:numPr>
        <w:ind w:left="432" w:hanging="432"/>
      </w:pPr>
      <w:r>
        <w:t>You must include a written description of three observable trends based on the data.</w:t>
      </w:r>
    </w:p>
    <w:p w14:paraId="4AD94F82" w14:textId="77777777" w:rsidR="00CB13F1" w:rsidRDefault="005E1C3D" w:rsidP="005E1C3D">
      <w:pPr>
        <w:pStyle w:val="ListBullet"/>
        <w:numPr>
          <w:ilvl w:val="0"/>
          <w:numId w:val="5"/>
        </w:numPr>
      </w:pPr>
      <w:r>
        <w:t>Latitude vs Temperature</w:t>
      </w:r>
    </w:p>
    <w:p w14:paraId="3C5ABFA8" w14:textId="1D4E4AE5" w:rsidR="005E1C3D" w:rsidRDefault="00AA59BC" w:rsidP="00A17AD5">
      <w:pPr>
        <w:pStyle w:val="ListBullet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22F549" wp14:editId="1CC45E0F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429000" cy="2286000"/>
            <wp:effectExtent l="0" t="0" r="0" b="0"/>
            <wp:wrapSquare wrapText="bothSides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_vs_maxTe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04B">
        <w:t>A graph below represents the relationship between City latitude and maximum temperature</w:t>
      </w:r>
      <w:r w:rsidR="00371448">
        <w:t xml:space="preserve"> from samples.</w:t>
      </w:r>
      <w:r w:rsidR="00B56771">
        <w:t xml:space="preserve"> </w:t>
      </w:r>
      <w:r w:rsidR="00D51B6C">
        <w:t>It</w:t>
      </w:r>
      <w:r w:rsidR="00B56771">
        <w:t xml:space="preserve"> can be said tha</w:t>
      </w:r>
      <w:r w:rsidR="007E7B5B">
        <w:t xml:space="preserve">t </w:t>
      </w:r>
      <w:r w:rsidR="00A13545">
        <w:t xml:space="preserve">temperature, </w:t>
      </w:r>
      <w:r w:rsidR="007E7B5B">
        <w:t>maximum temperature</w:t>
      </w:r>
      <w:r w:rsidR="00A13545">
        <w:t xml:space="preserve"> to be precise, </w:t>
      </w:r>
      <w:r w:rsidR="007E7B5B">
        <w:t>increase</w:t>
      </w:r>
      <w:r w:rsidR="00A17AD5">
        <w:t>s</w:t>
      </w:r>
      <w:r w:rsidR="007E7B5B">
        <w:t xml:space="preserve"> as it approaches toward the equator</w:t>
      </w:r>
      <w:r w:rsidR="00A17AD5" w:rsidRPr="00A17AD5">
        <w:t xml:space="preserve"> </w:t>
      </w:r>
      <w:r w:rsidR="00A17AD5">
        <w:t xml:space="preserve">regardless of which side </w:t>
      </w:r>
      <w:r w:rsidR="00A17AD5">
        <w:t xml:space="preserve">you </w:t>
      </w:r>
      <w:r w:rsidR="00A17AD5">
        <w:t>are approaching</w:t>
      </w:r>
      <w:r w:rsidR="00A17AD5">
        <w:t xml:space="preserve"> from.</w:t>
      </w:r>
    </w:p>
    <w:p w14:paraId="0BCA9EA5" w14:textId="77777777" w:rsidR="00A01FC0" w:rsidRDefault="00D51B6C" w:rsidP="00A01FC0">
      <w:pPr>
        <w:pStyle w:val="ListBullet"/>
        <w:numPr>
          <w:ilvl w:val="0"/>
          <w:numId w:val="0"/>
        </w:numPr>
        <w:ind w:left="360"/>
      </w:pPr>
      <w:r>
        <w:t>Since the southern hemisphere is in summer and the northern hemisphere is in winter, overall maximum temperature tend to be higher in southern Hemisphere than Northern Hemisphere.</w:t>
      </w:r>
    </w:p>
    <w:p w14:paraId="4069CE56" w14:textId="77777777" w:rsidR="00A01FC0" w:rsidRDefault="00A01FC0" w:rsidP="00A01FC0">
      <w:pPr>
        <w:pStyle w:val="ListBullet"/>
        <w:numPr>
          <w:ilvl w:val="0"/>
          <w:numId w:val="0"/>
        </w:numPr>
        <w:ind w:left="360"/>
      </w:pPr>
    </w:p>
    <w:p w14:paraId="282D37F7" w14:textId="77777777" w:rsidR="00A01FC0" w:rsidRDefault="00A01FC0" w:rsidP="00A01FC0">
      <w:pPr>
        <w:pStyle w:val="ListBullet"/>
        <w:numPr>
          <w:ilvl w:val="0"/>
          <w:numId w:val="0"/>
        </w:numPr>
        <w:ind w:left="360"/>
      </w:pPr>
    </w:p>
    <w:p w14:paraId="430B2E83" w14:textId="1C160288" w:rsidR="00F27BE5" w:rsidRDefault="005E1C3D" w:rsidP="00A01FC0">
      <w:pPr>
        <w:pStyle w:val="ListBullet"/>
        <w:numPr>
          <w:ilvl w:val="0"/>
          <w:numId w:val="5"/>
        </w:numPr>
      </w:pPr>
      <w:r>
        <w:t>Latitude vs Humidity</w:t>
      </w:r>
      <w:r w:rsidR="00F27BE5">
        <w:br/>
      </w:r>
      <w:r w:rsidR="00AA59BC">
        <w:rPr>
          <w:noProof/>
        </w:rPr>
        <w:drawing>
          <wp:inline distT="0" distB="0" distL="0" distR="0" wp14:anchorId="5FEC161B" wp14:editId="37CFC21A">
            <wp:extent cx="3438144" cy="2295144"/>
            <wp:effectExtent l="0" t="0" r="3810" b="381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t_vs_humid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C8F">
        <w:t xml:space="preserve">A graph on the left shows </w:t>
      </w:r>
      <w:r w:rsidR="00A20443">
        <w:t xml:space="preserve">a relationship between city latitude and humidity. </w:t>
      </w:r>
      <w:r w:rsidR="009D4E8B">
        <w:t>The</w:t>
      </w:r>
      <w:r w:rsidR="00650237">
        <w:t xml:space="preserve"> blue line </w:t>
      </w:r>
      <w:r w:rsidR="00E46CA8">
        <w:t xml:space="preserve">80 </w:t>
      </w:r>
      <w:r w:rsidR="00A0392E">
        <w:lastRenderedPageBreak/>
        <w:t>represents average</w:t>
      </w:r>
      <w:r w:rsidR="00CB67E9">
        <w:t xml:space="preserve"> humidity which is constant throughout. </w:t>
      </w:r>
      <w:r w:rsidR="00585F06">
        <w:t xml:space="preserve">However, </w:t>
      </w:r>
      <w:r w:rsidR="00CD2F04">
        <w:t xml:space="preserve">it </w:t>
      </w:r>
      <w:r w:rsidR="00A235F8">
        <w:t xml:space="preserve">clearly </w:t>
      </w:r>
      <w:r w:rsidR="00CD2F04">
        <w:t xml:space="preserve">becomes more humid </w:t>
      </w:r>
      <w:r w:rsidR="00314A84">
        <w:t>where latitude ranging from -20 to 0</w:t>
      </w:r>
      <w:r w:rsidR="00B947B8">
        <w:t xml:space="preserve">, i.e. Brazil, </w:t>
      </w:r>
      <w:r w:rsidR="00314A84">
        <w:t xml:space="preserve">and from </w:t>
      </w:r>
      <w:r w:rsidR="00A14730">
        <w:t>about 50 to 7</w:t>
      </w:r>
      <w:r w:rsidR="00B947B8">
        <w:t xml:space="preserve">0, i.e. </w:t>
      </w:r>
      <w:r w:rsidR="00B122B8">
        <w:t>Canada.</w:t>
      </w:r>
    </w:p>
    <w:p w14:paraId="6A1FA67F" w14:textId="36E25AD6" w:rsidR="00B715F3" w:rsidRDefault="00B715F3" w:rsidP="00F27BE5">
      <w:pPr>
        <w:pStyle w:val="ListBullet"/>
        <w:numPr>
          <w:ilvl w:val="0"/>
          <w:numId w:val="5"/>
        </w:numPr>
      </w:pPr>
      <w:r>
        <w:t>Latitude vs Cloudiness</w:t>
      </w:r>
      <w:r>
        <w:br/>
      </w:r>
      <w:r w:rsidR="003C4B1D">
        <w:rPr>
          <w:noProof/>
        </w:rPr>
        <w:drawing>
          <wp:inline distT="0" distB="0" distL="0" distR="0" wp14:anchorId="6404BD28" wp14:editId="1DAD7132">
            <wp:extent cx="3639359" cy="2689934"/>
            <wp:effectExtent l="0" t="0" r="5715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_vs_clou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008" cy="271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4F4">
        <w:t>It is not notable that there is any relationship between cloudiness and latitud</w:t>
      </w:r>
      <w:r w:rsidR="00B8099F">
        <w:t xml:space="preserve">e which </w:t>
      </w:r>
      <w:r w:rsidR="00825EBF">
        <w:t xml:space="preserve">means it can be cloudy or sunny regardless of latitude. </w:t>
      </w:r>
    </w:p>
    <w:p w14:paraId="7DB67CA9" w14:textId="45DD1EF0" w:rsidR="00D619D7" w:rsidRDefault="00A675A1" w:rsidP="00F27BE5">
      <w:pPr>
        <w:pStyle w:val="ListBullet"/>
        <w:numPr>
          <w:ilvl w:val="0"/>
          <w:numId w:val="5"/>
        </w:numPr>
      </w:pPr>
      <w:r>
        <w:t>Latitude vs Wind Speed</w:t>
      </w:r>
      <w:r w:rsidR="00D619D7">
        <w:rPr>
          <w:rFonts w:hint="eastAsia"/>
        </w:rPr>
        <w:br/>
      </w:r>
    </w:p>
    <w:p w14:paraId="5CD94CF0" w14:textId="22E1A786" w:rsidR="00B34969" w:rsidRPr="00B34969" w:rsidRDefault="00AA59BC" w:rsidP="00B34969">
      <w:r>
        <w:rPr>
          <w:noProof/>
        </w:rPr>
        <w:drawing>
          <wp:inline distT="0" distB="0" distL="0" distR="0" wp14:anchorId="11CC7B5D" wp14:editId="3D31B465">
            <wp:extent cx="3722915" cy="2481943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_vs_windSpe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238" cy="24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7E1">
        <w:t xml:space="preserve">Overall, wind speed </w:t>
      </w:r>
      <w:r w:rsidR="00046783">
        <w:t xml:space="preserve">is ranging from 0 to </w:t>
      </w:r>
      <w:r w:rsidR="004A0942">
        <w:t>2</w:t>
      </w:r>
      <w:r w:rsidR="00046783">
        <w:t xml:space="preserve">0mph and </w:t>
      </w:r>
      <w:r w:rsidR="004A0942">
        <w:t>slightly speeds up</w:t>
      </w:r>
      <w:r w:rsidR="00EE17E1">
        <w:t xml:space="preserve"> towards latitude 80 degree. </w:t>
      </w:r>
      <w:r w:rsidR="00561155">
        <w:t>To be precise,</w:t>
      </w:r>
      <w:r w:rsidR="00100D66">
        <w:t xml:space="preserve"> </w:t>
      </w:r>
      <w:r w:rsidR="00AF0977">
        <w:t>wind</w:t>
      </w:r>
      <w:r w:rsidR="001D3C0E">
        <w:t xml:space="preserve"> tends to</w:t>
      </w:r>
      <w:r w:rsidR="00AF0977">
        <w:t xml:space="preserve"> </w:t>
      </w:r>
      <w:r w:rsidR="001D3C0E">
        <w:t>speed up</w:t>
      </w:r>
      <w:r w:rsidR="00AF0977">
        <w:t xml:space="preserve"> towards the both poles.</w:t>
      </w:r>
      <w:bookmarkStart w:id="0" w:name="_GoBack"/>
      <w:bookmarkEnd w:id="0"/>
    </w:p>
    <w:sectPr w:rsidR="00B34969" w:rsidRPr="00B34969">
      <w:footerReference w:type="default" r:id="rId12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EB9BB" w14:textId="77777777" w:rsidR="00EB4643" w:rsidRDefault="00EB4643">
      <w:r>
        <w:separator/>
      </w:r>
    </w:p>
    <w:p w14:paraId="65883B5C" w14:textId="77777777" w:rsidR="00EB4643" w:rsidRDefault="00EB4643"/>
  </w:endnote>
  <w:endnote w:type="continuationSeparator" w:id="0">
    <w:p w14:paraId="3A69CFC5" w14:textId="77777777" w:rsidR="00EB4643" w:rsidRDefault="00EB4643">
      <w:r>
        <w:continuationSeparator/>
      </w:r>
    </w:p>
    <w:p w14:paraId="08547FAD" w14:textId="77777777" w:rsidR="00EB4643" w:rsidRDefault="00EB46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altName w:val="メイリオ"/>
    <w:panose1 w:val="020B06040305040402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48406" w14:textId="77777777" w:rsidR="001067ED" w:rsidRDefault="00BE39E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F3065" w14:textId="77777777" w:rsidR="00EB4643" w:rsidRDefault="00EB4643">
      <w:r>
        <w:separator/>
      </w:r>
    </w:p>
    <w:p w14:paraId="5A905228" w14:textId="77777777" w:rsidR="00EB4643" w:rsidRDefault="00EB4643"/>
  </w:footnote>
  <w:footnote w:type="continuationSeparator" w:id="0">
    <w:p w14:paraId="12009225" w14:textId="77777777" w:rsidR="00EB4643" w:rsidRDefault="00EB4643">
      <w:r>
        <w:continuationSeparator/>
      </w:r>
    </w:p>
    <w:p w14:paraId="3AF352F5" w14:textId="77777777" w:rsidR="00EB4643" w:rsidRDefault="00EB46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A3088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2212D"/>
    <w:multiLevelType w:val="hybridMultilevel"/>
    <w:tmpl w:val="D38EA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69"/>
    <w:rsid w:val="00046783"/>
    <w:rsid w:val="000B4C8F"/>
    <w:rsid w:val="00100D66"/>
    <w:rsid w:val="001067ED"/>
    <w:rsid w:val="001D3C0E"/>
    <w:rsid w:val="0026123F"/>
    <w:rsid w:val="00314A84"/>
    <w:rsid w:val="00371448"/>
    <w:rsid w:val="003C4B1D"/>
    <w:rsid w:val="004A0942"/>
    <w:rsid w:val="00561155"/>
    <w:rsid w:val="00585F06"/>
    <w:rsid w:val="005E1C3D"/>
    <w:rsid w:val="00650237"/>
    <w:rsid w:val="0070416B"/>
    <w:rsid w:val="0074380F"/>
    <w:rsid w:val="007E7B5B"/>
    <w:rsid w:val="00825EBF"/>
    <w:rsid w:val="00895459"/>
    <w:rsid w:val="008A08DA"/>
    <w:rsid w:val="008C4DF1"/>
    <w:rsid w:val="00937DCB"/>
    <w:rsid w:val="009D4E8B"/>
    <w:rsid w:val="00A01FC0"/>
    <w:rsid w:val="00A0392E"/>
    <w:rsid w:val="00A13545"/>
    <w:rsid w:val="00A14730"/>
    <w:rsid w:val="00A17AD5"/>
    <w:rsid w:val="00A20443"/>
    <w:rsid w:val="00A235F8"/>
    <w:rsid w:val="00A6454F"/>
    <w:rsid w:val="00A675A1"/>
    <w:rsid w:val="00A76BA3"/>
    <w:rsid w:val="00AA59BC"/>
    <w:rsid w:val="00AF0977"/>
    <w:rsid w:val="00B122B8"/>
    <w:rsid w:val="00B30D9A"/>
    <w:rsid w:val="00B34969"/>
    <w:rsid w:val="00B5604B"/>
    <w:rsid w:val="00B56771"/>
    <w:rsid w:val="00B715F3"/>
    <w:rsid w:val="00B75791"/>
    <w:rsid w:val="00B8099F"/>
    <w:rsid w:val="00B947B8"/>
    <w:rsid w:val="00BE39EC"/>
    <w:rsid w:val="00CB13F1"/>
    <w:rsid w:val="00CB67E9"/>
    <w:rsid w:val="00CD2F04"/>
    <w:rsid w:val="00D51B6C"/>
    <w:rsid w:val="00D619D7"/>
    <w:rsid w:val="00DA44F4"/>
    <w:rsid w:val="00E46CA8"/>
    <w:rsid w:val="00E677D4"/>
    <w:rsid w:val="00EB4643"/>
    <w:rsid w:val="00EC4ECE"/>
    <w:rsid w:val="00EE17E1"/>
    <w:rsid w:val="00EF32FC"/>
    <w:rsid w:val="00EF594D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95ABE"/>
  <w15:chartTrackingRefBased/>
  <w15:docId w15:val="{B1E3391D-0A9C-2B46-8629-9D4B1E7A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B1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B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tsuyamurao/Library/Containers/com.microsoft.Word/Data/Library/Application%20Support/Microsoft/Office/16.0/DTS/en-US%7b6EA6118A-20DD-044F-B15B-CD599425AC5D%7d/%7bAB860BF1-0002-9746-B94D-D2589A1B5A9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D59334-264D-124E-9255-DDF5BAC82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{AB860BF1-0002-9746-B94D-D2589A1B5A9B}tf10002086.dotx</Template>
  <TotalTime>62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Tatsuya Miyaji</cp:lastModifiedBy>
  <cp:revision>13</cp:revision>
  <dcterms:created xsi:type="dcterms:W3CDTF">2019-03-06T17:32:00Z</dcterms:created>
  <dcterms:modified xsi:type="dcterms:W3CDTF">2019-03-08T18:09:00Z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