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Calibri" w:eastAsia="宋体" w:hAnsi="Calibri" w:cs="Arial"/>
          <w:b/>
          <w:bCs/>
          <w:color w:val="333333"/>
          <w:kern w:val="0"/>
          <w:sz w:val="27"/>
        </w:rPr>
        <w:t>1)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 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按键处理主要的功臣是</w:t>
      </w:r>
      <w:r w:rsidRPr="0076036A">
        <w:rPr>
          <w:rFonts w:ascii="Calibri" w:eastAsia="宋体" w:hAnsi="Calibri" w:cs="Arial"/>
          <w:b/>
          <w:bCs/>
          <w:color w:val="333333"/>
          <w:kern w:val="0"/>
          <w:sz w:val="27"/>
        </w:rPr>
        <w:t>WindowManagerService. mInputManager</w:t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Arial" w:eastAsia="宋体" w:hAnsi="Arial" w:cs="Arial"/>
          <w:i/>
          <w:iCs/>
          <w:color w:val="333333"/>
          <w:kern w:val="0"/>
          <w:sz w:val="27"/>
        </w:rPr>
        <w:t>@WindowManagerService.java</w:t>
      </w:r>
    </w:p>
    <w:p w:rsidR="0076036A" w:rsidRPr="0076036A" w:rsidRDefault="0076036A" w:rsidP="0076036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6036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76036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9" w:tooltip="view plain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0" w:tooltip="copy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76036A" w:rsidRPr="0076036A" w:rsidRDefault="0076036A" w:rsidP="007603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mInputManager 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InputManager(context,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Arial" w:eastAsia="宋体" w:hAnsi="Arial" w:cs="Arial"/>
          <w:i/>
          <w:iCs/>
          <w:color w:val="333333"/>
          <w:kern w:val="0"/>
          <w:sz w:val="27"/>
        </w:rPr>
        <w:t>@InputManager.java</w:t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Arial" w:eastAsia="宋体" w:hAnsi="Arial" w:cs="Arial"/>
          <w:color w:val="333333"/>
          <w:kern w:val="0"/>
          <w:szCs w:val="21"/>
        </w:rPr>
        <w:t>    </w:t>
      </w:r>
    </w:p>
    <w:p w:rsidR="0076036A" w:rsidRPr="0076036A" w:rsidRDefault="0076036A" w:rsidP="0076036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6036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76036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1" w:tooltip="view plain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2" w:tooltip="copy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76036A" w:rsidRPr="0076036A" w:rsidRDefault="0076036A" w:rsidP="007603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InputManager(Context context, WindowManagerService windowManagerService) {  </w:t>
      </w:r>
    </w:p>
    <w:p w:rsidR="0076036A" w:rsidRPr="0076036A" w:rsidRDefault="0076036A" w:rsidP="007603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.mContext = context;  </w:t>
      </w:r>
    </w:p>
    <w:p w:rsidR="0076036A" w:rsidRPr="0076036A" w:rsidRDefault="0076036A" w:rsidP="007603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.mWindowManagerService = windowManagerService;  </w:t>
      </w:r>
    </w:p>
    <w:p w:rsidR="0076036A" w:rsidRPr="0076036A" w:rsidRDefault="0076036A" w:rsidP="007603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.mCallbacks 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Callbacks();  </w:t>
      </w:r>
    </w:p>
    <w:p w:rsidR="0076036A" w:rsidRPr="0076036A" w:rsidRDefault="0076036A" w:rsidP="007603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Looper looper = windowManagerService.mH.getLooper();  </w:t>
      </w:r>
    </w:p>
    <w:p w:rsidR="0076036A" w:rsidRPr="0076036A" w:rsidRDefault="0076036A" w:rsidP="007603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Slog.i(TAG, </w:t>
      </w:r>
      <w:r w:rsidRPr="0076036A">
        <w:rPr>
          <w:rFonts w:ascii="Consolas" w:eastAsia="宋体" w:hAnsi="Consolas" w:cs="宋体"/>
          <w:color w:val="0000FF"/>
          <w:kern w:val="0"/>
          <w:sz w:val="18"/>
        </w:rPr>
        <w:t>"Initializing input manager"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036A" w:rsidRPr="0076036A" w:rsidRDefault="0076036A" w:rsidP="007603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nativeInit(mContext, mCallbacks, looper.getQueue());  </w:t>
      </w:r>
    </w:p>
    <w:p w:rsidR="0076036A" w:rsidRPr="0076036A" w:rsidRDefault="0076036A" w:rsidP="007603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6036A">
        <w:rPr>
          <w:rFonts w:ascii="Consolas" w:eastAsia="宋体" w:hAnsi="Consolas" w:cs="宋体"/>
          <w:color w:val="008200"/>
          <w:kern w:val="0"/>
          <w:sz w:val="18"/>
        </w:rPr>
        <w:t>// Add ourself to the Watchdog monitors.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Watchdog.getInstance().addMonitor(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036A" w:rsidRPr="0076036A" w:rsidRDefault="0076036A" w:rsidP="007603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Arial" w:eastAsia="宋体" w:hAnsi="Arial" w:cs="Arial"/>
          <w:i/>
          <w:iCs/>
          <w:color w:val="333333"/>
          <w:kern w:val="0"/>
          <w:sz w:val="27"/>
        </w:rPr>
        <w:t>@com_android_server_InputManager.cpp</w:t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6036A" w:rsidRPr="0076036A" w:rsidRDefault="0076036A" w:rsidP="0076036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6036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76036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3" w:tooltip="view plain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4" w:tooltip="copy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android_server_InputManager_nativeInit(JNIEnv* env, jclass clazz,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jobject contextObj, jobject callbacksObj, jobject messageQueueObj) {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(gNativeInputManager == NULL) {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sp&lt;Looper&gt; looper = android_os_MessageQueue_getLooper(env, messageQueueObj);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gNativeInputManager 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15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NativeInputManager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(contextObj, callbacksObj, looper);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LOGE(</w:t>
      </w:r>
      <w:r w:rsidRPr="0076036A">
        <w:rPr>
          <w:rFonts w:ascii="Consolas" w:eastAsia="宋体" w:hAnsi="Consolas" w:cs="宋体"/>
          <w:color w:val="0000FF"/>
          <w:kern w:val="0"/>
          <w:sz w:val="18"/>
        </w:rPr>
        <w:t>"Input manager already initialized."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jniThrowRuntimeException(env, </w:t>
      </w:r>
      <w:r w:rsidRPr="0076036A">
        <w:rPr>
          <w:rFonts w:ascii="Consolas" w:eastAsia="宋体" w:hAnsi="Consolas" w:cs="宋体"/>
          <w:color w:val="0000FF"/>
          <w:kern w:val="0"/>
          <w:sz w:val="18"/>
        </w:rPr>
        <w:t>"Input manager already initialized."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NativeInputManager::</w:t>
      </w:r>
      <w:r w:rsidRPr="00FC15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NativeInputManager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(jobject contextObj,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jobject callbacksObj,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sp&lt;Looper&gt;&amp; looper) :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mLooper(looper) {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JNIEnv* env = jniEnv();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mContextObj = env-&gt;NewGlobalRef(contextObj);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mCallbacksObj = env-&gt;NewGlobalRef(callbacksObj);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AutoMutex _l(mLock);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mLocked.displayWidth = -1;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mLocked.displayHeight = -1;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mLocked.displayExternalWidth = -1;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mLocked.displayExternalHeight = -1;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mLocked.displayOrientation = DISPLAY_ORIENTATION_0;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mLocked.systemUiVisibility = ASYSTEM_UI_VISIBILITY_STATUS_BAR_VISIBLE;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mLocked.pointerSpeed = 0;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mLocked.pointerGesturesEnabled 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mLocked.showTouches 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sp&lt;EventHub&gt; eventHub 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EventHub();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mInputManager 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15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(eventHub,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036A" w:rsidRPr="0076036A" w:rsidRDefault="0076036A" w:rsidP="0076036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6036A" w:rsidRPr="0076036A" w:rsidRDefault="0076036A" w:rsidP="00760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36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Arial" w:eastAsia="宋体" w:hAnsi="Arial" w:cs="Arial"/>
          <w:i/>
          <w:iCs/>
          <w:color w:val="333333"/>
          <w:kern w:val="0"/>
          <w:sz w:val="27"/>
        </w:rPr>
        <w:t>@inputManager.cpp</w:t>
      </w:r>
    </w:p>
    <w:p w:rsidR="0076036A" w:rsidRPr="0076036A" w:rsidRDefault="0076036A" w:rsidP="0076036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6036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76036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5" w:tooltip="view plain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6" w:tooltip="copy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76036A" w:rsidRPr="0076036A" w:rsidRDefault="0076036A" w:rsidP="0076036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InputManager::</w:t>
      </w:r>
      <w:r w:rsidRPr="00FC15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76036A" w:rsidRPr="0076036A" w:rsidRDefault="0076036A" w:rsidP="0076036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sp&lt;EventHubInterface&gt;&amp; eventHub,  </w:t>
      </w:r>
    </w:p>
    <w:p w:rsidR="0076036A" w:rsidRPr="0076036A" w:rsidRDefault="0076036A" w:rsidP="0076036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sp&lt;InputReaderPolicyInterface&gt;&amp; readerPolicy,  </w:t>
      </w:r>
    </w:p>
    <w:p w:rsidR="0076036A" w:rsidRPr="0076036A" w:rsidRDefault="0076036A" w:rsidP="0076036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sp&lt;InputDispatcherPolicyInterface&gt;&amp; dispatcherPolicy) {  </w:t>
      </w:r>
    </w:p>
    <w:p w:rsidR="0076036A" w:rsidRPr="0076036A" w:rsidRDefault="0076036A" w:rsidP="0076036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mDispatcher 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InputDispatcher(dispatcherPolicy);  </w:t>
      </w:r>
    </w:p>
    <w:p w:rsidR="0076036A" w:rsidRPr="0076036A" w:rsidRDefault="0076036A" w:rsidP="0076036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mReader 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InputReader(eventHub, readerPolicy, mDispatcher);  </w:t>
      </w:r>
    </w:p>
    <w:p w:rsidR="0076036A" w:rsidRPr="0076036A" w:rsidRDefault="0076036A" w:rsidP="0076036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initialize();  </w:t>
      </w:r>
    </w:p>
    <w:p w:rsidR="0076036A" w:rsidRPr="0076036A" w:rsidRDefault="0076036A" w:rsidP="0076036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6036A" w:rsidRPr="0076036A" w:rsidRDefault="0076036A" w:rsidP="00760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36A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76036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宋体" w:eastAsia="宋体" w:hAnsi="宋体" w:cs="Arial" w:hint="eastAsia"/>
          <w:b/>
          <w:bCs/>
          <w:color w:val="333333"/>
          <w:kern w:val="0"/>
          <w:sz w:val="27"/>
        </w:rPr>
        <w:t>2) 接下来，重点来了，inputDispatcher负责事件（key、touch）的分发，而事件处理延时的ANR也在它这里。InputReader主要负责读取底层传上来的事件，这里就不介绍了。</w:t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Arial" w:eastAsia="宋体" w:hAnsi="Arial" w:cs="Arial"/>
          <w:i/>
          <w:iCs/>
          <w:color w:val="333333"/>
          <w:kern w:val="0"/>
          <w:sz w:val="27"/>
        </w:rPr>
        <w:t>@</w:t>
      </w:r>
      <w:bookmarkStart w:id="0" w:name="OLE_LINK1"/>
      <w:bookmarkStart w:id="1" w:name="OLE_LINK2"/>
      <w:r w:rsidRPr="0076036A">
        <w:rPr>
          <w:rFonts w:ascii="Arial" w:eastAsia="宋体" w:hAnsi="Arial" w:cs="Arial"/>
          <w:i/>
          <w:iCs/>
          <w:color w:val="333333"/>
          <w:kern w:val="0"/>
          <w:sz w:val="27"/>
        </w:rPr>
        <w:t>inputDispatcher.cpp</w:t>
      </w:r>
      <w:bookmarkEnd w:id="0"/>
      <w:bookmarkEnd w:id="1"/>
    </w:p>
    <w:p w:rsidR="0076036A" w:rsidRPr="0076036A" w:rsidRDefault="0076036A" w:rsidP="00760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36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6036A" w:rsidRPr="0076036A" w:rsidRDefault="0076036A" w:rsidP="0076036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6036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76036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7" w:tooltip="view plain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8" w:tooltip="copy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8200"/>
          <w:kern w:val="0"/>
          <w:sz w:val="18"/>
        </w:rPr>
        <w:t>// If the currently focused window is still working on previous events then keep waiting.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 isWindowFinishedWithPreviousInputLocked(mFocusedWindowHandle)) {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808080"/>
          <w:kern w:val="0"/>
          <w:sz w:val="18"/>
        </w:rPr>
        <w:t>#if DEBUG_FOCUS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LOGD(</w:t>
      </w:r>
      <w:r w:rsidRPr="0076036A">
        <w:rPr>
          <w:rFonts w:ascii="Consolas" w:eastAsia="宋体" w:hAnsi="Consolas" w:cs="宋体"/>
          <w:color w:val="0000FF"/>
          <w:kern w:val="0"/>
          <w:sz w:val="18"/>
        </w:rPr>
        <w:t>"Waiting because focused window still processing previous input."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808080"/>
          <w:kern w:val="0"/>
          <w:sz w:val="18"/>
        </w:rPr>
        <w:t>#endif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injectionResult = handleTargetsNotReadyLocked(currentTime, entry,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mFocusedApplicationHandle, mFocusedWindowHandle, nextWakeupTime);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goto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Unresponsive;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int32_t InputDispatcher::handleTargetsNotReadyLocked(nsecs_t currentTime,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EventEntry* entry,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sp&lt;InputApplicationHandle&gt;&amp; applicationHandle,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sp&lt;InputWindowHandle&gt;&amp; windowHandle,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nsecs_t* nextWakeupTime) {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(currentTime &gt;= mInputTargetWaitTimeoutTime) {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onANRLocked(currentTime, applicationHandle, windowHandle,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entry-&gt;eventTime, mInputTargetWaitStartTime);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color w:val="008200"/>
          <w:kern w:val="0"/>
          <w:sz w:val="18"/>
        </w:rPr>
        <w:t>// Force poll loop to wake up immediately on next iteration once we get the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color w:val="008200"/>
          <w:kern w:val="0"/>
          <w:sz w:val="18"/>
        </w:rPr>
        <w:t>// ANR response back from the policy.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*nextWakeupTime = LONG_LONG_MIN;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INPUT_EVENT_INJECTION_PENDING;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color w:val="008200"/>
          <w:kern w:val="0"/>
          <w:sz w:val="18"/>
        </w:rPr>
        <w:t>// Force poll loop to wake up when timeout is due.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(mInputTargetWaitTimeoutTime &lt; *nextWakeupTime) {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*nextWakeupTime = mInputTargetWaitTimeoutTime;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INPUT_EVENT_INJECTION_PENDING;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InputDispatcher::onANRLocked(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nsecs_t currentTime,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sp&lt;InputApplicationHandle&gt;&amp; applicationHandle,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sp&lt;InputWindowHandle&gt;&amp; windowHandle,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nsecs_t eventTime, nsecs_t waitStartTime) {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LOGI(</w:t>
      </w:r>
      <w:r w:rsidRPr="0076036A">
        <w:rPr>
          <w:rFonts w:ascii="Consolas" w:eastAsia="宋体" w:hAnsi="Consolas" w:cs="宋体"/>
          <w:color w:val="0000FF"/>
          <w:kern w:val="0"/>
          <w:sz w:val="18"/>
        </w:rPr>
        <w:t>"Application is not responding: %s.  "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036A">
        <w:rPr>
          <w:rFonts w:ascii="Consolas" w:eastAsia="宋体" w:hAnsi="Consolas" w:cs="宋体"/>
          <w:color w:val="0000FF"/>
          <w:kern w:val="0"/>
          <w:sz w:val="18"/>
        </w:rPr>
        <w:t>"%01.1fms since event, %01.1fms since wait started"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getApplicationWindowLabelLocked(applicationHandle, windowHandle).string(),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(currentTime - eventTime) / 1000000.0,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(currentTime - waitStartTime) / 1000000.0);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CommandEntry* commandEntry = postCommandLocked(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&amp; InputDispatcher::doNotifyANRLockedInterruptible);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commandEntry-&gt;inputApplicationHandle = applicationHandle;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commandEntry-&gt;inputWindowHandle = windowHandle;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InputDispatcher::doNotifyANRLockedInterruptible(  </w:t>
      </w:r>
      <w:bookmarkStart w:id="2" w:name="_GoBack"/>
      <w:bookmarkEnd w:id="2"/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CommandEntry* commandEntry) {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mLock.unlock();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nsecs_t newTimeout = mPolicy-&gt;</w:t>
      </w:r>
      <w:r w:rsidRPr="0070078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notifyANR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commandEntry-&gt;inputApplicationHandle, commandEntry-&gt;inputWindowHandle);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mLock.lock();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resumeAfterTargetsNotReadyTimeoutLocked(newTimeout,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commandEntry-&gt;inputWindowHandle != NULL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? commandEntry-&gt;inputWindowHandle-&gt;getInputChannel() : NULL);  </w:t>
      </w:r>
    </w:p>
    <w:p w:rsidR="0076036A" w:rsidRPr="0076036A" w:rsidRDefault="0076036A" w:rsidP="0076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6036A" w:rsidRPr="0076036A" w:rsidRDefault="0076036A" w:rsidP="00760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36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这里的</w:t>
      </w: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mPlicy</w:t>
      </w: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是在构造的时候初始化的。追溯前面的</w:t>
      </w: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inputManager.cpp,com_android_server_InputManager.cpp,</w:t>
      </w: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很快</w:t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发现</w:t>
      </w: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mPlicy</w:t>
      </w: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其实就是</w:t>
      </w: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NativeInputManager</w:t>
      </w: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6036A" w:rsidRPr="0076036A" w:rsidRDefault="0076036A" w:rsidP="0076036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6036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76036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9" w:tooltip="view plain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0" w:tooltip="copy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76036A" w:rsidRPr="0076036A" w:rsidRDefault="0076036A" w:rsidP="00760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InputDispatcher::InputDispatcher(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sp&lt;InputDispatcherPolicyInterface&gt;&amp; policy) :  </w:t>
      </w:r>
    </w:p>
    <w:p w:rsidR="0076036A" w:rsidRPr="0076036A" w:rsidRDefault="0076036A" w:rsidP="00760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mPolicy(policy),  </w:t>
      </w:r>
    </w:p>
    <w:p w:rsidR="0076036A" w:rsidRPr="0076036A" w:rsidRDefault="0076036A" w:rsidP="00760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36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Arial" w:eastAsia="宋体" w:hAnsi="Arial" w:cs="Arial"/>
          <w:i/>
          <w:iCs/>
          <w:color w:val="333333"/>
          <w:kern w:val="0"/>
          <w:sz w:val="27"/>
        </w:rPr>
        <w:t>@ com_android_server_InputManager.cpp</w:t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6036A" w:rsidRPr="0076036A" w:rsidRDefault="0076036A" w:rsidP="0076036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6036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76036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1" w:tooltip="view plain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2" w:tooltip="copy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nsecs_t NativeInputManager::notifyANR(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sp&lt;InputApplicationHandle&gt;&amp; inputApplicationHandle,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sp&lt;InputWindowHandle&gt;&amp; inputWindowHandle) {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808080"/>
          <w:kern w:val="0"/>
          <w:sz w:val="18"/>
        </w:rPr>
        <w:t>#if DEBUG_INPUT_DISPATCHER_POLICY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LOGD(</w:t>
      </w:r>
      <w:r w:rsidRPr="0076036A">
        <w:rPr>
          <w:rFonts w:ascii="Consolas" w:eastAsia="宋体" w:hAnsi="Consolas" w:cs="宋体"/>
          <w:color w:val="0000FF"/>
          <w:kern w:val="0"/>
          <w:sz w:val="18"/>
        </w:rPr>
        <w:t>"notifyANR"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808080"/>
          <w:kern w:val="0"/>
          <w:sz w:val="18"/>
        </w:rPr>
        <w:t>#endif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JNIEnv* env = jniEnv();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jobject inputApplicationHandleObj =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getInputApplicationHandleObjLocalRef(env, inputApplicationHandle);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jobject inputWindowHandleObj =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getInputWindowHandleObjLocalRef(env, inputWindowHandle);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jlong newTimeout = env-&gt;CallLongMethod(mCallbacksObj,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gCallbacksClassInfo.notifyANR, inputApplicationHandleObj, inputWindowHandleObj);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(checkAndClearExceptionFromCallback(env, </w:t>
      </w:r>
      <w:r w:rsidRPr="0076036A">
        <w:rPr>
          <w:rFonts w:ascii="Consolas" w:eastAsia="宋体" w:hAnsi="Consolas" w:cs="宋体"/>
          <w:color w:val="0000FF"/>
          <w:kern w:val="0"/>
          <w:sz w:val="18"/>
        </w:rPr>
        <w:t>"notifyANR"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newTimeout = 0; </w:t>
      </w:r>
      <w:r w:rsidRPr="0076036A">
        <w:rPr>
          <w:rFonts w:ascii="Consolas" w:eastAsia="宋体" w:hAnsi="Consolas" w:cs="宋体"/>
          <w:color w:val="008200"/>
          <w:kern w:val="0"/>
          <w:sz w:val="18"/>
        </w:rPr>
        <w:t>// abort dispatch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assert(newTimeout &gt;= 0);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env-&gt;DeleteLocalRef(inputWindowHandleObj);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env-&gt;DeleteLocalRef(inputApplicationHandleObj);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newTimeout;  </w:t>
      </w:r>
    </w:p>
    <w:p w:rsidR="0076036A" w:rsidRPr="0076036A" w:rsidRDefault="0076036A" w:rsidP="0076036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6036A" w:rsidRPr="0076036A" w:rsidRDefault="0076036A" w:rsidP="00760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36A">
        <w:rPr>
          <w:rFonts w:ascii="Arial" w:eastAsia="宋体" w:hAnsi="Arial" w:cs="Arial"/>
          <w:color w:val="333333"/>
          <w:kern w:val="0"/>
          <w:szCs w:val="21"/>
        </w:rPr>
        <w:br/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3) 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仔细回忆下前面从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java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层到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native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层的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inputManger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和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inputDispatcher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的构造，不难发现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mPlicy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的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notifyANR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（）最终回到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inputManager.java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中对应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Callbacks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的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notifyANR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（）。（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JNI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：不仅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java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层访问本地方法，同样在本地方法中也可以访问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java</w:t>
      </w:r>
      <w:r w:rsidRPr="0076036A">
        <w:rPr>
          <w:rFonts w:ascii="Arial" w:eastAsia="宋体" w:hAnsi="Arial" w:cs="Arial"/>
          <w:b/>
          <w:bCs/>
          <w:color w:val="333333"/>
          <w:kern w:val="0"/>
          <w:sz w:val="27"/>
        </w:rPr>
        <w:t>层方法）</w:t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Arial" w:eastAsia="宋体" w:hAnsi="Arial" w:cs="Arial"/>
          <w:i/>
          <w:iCs/>
          <w:color w:val="333333"/>
          <w:kern w:val="0"/>
          <w:sz w:val="27"/>
        </w:rPr>
        <w:lastRenderedPageBreak/>
        <w:t>@inputManager.java</w:t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6036A" w:rsidRPr="0076036A" w:rsidRDefault="0076036A" w:rsidP="0076036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6036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76036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3" w:tooltip="view plain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4" w:tooltip="copy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76036A" w:rsidRPr="0076036A" w:rsidRDefault="0076036A" w:rsidP="0076036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long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notifyANR(InputApplicationHandle inputApplicationHandle,  </w:t>
      </w:r>
    </w:p>
    <w:p w:rsidR="0076036A" w:rsidRPr="0076036A" w:rsidRDefault="0076036A" w:rsidP="0076036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InputWindowHandle inputWindowHandle) {  </w:t>
      </w:r>
    </w:p>
    <w:p w:rsidR="0076036A" w:rsidRPr="0076036A" w:rsidRDefault="0076036A" w:rsidP="0076036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mWindowManagerService.mInputMonitor.notifyANR(  </w:t>
      </w:r>
    </w:p>
    <w:p w:rsidR="0076036A" w:rsidRPr="0076036A" w:rsidRDefault="0076036A" w:rsidP="0076036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inputApplicationHandle, inputWindowHandle);  </w:t>
      </w:r>
    </w:p>
    <w:p w:rsidR="0076036A" w:rsidRPr="0076036A" w:rsidRDefault="0076036A" w:rsidP="0076036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6036A" w:rsidRPr="0076036A" w:rsidRDefault="0076036A" w:rsidP="00760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36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Arial" w:eastAsia="宋体" w:hAnsi="Arial" w:cs="Arial"/>
          <w:i/>
          <w:iCs/>
          <w:color w:val="333333"/>
          <w:kern w:val="0"/>
          <w:sz w:val="27"/>
        </w:rPr>
        <w:t>@WindowManagerService.java </w:t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6036A" w:rsidRPr="0076036A" w:rsidRDefault="0076036A" w:rsidP="0076036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6036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76036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5" w:tooltip="view plain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6" w:tooltip="copy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76036A" w:rsidRPr="0076036A" w:rsidRDefault="0076036A" w:rsidP="0076036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final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InputMonitor mInputMonitor 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InputMonitor(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036A" w:rsidRPr="0076036A" w:rsidRDefault="0076036A" w:rsidP="00760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36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Arial" w:eastAsia="宋体" w:hAnsi="Arial" w:cs="Arial"/>
          <w:i/>
          <w:iCs/>
          <w:color w:val="333333"/>
          <w:kern w:val="0"/>
          <w:sz w:val="27"/>
        </w:rPr>
        <w:t>@InputMonitor.java</w:t>
      </w:r>
    </w:p>
    <w:p w:rsidR="0076036A" w:rsidRPr="0076036A" w:rsidRDefault="0076036A" w:rsidP="00760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36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6036A" w:rsidRPr="0076036A" w:rsidRDefault="0076036A" w:rsidP="0076036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6036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76036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7" w:tooltip="view plain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8" w:tooltip="copy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long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notifyANR(InputApplicationHandle inputApplicationHandle,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inputWindowHandle) {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AppWindowToken appWindowToken 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(inputWindowHandle !=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synchronized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(mService.mWindowMap) {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windowState = (WindowState) inputWindowHandle.windowState;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(windowState !=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Slog.i(WindowManagerService.TAG, </w:t>
      </w:r>
      <w:r w:rsidRPr="0076036A">
        <w:rPr>
          <w:rFonts w:ascii="Consolas" w:eastAsia="宋体" w:hAnsi="Consolas" w:cs="宋体"/>
          <w:color w:val="0000FF"/>
          <w:kern w:val="0"/>
          <w:sz w:val="18"/>
        </w:rPr>
        <w:t>"Input event dispatching timed out sending to "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+ windowState.mAttrs.getTitle());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appWindowToken = windowState.mAppToken;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(appWindowToken ==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inputApplicationHandle !=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appWindowToken = inputApplicationHandle.appWindowToken;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(appWindowToken !=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Slog.i(WindowManagerService.TAG,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6036A">
        <w:rPr>
          <w:rFonts w:ascii="Consolas" w:eastAsia="宋体" w:hAnsi="Consolas" w:cs="宋体"/>
          <w:color w:val="0000FF"/>
          <w:kern w:val="0"/>
          <w:sz w:val="18"/>
        </w:rPr>
        <w:t>"Input event dispatching timed out sending to application "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+ appWindowToken.stringName);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(appWindowToken !=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appWindowToken.appToken !=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try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036A">
        <w:rPr>
          <w:rFonts w:ascii="Consolas" w:eastAsia="宋体" w:hAnsi="Consolas" w:cs="宋体"/>
          <w:color w:val="008200"/>
          <w:kern w:val="0"/>
          <w:sz w:val="18"/>
        </w:rPr>
        <w:t>// Notify the activity manager about the timeout and let it decide whether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036A">
        <w:rPr>
          <w:rFonts w:ascii="Consolas" w:eastAsia="宋体" w:hAnsi="Consolas" w:cs="宋体"/>
          <w:color w:val="008200"/>
          <w:kern w:val="0"/>
          <w:sz w:val="18"/>
        </w:rPr>
        <w:t>// to abort dispatching or keep waiting.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boolean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abort = appWindowToken.appToken.keyDispatchingTimedOut();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 abort) {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6036A">
        <w:rPr>
          <w:rFonts w:ascii="Consolas" w:eastAsia="宋体" w:hAnsi="Consolas" w:cs="宋体"/>
          <w:color w:val="008200"/>
          <w:kern w:val="0"/>
          <w:sz w:val="18"/>
        </w:rPr>
        <w:t>// The activity manager declined to abort dispatching.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6036A">
        <w:rPr>
          <w:rFonts w:ascii="Consolas" w:eastAsia="宋体" w:hAnsi="Consolas" w:cs="宋体"/>
          <w:color w:val="008200"/>
          <w:kern w:val="0"/>
          <w:sz w:val="18"/>
        </w:rPr>
        <w:t>// Wait a bit longer and timeout again later.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appWindowToken.inputDispatchingTimeoutNanos;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catch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(RemoteException ex) {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036A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76036A">
        <w:rPr>
          <w:rFonts w:ascii="Consolas" w:eastAsia="宋体" w:hAnsi="Consolas" w:cs="宋体"/>
          <w:color w:val="008200"/>
          <w:kern w:val="0"/>
          <w:sz w:val="18"/>
        </w:rPr>
        <w:t>// abort dispatching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AppWindowToken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extends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WindowToken {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36A">
        <w:rPr>
          <w:rFonts w:ascii="Consolas" w:eastAsia="宋体" w:hAnsi="Consolas" w:cs="宋体"/>
          <w:color w:val="008200"/>
          <w:kern w:val="0"/>
          <w:sz w:val="18"/>
        </w:rPr>
        <w:t>// Non-null only for application tokens.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final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IApplicationToken appToken;  </w:t>
      </w:r>
    </w:p>
    <w:p w:rsidR="0076036A" w:rsidRPr="0076036A" w:rsidRDefault="0076036A" w:rsidP="00760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36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Calibri" w:eastAsia="宋体" w:hAnsi="Calibri" w:cs="宋体"/>
          <w:color w:val="333333"/>
          <w:kern w:val="0"/>
          <w:szCs w:val="21"/>
        </w:rPr>
      </w:pPr>
      <w:r w:rsidRPr="0076036A">
        <w:rPr>
          <w:rFonts w:ascii="Calibri" w:eastAsia="宋体" w:hAnsi="Calibri" w:cs="宋体"/>
          <w:color w:val="333333"/>
          <w:kern w:val="0"/>
          <w:sz w:val="27"/>
          <w:szCs w:val="27"/>
        </w:rPr>
        <w:t>其实这里的</w:t>
      </w:r>
      <w:r w:rsidRPr="0076036A">
        <w:rPr>
          <w:rFonts w:ascii="Calibri" w:eastAsia="宋体" w:hAnsi="Calibri" w:cs="宋体"/>
          <w:color w:val="333333"/>
          <w:kern w:val="0"/>
          <w:sz w:val="27"/>
          <w:szCs w:val="27"/>
        </w:rPr>
        <w:t>appToken</w:t>
      </w:r>
      <w:r w:rsidRPr="0076036A">
        <w:rPr>
          <w:rFonts w:ascii="Calibri" w:eastAsia="宋体" w:hAnsi="Calibri" w:cs="宋体"/>
          <w:color w:val="333333"/>
          <w:kern w:val="0"/>
          <w:sz w:val="27"/>
          <w:szCs w:val="27"/>
        </w:rPr>
        <w:t>实质上是一个</w:t>
      </w:r>
      <w:r w:rsidRPr="0076036A">
        <w:rPr>
          <w:rFonts w:ascii="Calibri" w:eastAsia="宋体" w:hAnsi="Calibri" w:cs="宋体"/>
          <w:color w:val="333333"/>
          <w:kern w:val="0"/>
          <w:sz w:val="27"/>
          <w:szCs w:val="27"/>
        </w:rPr>
        <w:t>ActivityRecord</w:t>
      </w:r>
      <w:r w:rsidRPr="0076036A">
        <w:rPr>
          <w:rFonts w:ascii="Calibri" w:eastAsia="宋体" w:hAnsi="Calibri" w:cs="宋体"/>
          <w:color w:val="333333"/>
          <w:kern w:val="0"/>
          <w:sz w:val="27"/>
          <w:szCs w:val="27"/>
        </w:rPr>
        <w:t>的</w:t>
      </w:r>
      <w:r w:rsidRPr="0076036A">
        <w:rPr>
          <w:rFonts w:ascii="Calibri" w:eastAsia="宋体" w:hAnsi="Calibri" w:cs="宋体"/>
          <w:color w:val="333333"/>
          <w:kern w:val="0"/>
          <w:sz w:val="27"/>
          <w:szCs w:val="27"/>
        </w:rPr>
        <w:t>“</w:t>
      </w:r>
      <w:r w:rsidRPr="0076036A">
        <w:rPr>
          <w:rFonts w:ascii="Calibri" w:eastAsia="宋体" w:hAnsi="Calibri" w:cs="宋体"/>
          <w:color w:val="333333"/>
          <w:kern w:val="0"/>
          <w:sz w:val="27"/>
          <w:szCs w:val="27"/>
        </w:rPr>
        <w:t>代理</w:t>
      </w:r>
      <w:r w:rsidRPr="0076036A">
        <w:rPr>
          <w:rFonts w:ascii="Calibri" w:eastAsia="宋体" w:hAnsi="Calibri" w:cs="宋体"/>
          <w:color w:val="333333"/>
          <w:kern w:val="0"/>
          <w:sz w:val="27"/>
          <w:szCs w:val="27"/>
        </w:rPr>
        <w:t>”</w:t>
      </w:r>
      <w:r w:rsidRPr="0076036A">
        <w:rPr>
          <w:rFonts w:ascii="Calibri" w:eastAsia="宋体" w:hAnsi="Calibri" w:cs="宋体"/>
          <w:color w:val="333333"/>
          <w:kern w:val="0"/>
          <w:sz w:val="27"/>
          <w:szCs w:val="27"/>
        </w:rPr>
        <w:t>。（需了解</w:t>
      </w:r>
      <w:r w:rsidRPr="0076036A">
        <w:rPr>
          <w:rFonts w:ascii="Calibri" w:eastAsia="宋体" w:hAnsi="Calibri" w:cs="宋体"/>
          <w:color w:val="333333"/>
          <w:kern w:val="0"/>
          <w:sz w:val="27"/>
          <w:szCs w:val="27"/>
        </w:rPr>
        <w:t>binder</w:t>
      </w:r>
      <w:r w:rsidRPr="0076036A">
        <w:rPr>
          <w:rFonts w:ascii="Calibri" w:eastAsia="宋体" w:hAnsi="Calibri" w:cs="宋体"/>
          <w:color w:val="333333"/>
          <w:kern w:val="0"/>
          <w:sz w:val="27"/>
          <w:szCs w:val="27"/>
        </w:rPr>
        <w:t>）</w:t>
      </w:r>
    </w:p>
    <w:p w:rsidR="0076036A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Arial" w:eastAsia="宋体" w:hAnsi="Arial" w:cs="Arial"/>
          <w:i/>
          <w:iCs/>
          <w:color w:val="333333"/>
          <w:kern w:val="0"/>
          <w:sz w:val="27"/>
        </w:rPr>
        <w:t>@ActivityRecord.java</w:t>
      </w:r>
    </w:p>
    <w:p w:rsidR="0076036A" w:rsidRPr="0076036A" w:rsidRDefault="0076036A" w:rsidP="00760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36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6036A" w:rsidRPr="0076036A" w:rsidRDefault="0076036A" w:rsidP="0076036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6036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76036A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9" w:tooltip="view plain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30" w:tooltip="copy" w:history="1">
        <w:r w:rsidRPr="0076036A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final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ActivityRecord {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final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ActivityManagerService service; </w:t>
      </w:r>
      <w:r w:rsidRPr="0076036A">
        <w:rPr>
          <w:rFonts w:ascii="Consolas" w:eastAsia="宋体" w:hAnsi="Consolas" w:cs="宋体"/>
          <w:color w:val="008200"/>
          <w:kern w:val="0"/>
          <w:sz w:val="18"/>
        </w:rPr>
        <w:t>// owner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final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ActivityStack stack; </w:t>
      </w:r>
      <w:r w:rsidRPr="0076036A">
        <w:rPr>
          <w:rFonts w:ascii="Consolas" w:eastAsia="宋体" w:hAnsi="Consolas" w:cs="宋体"/>
          <w:color w:val="008200"/>
          <w:kern w:val="0"/>
          <w:sz w:val="18"/>
        </w:rPr>
        <w:t>// owner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final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IApplicationToken.Stub appToken; </w:t>
      </w:r>
      <w:r w:rsidRPr="0076036A">
        <w:rPr>
          <w:rFonts w:ascii="Consolas" w:eastAsia="宋体" w:hAnsi="Consolas" w:cs="宋体"/>
          <w:color w:val="008200"/>
          <w:kern w:val="0"/>
          <w:sz w:val="18"/>
        </w:rPr>
        <w:t>// window manager token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boolean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keyDispatchingTimedOut() {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ActivityRecord r;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ProcessRecord anrApp 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synchronized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(service) {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 = getWaitingHistoryRecordLocked();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 !=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r.app !=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(r.app.debugging) {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(service.mDidDexOpt) {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6036A">
        <w:rPr>
          <w:rFonts w:ascii="Consolas" w:eastAsia="宋体" w:hAnsi="Consolas" w:cs="宋体"/>
          <w:color w:val="008200"/>
          <w:kern w:val="0"/>
          <w:sz w:val="18"/>
        </w:rPr>
        <w:t>// Give more time since we were dexopting.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service.mDidDexOpt 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(r.app.instrumentationClass ==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anrApp = r.app;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Bundle info 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Bundle();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info.putString(</w:t>
      </w:r>
      <w:r w:rsidRPr="0076036A">
        <w:rPr>
          <w:rFonts w:ascii="Consolas" w:eastAsia="宋体" w:hAnsi="Consolas" w:cs="宋体"/>
          <w:color w:val="0000FF"/>
          <w:kern w:val="0"/>
          <w:sz w:val="18"/>
        </w:rPr>
        <w:t>"shortMsg"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036A">
        <w:rPr>
          <w:rFonts w:ascii="Consolas" w:eastAsia="宋体" w:hAnsi="Consolas" w:cs="宋体"/>
          <w:color w:val="0000FF"/>
          <w:kern w:val="0"/>
          <w:sz w:val="18"/>
        </w:rPr>
        <w:t>"keyDispatchingTimedOut"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info.putString(</w:t>
      </w:r>
      <w:r w:rsidRPr="0076036A">
        <w:rPr>
          <w:rFonts w:ascii="Consolas" w:eastAsia="宋体" w:hAnsi="Consolas" w:cs="宋体"/>
          <w:color w:val="0000FF"/>
          <w:kern w:val="0"/>
          <w:sz w:val="18"/>
        </w:rPr>
        <w:t>"longMsg"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036A">
        <w:rPr>
          <w:rFonts w:ascii="Consolas" w:eastAsia="宋体" w:hAnsi="Consolas" w:cs="宋体"/>
          <w:color w:val="0000FF"/>
          <w:kern w:val="0"/>
          <w:sz w:val="18"/>
        </w:rPr>
        <w:t>"Timed out while dispatching key event"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service.finishInstrumentationLocked(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r.app, Activity.RESULT_CANCELED, info);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(anrApp !=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071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service.appNotResponding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(anrApp, r,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6036A">
        <w:rPr>
          <w:rFonts w:ascii="Consolas" w:eastAsia="宋体" w:hAnsi="Consolas" w:cs="宋体"/>
          <w:color w:val="0000FF"/>
          <w:kern w:val="0"/>
          <w:sz w:val="18"/>
        </w:rPr>
        <w:t>"keyDispatchingTimedOut"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036A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036A" w:rsidRPr="0076036A" w:rsidRDefault="0076036A" w:rsidP="0076036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6036A" w:rsidRPr="0076036A" w:rsidRDefault="0076036A" w:rsidP="00760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36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5C6A10" w:rsidRPr="0076036A" w:rsidRDefault="0076036A" w:rsidP="007603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接下去就是</w:t>
      </w: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ActivityManagerService</w:t>
      </w: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appNotResponding</w:t>
      </w: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，我们平常所看到的</w:t>
      </w: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ANR</w:t>
      </w:r>
      <w:r w:rsidRPr="0076036A">
        <w:rPr>
          <w:rFonts w:ascii="Arial" w:eastAsia="宋体" w:hAnsi="Arial" w:cs="Arial"/>
          <w:color w:val="333333"/>
          <w:kern w:val="0"/>
          <w:sz w:val="27"/>
          <w:szCs w:val="27"/>
        </w:rPr>
        <w:t>对话框正出自这里。</w:t>
      </w:r>
    </w:p>
    <w:sectPr w:rsidR="005C6A10" w:rsidRPr="0076036A" w:rsidSect="0076036A">
      <w:footerReference w:type="default" r:id="rId3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781" w:rsidRDefault="00700781" w:rsidP="0076036A">
      <w:r>
        <w:separator/>
      </w:r>
    </w:p>
  </w:endnote>
  <w:endnote w:type="continuationSeparator" w:id="0">
    <w:p w:rsidR="00700781" w:rsidRDefault="00700781" w:rsidP="0076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33969"/>
      <w:docPartObj>
        <w:docPartGallery w:val="Page Numbers (Bottom of Page)"/>
        <w:docPartUnique/>
      </w:docPartObj>
    </w:sdtPr>
    <w:sdtContent>
      <w:p w:rsidR="00700781" w:rsidRDefault="00700781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6D6" w:rsidRPr="00B336D6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700781" w:rsidRDefault="0070078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781" w:rsidRDefault="00700781" w:rsidP="0076036A">
      <w:r>
        <w:separator/>
      </w:r>
    </w:p>
  </w:footnote>
  <w:footnote w:type="continuationSeparator" w:id="0">
    <w:p w:rsidR="00700781" w:rsidRDefault="00700781" w:rsidP="00760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7E1"/>
    <w:multiLevelType w:val="multilevel"/>
    <w:tmpl w:val="3406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2721F"/>
    <w:multiLevelType w:val="multilevel"/>
    <w:tmpl w:val="DA92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F9405F"/>
    <w:multiLevelType w:val="multilevel"/>
    <w:tmpl w:val="7E4C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A6498D"/>
    <w:multiLevelType w:val="multilevel"/>
    <w:tmpl w:val="F154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205A86"/>
    <w:multiLevelType w:val="multilevel"/>
    <w:tmpl w:val="25D2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AF5629"/>
    <w:multiLevelType w:val="multilevel"/>
    <w:tmpl w:val="78A4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BE7E37"/>
    <w:multiLevelType w:val="multilevel"/>
    <w:tmpl w:val="A8E4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2A754C"/>
    <w:multiLevelType w:val="multilevel"/>
    <w:tmpl w:val="9182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227A56"/>
    <w:multiLevelType w:val="multilevel"/>
    <w:tmpl w:val="0886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FA6DBB"/>
    <w:multiLevelType w:val="multilevel"/>
    <w:tmpl w:val="870E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6532AC"/>
    <w:multiLevelType w:val="multilevel"/>
    <w:tmpl w:val="6880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036A"/>
    <w:rsid w:val="00150718"/>
    <w:rsid w:val="001A3D7B"/>
    <w:rsid w:val="00220AF6"/>
    <w:rsid w:val="005C6A10"/>
    <w:rsid w:val="00700781"/>
    <w:rsid w:val="0076036A"/>
    <w:rsid w:val="00B336D6"/>
    <w:rsid w:val="00F47862"/>
    <w:rsid w:val="00FC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0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036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03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6036A"/>
    <w:rPr>
      <w:b/>
      <w:bCs/>
    </w:rPr>
  </w:style>
  <w:style w:type="character" w:styleId="a7">
    <w:name w:val="Emphasis"/>
    <w:basedOn w:val="a0"/>
    <w:uiPriority w:val="20"/>
    <w:qFormat/>
    <w:rsid w:val="0076036A"/>
    <w:rPr>
      <w:i/>
      <w:iCs/>
    </w:rPr>
  </w:style>
  <w:style w:type="character" w:customStyle="1" w:styleId="apple-converted-space">
    <w:name w:val="apple-converted-space"/>
    <w:basedOn w:val="a0"/>
    <w:rsid w:val="0076036A"/>
  </w:style>
  <w:style w:type="character" w:styleId="a8">
    <w:name w:val="Hyperlink"/>
    <w:basedOn w:val="a0"/>
    <w:uiPriority w:val="99"/>
    <w:semiHidden/>
    <w:unhideWhenUsed/>
    <w:rsid w:val="0076036A"/>
    <w:rPr>
      <w:color w:val="0000FF"/>
      <w:u w:val="single"/>
    </w:rPr>
  </w:style>
  <w:style w:type="character" w:customStyle="1" w:styleId="keyword">
    <w:name w:val="keyword"/>
    <w:basedOn w:val="a0"/>
    <w:rsid w:val="0076036A"/>
  </w:style>
  <w:style w:type="character" w:customStyle="1" w:styleId="string">
    <w:name w:val="string"/>
    <w:basedOn w:val="a0"/>
    <w:rsid w:val="0076036A"/>
  </w:style>
  <w:style w:type="character" w:customStyle="1" w:styleId="comment">
    <w:name w:val="comment"/>
    <w:basedOn w:val="a0"/>
    <w:rsid w:val="0076036A"/>
  </w:style>
  <w:style w:type="character" w:customStyle="1" w:styleId="preprocessor">
    <w:name w:val="preprocessor"/>
    <w:basedOn w:val="a0"/>
    <w:rsid w:val="0076036A"/>
  </w:style>
  <w:style w:type="character" w:customStyle="1" w:styleId="number">
    <w:name w:val="number"/>
    <w:basedOn w:val="a0"/>
    <w:rsid w:val="00760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167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999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87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570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52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729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671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130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51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447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csdn.net/wuhengde/article/details/8007448" TargetMode="External"/><Relationship Id="rId18" Type="http://schemas.openxmlformats.org/officeDocument/2006/relationships/hyperlink" Target="http://blog.csdn.net/wuhengde/article/details/8007448" TargetMode="External"/><Relationship Id="rId26" Type="http://schemas.openxmlformats.org/officeDocument/2006/relationships/hyperlink" Target="http://blog.csdn.net/wuhengde/article/details/8007448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wuhengde/article/details/8007448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log.csdn.net/wuhengde/article/details/8007448" TargetMode="External"/><Relationship Id="rId17" Type="http://schemas.openxmlformats.org/officeDocument/2006/relationships/hyperlink" Target="http://blog.csdn.net/wuhengde/article/details/8007448" TargetMode="External"/><Relationship Id="rId25" Type="http://schemas.openxmlformats.org/officeDocument/2006/relationships/hyperlink" Target="http://blog.csdn.net/wuhengde/article/details/8007448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log.csdn.net/wuhengde/article/details/8007448" TargetMode="External"/><Relationship Id="rId20" Type="http://schemas.openxmlformats.org/officeDocument/2006/relationships/hyperlink" Target="http://blog.csdn.net/wuhengde/article/details/8007448" TargetMode="External"/><Relationship Id="rId29" Type="http://schemas.openxmlformats.org/officeDocument/2006/relationships/hyperlink" Target="http://blog.csdn.net/wuhengde/article/details/800744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wuhengde/article/details/8007448" TargetMode="External"/><Relationship Id="rId24" Type="http://schemas.openxmlformats.org/officeDocument/2006/relationships/hyperlink" Target="http://blog.csdn.net/wuhengde/article/details/8007448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blog.csdn.net/wuhengde/article/details/8007448" TargetMode="External"/><Relationship Id="rId23" Type="http://schemas.openxmlformats.org/officeDocument/2006/relationships/hyperlink" Target="http://blog.csdn.net/wuhengde/article/details/8007448" TargetMode="External"/><Relationship Id="rId28" Type="http://schemas.openxmlformats.org/officeDocument/2006/relationships/hyperlink" Target="http://blog.csdn.net/wuhengde/article/details/8007448" TargetMode="External"/><Relationship Id="rId10" Type="http://schemas.openxmlformats.org/officeDocument/2006/relationships/hyperlink" Target="http://blog.csdn.net/wuhengde/article/details/8007448" TargetMode="External"/><Relationship Id="rId19" Type="http://schemas.openxmlformats.org/officeDocument/2006/relationships/hyperlink" Target="http://blog.csdn.net/wuhengde/article/details/8007448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blog.csdn.net/wuhengde/article/details/8007448" TargetMode="External"/><Relationship Id="rId14" Type="http://schemas.openxmlformats.org/officeDocument/2006/relationships/hyperlink" Target="http://blog.csdn.net/wuhengde/article/details/8007448" TargetMode="External"/><Relationship Id="rId22" Type="http://schemas.openxmlformats.org/officeDocument/2006/relationships/hyperlink" Target="http://blog.csdn.net/wuhengde/article/details/8007448" TargetMode="External"/><Relationship Id="rId27" Type="http://schemas.openxmlformats.org/officeDocument/2006/relationships/hyperlink" Target="http://blog.csdn.net/wuhengde/article/details/8007448" TargetMode="External"/><Relationship Id="rId30" Type="http://schemas.openxmlformats.org/officeDocument/2006/relationships/hyperlink" Target="http://blog.csdn.net/wuhengde/article/details/80074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AC266-0140-489D-B198-E1EBC4E91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8</Pages>
  <Words>1919</Words>
  <Characters>10944</Characters>
  <Application>Microsoft Office Word</Application>
  <DocSecurity>0</DocSecurity>
  <Lines>91</Lines>
  <Paragraphs>25</Paragraphs>
  <ScaleCrop>false</ScaleCrop>
  <Company>tinno</Company>
  <LinksUpToDate>false</LinksUpToDate>
  <CharactersWithSpaces>12838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Leo</cp:lastModifiedBy>
  <cp:revision>8</cp:revision>
  <dcterms:created xsi:type="dcterms:W3CDTF">2014-11-12T11:20:00Z</dcterms:created>
  <dcterms:modified xsi:type="dcterms:W3CDTF">2014-11-15T03:29:00Z</dcterms:modified>
</cp:coreProperties>
</file>