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kern w:val="0"/>
          <w:szCs w:val="21"/>
        </w:rPr>
      </w:pPr>
    </w:p>
    <w:p w:rsid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kern w:val="0"/>
          <w:szCs w:val="21"/>
        </w:rPr>
      </w:pP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test2.java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package</w:t>
      </w:r>
      <w:r w:rsidRPr="00042F0E">
        <w:rPr>
          <w:rFonts w:ascii="Arial" w:eastAsia="宋体" w:hAnsi="Arial" w:cs="Arial"/>
          <w:kern w:val="0"/>
          <w:szCs w:val="21"/>
        </w:rPr>
        <w:t xml:space="preserve"> my.test2;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import</w:t>
      </w:r>
      <w:r w:rsidRPr="00042F0E">
        <w:rPr>
          <w:rFonts w:ascii="Arial" w:eastAsia="宋体" w:hAnsi="Arial" w:cs="Arial"/>
          <w:kern w:val="0"/>
          <w:szCs w:val="21"/>
        </w:rPr>
        <w:t xml:space="preserve"> android.app.Activity;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import</w:t>
      </w:r>
      <w:r w:rsidRPr="00042F0E">
        <w:rPr>
          <w:rFonts w:ascii="Arial" w:eastAsia="宋体" w:hAnsi="Arial" w:cs="Arial"/>
          <w:kern w:val="0"/>
          <w:szCs w:val="21"/>
        </w:rPr>
        <w:t xml:space="preserve"> android.os.Bundle;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import</w:t>
      </w:r>
      <w:r w:rsidRPr="00042F0E">
        <w:rPr>
          <w:rFonts w:ascii="Arial" w:eastAsia="宋体" w:hAnsi="Arial" w:cs="Arial"/>
          <w:kern w:val="0"/>
          <w:szCs w:val="21"/>
        </w:rPr>
        <w:t xml:space="preserve"> android.opengl.*;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public class</w:t>
      </w:r>
      <w:r w:rsidRPr="00042F0E">
        <w:rPr>
          <w:rFonts w:ascii="Arial" w:eastAsia="宋体" w:hAnsi="Arial" w:cs="Arial"/>
          <w:kern w:val="0"/>
          <w:szCs w:val="21"/>
        </w:rPr>
        <w:t xml:space="preserve"> test2 </w:t>
      </w:r>
      <w:r w:rsidRPr="00042F0E">
        <w:rPr>
          <w:rFonts w:ascii="Arial" w:eastAsia="宋体" w:hAnsi="Arial" w:cs="Arial"/>
          <w:b/>
          <w:bCs/>
          <w:kern w:val="0"/>
        </w:rPr>
        <w:t>extends</w:t>
      </w:r>
      <w:r w:rsidRPr="00042F0E">
        <w:rPr>
          <w:rFonts w:ascii="Arial" w:eastAsia="宋体" w:hAnsi="Arial" w:cs="Arial"/>
          <w:kern w:val="0"/>
          <w:szCs w:val="21"/>
        </w:rPr>
        <w:t xml:space="preserve"> Activity {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 /** Calledwhen the activity is first created. */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 GLSurfaceView myRenderer;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 @Override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 xml:space="preserve">    </w:t>
      </w:r>
      <w:r w:rsidRPr="00042F0E">
        <w:rPr>
          <w:rFonts w:ascii="Arial" w:eastAsia="宋体" w:hAnsi="Arial" w:cs="Arial"/>
          <w:b/>
          <w:bCs/>
          <w:kern w:val="0"/>
        </w:rPr>
        <w:t>public void onCreate</w:t>
      </w:r>
      <w:r w:rsidRPr="00042F0E">
        <w:rPr>
          <w:rFonts w:ascii="Arial" w:eastAsia="宋体" w:hAnsi="Arial" w:cs="Arial"/>
          <w:kern w:val="0"/>
          <w:szCs w:val="21"/>
        </w:rPr>
        <w:t>(Bundle savedInstanceState) {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 xml:space="preserve">        </w:t>
      </w:r>
      <w:r w:rsidRPr="00042F0E">
        <w:rPr>
          <w:rFonts w:ascii="Arial" w:eastAsia="宋体" w:hAnsi="Arial" w:cs="Arial"/>
          <w:b/>
          <w:bCs/>
          <w:kern w:val="0"/>
        </w:rPr>
        <w:t>super</w:t>
      </w:r>
      <w:r w:rsidRPr="00042F0E">
        <w:rPr>
          <w:rFonts w:ascii="Arial" w:eastAsia="宋体" w:hAnsi="Arial" w:cs="Arial"/>
          <w:kern w:val="0"/>
          <w:szCs w:val="21"/>
        </w:rPr>
        <w:t>.onCreate(savedInstanceState);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  myRenderer=</w:t>
      </w:r>
      <w:r w:rsidRPr="00042F0E">
        <w:rPr>
          <w:rFonts w:ascii="Arial" w:eastAsia="宋体" w:hAnsi="Arial" w:cs="Arial"/>
          <w:b/>
          <w:bCs/>
          <w:kern w:val="0"/>
        </w:rPr>
        <w:t>new</w:t>
      </w:r>
      <w:r w:rsidRPr="00042F0E">
        <w:rPr>
          <w:rFonts w:ascii="Arial" w:eastAsia="宋体" w:hAnsi="Arial" w:cs="Arial"/>
          <w:kern w:val="0"/>
          <w:szCs w:val="21"/>
        </w:rPr>
        <w:t xml:space="preserve"> GLSurfaceView(</w:t>
      </w:r>
      <w:r w:rsidRPr="00042F0E">
        <w:rPr>
          <w:rFonts w:ascii="Arial" w:eastAsia="宋体" w:hAnsi="Arial" w:cs="Arial"/>
          <w:b/>
          <w:bCs/>
          <w:kern w:val="0"/>
        </w:rPr>
        <w:t>this</w:t>
      </w:r>
      <w:r w:rsidRPr="00042F0E">
        <w:rPr>
          <w:rFonts w:ascii="Arial" w:eastAsia="宋体" w:hAnsi="Arial" w:cs="Arial"/>
          <w:kern w:val="0"/>
          <w:szCs w:val="21"/>
        </w:rPr>
        <w:t>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  myRenderer.setRenderer(</w:t>
      </w:r>
      <w:r w:rsidRPr="00042F0E">
        <w:rPr>
          <w:rFonts w:ascii="Arial" w:eastAsia="宋体" w:hAnsi="Arial" w:cs="Arial"/>
          <w:b/>
          <w:bCs/>
          <w:kern w:val="0"/>
        </w:rPr>
        <w:t>new</w:t>
      </w:r>
      <w:r w:rsidRPr="00042F0E">
        <w:rPr>
          <w:rFonts w:ascii="Arial" w:eastAsia="宋体" w:hAnsi="Arial" w:cs="Arial"/>
          <w:kern w:val="0"/>
          <w:szCs w:val="21"/>
        </w:rPr>
        <w:t xml:space="preserve"> Renderer());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      setContentView(myRenderer);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 }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}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Renderer.java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package</w:t>
      </w:r>
      <w:r w:rsidRPr="00042F0E">
        <w:rPr>
          <w:rFonts w:ascii="Arial" w:eastAsia="宋体" w:hAnsi="Arial" w:cs="Arial"/>
          <w:kern w:val="0"/>
          <w:szCs w:val="21"/>
        </w:rPr>
        <w:t xml:space="preserve"> my.test2;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import</w:t>
      </w:r>
      <w:r w:rsidRPr="00042F0E">
        <w:rPr>
          <w:rFonts w:ascii="Arial" w:eastAsia="宋体" w:hAnsi="Arial" w:cs="Arial"/>
          <w:kern w:val="0"/>
          <w:szCs w:val="21"/>
        </w:rPr>
        <w:t xml:space="preserve"> java.nio.ByteBuffer;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import</w:t>
      </w:r>
      <w:r w:rsidRPr="00042F0E">
        <w:rPr>
          <w:rFonts w:ascii="Arial" w:eastAsia="宋体" w:hAnsi="Arial" w:cs="Arial"/>
          <w:kern w:val="0"/>
          <w:szCs w:val="21"/>
        </w:rPr>
        <w:t xml:space="preserve"> java.nio.ByteOrder;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import</w:t>
      </w:r>
      <w:r w:rsidRPr="00042F0E">
        <w:rPr>
          <w:rFonts w:ascii="Arial" w:eastAsia="宋体" w:hAnsi="Arial" w:cs="Arial"/>
          <w:kern w:val="0"/>
          <w:szCs w:val="21"/>
        </w:rPr>
        <w:t xml:space="preserve"> java.nio.FloatBuffer;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import</w:t>
      </w:r>
      <w:r w:rsidRPr="00042F0E">
        <w:rPr>
          <w:rFonts w:ascii="Arial" w:eastAsia="宋体" w:hAnsi="Arial" w:cs="Arial"/>
          <w:kern w:val="0"/>
          <w:szCs w:val="21"/>
        </w:rPr>
        <w:t xml:space="preserve"> </w:t>
      </w:r>
      <w:r w:rsidRPr="00042F0E">
        <w:rPr>
          <w:rFonts w:ascii="Arial" w:eastAsia="宋体" w:hAnsi="Arial" w:cs="Arial"/>
          <w:kern w:val="0"/>
          <w:szCs w:val="21"/>
          <w:u w:val="single"/>
        </w:rPr>
        <w:t>java.nio.ShortBuffer</w:t>
      </w:r>
      <w:r w:rsidRPr="00042F0E">
        <w:rPr>
          <w:rFonts w:ascii="Arial" w:eastAsia="宋体" w:hAnsi="Arial" w:cs="Arial"/>
          <w:kern w:val="0"/>
          <w:szCs w:val="21"/>
        </w:rPr>
        <w:t>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import</w:t>
      </w:r>
      <w:r w:rsidRPr="00042F0E">
        <w:rPr>
          <w:rFonts w:ascii="Arial" w:eastAsia="宋体" w:hAnsi="Arial" w:cs="Arial"/>
          <w:kern w:val="0"/>
          <w:szCs w:val="21"/>
        </w:rPr>
        <w:t xml:space="preserve"> javax.microedition.khronos.egl.EGLConfig;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import</w:t>
      </w:r>
      <w:r w:rsidRPr="00042F0E">
        <w:rPr>
          <w:rFonts w:ascii="Arial" w:eastAsia="宋体" w:hAnsi="Arial" w:cs="Arial"/>
          <w:kern w:val="0"/>
          <w:szCs w:val="21"/>
        </w:rPr>
        <w:t xml:space="preserve"> javax.microedition.khronos.opengles.GL10;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import</w:t>
      </w:r>
      <w:r w:rsidRPr="00042F0E">
        <w:rPr>
          <w:rFonts w:ascii="Arial" w:eastAsia="宋体" w:hAnsi="Arial" w:cs="Arial"/>
          <w:kern w:val="0"/>
          <w:szCs w:val="21"/>
        </w:rPr>
        <w:t xml:space="preserve"> android.opengl.GLSurfaceView;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public class</w:t>
      </w:r>
      <w:r w:rsidRPr="00042F0E">
        <w:rPr>
          <w:rFonts w:ascii="Arial" w:eastAsia="宋体" w:hAnsi="Arial" w:cs="Arial"/>
          <w:kern w:val="0"/>
          <w:szCs w:val="21"/>
        </w:rPr>
        <w:t xml:space="preserve"> Renderer </w:t>
      </w:r>
      <w:r w:rsidRPr="00042F0E">
        <w:rPr>
          <w:rFonts w:ascii="Arial" w:eastAsia="宋体" w:hAnsi="Arial" w:cs="Arial"/>
          <w:b/>
          <w:bCs/>
          <w:kern w:val="0"/>
        </w:rPr>
        <w:t>implements</w:t>
      </w:r>
      <w:r w:rsidRPr="00042F0E">
        <w:rPr>
          <w:rFonts w:ascii="Arial" w:eastAsia="宋体" w:hAnsi="Arial" w:cs="Arial"/>
          <w:kern w:val="0"/>
          <w:szCs w:val="21"/>
        </w:rPr>
        <w:t>GLSurfaceView.Renderer{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 ////////////</w:t>
      </w:r>
      <w:r w:rsidRPr="00042F0E">
        <w:rPr>
          <w:rFonts w:ascii="Arial" w:eastAsia="宋体" w:hAnsi="Arial" w:cs="Arial"/>
          <w:kern w:val="0"/>
          <w:szCs w:val="21"/>
        </w:rPr>
        <w:t>定义要使用的颜色</w:t>
      </w:r>
      <w:r w:rsidRPr="00042F0E">
        <w:rPr>
          <w:rFonts w:ascii="Arial" w:eastAsia="宋体" w:hAnsi="Arial" w:cs="Arial"/>
          <w:kern w:val="0"/>
          <w:szCs w:val="21"/>
        </w:rPr>
        <w:t>/////////////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 ////////////</w:t>
      </w:r>
      <w:r w:rsidRPr="00042F0E">
        <w:rPr>
          <w:rFonts w:ascii="Arial" w:eastAsia="宋体" w:hAnsi="Arial" w:cs="Arial"/>
          <w:kern w:val="0"/>
          <w:szCs w:val="21"/>
        </w:rPr>
        <w:t>定义缓冲区</w:t>
      </w:r>
      <w:r w:rsidRPr="00042F0E">
        <w:rPr>
          <w:rFonts w:ascii="Arial" w:eastAsia="宋体" w:hAnsi="Arial" w:cs="Arial"/>
          <w:kern w:val="0"/>
          <w:szCs w:val="21"/>
        </w:rPr>
        <w:t>////////////////////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 xml:space="preserve">    </w:t>
      </w:r>
      <w:r w:rsidRPr="00042F0E">
        <w:rPr>
          <w:rFonts w:ascii="Arial" w:eastAsia="宋体" w:hAnsi="Arial" w:cs="Arial"/>
          <w:b/>
          <w:bCs/>
          <w:kern w:val="0"/>
        </w:rPr>
        <w:t>private</w:t>
      </w:r>
      <w:r w:rsidRPr="00042F0E">
        <w:rPr>
          <w:rFonts w:ascii="Arial" w:eastAsia="宋体" w:hAnsi="Arial" w:cs="Arial"/>
          <w:kern w:val="0"/>
          <w:szCs w:val="21"/>
        </w:rPr>
        <w:t xml:space="preserve"> FloatBuffer vertexBuffer;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lastRenderedPageBreak/>
        <w:t>    ////////////</w:t>
      </w:r>
      <w:r w:rsidRPr="00042F0E">
        <w:rPr>
          <w:rFonts w:ascii="Arial" w:eastAsia="宋体" w:hAnsi="Arial" w:cs="Arial"/>
          <w:kern w:val="0"/>
          <w:szCs w:val="21"/>
        </w:rPr>
        <w:t>定义角度</w:t>
      </w:r>
      <w:r w:rsidRPr="00042F0E">
        <w:rPr>
          <w:rFonts w:ascii="Arial" w:eastAsia="宋体" w:hAnsi="Arial" w:cs="Arial"/>
          <w:kern w:val="0"/>
          <w:szCs w:val="21"/>
        </w:rPr>
        <w:t>/////////////////////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 ////////////</w:t>
      </w:r>
      <w:r w:rsidRPr="00042F0E">
        <w:rPr>
          <w:rFonts w:ascii="Arial" w:eastAsia="宋体" w:hAnsi="Arial" w:cs="Arial"/>
          <w:kern w:val="0"/>
          <w:szCs w:val="21"/>
        </w:rPr>
        <w:t>定义矩阵</w:t>
      </w:r>
      <w:r w:rsidRPr="00042F0E">
        <w:rPr>
          <w:rFonts w:ascii="Arial" w:eastAsia="宋体" w:hAnsi="Arial" w:cs="Arial"/>
          <w:kern w:val="0"/>
          <w:szCs w:val="21"/>
        </w:rPr>
        <w:t>////////////////////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 xml:space="preserve">    </w:t>
      </w:r>
      <w:r w:rsidRPr="00042F0E">
        <w:rPr>
          <w:rFonts w:ascii="Arial" w:eastAsia="宋体" w:hAnsi="Arial" w:cs="Arial"/>
          <w:b/>
          <w:bCs/>
          <w:kern w:val="0"/>
        </w:rPr>
        <w:t>private float</w:t>
      </w:r>
      <w:r w:rsidRPr="00042F0E">
        <w:rPr>
          <w:rFonts w:ascii="Arial" w:eastAsia="宋体" w:hAnsi="Arial" w:cs="Arial"/>
          <w:kern w:val="0"/>
          <w:szCs w:val="21"/>
        </w:rPr>
        <w:t>[] vertexArray={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     -0.5f,0.5f,0,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     0.5f,0.5f,0,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     0.5f,-0.5f,0,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     -0.5f,-0.5f,0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 };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 @Override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 xml:space="preserve">    </w:t>
      </w:r>
      <w:r w:rsidRPr="00042F0E">
        <w:rPr>
          <w:rFonts w:ascii="Arial" w:eastAsia="宋体" w:hAnsi="Arial" w:cs="Arial"/>
          <w:b/>
          <w:bCs/>
          <w:kern w:val="0"/>
        </w:rPr>
        <w:t>public void onDrawFrame</w:t>
      </w:r>
      <w:r w:rsidRPr="00042F0E">
        <w:rPr>
          <w:rFonts w:ascii="Arial" w:eastAsia="宋体" w:hAnsi="Arial" w:cs="Arial"/>
          <w:kern w:val="0"/>
          <w:szCs w:val="21"/>
        </w:rPr>
        <w:t>(GL10 gl) {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 xml:space="preserve">       // </w:t>
      </w:r>
      <w:r w:rsidRPr="00042F0E">
        <w:rPr>
          <w:rFonts w:ascii="Arial" w:eastAsia="宋体" w:hAnsi="Arial" w:cs="Arial"/>
          <w:b/>
          <w:bCs/>
          <w:kern w:val="0"/>
        </w:rPr>
        <w:t>TODO</w:t>
      </w:r>
      <w:r w:rsidRPr="00042F0E">
        <w:rPr>
          <w:rFonts w:ascii="Arial" w:eastAsia="宋体" w:hAnsi="Arial" w:cs="Arial"/>
          <w:kern w:val="0"/>
          <w:szCs w:val="21"/>
        </w:rPr>
        <w:t xml:space="preserve"> Auto-generated method stub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 gl.glClearColor(0f,0f,0f,1.0f);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 gl.glClear(GL10.</w:t>
      </w:r>
      <w:r w:rsidRPr="00042F0E">
        <w:rPr>
          <w:rFonts w:ascii="Arial" w:eastAsia="宋体" w:hAnsi="Arial" w:cs="Arial"/>
          <w:i/>
          <w:iCs/>
          <w:kern w:val="0"/>
        </w:rPr>
        <w:t>GL_COLOR_BUFFER_BIT</w:t>
      </w:r>
      <w:r w:rsidRPr="00042F0E">
        <w:rPr>
          <w:rFonts w:ascii="Arial" w:eastAsia="宋体" w:hAnsi="Arial" w:cs="Arial"/>
          <w:kern w:val="0"/>
          <w:szCs w:val="21"/>
        </w:rPr>
        <w:t>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 gl.glColor4f(0.5f,0.5f, 0.5f, 0.5f);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 gl.glVertexPointer(3, GL10.</w:t>
      </w:r>
      <w:r w:rsidRPr="00042F0E">
        <w:rPr>
          <w:rFonts w:ascii="Arial" w:eastAsia="宋体" w:hAnsi="Arial" w:cs="Arial"/>
          <w:i/>
          <w:iCs/>
          <w:kern w:val="0"/>
        </w:rPr>
        <w:t>GL_FLOAT</w:t>
      </w:r>
      <w:r w:rsidRPr="00042F0E">
        <w:rPr>
          <w:rFonts w:ascii="Arial" w:eastAsia="宋体" w:hAnsi="Arial" w:cs="Arial"/>
          <w:kern w:val="0"/>
          <w:szCs w:val="21"/>
        </w:rPr>
        <w:t>, 0, vertexBuffer);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 xml:space="preserve">       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 gl.glDrawArrays(GL10.</w:t>
      </w:r>
      <w:r w:rsidRPr="00042F0E">
        <w:rPr>
          <w:rFonts w:ascii="Arial" w:eastAsia="宋体" w:hAnsi="Arial" w:cs="Arial"/>
          <w:i/>
          <w:iCs/>
          <w:kern w:val="0"/>
        </w:rPr>
        <w:t>GL_TRIANGLE_FAN</w:t>
      </w:r>
      <w:r w:rsidRPr="00042F0E">
        <w:rPr>
          <w:rFonts w:ascii="Arial" w:eastAsia="宋体" w:hAnsi="Arial" w:cs="Arial"/>
          <w:kern w:val="0"/>
          <w:szCs w:val="21"/>
        </w:rPr>
        <w:t>, 0, 4);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 //gl.glDrawElements(GL10.GL_TRIANGLES,3, GL10.GL_UNSIGNED_SHORT, indexBuffer);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 }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 @Override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 xml:space="preserve">    </w:t>
      </w:r>
      <w:r w:rsidRPr="00042F0E">
        <w:rPr>
          <w:rFonts w:ascii="Arial" w:eastAsia="宋体" w:hAnsi="Arial" w:cs="Arial"/>
          <w:b/>
          <w:bCs/>
          <w:kern w:val="0"/>
        </w:rPr>
        <w:t>public void onSurfaceChanged</w:t>
      </w:r>
      <w:r w:rsidRPr="00042F0E">
        <w:rPr>
          <w:rFonts w:ascii="Arial" w:eastAsia="宋体" w:hAnsi="Arial" w:cs="Arial"/>
          <w:kern w:val="0"/>
          <w:szCs w:val="21"/>
        </w:rPr>
        <w:t xml:space="preserve">(GL10 gl, </w:t>
      </w:r>
      <w:r w:rsidRPr="00042F0E">
        <w:rPr>
          <w:rFonts w:ascii="Arial" w:eastAsia="宋体" w:hAnsi="Arial" w:cs="Arial"/>
          <w:b/>
          <w:bCs/>
          <w:kern w:val="0"/>
        </w:rPr>
        <w:t>int</w:t>
      </w:r>
      <w:r w:rsidRPr="00042F0E">
        <w:rPr>
          <w:rFonts w:ascii="Arial" w:eastAsia="宋体" w:hAnsi="Arial" w:cs="Arial"/>
          <w:kern w:val="0"/>
          <w:szCs w:val="21"/>
        </w:rPr>
        <w:t xml:space="preserve"> width, </w:t>
      </w:r>
      <w:r w:rsidRPr="00042F0E">
        <w:rPr>
          <w:rFonts w:ascii="Arial" w:eastAsia="宋体" w:hAnsi="Arial" w:cs="Arial"/>
          <w:b/>
          <w:bCs/>
          <w:kern w:val="0"/>
        </w:rPr>
        <w:t>int</w:t>
      </w:r>
      <w:r w:rsidRPr="00042F0E">
        <w:rPr>
          <w:rFonts w:ascii="Arial" w:eastAsia="宋体" w:hAnsi="Arial" w:cs="Arial"/>
          <w:kern w:val="0"/>
          <w:szCs w:val="21"/>
        </w:rPr>
        <w:t xml:space="preserve"> height) {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 xml:space="preserve">       // </w:t>
      </w:r>
      <w:r w:rsidRPr="00042F0E">
        <w:rPr>
          <w:rFonts w:ascii="Arial" w:eastAsia="宋体" w:hAnsi="Arial" w:cs="Arial"/>
          <w:b/>
          <w:bCs/>
          <w:kern w:val="0"/>
        </w:rPr>
        <w:t>TODO</w:t>
      </w:r>
      <w:r w:rsidRPr="00042F0E">
        <w:rPr>
          <w:rFonts w:ascii="Arial" w:eastAsia="宋体" w:hAnsi="Arial" w:cs="Arial"/>
          <w:kern w:val="0"/>
          <w:szCs w:val="21"/>
        </w:rPr>
        <w:t xml:space="preserve"> Auto-generated method stub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 gl.glViewport(0, 0, width, height);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 }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 @Override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 xml:space="preserve">    </w:t>
      </w:r>
      <w:r w:rsidRPr="00042F0E">
        <w:rPr>
          <w:rFonts w:ascii="Arial" w:eastAsia="宋体" w:hAnsi="Arial" w:cs="Arial"/>
          <w:b/>
          <w:bCs/>
          <w:kern w:val="0"/>
        </w:rPr>
        <w:t>public void onSurfaceCreated</w:t>
      </w:r>
      <w:r w:rsidRPr="00042F0E">
        <w:rPr>
          <w:rFonts w:ascii="Arial" w:eastAsia="宋体" w:hAnsi="Arial" w:cs="Arial"/>
          <w:kern w:val="0"/>
          <w:szCs w:val="21"/>
        </w:rPr>
        <w:t>(GL10 gl, EGLConfig config) {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 xml:space="preserve">       // </w:t>
      </w:r>
      <w:r w:rsidRPr="00042F0E">
        <w:rPr>
          <w:rFonts w:ascii="Arial" w:eastAsia="宋体" w:hAnsi="Arial" w:cs="Arial"/>
          <w:b/>
          <w:bCs/>
          <w:kern w:val="0"/>
        </w:rPr>
        <w:t>TODO</w:t>
      </w:r>
      <w:r w:rsidRPr="00042F0E">
        <w:rPr>
          <w:rFonts w:ascii="Arial" w:eastAsia="宋体" w:hAnsi="Arial" w:cs="Arial"/>
          <w:kern w:val="0"/>
          <w:szCs w:val="21"/>
        </w:rPr>
        <w:t xml:space="preserve"> Auto-generated method stub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 gl.glEnableClientState(GL10.</w:t>
      </w:r>
      <w:r w:rsidRPr="00042F0E">
        <w:rPr>
          <w:rFonts w:ascii="Arial" w:eastAsia="宋体" w:hAnsi="Arial" w:cs="Arial"/>
          <w:i/>
          <w:iCs/>
          <w:kern w:val="0"/>
        </w:rPr>
        <w:t>GL_VERTEX_ARRAY</w:t>
      </w:r>
      <w:r w:rsidRPr="00042F0E">
        <w:rPr>
          <w:rFonts w:ascii="Arial" w:eastAsia="宋体" w:hAnsi="Arial" w:cs="Arial"/>
          <w:kern w:val="0"/>
          <w:szCs w:val="21"/>
        </w:rPr>
        <w:t>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 init();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 }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 xml:space="preserve">    </w:t>
      </w:r>
      <w:r w:rsidRPr="00042F0E">
        <w:rPr>
          <w:rFonts w:ascii="Arial" w:eastAsia="宋体" w:hAnsi="Arial" w:cs="Arial"/>
          <w:b/>
          <w:bCs/>
          <w:kern w:val="0"/>
        </w:rPr>
        <w:t>private void init</w:t>
      </w:r>
      <w:r w:rsidRPr="00042F0E">
        <w:rPr>
          <w:rFonts w:ascii="Arial" w:eastAsia="宋体" w:hAnsi="Arial" w:cs="Arial"/>
          <w:kern w:val="0"/>
          <w:szCs w:val="21"/>
        </w:rPr>
        <w:t>(){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 ByteBuffer vbb=ByteBuffer.</w:t>
      </w:r>
      <w:r w:rsidRPr="00042F0E">
        <w:rPr>
          <w:rFonts w:ascii="Arial" w:eastAsia="宋体" w:hAnsi="Arial" w:cs="Arial"/>
          <w:i/>
          <w:iCs/>
          <w:kern w:val="0"/>
        </w:rPr>
        <w:t>allocateDirect</w:t>
      </w:r>
      <w:r w:rsidRPr="00042F0E">
        <w:rPr>
          <w:rFonts w:ascii="Arial" w:eastAsia="宋体" w:hAnsi="Arial" w:cs="Arial"/>
          <w:kern w:val="0"/>
          <w:szCs w:val="21"/>
        </w:rPr>
        <w:t>(4*3*4);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lastRenderedPageBreak/>
        <w:t>       vbb.order(ByteOrder.</w:t>
      </w:r>
      <w:r w:rsidRPr="00042F0E">
        <w:rPr>
          <w:rFonts w:ascii="Arial" w:eastAsia="宋体" w:hAnsi="Arial" w:cs="Arial"/>
          <w:i/>
          <w:iCs/>
          <w:kern w:val="0"/>
        </w:rPr>
        <w:t>nativeOrder</w:t>
      </w:r>
      <w:r w:rsidRPr="00042F0E">
        <w:rPr>
          <w:rFonts w:ascii="Arial" w:eastAsia="宋体" w:hAnsi="Arial" w:cs="Arial"/>
          <w:kern w:val="0"/>
          <w:szCs w:val="21"/>
        </w:rPr>
        <w:t>());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 vertexBuffer=vbb.asFloatBuffer();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 vertexBuffer.put(vertexArray);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    vertexBuffer.position(0);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   }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}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效果图：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5486400" cy="7315200"/>
            <wp:effectExtent l="19050" t="0" r="0" b="0"/>
            <wp:docPr id="1" name="图片 1" descr="http://hi.csdn.net/attachment/201108/20/0_1313847977hs0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20/0_1313847977hs0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glDrawArray</w:t>
      </w:r>
      <w:r w:rsidRPr="00042F0E">
        <w:rPr>
          <w:rFonts w:ascii="Arial" w:eastAsia="宋体" w:hAnsi="Arial" w:cs="Arial"/>
          <w:kern w:val="0"/>
          <w:szCs w:val="21"/>
        </w:rPr>
        <w:t>它有多种绘图模式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GL_POINTS</w:t>
      </w:r>
      <w:r w:rsidRPr="00042F0E">
        <w:rPr>
          <w:rFonts w:ascii="Arial" w:eastAsia="宋体" w:hAnsi="Arial" w:cs="Arial"/>
          <w:b/>
          <w:bCs/>
          <w:kern w:val="0"/>
          <w:szCs w:val="21"/>
        </w:rPr>
        <w:br/>
      </w:r>
      <w:r w:rsidRPr="00042F0E">
        <w:rPr>
          <w:rFonts w:ascii="Arial" w:eastAsia="宋体" w:hAnsi="Arial" w:cs="Arial"/>
          <w:b/>
          <w:bCs/>
          <w:kern w:val="0"/>
        </w:rPr>
        <w:t>GL_LINES</w:t>
      </w:r>
      <w:r w:rsidRPr="00042F0E">
        <w:rPr>
          <w:rFonts w:ascii="Arial" w:eastAsia="宋体" w:hAnsi="Arial" w:cs="Arial"/>
          <w:b/>
          <w:bCs/>
          <w:kern w:val="0"/>
          <w:szCs w:val="21"/>
        </w:rPr>
        <w:br/>
      </w:r>
      <w:r w:rsidRPr="00042F0E">
        <w:rPr>
          <w:rFonts w:ascii="Arial" w:eastAsia="宋体" w:hAnsi="Arial" w:cs="Arial"/>
          <w:b/>
          <w:bCs/>
          <w:kern w:val="0"/>
        </w:rPr>
        <w:t>GL_LINE_LOOP</w:t>
      </w:r>
      <w:r w:rsidRPr="00042F0E">
        <w:rPr>
          <w:rFonts w:ascii="Arial" w:eastAsia="宋体" w:hAnsi="Arial" w:cs="Arial"/>
          <w:b/>
          <w:bCs/>
          <w:kern w:val="0"/>
          <w:szCs w:val="21"/>
        </w:rPr>
        <w:br/>
      </w:r>
      <w:r w:rsidRPr="00042F0E">
        <w:rPr>
          <w:rFonts w:ascii="Arial" w:eastAsia="宋体" w:hAnsi="Arial" w:cs="Arial"/>
          <w:b/>
          <w:bCs/>
          <w:kern w:val="0"/>
        </w:rPr>
        <w:t>GL_LINE_STRIP</w:t>
      </w:r>
      <w:r w:rsidRPr="00042F0E">
        <w:rPr>
          <w:rFonts w:ascii="Arial" w:eastAsia="宋体" w:hAnsi="Arial" w:cs="Arial"/>
          <w:b/>
          <w:bCs/>
          <w:kern w:val="0"/>
          <w:szCs w:val="21"/>
        </w:rPr>
        <w:br/>
      </w:r>
      <w:r w:rsidRPr="00042F0E">
        <w:rPr>
          <w:rFonts w:ascii="Arial" w:eastAsia="宋体" w:hAnsi="Arial" w:cs="Arial"/>
          <w:b/>
          <w:bCs/>
          <w:kern w:val="0"/>
        </w:rPr>
        <w:t>GL_TRIANGLES</w:t>
      </w:r>
      <w:r w:rsidRPr="00042F0E">
        <w:rPr>
          <w:rFonts w:ascii="Arial" w:eastAsia="宋体" w:hAnsi="Arial" w:cs="Arial"/>
          <w:b/>
          <w:bCs/>
          <w:kern w:val="0"/>
          <w:szCs w:val="21"/>
        </w:rPr>
        <w:br/>
      </w:r>
      <w:r w:rsidRPr="00042F0E">
        <w:rPr>
          <w:rFonts w:ascii="Arial" w:eastAsia="宋体" w:hAnsi="Arial" w:cs="Arial"/>
          <w:b/>
          <w:bCs/>
          <w:kern w:val="0"/>
        </w:rPr>
        <w:lastRenderedPageBreak/>
        <w:t>GL_TRIANGLE_STRIP</w:t>
      </w:r>
      <w:r w:rsidRPr="00042F0E">
        <w:rPr>
          <w:rFonts w:ascii="Arial" w:eastAsia="宋体" w:hAnsi="Arial" w:cs="Arial"/>
          <w:b/>
          <w:bCs/>
          <w:kern w:val="0"/>
          <w:szCs w:val="21"/>
        </w:rPr>
        <w:br/>
      </w:r>
      <w:r w:rsidRPr="00042F0E">
        <w:rPr>
          <w:rFonts w:ascii="Arial" w:eastAsia="宋体" w:hAnsi="Arial" w:cs="Arial"/>
          <w:b/>
          <w:bCs/>
          <w:kern w:val="0"/>
        </w:rPr>
        <w:t>GL_TRIANGLE_FAN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下面主要讲解一下后</w:t>
      </w:r>
      <w:r w:rsidRPr="00042F0E">
        <w:rPr>
          <w:rFonts w:ascii="Arial" w:eastAsia="宋体" w:hAnsi="Arial" w:cs="Arial"/>
          <w:kern w:val="0"/>
          <w:szCs w:val="21"/>
        </w:rPr>
        <w:t>3</w:t>
      </w:r>
      <w:r w:rsidRPr="00042F0E">
        <w:rPr>
          <w:rFonts w:ascii="Arial" w:eastAsia="宋体" w:hAnsi="Arial" w:cs="Arial"/>
          <w:kern w:val="0"/>
          <w:szCs w:val="21"/>
        </w:rPr>
        <w:t>个模式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这三个模式都是连续绘制三角形的，三角形的个数由模式类型，以及顶点矩阵中的顶点个数决定的。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GL_TRIANGLES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这个参数意味着</w:t>
      </w:r>
      <w:r w:rsidRPr="00042F0E">
        <w:rPr>
          <w:rFonts w:ascii="Arial" w:eastAsia="宋体" w:hAnsi="Arial" w:cs="Arial"/>
          <w:kern w:val="0"/>
          <w:szCs w:val="21"/>
        </w:rPr>
        <w:t>OpenGL</w:t>
      </w:r>
      <w:r w:rsidRPr="00042F0E">
        <w:rPr>
          <w:rFonts w:ascii="Arial" w:eastAsia="宋体" w:hAnsi="Arial" w:cs="Arial"/>
          <w:kern w:val="0"/>
          <w:szCs w:val="21"/>
        </w:rPr>
        <w:t>使用三个顶点来组成图形。所以，在开始的三个顶点，将用顶点</w:t>
      </w:r>
      <w:r w:rsidRPr="00042F0E">
        <w:rPr>
          <w:rFonts w:ascii="Arial" w:eastAsia="宋体" w:hAnsi="Arial" w:cs="Arial"/>
          <w:kern w:val="0"/>
          <w:szCs w:val="21"/>
        </w:rPr>
        <w:t>1</w:t>
      </w:r>
      <w:r w:rsidRPr="00042F0E">
        <w:rPr>
          <w:rFonts w:ascii="Arial" w:eastAsia="宋体" w:hAnsi="Arial" w:cs="Arial"/>
          <w:kern w:val="0"/>
          <w:szCs w:val="21"/>
        </w:rPr>
        <w:t>，顶点</w:t>
      </w:r>
      <w:r w:rsidRPr="00042F0E">
        <w:rPr>
          <w:rFonts w:ascii="Arial" w:eastAsia="宋体" w:hAnsi="Arial" w:cs="Arial"/>
          <w:kern w:val="0"/>
          <w:szCs w:val="21"/>
        </w:rPr>
        <w:t>2</w:t>
      </w:r>
      <w:r w:rsidRPr="00042F0E">
        <w:rPr>
          <w:rFonts w:ascii="Arial" w:eastAsia="宋体" w:hAnsi="Arial" w:cs="Arial"/>
          <w:kern w:val="0"/>
          <w:szCs w:val="21"/>
        </w:rPr>
        <w:t>，顶点</w:t>
      </w:r>
      <w:r w:rsidRPr="00042F0E">
        <w:rPr>
          <w:rFonts w:ascii="Arial" w:eastAsia="宋体" w:hAnsi="Arial" w:cs="Arial"/>
          <w:kern w:val="0"/>
          <w:szCs w:val="21"/>
        </w:rPr>
        <w:t>3</w:t>
      </w:r>
      <w:r w:rsidRPr="00042F0E">
        <w:rPr>
          <w:rFonts w:ascii="Arial" w:eastAsia="宋体" w:hAnsi="Arial" w:cs="Arial"/>
          <w:kern w:val="0"/>
          <w:szCs w:val="21"/>
        </w:rPr>
        <w:t>来组成一个三角形。完成后，在用下一组的三个顶点</w:t>
      </w:r>
      <w:r w:rsidRPr="00042F0E">
        <w:rPr>
          <w:rFonts w:ascii="Arial" w:eastAsia="宋体" w:hAnsi="Arial" w:cs="Arial"/>
          <w:kern w:val="0"/>
          <w:szCs w:val="21"/>
        </w:rPr>
        <w:t>(</w:t>
      </w:r>
      <w:r w:rsidRPr="00042F0E">
        <w:rPr>
          <w:rFonts w:ascii="Arial" w:eastAsia="宋体" w:hAnsi="Arial" w:cs="Arial"/>
          <w:kern w:val="0"/>
          <w:szCs w:val="21"/>
        </w:rPr>
        <w:t>顶点</w:t>
      </w:r>
      <w:r w:rsidRPr="00042F0E">
        <w:rPr>
          <w:rFonts w:ascii="Arial" w:eastAsia="宋体" w:hAnsi="Arial" w:cs="Arial"/>
          <w:kern w:val="0"/>
          <w:szCs w:val="21"/>
        </w:rPr>
        <w:t>4</w:t>
      </w:r>
      <w:r w:rsidRPr="00042F0E">
        <w:rPr>
          <w:rFonts w:ascii="Arial" w:eastAsia="宋体" w:hAnsi="Arial" w:cs="Arial"/>
          <w:kern w:val="0"/>
          <w:szCs w:val="21"/>
        </w:rPr>
        <w:t>，</w:t>
      </w:r>
      <w:r w:rsidRPr="00042F0E">
        <w:rPr>
          <w:rFonts w:ascii="Arial" w:eastAsia="宋体" w:hAnsi="Arial" w:cs="Arial"/>
          <w:kern w:val="0"/>
          <w:szCs w:val="21"/>
        </w:rPr>
        <w:t>5</w:t>
      </w:r>
      <w:r w:rsidRPr="00042F0E">
        <w:rPr>
          <w:rFonts w:ascii="Arial" w:eastAsia="宋体" w:hAnsi="Arial" w:cs="Arial"/>
          <w:kern w:val="0"/>
          <w:szCs w:val="21"/>
        </w:rPr>
        <w:t>，</w:t>
      </w:r>
      <w:r w:rsidRPr="00042F0E">
        <w:rPr>
          <w:rFonts w:ascii="Arial" w:eastAsia="宋体" w:hAnsi="Arial" w:cs="Arial"/>
          <w:kern w:val="0"/>
          <w:szCs w:val="21"/>
        </w:rPr>
        <w:t>6)</w:t>
      </w:r>
      <w:r w:rsidRPr="00042F0E">
        <w:rPr>
          <w:rFonts w:ascii="Arial" w:eastAsia="宋体" w:hAnsi="Arial" w:cs="Arial"/>
          <w:kern w:val="0"/>
          <w:szCs w:val="21"/>
        </w:rPr>
        <w:t>来组成三角形，直到数组结束。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GL_TRIANGLE_STRIP</w:t>
      </w:r>
      <w:r w:rsidRPr="00042F0E">
        <w:rPr>
          <w:rFonts w:ascii="Arial" w:eastAsia="宋体" w:hAnsi="Arial" w:cs="Arial"/>
          <w:kern w:val="0"/>
          <w:szCs w:val="21"/>
        </w:rPr>
        <w:t> 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OpenGL</w:t>
      </w:r>
      <w:r w:rsidRPr="00042F0E">
        <w:rPr>
          <w:rFonts w:ascii="Arial" w:eastAsia="宋体" w:hAnsi="Arial" w:cs="Arial"/>
          <w:kern w:val="0"/>
          <w:szCs w:val="21"/>
        </w:rPr>
        <w:t>的使用将最开始的两个顶点出发，然后遍历每个顶点，这些顶点将使用前</w:t>
      </w:r>
      <w:r w:rsidRPr="00042F0E">
        <w:rPr>
          <w:rFonts w:ascii="Arial" w:eastAsia="宋体" w:hAnsi="Arial" w:cs="Arial"/>
          <w:kern w:val="0"/>
          <w:szCs w:val="21"/>
        </w:rPr>
        <w:t>2</w:t>
      </w:r>
      <w:r w:rsidRPr="00042F0E">
        <w:rPr>
          <w:rFonts w:ascii="Arial" w:eastAsia="宋体" w:hAnsi="Arial" w:cs="Arial"/>
          <w:kern w:val="0"/>
          <w:szCs w:val="21"/>
        </w:rPr>
        <w:t>个顶点一起组成一个三角形。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b/>
          <w:bCs/>
          <w:kern w:val="0"/>
        </w:rPr>
        <w:t>GL_TRIANGLE_FAN</w:t>
      </w:r>
      <w:r w:rsidRPr="00042F0E">
        <w:rPr>
          <w:rFonts w:ascii="Arial" w:eastAsia="宋体" w:hAnsi="Arial" w:cs="Arial"/>
          <w:kern w:val="0"/>
          <w:szCs w:val="21"/>
        </w:rPr>
        <w:t xml:space="preserve"> 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在跳过开始的</w:t>
      </w:r>
      <w:r w:rsidRPr="00042F0E">
        <w:rPr>
          <w:rFonts w:ascii="Arial" w:eastAsia="宋体" w:hAnsi="Arial" w:cs="Arial"/>
          <w:kern w:val="0"/>
          <w:szCs w:val="21"/>
        </w:rPr>
        <w:t>2</w:t>
      </w:r>
      <w:r w:rsidRPr="00042F0E">
        <w:rPr>
          <w:rFonts w:ascii="Arial" w:eastAsia="宋体" w:hAnsi="Arial" w:cs="Arial"/>
          <w:kern w:val="0"/>
          <w:szCs w:val="21"/>
        </w:rPr>
        <w:t>个顶点，然后遍历每个顶点，让</w:t>
      </w:r>
      <w:r w:rsidRPr="00042F0E">
        <w:rPr>
          <w:rFonts w:ascii="Arial" w:eastAsia="宋体" w:hAnsi="Arial" w:cs="Arial"/>
          <w:kern w:val="0"/>
          <w:szCs w:val="21"/>
        </w:rPr>
        <w:t>OpenGL</w:t>
      </w:r>
      <w:r w:rsidRPr="00042F0E">
        <w:rPr>
          <w:rFonts w:ascii="Arial" w:eastAsia="宋体" w:hAnsi="Arial" w:cs="Arial"/>
          <w:kern w:val="0"/>
          <w:szCs w:val="21"/>
        </w:rPr>
        <w:t>将这些顶点于它们前一个，以及数组的第一个顶点一起组成一个三角形。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 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在前面的代码中，我们用的模式是</w:t>
      </w:r>
      <w:r w:rsidRPr="00042F0E">
        <w:rPr>
          <w:rFonts w:ascii="Arial" w:eastAsia="宋体" w:hAnsi="Arial" w:cs="Arial"/>
          <w:b/>
          <w:bCs/>
          <w:kern w:val="0"/>
        </w:rPr>
        <w:t>GL_TRIANGLE_FAN</w:t>
      </w:r>
      <w:r w:rsidRPr="00042F0E">
        <w:rPr>
          <w:rFonts w:ascii="Arial" w:eastAsia="宋体" w:hAnsi="Arial" w:cs="Arial"/>
          <w:kern w:val="0"/>
          <w:szCs w:val="21"/>
        </w:rPr>
        <w:t>，看下图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效果图：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5715000" cy="3524250"/>
            <wp:effectExtent l="19050" t="0" r="0" b="0"/>
            <wp:docPr id="2" name="图片 2" descr="http://hi.csdn.net/attachment/201108/20/0_13138480738B7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8/20/0_13138480738B7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lastRenderedPageBreak/>
        <w:t>使用</w:t>
      </w:r>
      <w:r w:rsidRPr="00042F0E">
        <w:rPr>
          <w:rFonts w:ascii="Arial" w:eastAsia="宋体" w:hAnsi="Arial" w:cs="Arial"/>
          <w:b/>
          <w:bCs/>
          <w:kern w:val="0"/>
        </w:rPr>
        <w:t>GL_TRIANGLE_FAN</w:t>
      </w:r>
      <w:r w:rsidRPr="00042F0E">
        <w:rPr>
          <w:rFonts w:ascii="Arial" w:eastAsia="宋体" w:hAnsi="Arial" w:cs="Arial"/>
          <w:b/>
          <w:bCs/>
          <w:kern w:val="0"/>
        </w:rPr>
        <w:t>，</w:t>
      </w:r>
      <w:r w:rsidRPr="00042F0E">
        <w:rPr>
          <w:rFonts w:ascii="Arial" w:eastAsia="宋体" w:hAnsi="Arial" w:cs="Arial"/>
          <w:kern w:val="0"/>
          <w:szCs w:val="21"/>
        </w:rPr>
        <w:t>绘出三角形的顺序是三角形</w:t>
      </w:r>
      <w:r w:rsidRPr="00042F0E">
        <w:rPr>
          <w:rFonts w:ascii="Arial" w:eastAsia="宋体" w:hAnsi="Arial" w:cs="Arial"/>
          <w:kern w:val="0"/>
          <w:szCs w:val="21"/>
        </w:rPr>
        <w:t>ABC</w:t>
      </w:r>
      <w:r w:rsidRPr="00042F0E">
        <w:rPr>
          <w:rFonts w:ascii="Arial" w:eastAsia="宋体" w:hAnsi="Arial" w:cs="Arial"/>
          <w:kern w:val="0"/>
          <w:szCs w:val="21"/>
        </w:rPr>
        <w:t>，然后是三角形</w:t>
      </w:r>
      <w:r w:rsidRPr="00042F0E">
        <w:rPr>
          <w:rFonts w:ascii="Arial" w:eastAsia="宋体" w:hAnsi="Arial" w:cs="Arial"/>
          <w:kern w:val="0"/>
          <w:szCs w:val="21"/>
        </w:rPr>
        <w:t>ACD</w:t>
      </w:r>
      <w:r w:rsidRPr="00042F0E">
        <w:rPr>
          <w:rFonts w:ascii="Arial" w:eastAsia="宋体" w:hAnsi="Arial" w:cs="Arial"/>
          <w:kern w:val="0"/>
          <w:szCs w:val="21"/>
        </w:rPr>
        <w:t>。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若使用</w:t>
      </w:r>
      <w:r w:rsidRPr="00042F0E">
        <w:rPr>
          <w:rFonts w:ascii="Arial" w:eastAsia="宋体" w:hAnsi="Arial" w:cs="Arial"/>
          <w:b/>
          <w:bCs/>
          <w:kern w:val="0"/>
        </w:rPr>
        <w:t>GL_TRIANGLE_STRIP</w:t>
      </w:r>
      <w:r w:rsidRPr="00042F0E">
        <w:rPr>
          <w:rFonts w:ascii="Arial" w:eastAsia="宋体" w:hAnsi="Arial" w:cs="Arial"/>
          <w:b/>
          <w:bCs/>
          <w:kern w:val="0"/>
        </w:rPr>
        <w:t>，</w:t>
      </w:r>
      <w:r w:rsidRPr="00042F0E">
        <w:rPr>
          <w:rFonts w:ascii="Arial" w:eastAsia="宋体" w:hAnsi="Arial" w:cs="Arial"/>
          <w:kern w:val="0"/>
          <w:szCs w:val="21"/>
        </w:rPr>
        <w:t>则效果图为：</w:t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5486400" cy="7315200"/>
            <wp:effectExtent l="19050" t="0" r="0" b="0"/>
            <wp:docPr id="3" name="图片 3" descr="http://hi.csdn.net/attachment/201108/20/0_1313848040rJ7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8/20/0_1313848040rJ7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F0E" w:rsidRPr="00042F0E" w:rsidRDefault="00042F0E" w:rsidP="00042F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42F0E">
        <w:rPr>
          <w:rFonts w:ascii="Arial" w:eastAsia="宋体" w:hAnsi="Arial" w:cs="Arial"/>
          <w:kern w:val="0"/>
          <w:szCs w:val="21"/>
        </w:rPr>
        <w:t>绘出三角形的顺序是三角形</w:t>
      </w:r>
      <w:r w:rsidRPr="00042F0E">
        <w:rPr>
          <w:rFonts w:ascii="Arial" w:eastAsia="宋体" w:hAnsi="Arial" w:cs="Arial"/>
          <w:kern w:val="0"/>
          <w:szCs w:val="21"/>
        </w:rPr>
        <w:t>ABC</w:t>
      </w:r>
      <w:r w:rsidRPr="00042F0E">
        <w:rPr>
          <w:rFonts w:ascii="Arial" w:eastAsia="宋体" w:hAnsi="Arial" w:cs="Arial"/>
          <w:kern w:val="0"/>
          <w:szCs w:val="21"/>
        </w:rPr>
        <w:t>，然后是三角形</w:t>
      </w:r>
      <w:r w:rsidRPr="00042F0E">
        <w:rPr>
          <w:rFonts w:ascii="Arial" w:eastAsia="宋体" w:hAnsi="Arial" w:cs="Arial"/>
          <w:kern w:val="0"/>
          <w:szCs w:val="21"/>
        </w:rPr>
        <w:t>BCD</w:t>
      </w:r>
      <w:r w:rsidRPr="00042F0E">
        <w:rPr>
          <w:rFonts w:ascii="Arial" w:eastAsia="宋体" w:hAnsi="Arial" w:cs="Arial"/>
          <w:kern w:val="0"/>
          <w:szCs w:val="21"/>
        </w:rPr>
        <w:t>。</w:t>
      </w:r>
    </w:p>
    <w:p w:rsidR="001E05E6" w:rsidRPr="00042F0E" w:rsidRDefault="001E05E6"/>
    <w:sectPr w:rsidR="001E05E6" w:rsidRPr="00042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5E6" w:rsidRDefault="001E05E6" w:rsidP="00042F0E">
      <w:r>
        <w:separator/>
      </w:r>
    </w:p>
  </w:endnote>
  <w:endnote w:type="continuationSeparator" w:id="1">
    <w:p w:rsidR="001E05E6" w:rsidRDefault="001E05E6" w:rsidP="00042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5E6" w:rsidRDefault="001E05E6" w:rsidP="00042F0E">
      <w:r>
        <w:separator/>
      </w:r>
    </w:p>
  </w:footnote>
  <w:footnote w:type="continuationSeparator" w:id="1">
    <w:p w:rsidR="001E05E6" w:rsidRDefault="001E05E6" w:rsidP="00042F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F0E"/>
    <w:rsid w:val="00042F0E"/>
    <w:rsid w:val="001E0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2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2F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2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2F0E"/>
    <w:rPr>
      <w:sz w:val="18"/>
      <w:szCs w:val="18"/>
    </w:rPr>
  </w:style>
  <w:style w:type="character" w:styleId="a5">
    <w:name w:val="Strong"/>
    <w:basedOn w:val="a0"/>
    <w:uiPriority w:val="22"/>
    <w:qFormat/>
    <w:rsid w:val="00042F0E"/>
    <w:rPr>
      <w:b/>
      <w:bCs/>
    </w:rPr>
  </w:style>
  <w:style w:type="paragraph" w:styleId="a6">
    <w:name w:val="Normal (Web)"/>
    <w:basedOn w:val="a"/>
    <w:uiPriority w:val="99"/>
    <w:semiHidden/>
    <w:unhideWhenUsed/>
    <w:rsid w:val="00042F0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042F0E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042F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42F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2182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567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157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7127703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8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418</Words>
  <Characters>2389</Characters>
  <Application>Microsoft Office Word</Application>
  <DocSecurity>0</DocSecurity>
  <Lines>19</Lines>
  <Paragraphs>5</Paragraphs>
  <ScaleCrop>false</ScaleCrop>
  <Company>tinno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tinno</cp:lastModifiedBy>
  <cp:revision>2</cp:revision>
  <dcterms:created xsi:type="dcterms:W3CDTF">2013-11-27T02:21:00Z</dcterms:created>
  <dcterms:modified xsi:type="dcterms:W3CDTF">2013-11-27T02:22:00Z</dcterms:modified>
</cp:coreProperties>
</file>