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47" w:rsidRDefault="003A2B47" w:rsidP="003A2B47">
      <w:pPr>
        <w:widowControl/>
        <w:shd w:val="clear" w:color="auto" w:fill="FFFFFF"/>
        <w:spacing w:before="120" w:after="240" w:line="540" w:lineRule="atLeast"/>
        <w:ind w:firstLineChars="400" w:firstLine="1680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3A2B47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操作系统lab1实验报告</w:t>
      </w:r>
    </w:p>
    <w:p w:rsidR="003A2B47" w:rsidRDefault="003A2B47" w:rsidP="003A2B47">
      <w:r w:rsidRPr="003A2B47">
        <w:t>练习1：理解通过make</w:t>
      </w:r>
      <w:r>
        <w:t>生成执行文件的过程</w:t>
      </w:r>
      <w:r>
        <w:rPr>
          <w:rFonts w:hint="eastAsia"/>
        </w:rPr>
        <w:t>。</w:t>
      </w:r>
    </w:p>
    <w:p w:rsidR="003A2B47" w:rsidRDefault="003A2B47" w:rsidP="003A2B47">
      <w:r>
        <w:t>1.</w:t>
      </w:r>
      <w:r w:rsidRPr="003A2B47">
        <w:rPr>
          <w:rFonts w:hint="eastAsia"/>
        </w:rPr>
        <w:t xml:space="preserve"> 操作系统镜像文件</w:t>
      </w:r>
      <w:proofErr w:type="spellStart"/>
      <w:r w:rsidRPr="003A2B47">
        <w:t>ucore.img</w:t>
      </w:r>
      <w:proofErr w:type="spellEnd"/>
      <w:r w:rsidRPr="003A2B47">
        <w:t>是如何一步一步生成的？</w:t>
      </w:r>
    </w:p>
    <w:p w:rsidR="003A2B47" w:rsidRDefault="003A2B47" w:rsidP="003A2B47">
      <w:pPr>
        <w:ind w:firstLineChars="100" w:firstLine="210"/>
      </w:pPr>
      <w:r>
        <w:rPr>
          <w:rFonts w:hint="eastAsia"/>
        </w:rPr>
        <w:t>我</w:t>
      </w:r>
      <w:r>
        <w:rPr>
          <w:rFonts w:hint="eastAsia"/>
        </w:rPr>
        <w:t>查看</w:t>
      </w:r>
      <w:r>
        <w:rPr>
          <w:rFonts w:hint="eastAsia"/>
        </w:rPr>
        <w:t>了</w:t>
      </w:r>
      <w:r>
        <w:t>lab1下的</w:t>
      </w:r>
      <w:proofErr w:type="spellStart"/>
      <w:r>
        <w:t>Makefile</w:t>
      </w:r>
      <w:proofErr w:type="spellEnd"/>
      <w:r>
        <w:t>文件</w:t>
      </w:r>
    </w:p>
    <w:p w:rsidR="003A2B47" w:rsidRDefault="003A2B47" w:rsidP="003A2B47">
      <w:pPr>
        <w:ind w:firstLineChars="100" w:firstLine="210"/>
      </w:pPr>
      <w:r>
        <w:rPr>
          <w:rFonts w:hint="eastAsia"/>
        </w:rPr>
        <w:t>找到</w:t>
      </w:r>
      <w:r>
        <w:t xml:space="preserve">create </w:t>
      </w:r>
      <w:proofErr w:type="spellStart"/>
      <w:r>
        <w:t>ucrore.image</w:t>
      </w:r>
      <w:proofErr w:type="spellEnd"/>
      <w:r>
        <w:t xml:space="preserve"> </w:t>
      </w:r>
    </w:p>
    <w:p w:rsidR="00B6271A" w:rsidRPr="003A2B47" w:rsidRDefault="00B6271A" w:rsidP="003A2B47">
      <w:pPr>
        <w:ind w:firstLineChars="100" w:firstLine="210"/>
        <w:rPr>
          <w:rFonts w:hint="eastAsia"/>
        </w:rPr>
      </w:pPr>
      <w:r w:rsidRPr="00B6271A">
        <w:rPr>
          <w:noProof/>
        </w:rPr>
        <w:drawing>
          <wp:inline distT="0" distB="0" distL="0" distR="0">
            <wp:extent cx="5274310" cy="3144119"/>
            <wp:effectExtent l="0" t="0" r="2540" b="0"/>
            <wp:docPr id="1" name="图片 1" descr="C:\Users\ADMINI~1\AppData\Local\Temp\15731274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312742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47" w:rsidRDefault="00B6271A" w:rsidP="00B6271A">
      <w:pPr>
        <w:ind w:firstLineChars="100" w:firstLine="210"/>
      </w:pPr>
      <w:r>
        <w:rPr>
          <w:rFonts w:hint="eastAsia"/>
        </w:rPr>
        <w:t>里面</w:t>
      </w:r>
      <w:r w:rsidRPr="00B6271A">
        <w:t>用到了两个</w:t>
      </w:r>
      <w:proofErr w:type="gramStart"/>
      <w:r w:rsidRPr="00B6271A">
        <w:t>块分别</w:t>
      </w:r>
      <w:proofErr w:type="gramEnd"/>
      <w:r w:rsidRPr="00B6271A">
        <w:t>叫做kernel和</w:t>
      </w:r>
      <w:proofErr w:type="spellStart"/>
      <w:r w:rsidRPr="00B6271A">
        <w:t>bootblock</w:t>
      </w:r>
      <w:proofErr w:type="spellEnd"/>
      <w:r>
        <w:rPr>
          <w:rFonts w:hint="eastAsia"/>
        </w:rPr>
        <w:t>，</w:t>
      </w:r>
    </w:p>
    <w:p w:rsidR="00B6271A" w:rsidRDefault="00B6271A" w:rsidP="00B6271A">
      <w:pPr>
        <w:ind w:firstLineChars="100" w:firstLine="210"/>
        <w:rPr>
          <w:rFonts w:hint="eastAsia"/>
        </w:rPr>
      </w:pPr>
      <w:proofErr w:type="spellStart"/>
      <w:r>
        <w:t>dd</w:t>
      </w:r>
      <w:proofErr w:type="spellEnd"/>
      <w:r>
        <w:t>是一条</w:t>
      </w:r>
      <w:proofErr w:type="spellStart"/>
      <w:r>
        <w:t>linux</w:t>
      </w:r>
      <w:proofErr w:type="spellEnd"/>
      <w:r>
        <w:t>命令指令：</w:t>
      </w:r>
    </w:p>
    <w:p w:rsidR="00B6271A" w:rsidRDefault="00B6271A" w:rsidP="00B6271A">
      <w:pPr>
        <w:ind w:firstLineChars="100" w:firstLine="210"/>
        <w:rPr>
          <w:rFonts w:hint="eastAsia"/>
        </w:rPr>
      </w:pPr>
      <w:proofErr w:type="spellStart"/>
      <w:r>
        <w:t>dd</w:t>
      </w:r>
      <w:proofErr w:type="spellEnd"/>
      <w:r>
        <w:t>：用指定大小的块拷贝一个文件，并在拷贝的同时进行指定的转换。</w:t>
      </w:r>
    </w:p>
    <w:p w:rsidR="00B6271A" w:rsidRDefault="00B6271A" w:rsidP="00B6271A">
      <w:pPr>
        <w:ind w:firstLineChars="100" w:firstLine="210"/>
        <w:rPr>
          <w:rFonts w:hint="eastAsia"/>
        </w:rPr>
      </w:pPr>
      <w:r>
        <w:t>if=文件名：输入文件名，缺省为标准输入。即指定源文件。</w:t>
      </w:r>
      <w:r>
        <w:t>&lt; if=input file &gt;</w:t>
      </w:r>
    </w:p>
    <w:p w:rsidR="00B6271A" w:rsidRDefault="00B6271A" w:rsidP="00B6271A">
      <w:pPr>
        <w:ind w:firstLineChars="100" w:firstLine="210"/>
        <w:rPr>
          <w:rFonts w:hint="eastAsia"/>
        </w:rPr>
      </w:pPr>
      <w:r>
        <w:t>of=文件名：输出文件名，缺省为标准输出。即指定目的文件</w:t>
      </w:r>
      <w:r>
        <w:t>&lt;of=output file &gt;</w:t>
      </w:r>
    </w:p>
    <w:p w:rsidR="00B6271A" w:rsidRDefault="00B6271A" w:rsidP="00B6271A">
      <w:pPr>
        <w:ind w:firstLineChars="100" w:firstLine="210"/>
        <w:rPr>
          <w:rFonts w:hint="eastAsia"/>
        </w:rPr>
      </w:pPr>
      <w:r>
        <w:t>count=blocks：仅拷贝blocks</w:t>
      </w:r>
      <w:proofErr w:type="gramStart"/>
      <w:r>
        <w:t>个</w:t>
      </w:r>
      <w:proofErr w:type="gramEnd"/>
      <w:r>
        <w:t>块，块大小等于</w:t>
      </w:r>
      <w:proofErr w:type="spellStart"/>
      <w:r>
        <w:t>ibs</w:t>
      </w:r>
      <w:proofErr w:type="spellEnd"/>
      <w:r>
        <w:t>指定的字节数。</w:t>
      </w:r>
      <w:proofErr w:type="spellStart"/>
      <w:r>
        <w:t>conv</w:t>
      </w:r>
      <w:proofErr w:type="spellEnd"/>
      <w:r>
        <w:t xml:space="preserve">=conversion：用指定的参数转换文件。 </w:t>
      </w:r>
      <w:proofErr w:type="spellStart"/>
      <w:r>
        <w:t>conv</w:t>
      </w:r>
      <w:proofErr w:type="spellEnd"/>
      <w:r>
        <w:t>=</w:t>
      </w:r>
      <w:proofErr w:type="spellStart"/>
      <w:r>
        <w:t>notrunc</w:t>
      </w:r>
      <w:proofErr w:type="spellEnd"/>
      <w:r>
        <w:t>:不截短输出文件</w:t>
      </w:r>
    </w:p>
    <w:p w:rsidR="008E4B4C" w:rsidRDefault="00B6271A" w:rsidP="00B6271A">
      <w:pPr>
        <w:ind w:firstLineChars="100" w:firstLine="210"/>
      </w:pPr>
      <w:r>
        <w:rPr>
          <w:rFonts w:hint="eastAsia"/>
        </w:rPr>
        <w:t>我感觉这里应该是说先创建一个大小为</w:t>
      </w:r>
      <w:r>
        <w:t>10000字节的内存块，然后再将</w:t>
      </w:r>
      <w:proofErr w:type="spellStart"/>
      <w:r>
        <w:t>bootblock</w:t>
      </w:r>
      <w:proofErr w:type="spellEnd"/>
      <w:r>
        <w:t>和kernel拷贝过去</w:t>
      </w:r>
    </w:p>
    <w:p w:rsidR="00987B81" w:rsidRDefault="007A4104" w:rsidP="00B6271A">
      <w:r w:rsidRPr="007A4104">
        <w:rPr>
          <w:noProof/>
        </w:rPr>
        <w:lastRenderedPageBreak/>
        <w:drawing>
          <wp:inline distT="0" distB="0" distL="0" distR="0">
            <wp:extent cx="5274310" cy="4279333"/>
            <wp:effectExtent l="0" t="0" r="2540" b="6985"/>
            <wp:docPr id="3" name="图片 3" descr="C:\Users\ADMINI~1\AppData\Local\Temp\15731288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7312887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04" w:rsidRDefault="007A4104" w:rsidP="007A4104">
      <w:pPr>
        <w:rPr>
          <w:rFonts w:hint="eastAsia"/>
        </w:rPr>
      </w:pPr>
      <w:r>
        <w:rPr>
          <w:rFonts w:hint="eastAsia"/>
        </w:rPr>
        <w:t>其中相关参数的含义为：</w:t>
      </w:r>
    </w:p>
    <w:p w:rsidR="007A4104" w:rsidRDefault="007A4104" w:rsidP="007A4104">
      <w:proofErr w:type="spellStart"/>
      <w:r>
        <w:t>ggdb</w:t>
      </w:r>
      <w:proofErr w:type="spellEnd"/>
      <w:r>
        <w:t xml:space="preserve"> 生成可供</w:t>
      </w:r>
      <w:proofErr w:type="spellStart"/>
      <w:r>
        <w:t>gdb</w:t>
      </w:r>
      <w:proofErr w:type="spellEnd"/>
      <w:r>
        <w:t>使用的调试信息</w:t>
      </w:r>
    </w:p>
    <w:p w:rsidR="007A4104" w:rsidRDefault="007A4104" w:rsidP="007A4104">
      <w:r>
        <w:t>m32生成适用于32位环境的代码</w:t>
      </w:r>
    </w:p>
    <w:p w:rsidR="007A4104" w:rsidRDefault="007A4104" w:rsidP="007A4104">
      <w:proofErr w:type="spellStart"/>
      <w:r>
        <w:t>gstabs</w:t>
      </w:r>
      <w:proofErr w:type="spellEnd"/>
      <w:r>
        <w:t xml:space="preserve"> 生成stabs格式的调试信息</w:t>
      </w:r>
    </w:p>
    <w:p w:rsidR="007A4104" w:rsidRDefault="007A4104" w:rsidP="007A4104">
      <w:proofErr w:type="spellStart"/>
      <w:r>
        <w:t>nostdinc</w:t>
      </w:r>
      <w:proofErr w:type="spellEnd"/>
      <w:r>
        <w:t xml:space="preserve"> 不使用标准库</w:t>
      </w:r>
    </w:p>
    <w:p w:rsidR="007A4104" w:rsidRDefault="007A4104" w:rsidP="007A4104">
      <w:proofErr w:type="spellStart"/>
      <w:r>
        <w:t>fno</w:t>
      </w:r>
      <w:proofErr w:type="spellEnd"/>
      <w:r>
        <w:t>-stack-protector 不生成用于检测缓冲区溢出的代码</w:t>
      </w:r>
    </w:p>
    <w:p w:rsidR="007A4104" w:rsidRDefault="007A4104" w:rsidP="007A4104">
      <w:r>
        <w:t>0s 位减小代码长度进行优化</w:t>
      </w:r>
    </w:p>
    <w:p w:rsidR="007A4104" w:rsidRDefault="007A4104" w:rsidP="007A4104">
      <w:r>
        <w:rPr>
          <w:rFonts w:hint="eastAsia"/>
        </w:rPr>
        <w:t>2</w:t>
      </w:r>
      <w:r>
        <w:t>.</w:t>
      </w:r>
      <w:r>
        <w:rPr>
          <w:rFonts w:hint="eastAsia"/>
        </w:rPr>
        <w:t>一个被系统认为是符合规范的硬盘主引导扇区的特征是什么？</w:t>
      </w:r>
    </w:p>
    <w:p w:rsidR="007A4104" w:rsidRDefault="007A4104" w:rsidP="007A4104"/>
    <w:p w:rsidR="007A4104" w:rsidRDefault="007A4104" w:rsidP="007A4104">
      <w:r>
        <w:rPr>
          <w:rFonts w:hint="eastAsia"/>
        </w:rPr>
        <w:t>查看</w:t>
      </w:r>
      <w:r>
        <w:t>lab1/tools/</w:t>
      </w:r>
      <w:proofErr w:type="spellStart"/>
      <w:r>
        <w:t>sign.c</w:t>
      </w:r>
      <w:proofErr w:type="spellEnd"/>
      <w:r>
        <w:t>源代码</w:t>
      </w:r>
    </w:p>
    <w:p w:rsidR="007A4104" w:rsidRDefault="007A4104" w:rsidP="007A4104">
      <w:r w:rsidRPr="007A4104">
        <w:rPr>
          <w:noProof/>
        </w:rPr>
        <w:lastRenderedPageBreak/>
        <w:drawing>
          <wp:inline distT="0" distB="0" distL="0" distR="0">
            <wp:extent cx="5274310" cy="2688957"/>
            <wp:effectExtent l="0" t="0" r="2540" b="0"/>
            <wp:docPr id="4" name="图片 4" descr="C:\Users\ADMINI~1\AppData\Local\Temp\15731290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7312904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04" w:rsidRDefault="007A4104" w:rsidP="007A4104">
      <w:r>
        <w:rPr>
          <w:rFonts w:hint="eastAsia"/>
        </w:rPr>
        <w:t>由</w:t>
      </w:r>
      <w:r w:rsidRPr="007A4104">
        <w:rPr>
          <w:rFonts w:hint="eastAsia"/>
        </w:rPr>
        <w:t>代码</w:t>
      </w:r>
      <w:r>
        <w:rPr>
          <w:rFonts w:hint="eastAsia"/>
        </w:rPr>
        <w:t>可以</w:t>
      </w:r>
      <w:r w:rsidRPr="007A4104">
        <w:rPr>
          <w:rFonts w:hint="eastAsia"/>
        </w:rPr>
        <w:t>看出、符合规范的硬盘主引导扇区的大小为</w:t>
      </w:r>
      <w:r w:rsidRPr="007A4104">
        <w:t>512个字节，且最后两个字节为0x55、0xAA。</w:t>
      </w:r>
    </w:p>
    <w:p w:rsidR="007A4104" w:rsidRDefault="007A4104" w:rsidP="007A4104">
      <w:r w:rsidRPr="001E40CB">
        <w:rPr>
          <w:rFonts w:hint="eastAsia"/>
          <w:b/>
        </w:rPr>
        <w:t>练习</w:t>
      </w:r>
      <w:r w:rsidRPr="001E40CB">
        <w:rPr>
          <w:b/>
        </w:rPr>
        <w:t>2</w:t>
      </w:r>
      <w:r w:rsidRPr="007A4104">
        <w:t xml:space="preserve"> 使用</w:t>
      </w:r>
      <w:proofErr w:type="spellStart"/>
      <w:r w:rsidRPr="007A4104">
        <w:t>qemu</w:t>
      </w:r>
      <w:proofErr w:type="spellEnd"/>
      <w:r w:rsidRPr="007A4104">
        <w:t>执行并调试lab1中的软件</w:t>
      </w:r>
    </w:p>
    <w:p w:rsidR="007A4104" w:rsidRDefault="007A4104" w:rsidP="007A4104">
      <w:r>
        <w:rPr>
          <w:rFonts w:hint="eastAsia"/>
        </w:rPr>
        <w:t>这个实验只是</w:t>
      </w:r>
      <w:r w:rsidRPr="007A4104">
        <w:rPr>
          <w:rFonts w:hint="eastAsia"/>
        </w:rPr>
        <w:t>练习一下</w:t>
      </w:r>
      <w:proofErr w:type="spellStart"/>
      <w:r w:rsidRPr="007A4104">
        <w:t>gdb</w:t>
      </w:r>
      <w:proofErr w:type="spellEnd"/>
      <w:r w:rsidRPr="007A4104">
        <w:t>调试</w:t>
      </w:r>
    </w:p>
    <w:p w:rsidR="007A4104" w:rsidRDefault="007A4104" w:rsidP="007A4104">
      <w:r>
        <w:t>1.首先修改 lab1/tools/</w:t>
      </w:r>
      <w:proofErr w:type="spellStart"/>
      <w:r>
        <w:t>gdbinit</w:t>
      </w:r>
      <w:proofErr w:type="spellEnd"/>
      <w:r>
        <w:t>,内容为：</w:t>
      </w:r>
    </w:p>
    <w:p w:rsidR="007A4104" w:rsidRDefault="007A4104" w:rsidP="007A4104">
      <w:pPr>
        <w:rPr>
          <w:rFonts w:hint="eastAsia"/>
        </w:rPr>
      </w:pPr>
      <w:r>
        <w:t>set architecture i8086</w:t>
      </w:r>
    </w:p>
    <w:p w:rsidR="007A4104" w:rsidRDefault="007A4104" w:rsidP="007A4104">
      <w:r>
        <w:t>target remote :1234</w:t>
      </w:r>
    </w:p>
    <w:p w:rsidR="007A4104" w:rsidRDefault="007A4104" w:rsidP="007A4104">
      <w:r>
        <w:rPr>
          <w:rFonts w:hint="eastAsia"/>
        </w:rPr>
        <w:t>意思是与</w:t>
      </w:r>
      <w:proofErr w:type="spellStart"/>
      <w:r>
        <w:t>qemu</w:t>
      </w:r>
      <w:proofErr w:type="spellEnd"/>
      <w:r>
        <w:t>建立连接</w:t>
      </w:r>
    </w:p>
    <w:p w:rsidR="007A4104" w:rsidRDefault="007A4104" w:rsidP="007A4104">
      <w:pPr>
        <w:rPr>
          <w:rFonts w:hint="eastAsia"/>
        </w:rPr>
      </w:pPr>
      <w:r>
        <w:t>2.在 lab1目录下，执行</w:t>
      </w:r>
      <w:r>
        <w:t>make debug</w:t>
      </w:r>
    </w:p>
    <w:p w:rsidR="007A4104" w:rsidRPr="007A4104" w:rsidRDefault="007A4104" w:rsidP="007A4104">
      <w:pPr>
        <w:rPr>
          <w:rFonts w:hint="eastAsia"/>
        </w:rPr>
      </w:pPr>
      <w:r>
        <w:t>3.然后在</w:t>
      </w:r>
      <w:proofErr w:type="spellStart"/>
      <w:r>
        <w:t>gdb</w:t>
      </w:r>
      <w:proofErr w:type="spellEnd"/>
      <w:r>
        <w:t>进行单步调试</w:t>
      </w:r>
    </w:p>
    <w:p w:rsidR="007A4104" w:rsidRPr="007A4104" w:rsidRDefault="007A4104" w:rsidP="007A4104">
      <w:pPr>
        <w:rPr>
          <w:rFonts w:hint="eastAsia"/>
        </w:rPr>
      </w:pPr>
      <w:r>
        <w:t>4.gdb界面下，可通过如下命令来看BIOS的代码</w:t>
      </w:r>
    </w:p>
    <w:p w:rsidR="007A4104" w:rsidRDefault="007A4104" w:rsidP="007A4104">
      <w:r>
        <w:t>x /2i $pc</w:t>
      </w:r>
    </w:p>
    <w:p w:rsidR="007A4104" w:rsidRDefault="001E40CB" w:rsidP="007A4104">
      <w:pPr>
        <w:rPr>
          <w:rFonts w:hint="eastAsia"/>
        </w:rPr>
      </w:pPr>
      <w:r w:rsidRPr="001E40CB">
        <w:rPr>
          <w:rFonts w:hint="eastAsia"/>
          <w:b/>
        </w:rPr>
        <w:t>练习</w:t>
      </w:r>
      <w:r w:rsidRPr="001E40CB">
        <w:rPr>
          <w:b/>
        </w:rPr>
        <w:t>2.2</w:t>
      </w:r>
      <w:r w:rsidR="007A4104">
        <w:rPr>
          <w:rFonts w:hint="eastAsia"/>
        </w:rPr>
        <w:t>在初始化位置</w:t>
      </w:r>
      <w:r w:rsidR="007A4104">
        <w:t>0x7c00设置实地址断点,测试断点正常。</w:t>
      </w:r>
    </w:p>
    <w:p w:rsidR="007A4104" w:rsidRDefault="007A4104" w:rsidP="007A4104">
      <w:pPr>
        <w:rPr>
          <w:rFonts w:hint="eastAsia"/>
        </w:rPr>
      </w:pPr>
      <w:r>
        <w:rPr>
          <w:rFonts w:hint="eastAsia"/>
        </w:rPr>
        <w:t>在</w:t>
      </w:r>
      <w:r>
        <w:t>tools/</w:t>
      </w:r>
      <w:proofErr w:type="spellStart"/>
      <w:r>
        <w:t>gdbinit</w:t>
      </w:r>
      <w:proofErr w:type="spellEnd"/>
      <w:r>
        <w:t>结尾加上</w:t>
      </w:r>
    </w:p>
    <w:p w:rsidR="007A4104" w:rsidRDefault="007A4104" w:rsidP="007A4104">
      <w:pPr>
        <w:rPr>
          <w:rFonts w:hint="eastAsia"/>
        </w:rPr>
      </w:pPr>
      <w:r>
        <w:t>b *0x7c00 //在0x7c00处设置断点。此地址是bootloader入口点地址，可看boot/</w:t>
      </w:r>
      <w:proofErr w:type="spellStart"/>
      <w:r>
        <w:t>bootasm.S</w:t>
      </w:r>
      <w:proofErr w:type="spellEnd"/>
      <w:r>
        <w:t>的start地址处</w:t>
      </w:r>
    </w:p>
    <w:p w:rsidR="007A4104" w:rsidRDefault="007A4104" w:rsidP="007A4104">
      <w:pPr>
        <w:rPr>
          <w:rFonts w:hint="eastAsia"/>
        </w:rPr>
      </w:pPr>
      <w:r>
        <w:t>c //continue简称，表示继续执行</w:t>
      </w:r>
    </w:p>
    <w:p w:rsidR="007A4104" w:rsidRDefault="007A4104" w:rsidP="007A4104">
      <w:pPr>
        <w:rPr>
          <w:rFonts w:hint="eastAsia"/>
        </w:rPr>
      </w:pPr>
      <w:r>
        <w:t>x /5i $pc //显示当前</w:t>
      </w:r>
      <w:proofErr w:type="spellStart"/>
      <w:r>
        <w:t>eip</w:t>
      </w:r>
      <w:proofErr w:type="spellEnd"/>
      <w:r>
        <w:t>处的汇编指令</w:t>
      </w:r>
    </w:p>
    <w:p w:rsidR="007A4104" w:rsidRDefault="007A4104" w:rsidP="007A4104">
      <w:pPr>
        <w:rPr>
          <w:rFonts w:hint="eastAsia"/>
        </w:rPr>
      </w:pPr>
      <w:r>
        <w:t>set architecture i386 //设置当前调试的CPU是</w:t>
      </w:r>
      <w:r>
        <w:t>80386</w:t>
      </w:r>
    </w:p>
    <w:p w:rsidR="007A4104" w:rsidRDefault="007A4104" w:rsidP="007A4104">
      <w:r>
        <w:rPr>
          <w:rFonts w:hint="eastAsia"/>
        </w:rPr>
        <w:t>在</w:t>
      </w:r>
      <w:r>
        <w:t>lab1目录下，运行make debug，可发现</w:t>
      </w:r>
      <w:proofErr w:type="spellStart"/>
      <w:r>
        <w:t>gdb</w:t>
      </w:r>
      <w:proofErr w:type="spellEnd"/>
      <w:r>
        <w:t>打印出 the target architecture is assumed to be i386。</w:t>
      </w:r>
    </w:p>
    <w:p w:rsidR="001E40CB" w:rsidRDefault="001E40CB" w:rsidP="001E40CB">
      <w:r w:rsidRPr="001E40CB">
        <w:rPr>
          <w:rFonts w:hint="eastAsia"/>
          <w:b/>
        </w:rPr>
        <w:t>练习</w:t>
      </w:r>
      <w:r w:rsidRPr="001E40CB">
        <w:rPr>
          <w:b/>
        </w:rPr>
        <w:t>2.3</w:t>
      </w:r>
      <w:r w:rsidRPr="001E40CB">
        <w:t xml:space="preserve"> 从0x7c00开始跟踪代码运行，将单步跟踪反汇编得到的代码与</w:t>
      </w:r>
      <w:proofErr w:type="spellStart"/>
      <w:r w:rsidRPr="001E40CB">
        <w:t>bootasm.S</w:t>
      </w:r>
      <w:proofErr w:type="spellEnd"/>
      <w:r w:rsidRPr="001E40CB">
        <w:t>和bootblock.asm</w:t>
      </w:r>
      <w:r>
        <w:t>进行比</w:t>
      </w:r>
      <w:r>
        <w:rPr>
          <w:rFonts w:hint="eastAsia"/>
        </w:rPr>
        <w:t>较</w:t>
      </w:r>
    </w:p>
    <w:p w:rsidR="001E40CB" w:rsidRDefault="001E40CB" w:rsidP="001E40CB">
      <w:pPr>
        <w:pStyle w:val="a3"/>
        <w:numPr>
          <w:ilvl w:val="0"/>
          <w:numId w:val="3"/>
        </w:numPr>
        <w:ind w:firstLineChars="0"/>
      </w:pPr>
      <w:r w:rsidRPr="001E40CB">
        <w:rPr>
          <w:rFonts w:hint="eastAsia"/>
        </w:rPr>
        <w:t>在</w:t>
      </w:r>
      <w:r w:rsidRPr="001E40CB">
        <w:t>tools/</w:t>
      </w:r>
      <w:proofErr w:type="spellStart"/>
      <w:r w:rsidRPr="001E40CB">
        <w:t>gdbinit</w:t>
      </w:r>
      <w:proofErr w:type="spellEnd"/>
      <w:r w:rsidRPr="001E40CB">
        <w:t>结尾加上</w:t>
      </w:r>
    </w:p>
    <w:p w:rsidR="001E40CB" w:rsidRDefault="001E40CB" w:rsidP="001E40CB">
      <w:r w:rsidRPr="001E40CB">
        <w:rPr>
          <w:noProof/>
        </w:rPr>
        <w:drawing>
          <wp:inline distT="0" distB="0" distL="0" distR="0">
            <wp:extent cx="2043430" cy="1004570"/>
            <wp:effectExtent l="0" t="0" r="0" b="5080"/>
            <wp:docPr id="5" name="图片 5" descr="C:\Users\ADMINI~1\AppData\Local\Temp\15731296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7312962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CB" w:rsidRDefault="001E40CB" w:rsidP="001E40CB">
      <w:pPr>
        <w:pStyle w:val="a3"/>
        <w:numPr>
          <w:ilvl w:val="0"/>
          <w:numId w:val="3"/>
        </w:numPr>
        <w:ind w:firstLineChars="0"/>
      </w:pPr>
      <w:r w:rsidRPr="001E40CB">
        <w:lastRenderedPageBreak/>
        <w:t>在0x7c00会进行break，然后使用</w:t>
      </w:r>
      <w:proofErr w:type="spellStart"/>
      <w:r w:rsidRPr="001E40CB">
        <w:t>si</w:t>
      </w:r>
      <w:proofErr w:type="spellEnd"/>
      <w:r w:rsidRPr="001E40CB">
        <w:t>和x/</w:t>
      </w:r>
      <w:proofErr w:type="spellStart"/>
      <w:r w:rsidRPr="001E40CB">
        <w:t>i</w:t>
      </w:r>
      <w:proofErr w:type="spellEnd"/>
      <w:r w:rsidRPr="001E40CB">
        <w:t xml:space="preserve"> $pc 进行单步调试</w:t>
      </w:r>
    </w:p>
    <w:p w:rsidR="001E40CB" w:rsidRDefault="001E40CB" w:rsidP="001E40CB">
      <w:pPr>
        <w:pStyle w:val="a3"/>
        <w:ind w:left="360" w:firstLineChars="0" w:firstLine="0"/>
        <w:rPr>
          <w:rFonts w:hint="eastAsia"/>
        </w:rPr>
      </w:pPr>
      <w:r w:rsidRPr="001E40CB">
        <w:rPr>
          <w:noProof/>
        </w:rPr>
        <w:drawing>
          <wp:inline distT="0" distB="0" distL="0" distR="0">
            <wp:extent cx="3401060" cy="4100830"/>
            <wp:effectExtent l="0" t="0" r="8890" b="0"/>
            <wp:docPr id="6" name="图片 6" descr="C:\Users\ADMINI~1\AppData\Local\Temp\15731297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7312970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CB" w:rsidRDefault="001E40CB" w:rsidP="001E40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经过</w:t>
      </w:r>
      <w:r w:rsidRPr="001E40CB">
        <w:rPr>
          <w:rFonts w:hint="eastAsia"/>
        </w:rPr>
        <w:t>对比发现，上述反汇编指令与两个汇编文件相同</w:t>
      </w:r>
    </w:p>
    <w:p w:rsidR="001E40CB" w:rsidRDefault="001E40CB" w:rsidP="001E40CB">
      <w:r w:rsidRPr="001E40CB">
        <w:rPr>
          <w:rFonts w:hint="eastAsia"/>
          <w:b/>
        </w:rPr>
        <w:t>练习</w:t>
      </w:r>
      <w:r w:rsidRPr="001E40CB">
        <w:rPr>
          <w:b/>
        </w:rPr>
        <w:t>3</w:t>
      </w:r>
      <w:r w:rsidRPr="001E40CB">
        <w:t xml:space="preserve"> 分析bootloader</w:t>
      </w:r>
      <w:r>
        <w:t>进入保护模式的过程</w:t>
      </w:r>
    </w:p>
    <w:p w:rsidR="001E40CB" w:rsidRDefault="001E40CB" w:rsidP="001E40CB">
      <w:pPr>
        <w:rPr>
          <w:rFonts w:hint="eastAsia"/>
        </w:rPr>
      </w:pPr>
      <w:proofErr w:type="spellStart"/>
      <w:r>
        <w:t>boot.s</w:t>
      </w:r>
      <w:proofErr w:type="spellEnd"/>
      <w:r>
        <w:t>是一个汇编文件，用于打开A20 gate，A20是一个地址线，打开A20后内存地址位数由20位变到32位</w:t>
      </w:r>
    </w:p>
    <w:p w:rsidR="001E40CB" w:rsidRDefault="001E40CB" w:rsidP="001E40CB">
      <w:pPr>
        <w:rPr>
          <w:rFonts w:hint="eastAsia"/>
        </w:rPr>
      </w:pPr>
      <w:r>
        <w:rPr>
          <w:rFonts w:hint="eastAsia"/>
        </w:rPr>
        <w:t>实模式：</w:t>
      </w:r>
      <w:r>
        <w:t xml:space="preserve"> </w:t>
      </w:r>
      <w:proofErr w:type="spellStart"/>
      <w:r>
        <w:t>cs</w:t>
      </w:r>
      <w:proofErr w:type="spellEnd"/>
      <w:r>
        <w:t>：</w:t>
      </w:r>
      <w:proofErr w:type="spellStart"/>
      <w:r>
        <w:t>ip</w:t>
      </w:r>
      <w:proofErr w:type="spellEnd"/>
      <w:r>
        <w:t>寻址模式 也就是</w:t>
      </w:r>
      <w:proofErr w:type="spellStart"/>
      <w:r>
        <w:t>cs</w:t>
      </w:r>
      <w:proofErr w:type="spellEnd"/>
      <w:r>
        <w:t>乘以16（左移4位）+</w:t>
      </w:r>
      <w:proofErr w:type="spellStart"/>
      <w:r>
        <w:t>ip</w:t>
      </w:r>
      <w:proofErr w:type="spellEnd"/>
      <w:r>
        <w:t xml:space="preserve"> 最大寻址空间</w:t>
      </w:r>
      <w:r>
        <w:t>1M</w:t>
      </w:r>
    </w:p>
    <w:p w:rsidR="001E40CB" w:rsidRDefault="001E40CB" w:rsidP="001E40CB">
      <w:r>
        <w:rPr>
          <w:rFonts w:hint="eastAsia"/>
        </w:rPr>
        <w:t>保护模式：</w:t>
      </w:r>
      <w:r>
        <w:t xml:space="preserve"> 保护模式与实模式相比，主要是两个差别：一是提供了段间的保护机制，防止程序间胡乱访问地址带来的问题，二是访问的内存空间变大。</w:t>
      </w:r>
    </w:p>
    <w:p w:rsidR="001E40CB" w:rsidRDefault="001E40CB" w:rsidP="001E40CB">
      <w:r w:rsidRPr="001E40CB">
        <w:rPr>
          <w:rFonts w:hint="eastAsia"/>
          <w:b/>
        </w:rPr>
        <w:t>练习</w:t>
      </w:r>
      <w:r w:rsidRPr="001E40CB">
        <w:rPr>
          <w:b/>
        </w:rPr>
        <w:t>4</w:t>
      </w:r>
      <w:r w:rsidRPr="001E40CB">
        <w:t>：分析bootloader加载ELF格式的OS的过程。</w:t>
      </w:r>
    </w:p>
    <w:p w:rsidR="001E40CB" w:rsidRDefault="001E40CB" w:rsidP="001E40CB">
      <w:r>
        <w:rPr>
          <w:rFonts w:hint="eastAsia"/>
        </w:rPr>
        <w:t>首先</w:t>
      </w:r>
      <w:r w:rsidRPr="001E40CB">
        <w:rPr>
          <w:rFonts w:hint="eastAsia"/>
        </w:rPr>
        <w:t>看</w:t>
      </w:r>
      <w:proofErr w:type="spellStart"/>
      <w:r w:rsidRPr="001E40CB">
        <w:t>bootmain.c</w:t>
      </w:r>
      <w:proofErr w:type="spellEnd"/>
      <w:r w:rsidRPr="001E40CB">
        <w:t>的源码</w:t>
      </w:r>
    </w:p>
    <w:p w:rsidR="001E40CB" w:rsidRDefault="001E40CB" w:rsidP="001E40CB">
      <w:r w:rsidRPr="001E40CB">
        <w:rPr>
          <w:noProof/>
        </w:rPr>
        <w:lastRenderedPageBreak/>
        <w:drawing>
          <wp:inline distT="0" distB="0" distL="0" distR="0">
            <wp:extent cx="5274310" cy="3555027"/>
            <wp:effectExtent l="0" t="0" r="2540" b="7620"/>
            <wp:docPr id="7" name="图片 7" descr="C:\Users\ADMINI~1\AppData\Local\Temp\15731299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7312993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CB" w:rsidRDefault="001E40CB" w:rsidP="001E40CB">
      <w:r w:rsidRPr="001E40CB">
        <w:t>ELF就是一个可执行文件的意思</w:t>
      </w:r>
      <w:r>
        <w:rPr>
          <w:rFonts w:hint="eastAsia"/>
        </w:rPr>
        <w:t>，分析得到功能分别是</w:t>
      </w:r>
    </w:p>
    <w:p w:rsidR="001E40CB" w:rsidRDefault="001E40CB" w:rsidP="001E40CB">
      <w:r>
        <w:rPr>
          <w:rFonts w:hint="eastAsia"/>
        </w:rPr>
        <w:t>读取第一个扇区</w:t>
      </w:r>
    </w:p>
    <w:p w:rsidR="001E40CB" w:rsidRDefault="001E40CB" w:rsidP="001E40CB">
      <w:r>
        <w:rPr>
          <w:rFonts w:hint="eastAsia"/>
        </w:rPr>
        <w:t>判断是否是一个有效的</w:t>
      </w:r>
      <w:r>
        <w:t>elf</w:t>
      </w:r>
    </w:p>
    <w:p w:rsidR="001E40CB" w:rsidRDefault="001E40CB" w:rsidP="001E40CB">
      <w:r>
        <w:rPr>
          <w:rFonts w:hint="eastAsia"/>
        </w:rPr>
        <w:t>加载接下来的扇区</w:t>
      </w:r>
    </w:p>
    <w:p w:rsidR="001E40CB" w:rsidRDefault="001E40CB" w:rsidP="001E40CB">
      <w:r>
        <w:rPr>
          <w:rFonts w:hint="eastAsia"/>
        </w:rPr>
        <w:t>利用强转为函数指针调用函数</w:t>
      </w:r>
    </w:p>
    <w:p w:rsidR="00F74D65" w:rsidRDefault="00F74D65" w:rsidP="001E40CB">
      <w:r w:rsidRPr="00F74D65">
        <w:rPr>
          <w:rFonts w:hint="eastAsia"/>
          <w:b/>
        </w:rPr>
        <w:t>练习</w:t>
      </w:r>
      <w:r w:rsidRPr="00F74D65">
        <w:rPr>
          <w:b/>
        </w:rPr>
        <w:t>4.1</w:t>
      </w:r>
      <w:r w:rsidRPr="00F74D65">
        <w:t xml:space="preserve"> bootloader如何读取硬盘扇区的？</w:t>
      </w:r>
    </w:p>
    <w:p w:rsidR="00F74D65" w:rsidRDefault="00F74D65" w:rsidP="00F74D65">
      <w:r>
        <w:rPr>
          <w:rFonts w:hint="eastAsia"/>
        </w:rPr>
        <w:t>查看</w:t>
      </w:r>
      <w:r>
        <w:t xml:space="preserve"> </w:t>
      </w:r>
      <w:proofErr w:type="spellStart"/>
      <w:r>
        <w:t>readsect</w:t>
      </w:r>
      <w:proofErr w:type="spellEnd"/>
      <w:r>
        <w:t>函数 源码</w:t>
      </w:r>
    </w:p>
    <w:p w:rsidR="00F74D65" w:rsidRDefault="00F74D65" w:rsidP="00F74D65">
      <w:pPr>
        <w:rPr>
          <w:rFonts w:hint="eastAsia"/>
        </w:rPr>
      </w:pPr>
      <w:r w:rsidRPr="00F74D65">
        <w:rPr>
          <w:noProof/>
        </w:rPr>
        <w:drawing>
          <wp:inline distT="0" distB="0" distL="0" distR="0">
            <wp:extent cx="5274310" cy="2280637"/>
            <wp:effectExtent l="0" t="0" r="2540" b="5715"/>
            <wp:docPr id="8" name="图片 8" descr="C:\Users\ADMINI~1\AppData\Local\Temp\15731302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7313024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65" w:rsidRDefault="00F74D65" w:rsidP="00F74D65">
      <w:proofErr w:type="spellStart"/>
      <w:r>
        <w:t>readsect</w:t>
      </w:r>
      <w:proofErr w:type="spellEnd"/>
      <w:r>
        <w:t>函数是被</w:t>
      </w:r>
      <w:proofErr w:type="spellStart"/>
      <w:r>
        <w:t>readseg</w:t>
      </w:r>
      <w:proofErr w:type="spellEnd"/>
      <w:r>
        <w:t>里面调用的一个函数</w:t>
      </w:r>
    </w:p>
    <w:p w:rsidR="00F74D65" w:rsidRDefault="00F74D65" w:rsidP="00F74D65">
      <w:pPr>
        <w:rPr>
          <w:rFonts w:hint="eastAsia"/>
        </w:rPr>
      </w:pPr>
      <w:r w:rsidRPr="00F74D65">
        <w:rPr>
          <w:noProof/>
        </w:rPr>
        <w:lastRenderedPageBreak/>
        <w:drawing>
          <wp:inline distT="0" distB="0" distL="0" distR="0">
            <wp:extent cx="5274310" cy="2309806"/>
            <wp:effectExtent l="0" t="0" r="2540" b="0"/>
            <wp:docPr id="9" name="图片 9" descr="C:\Users\ADMINI~1\AppData\Local\Temp\15731302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7313028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65" w:rsidRDefault="00F74D65" w:rsidP="00F74D65">
      <w:pPr>
        <w:rPr>
          <w:rFonts w:hint="eastAsia"/>
        </w:rPr>
      </w:pPr>
      <w:r>
        <w:rPr>
          <w:rFonts w:hint="eastAsia"/>
        </w:rPr>
        <w:t>各地</w:t>
      </w:r>
      <w:proofErr w:type="gramStart"/>
      <w:r>
        <w:rPr>
          <w:rFonts w:hint="eastAsia"/>
        </w:rPr>
        <w:t>址</w:t>
      </w:r>
      <w:proofErr w:type="gramEnd"/>
      <w:r>
        <w:rPr>
          <w:rFonts w:hint="eastAsia"/>
        </w:rPr>
        <w:t>代表的寄存器意义如下：</w:t>
      </w:r>
    </w:p>
    <w:p w:rsidR="00F74D65" w:rsidRDefault="00F74D65" w:rsidP="00F74D65">
      <w:r>
        <w:t>0x1f0</w:t>
      </w:r>
      <w:r>
        <w:tab/>
        <w:t>读数据，当0x1f7不为</w:t>
      </w:r>
      <w:proofErr w:type="gramStart"/>
      <w:r>
        <w:t>忙状态</w:t>
      </w:r>
      <w:proofErr w:type="gramEnd"/>
      <w:r>
        <w:t>时，可以读。</w:t>
      </w:r>
    </w:p>
    <w:p w:rsidR="00F74D65" w:rsidRDefault="00F74D65" w:rsidP="00F74D65">
      <w:r>
        <w:t>0x1F3 R/W，数据寄存器</w:t>
      </w:r>
    </w:p>
    <w:p w:rsidR="00F74D65" w:rsidRDefault="00F74D65" w:rsidP="00F74D65">
      <w:r>
        <w:t>0x1F2 R/W，扇区数寄存器，记录操作的扇区数</w:t>
      </w:r>
    </w:p>
    <w:p w:rsidR="00F74D65" w:rsidRDefault="00F74D65" w:rsidP="00F74D65">
      <w:r>
        <w:t>0x1F3 R/W，扇区号寄存器，记录操作的起始扇区号</w:t>
      </w:r>
    </w:p>
    <w:p w:rsidR="00F74D65" w:rsidRDefault="00F74D65" w:rsidP="00F74D65">
      <w:r>
        <w:t>0x1F4 R/W，</w:t>
      </w:r>
      <w:proofErr w:type="gramStart"/>
      <w:r>
        <w:t>柱面号</w:t>
      </w:r>
      <w:proofErr w:type="gramEnd"/>
      <w:r>
        <w:t>寄存器，记录</w:t>
      </w:r>
      <w:proofErr w:type="gramStart"/>
      <w:r>
        <w:t>柱面号</w:t>
      </w:r>
      <w:proofErr w:type="gramEnd"/>
      <w:r>
        <w:t>的低 8 位</w:t>
      </w:r>
    </w:p>
    <w:p w:rsidR="00F74D65" w:rsidRDefault="00F74D65" w:rsidP="00F74D65">
      <w:r>
        <w:t>0x1F5 R/W，</w:t>
      </w:r>
      <w:proofErr w:type="gramStart"/>
      <w:r>
        <w:t>柱面号</w:t>
      </w:r>
      <w:proofErr w:type="gramEnd"/>
      <w:r>
        <w:t>寄存器，记录</w:t>
      </w:r>
      <w:proofErr w:type="gramStart"/>
      <w:r>
        <w:t>柱面号</w:t>
      </w:r>
      <w:proofErr w:type="gramEnd"/>
      <w:r>
        <w:t>的高 8 位</w:t>
      </w:r>
    </w:p>
    <w:p w:rsidR="00F74D65" w:rsidRDefault="00F74D65" w:rsidP="00F74D65">
      <w:r>
        <w:t>0x1F6 R/W，驱动器/磁头寄存器，记录操作的磁头号，驱动器号，和寻道方式，前 4 位代表逻辑扇区号的高 4 位，DRV = 0/1 代表主/从驱动器，LBA = 0/1 代表 CHS/LBA 方式</w:t>
      </w:r>
    </w:p>
    <w:p w:rsidR="00F74D65" w:rsidRDefault="00F74D65" w:rsidP="00F74D65">
      <w:r>
        <w:t>0x1F7 R，状态寄存器，第 6、7 位分别代表驱动器准备好，驱动器忙</w:t>
      </w:r>
    </w:p>
    <w:p w:rsidR="00F74D65" w:rsidRDefault="00F74D65" w:rsidP="00F74D65">
      <w:r>
        <w:t>0x1F8 W，命令寄存器，0x20 命令代表读取扇区</w:t>
      </w:r>
    </w:p>
    <w:p w:rsidR="00F74D65" w:rsidRDefault="00F74D65" w:rsidP="00F74D65">
      <w:pPr>
        <w:rPr>
          <w:rFonts w:hint="eastAsia"/>
        </w:rPr>
      </w:pPr>
      <w:r>
        <w:rPr>
          <w:rFonts w:hint="eastAsia"/>
        </w:rPr>
        <w:t>代码分析</w:t>
      </w:r>
    </w:p>
    <w:p w:rsidR="00F74D65" w:rsidRDefault="00F74D65" w:rsidP="00F74D65">
      <w:pPr>
        <w:rPr>
          <w:rFonts w:hint="eastAsia"/>
        </w:rPr>
      </w:pPr>
      <w:r>
        <w:t>设置读取扇区的数目为</w:t>
      </w:r>
      <w:r>
        <w:t>1</w:t>
      </w:r>
    </w:p>
    <w:p w:rsidR="00F74D65" w:rsidRDefault="00F74D65" w:rsidP="00F74D65">
      <w:r>
        <w:rPr>
          <w:rFonts w:hint="eastAsia"/>
        </w:rPr>
        <w:t>在这</w:t>
      </w:r>
      <w:r>
        <w:t>4个字节线联合构成的32位参数中</w:t>
      </w:r>
    </w:p>
    <w:p w:rsidR="00F74D65" w:rsidRDefault="00F74D65" w:rsidP="00F74D65">
      <w:r>
        <w:t>29-31位强制设为1</w:t>
      </w:r>
    </w:p>
    <w:p w:rsidR="00F74D65" w:rsidRDefault="00F74D65" w:rsidP="00F74D65">
      <w:r>
        <w:t>28位(=0)表示访问"Disk 0"</w:t>
      </w:r>
    </w:p>
    <w:p w:rsidR="00F74D65" w:rsidRDefault="00F74D65" w:rsidP="00F74D65">
      <w:r>
        <w:t>0-27位是28位的偏移量</w:t>
      </w:r>
    </w:p>
    <w:p w:rsidR="00F74D65" w:rsidRDefault="00F74D65" w:rsidP="00F74D65">
      <w:r>
        <w:t>0x20 命令 读取扇区</w:t>
      </w:r>
    </w:p>
    <w:p w:rsidR="00F74D65" w:rsidRDefault="00F74D65" w:rsidP="00F74D65">
      <w:r>
        <w:t>从0x1F0读取SECTSIZE字节数到</w:t>
      </w:r>
      <w:proofErr w:type="spellStart"/>
      <w:r>
        <w:t>dst</w:t>
      </w:r>
      <w:proofErr w:type="spellEnd"/>
      <w:r>
        <w:t>的位置,每次读四个字节，读取 SECTSIZE/ 4次。</w:t>
      </w:r>
    </w:p>
    <w:p w:rsidR="00F74D65" w:rsidRDefault="00F74D65" w:rsidP="00F74D65">
      <w:r w:rsidRPr="00F74D65">
        <w:rPr>
          <w:rFonts w:hint="eastAsia"/>
          <w:b/>
        </w:rPr>
        <w:t>练习</w:t>
      </w:r>
      <w:r w:rsidRPr="00F74D65">
        <w:rPr>
          <w:b/>
        </w:rPr>
        <w:t xml:space="preserve">4.2 </w:t>
      </w:r>
      <w:r w:rsidRPr="00F74D65">
        <w:t>bootloader是如何加载ELF格式的OS的?</w:t>
      </w:r>
    </w:p>
    <w:p w:rsidR="00F74D65" w:rsidRDefault="00F74D65" w:rsidP="00F74D65">
      <w:r>
        <w:rPr>
          <w:rFonts w:hint="eastAsia"/>
        </w:rPr>
        <w:t>也</w:t>
      </w:r>
      <w:r w:rsidRPr="00F74D65">
        <w:rPr>
          <w:rFonts w:hint="eastAsia"/>
        </w:rPr>
        <w:t>是</w:t>
      </w:r>
      <w:proofErr w:type="spellStart"/>
      <w:r w:rsidRPr="00F74D65">
        <w:t>bootmain</w:t>
      </w:r>
      <w:proofErr w:type="spellEnd"/>
      <w:r w:rsidRPr="00F74D65">
        <w:t>函数内容</w:t>
      </w:r>
    </w:p>
    <w:p w:rsidR="00F74D65" w:rsidRDefault="00F74D65" w:rsidP="00F74D65">
      <w:r w:rsidRPr="00F74D65">
        <w:rPr>
          <w:rFonts w:hint="eastAsia"/>
          <w:b/>
        </w:rPr>
        <w:t>练习</w:t>
      </w:r>
      <w:r w:rsidRPr="00F74D65">
        <w:rPr>
          <w:b/>
        </w:rPr>
        <w:t>5</w:t>
      </w:r>
      <w:r w:rsidRPr="00F74D65">
        <w:t>：实现函数调用堆栈跟踪函数</w:t>
      </w:r>
    </w:p>
    <w:p w:rsidR="00F74D65" w:rsidRDefault="00F74D65" w:rsidP="00F74D65">
      <w:pPr>
        <w:rPr>
          <w:rFonts w:hint="eastAsia"/>
        </w:rPr>
      </w:pPr>
      <w:r>
        <w:rPr>
          <w:rFonts w:hint="eastAsia"/>
        </w:rPr>
        <w:t>函数堆栈</w:t>
      </w:r>
    </w:p>
    <w:p w:rsidR="00F74D65" w:rsidRDefault="00F74D65" w:rsidP="00F74D65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是一个很重要的编程概念</w:t>
      </w:r>
      <w:r>
        <w:t>,与编译器和编程语言有紧密的联系。理解调用</w:t>
      </w:r>
      <w:proofErr w:type="gramStart"/>
      <w:r>
        <w:t>栈</w:t>
      </w:r>
      <w:proofErr w:type="gramEnd"/>
      <w:r>
        <w:t>最重要的两点是:</w:t>
      </w:r>
      <w:proofErr w:type="gramStart"/>
      <w:r>
        <w:t>栈</w:t>
      </w:r>
      <w:proofErr w:type="gramEnd"/>
      <w:r>
        <w:t>的结构,EBP寄存器的作用。一个函数调用动作可分解为:零到多个PUSH指令(用于参数入</w:t>
      </w:r>
      <w:proofErr w:type="gramStart"/>
      <w:r>
        <w:t>栈</w:t>
      </w:r>
      <w:proofErr w:type="gramEnd"/>
      <w:r>
        <w:t>),一个CALL指令。CALL指令内部其实还暗含了一个将返回地址(即CALL指令下一条指令的地址)压</w:t>
      </w:r>
      <w:proofErr w:type="gramStart"/>
      <w:r>
        <w:t>栈</w:t>
      </w:r>
      <w:proofErr w:type="gramEnd"/>
      <w:r>
        <w:t>的动作(由硬件完成)。几乎所有本地编译器都会在每个函数</w:t>
      </w:r>
      <w:proofErr w:type="gramStart"/>
      <w:r>
        <w:t>体之前</w:t>
      </w:r>
      <w:proofErr w:type="gramEnd"/>
      <w:r>
        <w:t>插入类似如下的汇编指令:</w:t>
      </w:r>
    </w:p>
    <w:p w:rsidR="00F74D65" w:rsidRDefault="00F74D65" w:rsidP="00F74D65">
      <w:proofErr w:type="spellStart"/>
      <w:r>
        <w:t>pushl</w:t>
      </w:r>
      <w:proofErr w:type="spellEnd"/>
      <w:r>
        <w:tab/>
        <w:t>%</w:t>
      </w:r>
      <w:proofErr w:type="spellStart"/>
      <w:r>
        <w:t>ebp</w:t>
      </w:r>
      <w:proofErr w:type="spellEnd"/>
    </w:p>
    <w:p w:rsidR="00F74D65" w:rsidRDefault="00F74D65" w:rsidP="00F74D65"/>
    <w:p w:rsidR="00F74D65" w:rsidRPr="00F74D65" w:rsidRDefault="00F74D65" w:rsidP="00F74D65">
      <w:pPr>
        <w:rPr>
          <w:rFonts w:hint="eastAsia"/>
        </w:rPr>
      </w:pPr>
      <w:proofErr w:type="spellStart"/>
      <w:r>
        <w:t>movl</w:t>
      </w:r>
      <w:proofErr w:type="spellEnd"/>
      <w:r>
        <w:tab/>
        <w:t>%</w:t>
      </w:r>
      <w:proofErr w:type="spellStart"/>
      <w:r>
        <w:t>esp</w:t>
      </w:r>
      <w:proofErr w:type="spellEnd"/>
      <w:r>
        <w:tab/>
        <w:t>,</w:t>
      </w:r>
      <w:r>
        <w:tab/>
        <w:t>%</w:t>
      </w:r>
      <w:proofErr w:type="spellStart"/>
      <w:r>
        <w:t>ebp</w:t>
      </w:r>
      <w:proofErr w:type="spellEnd"/>
    </w:p>
    <w:p w:rsidR="00F74D65" w:rsidRDefault="00F74D65" w:rsidP="00F74D65">
      <w:r w:rsidRPr="00F74D65">
        <w:rPr>
          <w:rFonts w:hint="eastAsia"/>
        </w:rPr>
        <w:t>这两条汇编指令的含义是</w:t>
      </w:r>
      <w:r w:rsidRPr="00F74D65">
        <w:t>:首先将</w:t>
      </w:r>
      <w:proofErr w:type="spellStart"/>
      <w:r w:rsidRPr="00F74D65">
        <w:t>ebp</w:t>
      </w:r>
      <w:proofErr w:type="spellEnd"/>
      <w:r w:rsidRPr="00F74D65">
        <w:t>寄存器入</w:t>
      </w:r>
      <w:proofErr w:type="gramStart"/>
      <w:r w:rsidRPr="00F74D65">
        <w:t>栈</w:t>
      </w:r>
      <w:proofErr w:type="gramEnd"/>
      <w:r w:rsidRPr="00F74D65">
        <w:t>,然后将</w:t>
      </w:r>
      <w:proofErr w:type="gramStart"/>
      <w:r w:rsidRPr="00F74D65">
        <w:t>栈</w:t>
      </w:r>
      <w:proofErr w:type="gramEnd"/>
      <w:r w:rsidRPr="00F74D65">
        <w:t>顶指针</w:t>
      </w:r>
      <w:proofErr w:type="spellStart"/>
      <w:r w:rsidRPr="00F74D65">
        <w:t>esp</w:t>
      </w:r>
      <w:proofErr w:type="spellEnd"/>
      <w:r w:rsidRPr="00F74D65">
        <w:t>赋值给</w:t>
      </w:r>
      <w:proofErr w:type="spellStart"/>
      <w:r w:rsidRPr="00F74D65">
        <w:t>ebp</w:t>
      </w:r>
      <w:proofErr w:type="spellEnd"/>
      <w:r w:rsidRPr="00F74D65">
        <w:t>。“</w:t>
      </w:r>
      <w:proofErr w:type="spellStart"/>
      <w:r w:rsidRPr="00F74D65">
        <w:t>mov</w:t>
      </w:r>
      <w:proofErr w:type="spellEnd"/>
      <w:r w:rsidRPr="00F74D65">
        <w:t xml:space="preserve"> </w:t>
      </w:r>
      <w:proofErr w:type="spellStart"/>
      <w:r w:rsidRPr="00F74D65">
        <w:lastRenderedPageBreak/>
        <w:t>ebp</w:t>
      </w:r>
      <w:proofErr w:type="spellEnd"/>
      <w:r w:rsidRPr="00F74D65">
        <w:t xml:space="preserve"> </w:t>
      </w:r>
      <w:proofErr w:type="spellStart"/>
      <w:r w:rsidRPr="00F74D65">
        <w:t>esp</w:t>
      </w:r>
      <w:proofErr w:type="spellEnd"/>
      <w:r w:rsidRPr="00F74D65">
        <w:t>”这条指令表面上看是用</w:t>
      </w:r>
      <w:proofErr w:type="spellStart"/>
      <w:r w:rsidRPr="00F74D65">
        <w:t>esp</w:t>
      </w:r>
      <w:proofErr w:type="spellEnd"/>
      <w:r w:rsidRPr="00F74D65">
        <w:t>覆盖</w:t>
      </w:r>
      <w:proofErr w:type="spellStart"/>
      <w:r w:rsidRPr="00F74D65">
        <w:t>ebp</w:t>
      </w:r>
      <w:proofErr w:type="spellEnd"/>
      <w:r w:rsidRPr="00F74D65">
        <w:t>原来的值,其实不然。因为给</w:t>
      </w:r>
      <w:proofErr w:type="spellStart"/>
      <w:r w:rsidRPr="00F74D65">
        <w:t>ebp</w:t>
      </w:r>
      <w:proofErr w:type="spellEnd"/>
      <w:r w:rsidRPr="00F74D65">
        <w:t>赋值之前,原</w:t>
      </w:r>
      <w:proofErr w:type="spellStart"/>
      <w:r w:rsidRPr="00F74D65">
        <w:t>ebp</w:t>
      </w:r>
      <w:proofErr w:type="spellEnd"/>
      <w:r w:rsidRPr="00F74D65">
        <w:t>值已经被压</w:t>
      </w:r>
      <w:proofErr w:type="gramStart"/>
      <w:r w:rsidRPr="00F74D65">
        <w:t>栈</w:t>
      </w:r>
      <w:proofErr w:type="gramEnd"/>
      <w:r w:rsidRPr="00F74D65">
        <w:t>(位于</w:t>
      </w:r>
      <w:proofErr w:type="gramStart"/>
      <w:r w:rsidRPr="00F74D65">
        <w:t>栈</w:t>
      </w:r>
      <w:proofErr w:type="gramEnd"/>
      <w:r w:rsidRPr="00F74D65">
        <w:t>顶),而新的</w:t>
      </w:r>
      <w:proofErr w:type="spellStart"/>
      <w:r w:rsidRPr="00F74D65">
        <w:t>ebp</w:t>
      </w:r>
      <w:proofErr w:type="spellEnd"/>
      <w:r w:rsidRPr="00F74D65">
        <w:t>又恰恰指向</w:t>
      </w:r>
      <w:proofErr w:type="gramStart"/>
      <w:r w:rsidRPr="00F74D65">
        <w:t>栈</w:t>
      </w:r>
      <w:proofErr w:type="gramEnd"/>
      <w:r w:rsidRPr="00F74D65">
        <w:t>顶。此时</w:t>
      </w:r>
      <w:proofErr w:type="spellStart"/>
      <w:r w:rsidRPr="00F74D65">
        <w:t>ebp</w:t>
      </w:r>
      <w:proofErr w:type="spellEnd"/>
      <w:r w:rsidRPr="00F74D65">
        <w:t>寄存器就已经处于一个非常重要的地位,该寄存器中存储着</w:t>
      </w:r>
      <w:proofErr w:type="gramStart"/>
      <w:r w:rsidRPr="00F74D65">
        <w:t>栈</w:t>
      </w:r>
      <w:proofErr w:type="gramEnd"/>
      <w:r w:rsidRPr="00F74D65">
        <w:t>中的一个地址(原</w:t>
      </w:r>
      <w:proofErr w:type="spellStart"/>
      <w:r w:rsidRPr="00F74D65">
        <w:t>ebp</w:t>
      </w:r>
      <w:proofErr w:type="spellEnd"/>
      <w:r w:rsidRPr="00F74D65">
        <w:t>入</w:t>
      </w:r>
      <w:proofErr w:type="gramStart"/>
      <w:r w:rsidRPr="00F74D65">
        <w:t>栈</w:t>
      </w:r>
      <w:proofErr w:type="gramEnd"/>
      <w:r w:rsidRPr="00F74D65">
        <w:t>后的</w:t>
      </w:r>
      <w:proofErr w:type="gramStart"/>
      <w:r w:rsidRPr="00F74D65">
        <w:t>栈</w:t>
      </w:r>
      <w:proofErr w:type="gramEnd"/>
      <w:r w:rsidRPr="00F74D65">
        <w:t>顶),从该地址为基准,向上(</w:t>
      </w:r>
      <w:proofErr w:type="gramStart"/>
      <w:r w:rsidRPr="00F74D65">
        <w:t>栈底方向</w:t>
      </w:r>
      <w:proofErr w:type="gramEnd"/>
      <w:r w:rsidRPr="00F74D65">
        <w:t>)能获取返回地址、参数值,向下(</w:t>
      </w:r>
      <w:proofErr w:type="gramStart"/>
      <w:r w:rsidRPr="00F74D65">
        <w:t>栈顶方向</w:t>
      </w:r>
      <w:proofErr w:type="gramEnd"/>
      <w:r w:rsidRPr="00F74D65">
        <w:t>)能获取函数局部变量值,而该地址处又存储着上一层函数调用时的</w:t>
      </w:r>
      <w:proofErr w:type="spellStart"/>
      <w:r w:rsidRPr="00F74D65">
        <w:t>ebp</w:t>
      </w:r>
      <w:proofErr w:type="spellEnd"/>
      <w:r w:rsidRPr="00F74D65">
        <w:t>值。</w:t>
      </w:r>
    </w:p>
    <w:p w:rsidR="00420CA7" w:rsidRDefault="00420CA7" w:rsidP="00F74D65">
      <w:r w:rsidRPr="00420CA7">
        <w:rPr>
          <w:noProof/>
        </w:rPr>
        <w:drawing>
          <wp:inline distT="0" distB="0" distL="0" distR="0">
            <wp:extent cx="4156075" cy="4329430"/>
            <wp:effectExtent l="0" t="0" r="0" b="0"/>
            <wp:docPr id="11" name="图片 11" descr="C:\Users\ADMINI~1\AppData\Local\Temp\15731308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7313080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CA7" w:rsidRDefault="00420CA7" w:rsidP="00F74D65">
      <w:pPr>
        <w:rPr>
          <w:rFonts w:hint="eastAsia"/>
        </w:rPr>
      </w:pPr>
      <w:r w:rsidRPr="00420CA7">
        <w:rPr>
          <w:rFonts w:hint="eastAsia"/>
        </w:rPr>
        <w:t>运行效果</w:t>
      </w:r>
    </w:p>
    <w:p w:rsidR="00F74D65" w:rsidRDefault="00420CA7" w:rsidP="00F74D65">
      <w:r w:rsidRPr="00420CA7">
        <w:rPr>
          <w:noProof/>
        </w:rPr>
        <w:drawing>
          <wp:inline distT="0" distB="0" distL="0" distR="0">
            <wp:extent cx="5274310" cy="3177466"/>
            <wp:effectExtent l="0" t="0" r="2540" b="4445"/>
            <wp:docPr id="10" name="图片 10" descr="C:\Users\Administrator\Desktop\操作系统\福利福利\1\20170314-014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操作系统\福利福利\1\20170314-0145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CA7" w:rsidRDefault="00420CA7" w:rsidP="00F74D65">
      <w:r w:rsidRPr="00420CA7">
        <w:rPr>
          <w:rFonts w:hint="eastAsia"/>
          <w:b/>
        </w:rPr>
        <w:lastRenderedPageBreak/>
        <w:t>练习</w:t>
      </w:r>
      <w:r w:rsidRPr="00420CA7">
        <w:rPr>
          <w:b/>
        </w:rPr>
        <w:t xml:space="preserve">6 </w:t>
      </w:r>
      <w:r w:rsidRPr="00420CA7">
        <w:t>完善中断初始化和处理</w:t>
      </w:r>
    </w:p>
    <w:p w:rsidR="00420CA7" w:rsidRDefault="00420CA7" w:rsidP="00420CA7">
      <w:r w:rsidRPr="00420CA7">
        <w:rPr>
          <w:rFonts w:hint="eastAsia"/>
          <w:b/>
        </w:rPr>
        <w:t>练习</w:t>
      </w:r>
      <w:r w:rsidRPr="00420CA7">
        <w:rPr>
          <w:b/>
        </w:rPr>
        <w:t>6.1</w:t>
      </w:r>
      <w:r>
        <w:t xml:space="preserve"> 中断描述符表（也可简称为保护模式下的中断向量表）中一个</w:t>
      </w:r>
      <w:proofErr w:type="gramStart"/>
      <w:r>
        <w:t>表项占多少</w:t>
      </w:r>
      <w:proofErr w:type="gramEnd"/>
      <w:r>
        <w:t>字节？其中哪几位代表中断处理代码的入口？</w:t>
      </w:r>
    </w:p>
    <w:p w:rsidR="00420CA7" w:rsidRDefault="00420CA7" w:rsidP="00420CA7">
      <w:r>
        <w:rPr>
          <w:rFonts w:hint="eastAsia"/>
        </w:rPr>
        <w:t>一个</w:t>
      </w:r>
      <w:proofErr w:type="gramStart"/>
      <w:r>
        <w:rPr>
          <w:rFonts w:hint="eastAsia"/>
        </w:rPr>
        <w:t>表项占八个</w:t>
      </w:r>
      <w:proofErr w:type="gramEnd"/>
      <w:r>
        <w:rPr>
          <w:rFonts w:hint="eastAsia"/>
        </w:rPr>
        <w:t>字节。入口地址为：</w:t>
      </w:r>
      <w:r>
        <w:t>gd_off_31_16 &lt;&lt; 16 + gd_off_15_</w:t>
      </w:r>
      <w:proofErr w:type="gramStart"/>
      <w:r>
        <w:t>0 ;</w:t>
      </w:r>
      <w:proofErr w:type="gramEnd"/>
    </w:p>
    <w:p w:rsidR="00420CA7" w:rsidRPr="00F74D65" w:rsidRDefault="00420CA7" w:rsidP="00420CA7">
      <w:pPr>
        <w:rPr>
          <w:rFonts w:hint="eastAsia"/>
        </w:rPr>
      </w:pPr>
      <w:bookmarkStart w:id="0" w:name="_GoBack"/>
      <w:bookmarkEnd w:id="0"/>
    </w:p>
    <w:sectPr w:rsidR="00420CA7" w:rsidRPr="00F74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20B9"/>
    <w:multiLevelType w:val="hybridMultilevel"/>
    <w:tmpl w:val="4FFE3A52"/>
    <w:lvl w:ilvl="0" w:tplc="A9BAE7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CC42CE"/>
    <w:multiLevelType w:val="multilevel"/>
    <w:tmpl w:val="53FE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591D14"/>
    <w:multiLevelType w:val="hybridMultilevel"/>
    <w:tmpl w:val="BEE864E0"/>
    <w:lvl w:ilvl="0" w:tplc="96780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D1"/>
    <w:rsid w:val="001E40CB"/>
    <w:rsid w:val="003A2B47"/>
    <w:rsid w:val="00420CA7"/>
    <w:rsid w:val="007A4104"/>
    <w:rsid w:val="008E4B4C"/>
    <w:rsid w:val="00987B81"/>
    <w:rsid w:val="00B6271A"/>
    <w:rsid w:val="00F74D65"/>
    <w:rsid w:val="00FB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D7C1"/>
  <w15:chartTrackingRefBased/>
  <w15:docId w15:val="{5773CD02-26FE-4181-B9A3-87C2647D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2B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B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2B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semiHidden/>
    <w:rsid w:val="003A2B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A2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426</Words>
  <Characters>2430</Characters>
  <Application>Microsoft Office Word</Application>
  <DocSecurity>0</DocSecurity>
  <Lines>20</Lines>
  <Paragraphs>5</Paragraphs>
  <ScaleCrop>false</ScaleCrop>
  <Company>Microsoft Corporation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 Office</dc:creator>
  <cp:keywords/>
  <dc:description/>
  <cp:lastModifiedBy>Microsof Office</cp:lastModifiedBy>
  <cp:revision>2</cp:revision>
  <dcterms:created xsi:type="dcterms:W3CDTF">2019-11-07T11:39:00Z</dcterms:created>
  <dcterms:modified xsi:type="dcterms:W3CDTF">2019-11-07T12:48:00Z</dcterms:modified>
</cp:coreProperties>
</file>