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color w:val="0B2545"/>
          <w:sz w:val="56"/>
        </w:rPr>
        <w:t>Python for AI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E9A"/>
          <w:sz w:val="30"/>
        </w:rPr>
        <w:t>从零基础到 AI 科研实战 · 15 次课课程大纲</w:t>
      </w:r>
    </w:p>
    <w:p>
      <w:pPr>
        <w:spacing w:after="200" w:before="0" w:line="288" w:lineRule="auto"/>
        <w:jc w:val="center"/>
      </w:pPr>
      <w:r>
        <w:rPr>
          <w:rFonts w:ascii="Calibri" w:hAnsi="Calibri" w:eastAsia="Microsoft YaHei"/>
          <w:b w:val="0"/>
          <w:color w:val="4B5563"/>
          <w:sz w:val="21"/>
        </w:rPr>
        <w:t>MeritPoint Academy / 恒点学术 | 适用于 8-12 年级高中生、大学本科生与希望提升科研能力的学生</w:t>
      </w:r>
    </w:p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课程速览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AF2FF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AF2FF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课程定位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Python 课程和 AI 课程都为科研服务：让学生能用代码处理数据、调用模型、评价结果，并最终完成一个小型 AI 科研项目。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课程形式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15 次课，每次约 60 分钟；每节课包含一个可见成果、一个科研能力点、一个 20-30 分钟小作业。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适合人群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8-12 年级高中生、大学本科生、AI 科研初学者；无编程基础也可入门。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数学要求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不要求学生已有较强数学基础；涉及概率、指标和算法直觉时以案例解释为主，不做复杂公式推导。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算法处理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机器学习算法作为科研项目工具融入课程，重点是会调用、会比较、会评价、会解释，不单独展开多节理论课。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核心工具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Google Colab、Jupyter Notebook、Python、NumPy、pandas、matplotlib、seaborn、scikit-learn、Kaggle、ChatGPT/Claude。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最终成果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一个完整 AI 科研项目：研究问题、数据集、代码 notebook、模型、实验结果、短论文/报告和展示 PPT。</w:t>
            </w:r>
          </w:p>
        </w:tc>
      </w:tr>
    </w:tbl>
    <w:p>
      <w:pPr>
        <w:spacing w:before="240" w:after="120"/>
      </w:pPr>
      <w:r>
        <w:rPr>
          <w:rFonts w:ascii="Calibri" w:hAnsi="Calibri" w:eastAsia="Microsoft YaHei"/>
          <w:b/>
          <w:color w:val="1F4E9A"/>
          <w:sz w:val="26"/>
        </w:rPr>
        <w:t>课程主线</w:t>
      </w:r>
    </w:p>
    <w:p>
      <w:pPr>
        <w:spacing w:after="120" w:before="0" w:line="288" w:lineRule="auto"/>
      </w:pPr>
      <w:r>
        <w:rPr>
          <w:rFonts w:ascii="Calibri" w:hAnsi="Calibri" w:eastAsia="Microsoft YaHei"/>
          <w:b w:val="0"/>
          <w:color w:val="1F2937"/>
          <w:sz w:val="21"/>
        </w:rPr>
        <w:t>本课程把 Python 编程、AI 工具和机器学习都放在真实科研流程中学习。学生不是单独背语法或死学算法，而是在一个逐步展开的项目中完成“问题 → 数据 → 分析 → 模型 → 评价 → 展示”的完整闭环。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第 1-4 课扩展 Python 入门，打牢变量、控制流、函数、数据结构和简单文件读写基础。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第 5-7 课进入科学计算与数据处理，掌握 NumPy、pandas、数据清洗和基础统计。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第 8 课整合数据可视化与 EDA，用图表提出可研究的问题。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第 9-10 课讲机器学习工作流和模型评价，Linear Regression、Classification、Tree、SVM、XGBoost 等只作为工具和案例穿插。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第 11-15 课留给 AI 科研项目实践，让学生真正完成数据、建模、评价、报告和展示产出。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完成课程后学生将能够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用 Google Colab / Jupyter Notebook 编写、运行和解释 Python 代码。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使用变量、条件、循环、函数、列表、字典和文件读写组织小型科研分析任务。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用 NumPy 与 pandas 读取、整理、清洗和描述真实数据集。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用 matplotlib / seaborn 制作直方图、散点图、折线图、柱状图和相关性图表。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完成一次探索性数据分析，形成初步数据观察和项目方向。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使用 scikit-learn 跑通基础机器学习流程，并理解常见算法适合解决什么类型的问题。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理解 train/test split、baseline、accuracy、precision、recall、F1、confusion matrix 等评价概念。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把项目整理成可提交的 notebook、研究报告和展示 PPT，并能说明限制与下一步改进。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5 个阶段 · 系统学习路径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DDEBFF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DDEBFF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课次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DDEBFF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重点能力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DDEBFF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阶段产出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 1</w:t>
              <w:br/>
              <w:t>Python 基础入门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1-4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Colab/Jupyter、变量、控制流、函数、数据结构、简单 File I/O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可运行的入门 notebook；能用代码表达基本逻辑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 2</w:t>
              <w:br/>
              <w:t>数据处理与分析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5-7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NumPy 科学计算、pandas 数据分析、数据清洗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清洗后的数据集；基础统计表；处理说明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 3</w:t>
              <w:br/>
              <w:t>可视化与 EDA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图表表达、探索性数据分析、从数据提出问题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3-5 张核心图表；EDA 小报告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 4</w:t>
              <w:br/>
              <w:t>机器学习与评价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9-10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ML 基本概念、sklearn 工作流、模型评价指标、算法取舍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第一个模型；评价指标表；模型选择理由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阶段 5</w:t>
              <w:br/>
              <w:t>AI 科研项目实战</w:t>
            </w:r>
          </w:p>
        </w:tc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11-15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数据获取、项目建模、结果评价、AI 辅助分析、报告和展示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最终 AI 科研项目：报告 + 代码 + PPT</w:t>
            </w:r>
          </w:p>
        </w:tc>
      </w:tr>
    </w:tbl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15 次课详细安排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课次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课堂重点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当堂成果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20-30 分钟作业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Python Basics &amp; Google Colab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Colab 环境、notebook 单元格、变量、print、注释、简单输入输出。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完成第一个可运行 Python notebook。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 8-10 个变量/输出小练习，并提交 notebook 链接。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Control Flow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条件判断、循环、比较运算、逻辑运算；用代码完成简单判断流程。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 if/for/while 完成一个小型数据判断任务。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写一个简单评分/分类程序，例如根据数值输出等级或风险。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Functions &amp; File I/O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函数参数、返回值、代码复用；简单读取/保存文本或 CSV 文件。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把重复计算封装成函数，并保存一次运行结果。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改写课堂代码，新增一个函数并输出一个结果文件。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Data Structures for Research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list、dict、set；用基础结构整理少量样本记录。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建立一个简单数据记录表。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 list/dict 整理 10 条样本记录，计算一个简单统计值。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NumPy for Scientific Computing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数组、向量化计算、矩阵直觉、随机数与模拟实验。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 NumPy 完成一次小型模拟和统计计算。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 NumPy 数组切片、均值、标准差、随机模拟练习。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pandas for Data Analysis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读取 CSV、DataFrame、列选择、筛选、分组、描述统计。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加载真实数据集并输出基础统计摘要。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选择 3 个变量完成筛选、分组统计和一句结果解释。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Data Cleaning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缺失值、重复值、异常值、编码、标准化；记录清洗决策。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 before/after 数据清洗报告。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清洗一份小数据，并写 5-6 句说明每一步为什么这样处理。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Data Visualization + EDA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matplotlib / seaborn；直方图、散点图、相关性图；用图表观察数据现象。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完成一页 EDA 小报告。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制作 3 张图，写 2-3 句图表观察。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Machine Learning Introduction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什么是 ML；监督/非监督学习；特征/标签；train/test split；sklearn 基本流程。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跑通第一个 sklearn baseline 模型。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换一个特征组合重新运行模型，并记录结果变化。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Model Evaluation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Accuracy、Precision、Recall、F1、Confusion Matrix；不同任务如何判断模型好坏。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完成一个模型评价表并解释指标取舍。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根据一个混淆矩阵回答：模型哪里好、哪里差、下一步怎么改。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Project 1: Research Question &amp; Dataset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选题、问题收窄、数据来源、变量说明；用 AI 辅助但必须核查。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确定最终项目问题和候选数据集。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提交项目题目、研究问题、数据来源和变量说明初稿。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Project 2: Data Processing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导入项目数据、清洗、编码、标准化、记录数据处理决策。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形成项目 clean dataset 和处理说明。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补全数据清洗 notebook，并写清楚 before/after 变化。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Project 3: Modeling as a Tool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根据任务选择 1-2 个合适模型；算法以调用、比较、解释为主。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训练 baseline 和一个改进模型。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运行模型并整理参数、指标和初步结论。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Project 4: Evaluation &amp; AI-assisted Analysis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用评价指标比较模型；用 AI 辅助解释结果、找限制、生成报告结构。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完成结果表、核心图表和项目报告 v1。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提交报告草稿：问题、数据、方法、结果、限制。</w:t>
            </w:r>
          </w:p>
        </w:tc>
      </w:tr>
      <w:tr>
        <w:tc>
          <w:tcPr>
            <w:tcW w:type="dxa" w:w="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15</w:t>
            </w:r>
          </w:p>
        </w:tc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Final Project Presentation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短论文/报告结构、PPT 展示、复现说明、结果陈述和答辩。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提交最终项目：报告/论文 + 代码 + PPT 展示。</w:t>
            </w:r>
          </w:p>
        </w:tc>
        <w:tc>
          <w:tcPr>
            <w:tcW w:type="dxa" w:w="2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完成最终修改；准备 3-5 分钟项目展示。</w:t>
            </w:r>
          </w:p>
        </w:tc>
      </w:tr>
    </w:tbl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项目产出体系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Research Question：学生选择一个可验证的问题，说明输入、输出、评估标准和预期价值。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Dataset：选择或整理一个真实数据集，记录来源、变量含义、清洗步骤和使用限制。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Code Notebook：保留可运行代码、注释、图表和实验结果，形成可复现项目记录。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Model &amp; Evaluation：至少比较一个 baseline 与一个改进方案，使用合适指标解释模型好坏。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Result &amp; Presentation：用短报告和 PPT 呈现研究问题、方法、结果、限制和下一步。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评价方式（项目制，无传统考试）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FF0D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组成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FF0D9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权重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FF0D9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评价重点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每周课堂成果与小作业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25%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代码是否能运行；是否按课次完成小成果；是否能解释自己的代码。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数据处理与 EDA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25%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数据来源是否清楚；清洗是否合理；图表是否支持一个明确结论。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模型评价与实验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30%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模型选择是否合适；评价指标是否合理；实验比较是否公平。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最终报告与展示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20%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研究故事是否完整；报告/PPT 是否清晰；是否说明限制和改进方向。</w:t>
            </w:r>
          </w:p>
        </w:tc>
      </w:tr>
    </w:tbl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工具与账号准备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6FFFA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E6FFFA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推荐工具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在线编程与 notebook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Google Colab；Jupyter Notebook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Python 科学计算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NumPy；pandas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数据可视化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matplotlib；seaborn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机器学习与评价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scikit-learn；XGBoost 作为进阶/选讲工具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数据集查找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Kaggle；UCI Machine Learning Repository；公开 CSV 数据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AI 辅助学习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shd w:fill="FAFBFC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ChatGPT / Claude：用于解释代码、生成思路、debug，但必须核查输出。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成果展示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PowerPoint / Google Slides / Canva</w:t>
            </w:r>
          </w:p>
        </w:tc>
      </w:tr>
    </w:tbl>
    <w:p>
      <w:pPr>
        <w:spacing w:before="320" w:after="160"/>
      </w:pPr>
      <w:r>
        <w:rPr>
          <w:rFonts w:ascii="Calibri" w:hAnsi="Calibri" w:eastAsia="Microsoft YaHei"/>
          <w:b/>
          <w:color w:val="1F4E9A"/>
          <w:sz w:val="32"/>
        </w:rPr>
        <w:t>AI 使用规范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可以使用 AI 解释概念、生成练习、辅助 debug、改写报告语言和提出研究方向。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不能把 AI 生成内容不加核查地当作事实、引用、实验结果或原创分析。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不得上传个人隐私数据、未公开研究数据或学校明确禁止外传的资料。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最终项目需要说明 AI 工具的使用位置，例如代码解释、图表建议、文字润色等。</w:t>
      </w:r>
    </w:p>
    <w:p>
      <w:pPr>
        <w:pStyle w:val="ListBullet"/>
        <w:spacing w:after="80" w:line="283" w:lineRule="auto"/>
        <w:ind w:left="360" w:hanging="173"/>
      </w:pPr>
      <w:r>
        <w:rPr>
          <w:rFonts w:ascii="Calibri" w:hAnsi="Calibri" w:eastAsia="Microsoft YaHei"/>
          <w:color w:val="1F2937"/>
          <w:sz w:val="21"/>
        </w:rPr>
        <w:t>学生必须能口头解释自己提交的代码、图表和模型结果。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4B5563"/>
        <w:sz w:val="16"/>
      </w:rPr>
      <w:t>Python for AI Research 课程大纲 | MeritPoint Academy / 恒点学术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for AI Research 课程大纲</dc:title>
  <dc:subject>15次课 Python 与 AI 科研实战课程 syllabus</dc:subject>
  <dc:creator>python-docx</dc:creator>
  <cp:keywords>Python, AI Research, syllabus, data analysis,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