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3A" w:rsidRDefault="00962F3A" w:rsidP="00962F3A">
      <w:pPr>
        <w:pStyle w:val="Title"/>
        <w:rPr>
          <w:lang w:val="en-US"/>
        </w:rPr>
      </w:pPr>
      <w:r>
        <w:rPr>
          <w:lang w:val="en-US"/>
        </w:rPr>
        <w:t xml:space="preserve">Assignment 1: </w:t>
      </w:r>
      <w:proofErr w:type="spellStart"/>
      <w:r>
        <w:rPr>
          <w:lang w:val="en-US"/>
        </w:rPr>
        <w:t>Promela</w:t>
      </w:r>
      <w:proofErr w:type="spellEnd"/>
    </w:p>
    <w:p w:rsidR="00962F3A" w:rsidRDefault="00962F3A" w:rsidP="00962F3A">
      <w:pPr>
        <w:pStyle w:val="Heading1"/>
        <w:rPr>
          <w:lang w:val="en-US"/>
        </w:rPr>
      </w:pPr>
      <w:r>
        <w:rPr>
          <w:lang w:val="en-US"/>
        </w:rPr>
        <w:t>Exercise 1.1: Verifying the log program</w:t>
      </w:r>
    </w:p>
    <w:p w:rsidR="00962F3A" w:rsidRDefault="00962F3A" w:rsidP="00962F3A">
      <w:pPr>
        <w:rPr>
          <w:lang w:val="en-US"/>
        </w:rPr>
      </w:pPr>
      <w:r>
        <w:rPr>
          <w:lang w:val="en-US"/>
        </w:rPr>
        <w:t>The commented code is attached.</w:t>
      </w:r>
    </w:p>
    <w:p w:rsidR="00962F3A" w:rsidRPr="00962F3A" w:rsidRDefault="00962F3A" w:rsidP="00962F3A">
      <w:pPr>
        <w:pStyle w:val="Heading1"/>
        <w:rPr>
          <w:lang w:val="en-US"/>
        </w:rPr>
      </w:pPr>
      <w:r>
        <w:rPr>
          <w:lang w:val="en-US"/>
        </w:rPr>
        <w:t>Exercise 1.2: Analysis of algorithm on slide 35</w:t>
      </w:r>
    </w:p>
    <w:p w:rsidR="00D87F77" w:rsidRPr="00680438" w:rsidRDefault="00D87F77" w:rsidP="00962F3A">
      <w:pPr>
        <w:pStyle w:val="Heading2"/>
        <w:rPr>
          <w:lang w:val="en-US"/>
        </w:rPr>
      </w:pPr>
      <w:r w:rsidRPr="00680438">
        <w:rPr>
          <w:lang w:val="en-US"/>
        </w:rPr>
        <w:t>What</w:t>
      </w:r>
      <w:r w:rsidR="00680438">
        <w:rPr>
          <w:lang w:val="en-US"/>
        </w:rPr>
        <w:t xml:space="preserve"> does the code do</w:t>
      </w:r>
      <w:r w:rsidRPr="00680438">
        <w:rPr>
          <w:lang w:val="en-US"/>
        </w:rPr>
        <w:t>?</w:t>
      </w:r>
    </w:p>
    <w:p w:rsidR="00680438" w:rsidRDefault="00962F3A" w:rsidP="00D87F77">
      <w:pPr>
        <w:rPr>
          <w:lang w:val="en-US"/>
        </w:rPr>
      </w:pPr>
      <w:r>
        <w:rPr>
          <w:lang w:val="en-US"/>
        </w:rPr>
        <w:t>After passing the initial assert, the t</w:t>
      </w:r>
      <w:r w:rsidR="00680438" w:rsidRPr="00680438">
        <w:rPr>
          <w:lang w:val="en-US"/>
        </w:rPr>
        <w:t>wo processes</w:t>
      </w:r>
      <w:r>
        <w:rPr>
          <w:lang w:val="en-US"/>
        </w:rPr>
        <w:t xml:space="preserve"> will</w:t>
      </w:r>
      <w:r w:rsidR="00680438" w:rsidRPr="00680438">
        <w:rPr>
          <w:lang w:val="en-US"/>
        </w:rPr>
        <w:t xml:space="preserve"> take turns running the critical section</w:t>
      </w:r>
      <w:r w:rsidR="00680438">
        <w:rPr>
          <w:lang w:val="en-US"/>
        </w:rPr>
        <w:t>.</w:t>
      </w:r>
      <w:r w:rsidR="002A13E6">
        <w:rPr>
          <w:lang w:val="en-US"/>
        </w:rPr>
        <w:t xml:space="preserve"> However if one of the processes is preempted between setting </w:t>
      </w:r>
      <w:proofErr w:type="gramStart"/>
      <w:r w:rsidR="002A13E6" w:rsidRPr="002A13E6">
        <w:rPr>
          <w:rFonts w:ascii="Consolas" w:hAnsi="Consolas" w:cs="Consolas"/>
          <w:lang w:val="en-US"/>
        </w:rPr>
        <w:t>flag[</w:t>
      </w:r>
      <w:proofErr w:type="gramEnd"/>
      <w:r w:rsidR="002A13E6" w:rsidRPr="002A13E6">
        <w:rPr>
          <w:rFonts w:ascii="Consolas" w:hAnsi="Consolas" w:cs="Consolas"/>
          <w:lang w:val="en-US"/>
        </w:rPr>
        <w:t>_</w:t>
      </w:r>
      <w:proofErr w:type="spellStart"/>
      <w:r w:rsidR="002A13E6" w:rsidRPr="002A13E6">
        <w:rPr>
          <w:rFonts w:ascii="Consolas" w:hAnsi="Consolas" w:cs="Consolas"/>
          <w:lang w:val="en-US"/>
        </w:rPr>
        <w:t>pid</w:t>
      </w:r>
      <w:proofErr w:type="spellEnd"/>
      <w:r w:rsidR="002A13E6" w:rsidRPr="002A13E6">
        <w:rPr>
          <w:rFonts w:ascii="Consolas" w:hAnsi="Consolas" w:cs="Consolas"/>
          <w:lang w:val="en-US"/>
        </w:rPr>
        <w:t>] = 0</w:t>
      </w:r>
      <w:r w:rsidR="002A13E6">
        <w:rPr>
          <w:lang w:val="en-US"/>
        </w:rPr>
        <w:t xml:space="preserve"> and setting </w:t>
      </w:r>
      <w:r w:rsidR="002A13E6" w:rsidRPr="002A13E6">
        <w:rPr>
          <w:rFonts w:ascii="Consolas" w:hAnsi="Consolas" w:cs="Consolas"/>
          <w:lang w:val="en-US"/>
        </w:rPr>
        <w:t>flag[_</w:t>
      </w:r>
      <w:proofErr w:type="spellStart"/>
      <w:r w:rsidR="002A13E6" w:rsidRPr="002A13E6">
        <w:rPr>
          <w:rFonts w:ascii="Consolas" w:hAnsi="Consolas" w:cs="Consolas"/>
          <w:lang w:val="en-US"/>
        </w:rPr>
        <w:t>pid</w:t>
      </w:r>
      <w:proofErr w:type="spellEnd"/>
      <w:r w:rsidR="002A13E6" w:rsidRPr="002A13E6">
        <w:rPr>
          <w:rFonts w:ascii="Consolas" w:hAnsi="Consolas" w:cs="Consolas"/>
          <w:lang w:val="en-US"/>
        </w:rPr>
        <w:t>] = 1</w:t>
      </w:r>
      <w:r w:rsidR="002A13E6">
        <w:rPr>
          <w:lang w:val="en-US"/>
        </w:rPr>
        <w:t xml:space="preserve">, then the other </w:t>
      </w:r>
      <w:r w:rsidR="002A13E6">
        <w:rPr>
          <w:lang w:val="en-US"/>
        </w:rPr>
        <w:t>will be able to continuously run the critical section.</w:t>
      </w:r>
    </w:p>
    <w:p w:rsidR="00680438" w:rsidRDefault="00680438" w:rsidP="00962F3A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:rsidR="002A13E6" w:rsidRDefault="009318D4" w:rsidP="00680438">
      <w:pPr>
        <w:rPr>
          <w:lang w:val="en-US"/>
        </w:rPr>
      </w:pPr>
      <w:r>
        <w:rPr>
          <w:lang w:val="en-US"/>
        </w:rPr>
        <w:t>The programs uses three components:</w:t>
      </w:r>
    </w:p>
    <w:p w:rsidR="009318D4" w:rsidRDefault="009318D4" w:rsidP="009318D4">
      <w:pPr>
        <w:pStyle w:val="ListParagraph"/>
        <w:numPr>
          <w:ilvl w:val="0"/>
          <w:numId w:val="2"/>
        </w:numPr>
        <w:rPr>
          <w:lang w:val="en-US"/>
        </w:rPr>
      </w:pPr>
      <w:r w:rsidRPr="009318D4">
        <w:rPr>
          <w:rFonts w:ascii="Consolas" w:hAnsi="Consolas" w:cs="Consolas"/>
          <w:b/>
          <w:lang w:val="en-US"/>
        </w:rPr>
        <w:t>flag</w:t>
      </w:r>
      <w:r w:rsidR="00B54C11">
        <w:rPr>
          <w:lang w:val="en-US"/>
        </w:rPr>
        <w:t>: E</w:t>
      </w:r>
      <w:bookmarkStart w:id="0" w:name="_GoBack"/>
      <w:bookmarkEnd w:id="0"/>
      <w:r>
        <w:rPr>
          <w:lang w:val="en-US"/>
        </w:rPr>
        <w:t>ach process has a flag. The process sets the flag when ready to run the critical section.</w:t>
      </w:r>
    </w:p>
    <w:p w:rsidR="009318D4" w:rsidRDefault="009318D4" w:rsidP="009318D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t</w:t>
      </w:r>
      <w:r w:rsidRPr="009318D4">
        <w:rPr>
          <w:rFonts w:ascii="Consolas" w:hAnsi="Consolas" w:cs="Consolas"/>
          <w:b/>
          <w:lang w:val="en-US"/>
        </w:rPr>
        <w:t>urn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 xml:space="preserve">Is a variable. </w:t>
      </w:r>
      <w:r w:rsidR="0036785A">
        <w:rPr>
          <w:lang w:val="en-US"/>
        </w:rPr>
        <w:t xml:space="preserve">The turn variable allows the first process hitting the guard to pass, when the other process requests a turn by setting the variable to its own </w:t>
      </w:r>
      <w:r w:rsidR="0036785A" w:rsidRPr="0036785A">
        <w:rPr>
          <w:rFonts w:ascii="Consolas" w:hAnsi="Consolas" w:cs="Consolas"/>
          <w:lang w:val="en-US"/>
        </w:rPr>
        <w:t>_</w:t>
      </w:r>
      <w:proofErr w:type="spellStart"/>
      <w:r w:rsidR="0036785A" w:rsidRPr="0036785A">
        <w:rPr>
          <w:rFonts w:ascii="Consolas" w:hAnsi="Consolas" w:cs="Consolas"/>
          <w:lang w:val="en-US"/>
        </w:rPr>
        <w:t>pid</w:t>
      </w:r>
      <w:proofErr w:type="spellEnd"/>
      <w:r w:rsidR="0036785A">
        <w:rPr>
          <w:lang w:val="en-US"/>
        </w:rPr>
        <w:t xml:space="preserve">. Without this variable, the system would be susceptible to a deadlock, if both processes sets their flags before passing the guard. </w:t>
      </w:r>
    </w:p>
    <w:p w:rsidR="009318D4" w:rsidRPr="009318D4" w:rsidRDefault="009318D4" w:rsidP="001D2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="Consolas"/>
          <w:b/>
          <w:lang w:val="en-US"/>
        </w:rPr>
        <w:t xml:space="preserve">Guard: </w:t>
      </w:r>
      <w:r w:rsidR="001D2A90">
        <w:rPr>
          <w:rFonts w:cs="Consolas"/>
          <w:lang w:val="en-US"/>
        </w:rPr>
        <w:t xml:space="preserve">The guard allows only one process to enter the critical section at a time. When hitting the guard a process will </w:t>
      </w:r>
      <w:r w:rsidR="001D2A90" w:rsidRPr="001D2A90">
        <w:rPr>
          <w:rFonts w:cs="Consolas"/>
          <w:lang w:val="en-US"/>
        </w:rPr>
        <w:t>wait for the other process to complete</w:t>
      </w:r>
      <w:r w:rsidR="001D2A90">
        <w:rPr>
          <w:rFonts w:cs="Consolas"/>
          <w:lang w:val="en-US"/>
        </w:rPr>
        <w:t xml:space="preserve"> the</w:t>
      </w:r>
      <w:r w:rsidR="001D2A90" w:rsidRPr="001D2A90">
        <w:rPr>
          <w:rFonts w:cs="Consolas"/>
          <w:lang w:val="en-US"/>
        </w:rPr>
        <w:t xml:space="preserve"> critical</w:t>
      </w:r>
      <w:r w:rsidR="001D2A90">
        <w:rPr>
          <w:rFonts w:cs="Consolas"/>
          <w:lang w:val="en-US"/>
        </w:rPr>
        <w:t xml:space="preserve"> section</w:t>
      </w:r>
      <w:r w:rsidR="001D2A90" w:rsidRPr="001D2A90">
        <w:rPr>
          <w:rFonts w:cs="Consolas"/>
          <w:lang w:val="en-US"/>
        </w:rPr>
        <w:t>, or the other to request a turn</w:t>
      </w:r>
      <w:r w:rsidR="001D2A90">
        <w:rPr>
          <w:rFonts w:cs="Consolas"/>
          <w:lang w:val="en-US"/>
        </w:rPr>
        <w:t>.</w:t>
      </w:r>
    </w:p>
    <w:p w:rsidR="00680438" w:rsidRDefault="00680438" w:rsidP="00962F3A">
      <w:pPr>
        <w:pStyle w:val="Heading2"/>
        <w:rPr>
          <w:lang w:val="en-US"/>
        </w:rPr>
      </w:pPr>
      <w:r>
        <w:rPr>
          <w:lang w:val="en-US"/>
        </w:rPr>
        <w:t>How do you verify that?</w:t>
      </w:r>
    </w:p>
    <w:p w:rsidR="00742395" w:rsidRDefault="00742395" w:rsidP="00742395">
      <w:pPr>
        <w:rPr>
          <w:lang w:val="en-US"/>
        </w:rPr>
      </w:pPr>
      <w:r>
        <w:rPr>
          <w:lang w:val="en-US"/>
        </w:rPr>
        <w:t xml:space="preserve">To verify that the processes takes turns, a variable, </w:t>
      </w:r>
      <w:proofErr w:type="spellStart"/>
      <w:r w:rsidRPr="00256079">
        <w:rPr>
          <w:rFonts w:ascii="Consolas" w:hAnsi="Consolas" w:cs="Consolas"/>
          <w:lang w:val="en-US"/>
        </w:rPr>
        <w:t>oldturn</w:t>
      </w:r>
      <w:proofErr w:type="spellEnd"/>
      <w:r>
        <w:rPr>
          <w:lang w:val="en-US"/>
        </w:rPr>
        <w:t xml:space="preserve">, is introduced, holding the </w:t>
      </w:r>
      <w:r w:rsidR="00D61E02" w:rsidRPr="00D61E02">
        <w:rPr>
          <w:rFonts w:ascii="Consolas" w:hAnsi="Consolas" w:cs="Consolas"/>
          <w:lang w:val="en-US"/>
        </w:rPr>
        <w:t>_</w:t>
      </w:r>
      <w:proofErr w:type="spellStart"/>
      <w:r w:rsidRPr="00D61E02">
        <w:rPr>
          <w:rFonts w:ascii="Consolas" w:hAnsi="Consolas" w:cs="Consolas"/>
          <w:lang w:val="en-US"/>
        </w:rPr>
        <w:t>pid</w:t>
      </w:r>
      <w:proofErr w:type="spellEnd"/>
      <w:r>
        <w:rPr>
          <w:lang w:val="en-US"/>
        </w:rPr>
        <w:t xml:space="preserve"> of the last process to run the critical section. During the critical process, before setting </w:t>
      </w:r>
      <w:proofErr w:type="spellStart"/>
      <w:r w:rsidRPr="00D61E02">
        <w:rPr>
          <w:rFonts w:ascii="Consolas" w:hAnsi="Consolas" w:cs="Consolas"/>
          <w:lang w:val="en-US"/>
        </w:rPr>
        <w:t>oldturn</w:t>
      </w:r>
      <w:proofErr w:type="spellEnd"/>
      <w:r>
        <w:rPr>
          <w:lang w:val="en-US"/>
        </w:rPr>
        <w:t xml:space="preserve">, it is asserted, that </w:t>
      </w:r>
      <w:proofErr w:type="spellStart"/>
      <w:r w:rsidRPr="00D61E02">
        <w:rPr>
          <w:rFonts w:ascii="Consolas" w:hAnsi="Consolas" w:cs="Consolas"/>
          <w:lang w:val="en-US"/>
        </w:rPr>
        <w:t>oldturn</w:t>
      </w:r>
      <w:proofErr w:type="spellEnd"/>
      <w:r>
        <w:rPr>
          <w:lang w:val="en-US"/>
        </w:rPr>
        <w:t xml:space="preserve"> holds the </w:t>
      </w:r>
      <w:r w:rsidR="00D61E02" w:rsidRPr="00D61E02">
        <w:rPr>
          <w:rFonts w:ascii="Consolas" w:hAnsi="Consolas" w:cs="Consolas"/>
          <w:lang w:val="en-US"/>
        </w:rPr>
        <w:t>_</w:t>
      </w:r>
      <w:proofErr w:type="spellStart"/>
      <w:r w:rsidRPr="00D61E02">
        <w:rPr>
          <w:rFonts w:ascii="Consolas" w:hAnsi="Consolas" w:cs="Consolas"/>
          <w:lang w:val="en-US"/>
        </w:rPr>
        <w:t>pid</w:t>
      </w:r>
      <w:proofErr w:type="spellEnd"/>
      <w:r>
        <w:rPr>
          <w:lang w:val="en-US"/>
        </w:rPr>
        <w:t xml:space="preserve"> of the other process. This solution has some special cases:</w:t>
      </w:r>
    </w:p>
    <w:p w:rsidR="00742395" w:rsidRDefault="00742395" w:rsidP="00742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D61E02">
        <w:rPr>
          <w:rFonts w:ascii="Consolas" w:hAnsi="Consolas" w:cs="Consolas"/>
          <w:lang w:val="en-US"/>
        </w:rPr>
        <w:t>oldturn</w:t>
      </w:r>
      <w:proofErr w:type="spellEnd"/>
      <w:r>
        <w:rPr>
          <w:lang w:val="en-US"/>
        </w:rPr>
        <w:t xml:space="preserve"> variable will not have been set on the first run of the critical section.</w:t>
      </w:r>
    </w:p>
    <w:p w:rsidR="00742395" w:rsidRDefault="00742395" w:rsidP="00742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one process has not passed the “</w:t>
      </w:r>
      <w:r w:rsidRPr="00256079">
        <w:rPr>
          <w:rFonts w:ascii="Consolas" w:hAnsi="Consolas" w:cs="Consolas"/>
          <w:lang w:val="en-US"/>
        </w:rPr>
        <w:t>again</w:t>
      </w:r>
      <w:r>
        <w:rPr>
          <w:lang w:val="en-US"/>
        </w:rPr>
        <w:t>” label, the other process will be able to continuously run the critical section.</w:t>
      </w:r>
    </w:p>
    <w:p w:rsidR="002A13E6" w:rsidRPr="00742395" w:rsidRDefault="002A13E6" w:rsidP="00742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f one of the processes is preempted between setting </w:t>
      </w:r>
      <w:proofErr w:type="gramStart"/>
      <w:r w:rsidRPr="0036785A">
        <w:rPr>
          <w:rFonts w:ascii="Consolas" w:hAnsi="Consolas" w:cs="Consolas"/>
          <w:lang w:val="en-US"/>
        </w:rPr>
        <w:t>flag[</w:t>
      </w:r>
      <w:proofErr w:type="gramEnd"/>
      <w:r w:rsidRPr="0036785A">
        <w:rPr>
          <w:rFonts w:ascii="Consolas" w:hAnsi="Consolas" w:cs="Consolas"/>
          <w:lang w:val="en-US"/>
        </w:rPr>
        <w:t>_</w:t>
      </w:r>
      <w:proofErr w:type="spellStart"/>
      <w:r w:rsidRPr="0036785A">
        <w:rPr>
          <w:rFonts w:ascii="Consolas" w:hAnsi="Consolas" w:cs="Consolas"/>
          <w:lang w:val="en-US"/>
        </w:rPr>
        <w:t>pid</w:t>
      </w:r>
      <w:proofErr w:type="spellEnd"/>
      <w:r w:rsidRPr="0036785A">
        <w:rPr>
          <w:rFonts w:ascii="Consolas" w:hAnsi="Consolas" w:cs="Consolas"/>
          <w:lang w:val="en-US"/>
        </w:rPr>
        <w:t xml:space="preserve">] = 0 </w:t>
      </w:r>
      <w:r>
        <w:rPr>
          <w:lang w:val="en-US"/>
        </w:rPr>
        <w:t xml:space="preserve">and setting </w:t>
      </w:r>
      <w:r w:rsidRPr="0036785A">
        <w:rPr>
          <w:rFonts w:ascii="Consolas" w:hAnsi="Consolas" w:cs="Consolas"/>
          <w:lang w:val="en-US"/>
        </w:rPr>
        <w:t>flag[_</w:t>
      </w:r>
      <w:proofErr w:type="spellStart"/>
      <w:r w:rsidRPr="0036785A">
        <w:rPr>
          <w:rFonts w:ascii="Consolas" w:hAnsi="Consolas" w:cs="Consolas"/>
          <w:lang w:val="en-US"/>
        </w:rPr>
        <w:t>pid</w:t>
      </w:r>
      <w:proofErr w:type="spellEnd"/>
      <w:r w:rsidRPr="0036785A">
        <w:rPr>
          <w:rFonts w:ascii="Consolas" w:hAnsi="Consolas" w:cs="Consolas"/>
          <w:lang w:val="en-US"/>
        </w:rPr>
        <w:t>] = 1</w:t>
      </w:r>
      <w:r>
        <w:rPr>
          <w:lang w:val="en-US"/>
        </w:rPr>
        <w:t>, then the other will be able to continuously run the critical section.</w:t>
      </w:r>
    </w:p>
    <w:p w:rsidR="00680438" w:rsidRPr="00680438" w:rsidRDefault="00680438" w:rsidP="00680438">
      <w:pPr>
        <w:rPr>
          <w:lang w:val="en-US"/>
        </w:rPr>
      </w:pPr>
    </w:p>
    <w:p w:rsidR="00680438" w:rsidRDefault="00680438" w:rsidP="00680438">
      <w:pPr>
        <w:rPr>
          <w:lang w:val="en-US"/>
        </w:rPr>
      </w:pPr>
    </w:p>
    <w:p w:rsidR="00680438" w:rsidRPr="00680438" w:rsidRDefault="00680438" w:rsidP="00680438">
      <w:pPr>
        <w:rPr>
          <w:lang w:val="en-US"/>
        </w:rPr>
      </w:pPr>
    </w:p>
    <w:sectPr w:rsidR="00680438" w:rsidRPr="00680438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972" w:rsidRDefault="004D1972" w:rsidP="00D87F77">
      <w:pPr>
        <w:spacing w:after="0" w:line="240" w:lineRule="auto"/>
      </w:pPr>
      <w:r>
        <w:separator/>
      </w:r>
    </w:p>
  </w:endnote>
  <w:endnote w:type="continuationSeparator" w:id="0">
    <w:p w:rsidR="004D1972" w:rsidRDefault="004D1972" w:rsidP="00D8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F3A" w:rsidRPr="00962F3A" w:rsidRDefault="00962F3A">
    <w:pPr>
      <w:pStyle w:val="Footer"/>
      <w:rPr>
        <w:lang w:val="en-US"/>
      </w:rPr>
    </w:pPr>
    <w:r w:rsidRPr="00962F3A">
      <w:rPr>
        <w:lang w:val="en-US"/>
      </w:rPr>
      <w:t>Lasse Brøsted Pedersen 10769</w:t>
    </w:r>
  </w:p>
  <w:p w:rsidR="00962F3A" w:rsidRPr="00962F3A" w:rsidRDefault="00962F3A">
    <w:pPr>
      <w:pStyle w:val="Footer"/>
      <w:rPr>
        <w:lang w:val="en-US"/>
      </w:rPr>
    </w:pPr>
    <w:r w:rsidRPr="00962F3A">
      <w:rPr>
        <w:lang w:val="en-US"/>
      </w:rPr>
      <w:t xml:space="preserve">Christian </w:t>
    </w:r>
    <w:proofErr w:type="spellStart"/>
    <w:r w:rsidRPr="00962F3A">
      <w:rPr>
        <w:lang w:val="en-US"/>
      </w:rPr>
      <w:t>Vraa</w:t>
    </w:r>
    <w:proofErr w:type="spellEnd"/>
    <w:r w:rsidRPr="00962F3A">
      <w:rPr>
        <w:lang w:val="en-US"/>
      </w:rPr>
      <w:t xml:space="preserve"> 201200715</w:t>
    </w:r>
    <w:r w:rsidRPr="00962F3A">
      <w:rPr>
        <w:lang w:val="en-US"/>
      </w:rPr>
      <w:tab/>
    </w:r>
    <w:r w:rsidRPr="00962F3A">
      <w:rPr>
        <w:lang w:val="en-US"/>
      </w:rPr>
      <w:tab/>
      <w:t xml:space="preserve">Page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PAGE  \* Arabic  \* MERGEFORMAT </w:instrText>
    </w:r>
    <w:r>
      <w:rPr>
        <w:b/>
        <w:bCs/>
      </w:rPr>
      <w:fldChar w:fldCharType="separate"/>
    </w:r>
    <w:r w:rsidR="00A120D4">
      <w:rPr>
        <w:b/>
        <w:bCs/>
        <w:noProof/>
        <w:lang w:val="en-US"/>
      </w:rPr>
      <w:t>1</w:t>
    </w:r>
    <w:r>
      <w:rPr>
        <w:b/>
        <w:bCs/>
      </w:rPr>
      <w:fldChar w:fldCharType="end"/>
    </w:r>
    <w:r w:rsidRPr="00962F3A">
      <w:rPr>
        <w:lang w:val="en-US"/>
      </w:rPr>
      <w:t xml:space="preserve"> of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NUMPAGES  \* Arabic  \* MERGEFORMAT </w:instrText>
    </w:r>
    <w:r>
      <w:rPr>
        <w:b/>
        <w:bCs/>
      </w:rPr>
      <w:fldChar w:fldCharType="separate"/>
    </w:r>
    <w:r w:rsidR="00A120D4">
      <w:rPr>
        <w:b/>
        <w:bCs/>
        <w:noProof/>
        <w:lang w:val="en-US"/>
      </w:rPr>
      <w:t>1</w:t>
    </w:r>
    <w:r>
      <w:rPr>
        <w:b/>
        <w:bCs/>
      </w:rPr>
      <w:fldChar w:fldCharType="end"/>
    </w:r>
  </w:p>
  <w:p w:rsidR="00962F3A" w:rsidRPr="00962F3A" w:rsidRDefault="00962F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972" w:rsidRDefault="004D1972" w:rsidP="00D87F77">
      <w:pPr>
        <w:spacing w:after="0" w:line="240" w:lineRule="auto"/>
      </w:pPr>
      <w:r>
        <w:separator/>
      </w:r>
    </w:p>
  </w:footnote>
  <w:footnote w:type="continuationSeparator" w:id="0">
    <w:p w:rsidR="004D1972" w:rsidRDefault="004D1972" w:rsidP="00D8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F3A" w:rsidRDefault="00962F3A">
    <w:pPr>
      <w:pStyle w:val="Header"/>
    </w:pPr>
    <w:r>
      <w:t>TITEDI</w:t>
    </w:r>
    <w:r>
      <w:tab/>
      <w:t>Assigment 1</w:t>
    </w:r>
    <w:r>
      <w:tab/>
      <w:t>08-04-2014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83C77"/>
    <w:multiLevelType w:val="hybridMultilevel"/>
    <w:tmpl w:val="A6660D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A7E80"/>
    <w:multiLevelType w:val="hybridMultilevel"/>
    <w:tmpl w:val="9F840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50"/>
    <w:rsid w:val="001D2A90"/>
    <w:rsid w:val="00256079"/>
    <w:rsid w:val="002A13E6"/>
    <w:rsid w:val="0036785A"/>
    <w:rsid w:val="004D1972"/>
    <w:rsid w:val="005756D0"/>
    <w:rsid w:val="00680438"/>
    <w:rsid w:val="00742395"/>
    <w:rsid w:val="009318D4"/>
    <w:rsid w:val="00962F3A"/>
    <w:rsid w:val="00973050"/>
    <w:rsid w:val="00A120D4"/>
    <w:rsid w:val="00B54C11"/>
    <w:rsid w:val="00CB103A"/>
    <w:rsid w:val="00D61E02"/>
    <w:rsid w:val="00D87F77"/>
    <w:rsid w:val="00E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FB5605-D2BB-40FC-8A64-9860F6A3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77"/>
  </w:style>
  <w:style w:type="paragraph" w:styleId="Footer">
    <w:name w:val="footer"/>
    <w:basedOn w:val="Normal"/>
    <w:link w:val="Foot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77"/>
  </w:style>
  <w:style w:type="character" w:customStyle="1" w:styleId="Heading1Char">
    <w:name w:val="Heading 1 Char"/>
    <w:basedOn w:val="DefaultParagraphFont"/>
    <w:link w:val="Heading1"/>
    <w:uiPriority w:val="9"/>
    <w:rsid w:val="00D87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2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2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254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Dania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Brøsted Pedersen</dc:creator>
  <cp:keywords/>
  <dc:description/>
  <cp:lastModifiedBy>Lasse Brøsted Pedersen</cp:lastModifiedBy>
  <cp:revision>13</cp:revision>
  <cp:lastPrinted>2014-04-08T15:05:00Z</cp:lastPrinted>
  <dcterms:created xsi:type="dcterms:W3CDTF">2014-04-08T13:39:00Z</dcterms:created>
  <dcterms:modified xsi:type="dcterms:W3CDTF">2014-04-08T15:06:00Z</dcterms:modified>
</cp:coreProperties>
</file>