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4F" w:rsidRPr="00353A4F" w:rsidRDefault="00353A4F" w:rsidP="00353A4F">
      <w:pPr>
        <w:pBdr>
          <w:bottom w:val="single" w:sz="6" w:space="8" w:color="EEEEEE"/>
        </w:pBdr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</w:pPr>
      <w:r w:rsidRPr="00353A4F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>C++ if, if...else and Nested if...else</w:t>
      </w:r>
    </w:p>
    <w:p w:rsidR="00353A4F" w:rsidRPr="00353A4F" w:rsidRDefault="00353A4F" w:rsidP="00353A4F">
      <w:pPr>
        <w:spacing w:line="240" w:lineRule="auto"/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  <w:t xml:space="preserve">In this article, you will learn to create decision making statements in a C++ program using different forms of </w:t>
      </w:r>
      <w:proofErr w:type="spellStart"/>
      <w:r w:rsidRPr="00353A4F"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  <w:t>if</w:t>
      </w:r>
      <w:proofErr w:type="gramStart"/>
      <w:r w:rsidRPr="00353A4F"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  <w:t>..else</w:t>
      </w:r>
      <w:proofErr w:type="spellEnd"/>
      <w:proofErr w:type="gramEnd"/>
      <w:r w:rsidRPr="00353A4F"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  <w:t xml:space="preserve"> statement.</w:t>
      </w:r>
    </w:p>
    <w:p w:rsidR="00353A4F" w:rsidRPr="00353A4F" w:rsidRDefault="00353A4F" w:rsidP="00353A4F">
      <w:pPr>
        <w:spacing w:after="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 if, if...else, nested if...else and conditional operator in C++ Programming"/>
      </w:tblPr>
      <w:tblGrid>
        <w:gridCol w:w="3129"/>
      </w:tblGrid>
      <w:tr w:rsidR="00353A4F" w:rsidRPr="00353A4F" w:rsidTr="00353A4F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353A4F" w:rsidRPr="00353A4F" w:rsidRDefault="00353A4F" w:rsidP="00353A4F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  <w:lang w:eastAsia="en-IN" w:bidi="hi-IN"/>
              </w:rPr>
            </w:pPr>
            <w:r w:rsidRPr="00353A4F">
              <w:rPr>
                <w:rFonts w:ascii="Open Sans" w:eastAsia="Times New Roman" w:hAnsi="Open Sans" w:cs="Open Sans"/>
                <w:color w:val="252830"/>
                <w:sz w:val="26"/>
                <w:szCs w:val="26"/>
                <w:lang w:eastAsia="en-IN" w:bidi="hi-IN"/>
              </w:rPr>
              <w:t>Contents</w:t>
            </w:r>
          </w:p>
        </w:tc>
      </w:tr>
      <w:tr w:rsidR="00353A4F" w:rsidRPr="00353A4F" w:rsidTr="00353A4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53A4F" w:rsidRPr="00353A4F" w:rsidRDefault="00353A4F" w:rsidP="00353A4F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4"/>
                <w:szCs w:val="24"/>
                <w:lang w:eastAsia="en-IN" w:bidi="hi-IN"/>
              </w:rPr>
            </w:pPr>
            <w:r w:rsidRPr="00353A4F">
              <w:rPr>
                <w:rFonts w:ascii="Open Sans" w:eastAsia="Times New Roman" w:hAnsi="Open Sans" w:cs="Open Sans"/>
                <w:color w:val="2B6DAD"/>
                <w:sz w:val="24"/>
                <w:szCs w:val="24"/>
                <w:lang w:eastAsia="en-IN" w:bidi="hi-IN"/>
              </w:rPr>
              <w:t>if Statement</w:t>
            </w:r>
          </w:p>
        </w:tc>
      </w:tr>
      <w:tr w:rsidR="00353A4F" w:rsidRPr="00353A4F" w:rsidTr="00353A4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53A4F" w:rsidRPr="00353A4F" w:rsidRDefault="00353A4F" w:rsidP="00353A4F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4"/>
                <w:szCs w:val="24"/>
                <w:lang w:eastAsia="en-IN" w:bidi="hi-IN"/>
              </w:rPr>
            </w:pPr>
            <w:r w:rsidRPr="00353A4F">
              <w:rPr>
                <w:rFonts w:ascii="Open Sans" w:eastAsia="Times New Roman" w:hAnsi="Open Sans" w:cs="Open Sans"/>
                <w:color w:val="2B6DAD"/>
                <w:sz w:val="24"/>
                <w:szCs w:val="24"/>
                <w:lang w:eastAsia="en-IN" w:bidi="hi-IN"/>
              </w:rPr>
              <w:t>if...else Statement</w:t>
            </w:r>
          </w:p>
        </w:tc>
      </w:tr>
      <w:tr w:rsidR="00353A4F" w:rsidRPr="00353A4F" w:rsidTr="00353A4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53A4F" w:rsidRPr="00353A4F" w:rsidRDefault="00353A4F" w:rsidP="00353A4F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4"/>
                <w:szCs w:val="24"/>
                <w:lang w:eastAsia="en-IN" w:bidi="hi-IN"/>
              </w:rPr>
            </w:pPr>
            <w:r w:rsidRPr="00353A4F">
              <w:rPr>
                <w:rFonts w:ascii="Open Sans" w:eastAsia="Times New Roman" w:hAnsi="Open Sans" w:cs="Open Sans"/>
                <w:color w:val="2B6DAD"/>
                <w:sz w:val="24"/>
                <w:szCs w:val="24"/>
                <w:lang w:eastAsia="en-IN" w:bidi="hi-IN"/>
              </w:rPr>
              <w:t>Nested if...else Statement</w:t>
            </w:r>
          </w:p>
        </w:tc>
      </w:tr>
      <w:tr w:rsidR="00353A4F" w:rsidRPr="00353A4F" w:rsidTr="00353A4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53A4F" w:rsidRPr="00353A4F" w:rsidRDefault="00353A4F" w:rsidP="00353A4F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4"/>
                <w:szCs w:val="24"/>
                <w:lang w:eastAsia="en-IN" w:bidi="hi-IN"/>
              </w:rPr>
            </w:pPr>
            <w:r w:rsidRPr="00353A4F">
              <w:rPr>
                <w:rFonts w:ascii="Open Sans" w:eastAsia="Times New Roman" w:hAnsi="Open Sans" w:cs="Open Sans"/>
                <w:color w:val="2B6DAD"/>
                <w:sz w:val="24"/>
                <w:szCs w:val="24"/>
                <w:lang w:eastAsia="en-IN" w:bidi="hi-IN"/>
              </w:rPr>
              <w:t>Conditional Operator</w:t>
            </w:r>
          </w:p>
        </w:tc>
      </w:tr>
    </w:tbl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5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bookmarkStart w:id="0" w:name="if"/>
      <w:bookmarkEnd w:id="0"/>
      <w:r w:rsidRPr="00353A4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if Statement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</w:t>
      </w:r>
      <w:proofErr w:type="spell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testExpression</w:t>
      </w:r>
      <w:proofErr w:type="spell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statements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evaluates the test expression inside parenthesis.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test expression </w:t>
      </w: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to true, statements inside the body of </w:t>
      </w:r>
      <w:proofErr w:type="spellStart"/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spell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executed.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test expression </w:t>
      </w: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to false, statements inside the body of </w:t>
      </w:r>
      <w:proofErr w:type="spellStart"/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spell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skipped.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6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How if statement works?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067300" cy="1866900"/>
            <wp:effectExtent l="0" t="0" r="0" b="0"/>
            <wp:docPr id="4" name="Picture 4" descr="Working of if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ing of if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7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Flowchart of if Statement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2857500" cy="4429125"/>
            <wp:effectExtent l="0" t="0" r="0" b="9525"/>
            <wp:docPr id="3" name="Picture 3" descr="Flowchat of if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t of if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Above figure describes the working of an </w:t>
      </w: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- 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if statement.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8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Example 1: C++ if Statement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Program to print positive number entered by the user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If user enters negative number, it is skipped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an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checks if the number is positive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 number &gt;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a positive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number &lt;&lt;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"This statement is always executed."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 1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an integer: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5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You entered a positive number: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5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This statement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is always executed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 2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-5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This statement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is always executed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9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bookmarkStart w:id="1" w:name="if-else"/>
      <w:bookmarkEnd w:id="1"/>
      <w:r w:rsidRPr="00353A4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if...else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 xml:space="preserve"> 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executes the codes inside the body of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if the test expression is true and skips the codes inside the body of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the test expression is false, it executes the codes inside the body of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and skips the codes inside the body of </w:t>
      </w:r>
      <w:proofErr w:type="spellStart"/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spell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0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How if...else statement works?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5210175" cy="2495550"/>
            <wp:effectExtent l="0" t="0" r="9525" b="0"/>
            <wp:docPr id="2" name="Picture 2" descr="Working of if else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king of if else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1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Flowchart of if...else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3333750" cy="4457700"/>
            <wp:effectExtent l="0" t="0" r="0" b="0"/>
            <wp:docPr id="1" name="Picture 1" descr="Flowchart of if...else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owchart of if...else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2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Example 2: C++ if...else Statement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Program to check whether an integer is positive or negative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// </w:t>
      </w:r>
      <w:proofErr w:type="gramStart"/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This</w:t>
      </w:r>
      <w:proofErr w:type="gramEnd"/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 program considers 0 as positive number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an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 number &gt;=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)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a positive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number &lt;&lt;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else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a negative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number &lt;&lt;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"This line is always printed."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an integer: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-4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You entered a negative integer: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-4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This line is always printed.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3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bookmarkStart w:id="2" w:name="nested-if-else"/>
      <w:bookmarkEnd w:id="2"/>
      <w:r w:rsidRPr="00353A4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Nested if...else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...else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executes two different codes depending upon whether the test expression is true or false. Sometimes, a choice has to be made from more than </w:t>
      </w: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2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possibilities.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nested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if...else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allows you to check for multiple test expressions and execute different codes for more than two conditions.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4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Syntax of Nested if...else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(testExpression1)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statements to be executed if testExpression1 is true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else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if(testExpression2)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statements to be executed if testExpression1 is false and testExpression2 is true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else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if (</w:t>
      </w:r>
      <w:proofErr w:type="spell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testExpression</w:t>
      </w:r>
      <w:proofErr w:type="spell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3)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statements to be executed if testExpression1 and testExpression2 is false and testExpression3 is true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else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statements to be executed if all test expressions are false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BF52A3" w:rsidP="00353A4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5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Example 3: C++ Nested if...else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Program to check whether an integer is positive, negative or zero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an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number;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 number &gt;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)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a positive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number &lt;&lt;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else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if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(number 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)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a negative integer: 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number &lt;&lt; </w:t>
      </w:r>
      <w:proofErr w:type="spell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else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"You entered 0."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endl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"This line is always printed."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353A4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an integer: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0</w:t>
      </w:r>
      <w:proofErr w:type="gramEnd"/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You entered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0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.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This line is always printed.</w:t>
      </w:r>
    </w:p>
    <w:p w:rsidR="00353A4F" w:rsidRPr="00353A4F" w:rsidRDefault="00BF52A3" w:rsidP="00353A4F">
      <w:pPr>
        <w:spacing w:before="300" w:after="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6" style="width:0;height:0" o:hralign="center" o:hrstd="t" o:hr="t" fillcolor="#a0a0a0" stroked="f"/>
        </w:pict>
      </w:r>
    </w:p>
    <w:p w:rsidR="00353A4F" w:rsidRPr="00353A4F" w:rsidRDefault="00353A4F" w:rsidP="00353A4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bookmarkStart w:id="3" w:name="conditional-operator"/>
      <w:bookmarkEnd w:id="3"/>
      <w:r w:rsidRPr="00353A4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 xml:space="preserve">Conditional/Ternary </w:t>
      </w:r>
      <w:proofErr w:type="gramStart"/>
      <w:r w:rsidRPr="00353A4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Operator ?:</w:t>
      </w:r>
      <w:proofErr w:type="gramEnd"/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A ternary operator operates on </w:t>
      </w: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3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operands which can be used instead of </w:t>
      </w:r>
      <w:proofErr w:type="spell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a</w:t>
      </w:r>
      <w:proofErr w:type="spell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if...else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statement.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Consider this code: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if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 a &lt; b )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a = b;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else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{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a = -b;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353A4F" w:rsidRPr="00353A4F" w:rsidRDefault="00353A4F" w:rsidP="00353A4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You can replace the above code </w:t>
      </w:r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with</w:t>
      </w:r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:</w:t>
      </w:r>
    </w:p>
    <w:p w:rsidR="00353A4F" w:rsidRPr="00353A4F" w:rsidRDefault="00353A4F" w:rsidP="00353A4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a = (a &lt; b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) ?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</w:t>
      </w:r>
      <w:proofErr w:type="gramStart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b :</w:t>
      </w:r>
      <w:proofErr w:type="gramEnd"/>
      <w:r w:rsidRPr="00353A4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-b;</w:t>
      </w:r>
    </w:p>
    <w:p w:rsidR="00227DB3" w:rsidRDefault="00353A4F" w:rsidP="00BF52A3">
      <w:pPr>
        <w:spacing w:before="100" w:beforeAutospacing="1" w:after="336" w:line="240" w:lineRule="auto"/>
      </w:pP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ternary operator is more readable than </w:t>
      </w:r>
      <w:proofErr w:type="spellStart"/>
      <w:proofErr w:type="gramStart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a</w:t>
      </w:r>
      <w:proofErr w:type="spellEnd"/>
      <w:proofErr w:type="gramEnd"/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</w:t>
      </w:r>
      <w:r w:rsidRPr="00353A4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if...else</w:t>
      </w:r>
      <w:r w:rsidRPr="00353A4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for short conditions.</w:t>
      </w:r>
      <w:bookmarkStart w:id="4" w:name="_GoBack"/>
      <w:bookmarkEnd w:id="4"/>
    </w:p>
    <w:sectPr w:rsidR="0022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4F"/>
    <w:rsid w:val="00227DB3"/>
    <w:rsid w:val="00353A4F"/>
    <w:rsid w:val="00B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DC6E-937C-40A4-9F3F-CE4C2424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A4F"/>
    <w:pPr>
      <w:pBdr>
        <w:bottom w:val="single" w:sz="6" w:space="8" w:color="EEEEEE"/>
      </w:pBdr>
      <w:spacing w:before="180" w:after="72" w:line="240" w:lineRule="auto"/>
      <w:outlineLvl w:val="0"/>
    </w:pPr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53A4F"/>
    <w:pPr>
      <w:spacing w:before="192" w:after="108" w:line="240" w:lineRule="auto"/>
      <w:outlineLvl w:val="1"/>
    </w:pPr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53A4F"/>
    <w:pPr>
      <w:spacing w:before="192" w:after="84" w:line="240" w:lineRule="auto"/>
      <w:outlineLvl w:val="2"/>
    </w:pPr>
    <w:rPr>
      <w:rFonts w:ascii="Open Sans" w:eastAsia="Times New Roman" w:hAnsi="Open Sans" w:cs="Open Sans"/>
      <w:b/>
      <w:bCs/>
      <w:color w:val="252830"/>
      <w:sz w:val="29"/>
      <w:szCs w:val="29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4F"/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53A4F"/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53A4F"/>
    <w:rPr>
      <w:rFonts w:ascii="Open Sans" w:eastAsia="Times New Roman" w:hAnsi="Open Sans" w:cs="Open Sans"/>
      <w:b/>
      <w:bCs/>
      <w:color w:val="252830"/>
      <w:sz w:val="29"/>
      <w:szCs w:val="29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353A4F"/>
    <w:rPr>
      <w:strike w:val="0"/>
      <w:dstrike w:val="0"/>
      <w:color w:val="2B6DAD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A4F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A4F"/>
    <w:rPr>
      <w:rFonts w:ascii="Consolas" w:eastAsia="Times New Roman" w:hAnsi="Consolas" w:cs="Courier New"/>
      <w:sz w:val="23"/>
      <w:szCs w:val="23"/>
      <w:shd w:val="clear" w:color="auto" w:fill="F6F6F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53A4F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1">
    <w:name w:val="com1"/>
    <w:basedOn w:val="DefaultParagraphFont"/>
    <w:rsid w:val="00353A4F"/>
    <w:rPr>
      <w:color w:val="808080"/>
    </w:rPr>
  </w:style>
  <w:style w:type="character" w:customStyle="1" w:styleId="pln1">
    <w:name w:val="pln1"/>
    <w:basedOn w:val="DefaultParagraphFont"/>
    <w:rsid w:val="00353A4F"/>
    <w:rPr>
      <w:color w:val="000000"/>
    </w:rPr>
  </w:style>
  <w:style w:type="character" w:customStyle="1" w:styleId="str1">
    <w:name w:val="str1"/>
    <w:basedOn w:val="DefaultParagraphFont"/>
    <w:rsid w:val="00353A4F"/>
    <w:rPr>
      <w:color w:val="800000"/>
    </w:rPr>
  </w:style>
  <w:style w:type="character" w:customStyle="1" w:styleId="kwd1">
    <w:name w:val="kwd1"/>
    <w:basedOn w:val="DefaultParagraphFont"/>
    <w:rsid w:val="00353A4F"/>
    <w:rPr>
      <w:color w:val="00008B"/>
    </w:rPr>
  </w:style>
  <w:style w:type="character" w:customStyle="1" w:styleId="pun1">
    <w:name w:val="pun1"/>
    <w:basedOn w:val="DefaultParagraphFont"/>
    <w:rsid w:val="00353A4F"/>
    <w:rPr>
      <w:color w:val="000000"/>
    </w:rPr>
  </w:style>
  <w:style w:type="character" w:customStyle="1" w:styleId="lit1">
    <w:name w:val="lit1"/>
    <w:basedOn w:val="DefaultParagraphFont"/>
    <w:rsid w:val="00353A4F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3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EEEEE"/>
                        <w:right w:val="none" w:sz="0" w:space="0" w:color="auto"/>
                      </w:divBdr>
                    </w:div>
                    <w:div w:id="2556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7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3</cp:revision>
  <dcterms:created xsi:type="dcterms:W3CDTF">2019-04-08T14:45:00Z</dcterms:created>
  <dcterms:modified xsi:type="dcterms:W3CDTF">2019-04-08T14:51:00Z</dcterms:modified>
</cp:coreProperties>
</file>