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F7D" w:rsidRPr="00F25F7D" w:rsidRDefault="00F25F7D" w:rsidP="00F25F7D">
      <w:pPr>
        <w:pBdr>
          <w:bottom w:val="single" w:sz="6" w:space="8" w:color="EEEEEE"/>
        </w:pBdr>
        <w:shd w:val="clear" w:color="auto" w:fill="FFFFFF"/>
        <w:spacing w:before="180" w:after="72" w:line="240" w:lineRule="auto"/>
        <w:outlineLvl w:val="0"/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</w:pPr>
      <w:r w:rsidRPr="00F25F7D"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  <w:t>C++ break and continue Statement</w:t>
      </w:r>
    </w:p>
    <w:p w:rsidR="00F25F7D" w:rsidRDefault="00F25F7D" w:rsidP="00F25F7D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C++, there are two statements </w:t>
      </w:r>
      <w:r>
        <w:rPr>
          <w:rStyle w:val="HTMLCode"/>
          <w:rFonts w:ascii="Consolas" w:eastAsiaTheme="majorEastAsia" w:hAnsi="Consolas"/>
          <w:color w:val="252830"/>
          <w:sz w:val="21"/>
          <w:szCs w:val="21"/>
          <w:shd w:val="clear" w:color="auto" w:fill="EFF0F1"/>
        </w:rPr>
        <w:t>break;</w:t>
      </w:r>
      <w:r>
        <w:rPr>
          <w:rFonts w:ascii="Open Sans" w:hAnsi="Open Sans" w:cs="Open Sans"/>
          <w:color w:val="252830"/>
        </w:rPr>
        <w:t> and </w:t>
      </w:r>
      <w:r>
        <w:rPr>
          <w:rStyle w:val="HTMLCode"/>
          <w:rFonts w:ascii="Consolas" w:eastAsiaTheme="majorEastAsia" w:hAnsi="Consolas"/>
          <w:color w:val="252830"/>
          <w:sz w:val="21"/>
          <w:szCs w:val="21"/>
          <w:shd w:val="clear" w:color="auto" w:fill="EFF0F1"/>
        </w:rPr>
        <w:t>continue;</w:t>
      </w:r>
      <w:r>
        <w:rPr>
          <w:rFonts w:ascii="Open Sans" w:hAnsi="Open Sans" w:cs="Open Sans"/>
          <w:color w:val="252830"/>
        </w:rPr>
        <w:t> specifically to alter the normal flow of a program.</w:t>
      </w:r>
    </w:p>
    <w:p w:rsidR="00F25F7D" w:rsidRDefault="00F25F7D" w:rsidP="00F25F7D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Sometimes, it is desirable to skip the execution of a loop for a certain test condition or terminate it immediately without checking the condition.</w:t>
      </w:r>
    </w:p>
    <w:p w:rsidR="00F25F7D" w:rsidRDefault="00F25F7D" w:rsidP="00F25F7D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For example: You want to loop through data of all aged people except people aged 65. Or, you want to find the first person aged 20.</w:t>
      </w:r>
    </w:p>
    <w:p w:rsidR="00F25F7D" w:rsidRDefault="00F25F7D" w:rsidP="00F25F7D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scenarios like these, </w:t>
      </w:r>
      <w:r>
        <w:rPr>
          <w:rStyle w:val="HTMLCode"/>
          <w:rFonts w:ascii="Consolas" w:eastAsiaTheme="majorEastAsia" w:hAnsi="Consolas"/>
          <w:color w:val="252830"/>
          <w:sz w:val="21"/>
          <w:szCs w:val="21"/>
          <w:shd w:val="clear" w:color="auto" w:fill="EFF0F1"/>
        </w:rPr>
        <w:t>continue;</w:t>
      </w:r>
      <w:r>
        <w:rPr>
          <w:rFonts w:ascii="Open Sans" w:hAnsi="Open Sans" w:cs="Open Sans"/>
          <w:color w:val="252830"/>
        </w:rPr>
        <w:t> or a </w:t>
      </w:r>
      <w:r>
        <w:rPr>
          <w:rStyle w:val="HTMLCode"/>
          <w:rFonts w:ascii="Consolas" w:eastAsiaTheme="majorEastAsia" w:hAnsi="Consolas"/>
          <w:color w:val="252830"/>
          <w:sz w:val="21"/>
          <w:szCs w:val="21"/>
          <w:shd w:val="clear" w:color="auto" w:fill="EFF0F1"/>
        </w:rPr>
        <w:t>break;</w:t>
      </w:r>
      <w:r>
        <w:rPr>
          <w:rFonts w:ascii="Open Sans" w:hAnsi="Open Sans" w:cs="Open Sans"/>
          <w:color w:val="252830"/>
        </w:rPr>
        <w:t> statement is used.</w:t>
      </w:r>
    </w:p>
    <w:p w:rsidR="00F25F7D" w:rsidRDefault="00F25F7D" w:rsidP="00F25F7D">
      <w:pPr>
        <w:spacing w:before="300" w:after="300"/>
        <w:rPr>
          <w:rFonts w:ascii="Times New Roman" w:hAnsi="Times New Roman" w:cs="Times New Roman"/>
        </w:rPr>
      </w:pPr>
      <w:r>
        <w:pict>
          <v:rect id="_x0000_i1025" style="width:0;height:0" o:hralign="center" o:hrstd="t" o:hrnoshade="t" o:hr="t" fillcolor="#252830" stroked="f"/>
        </w:pict>
      </w:r>
    </w:p>
    <w:p w:rsidR="00F25F7D" w:rsidRDefault="00F25F7D" w:rsidP="00F25F7D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C++ break Statement</w:t>
      </w:r>
    </w:p>
    <w:p w:rsidR="00F25F7D" w:rsidRDefault="00F25F7D" w:rsidP="00F25F7D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 break; statement terminates a loop (</w:t>
      </w:r>
      <w:r w:rsidRPr="00F25F7D">
        <w:rPr>
          <w:rFonts w:ascii="Open Sans" w:hAnsi="Open Sans" w:cs="Open Sans"/>
          <w:color w:val="252830"/>
        </w:rPr>
        <w:t>for</w:t>
      </w:r>
      <w:r>
        <w:rPr>
          <w:rFonts w:ascii="Open Sans" w:hAnsi="Open Sans" w:cs="Open Sans"/>
          <w:color w:val="252830"/>
        </w:rPr>
        <w:t>, </w:t>
      </w:r>
      <w:r w:rsidRPr="00F25F7D">
        <w:rPr>
          <w:rFonts w:ascii="Open Sans" w:hAnsi="Open Sans" w:cs="Open Sans"/>
          <w:color w:val="252830"/>
        </w:rPr>
        <w:t>while and do..while loop</w:t>
      </w:r>
      <w:r>
        <w:rPr>
          <w:rFonts w:ascii="Open Sans" w:hAnsi="Open Sans" w:cs="Open Sans"/>
          <w:color w:val="252830"/>
        </w:rPr>
        <w:t>) and a </w:t>
      </w:r>
      <w:r w:rsidRPr="00F25F7D">
        <w:rPr>
          <w:rFonts w:ascii="Open Sans" w:hAnsi="Open Sans" w:cs="Open Sans"/>
          <w:color w:val="252830"/>
        </w:rPr>
        <w:t>switch statement</w:t>
      </w:r>
      <w:r>
        <w:rPr>
          <w:rFonts w:ascii="Open Sans" w:hAnsi="Open Sans" w:cs="Open Sans"/>
          <w:color w:val="252830"/>
        </w:rPr>
        <w:t xml:space="preserve"> </w:t>
      </w:r>
      <w:r>
        <w:rPr>
          <w:rFonts w:ascii="Open Sans" w:hAnsi="Open Sans" w:cs="Open Sans"/>
          <w:color w:val="252830"/>
        </w:rPr>
        <w:t>immediately when it appears.</w:t>
      </w:r>
    </w:p>
    <w:p w:rsidR="00F25F7D" w:rsidRDefault="00F25F7D" w:rsidP="00F25F7D">
      <w:pPr>
        <w:spacing w:before="300" w:after="300"/>
        <w:rPr>
          <w:rFonts w:ascii="Times New Roman" w:hAnsi="Times New Roman" w:cs="Times New Roman"/>
        </w:rPr>
      </w:pPr>
      <w:r>
        <w:pict>
          <v:rect id="_x0000_i1026" style="width:0;height:0" o:hralign="center" o:hrstd="t" o:hrnoshade="t" o:hr="t" fillcolor="#252830" stroked="f"/>
        </w:pict>
      </w:r>
    </w:p>
    <w:p w:rsidR="00F25F7D" w:rsidRDefault="00F25F7D" w:rsidP="00F25F7D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Syntax of break</w:t>
      </w:r>
    </w:p>
    <w:p w:rsidR="00F25F7D" w:rsidRDefault="00F25F7D" w:rsidP="00F25F7D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break;</w:t>
      </w:r>
    </w:p>
    <w:p w:rsidR="00F25F7D" w:rsidRDefault="00F25F7D" w:rsidP="00F25F7D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In real practice, break statement is </w:t>
      </w:r>
      <w:r w:rsidR="00926460">
        <w:rPr>
          <w:rFonts w:ascii="Open Sans" w:hAnsi="Open Sans" w:cs="Open Sans"/>
          <w:color w:val="252830"/>
        </w:rPr>
        <w:t>usually</w:t>
      </w:r>
      <w:r>
        <w:rPr>
          <w:rFonts w:ascii="Open Sans" w:hAnsi="Open Sans" w:cs="Open Sans"/>
          <w:color w:val="252830"/>
        </w:rPr>
        <w:t xml:space="preserve"> used inside the body of conditional statement (if...else) inside the loop.</w:t>
      </w:r>
    </w:p>
    <w:p w:rsidR="00F25F7D" w:rsidRDefault="00F25F7D" w:rsidP="00F25F7D">
      <w:pPr>
        <w:spacing w:before="300" w:after="300"/>
        <w:rPr>
          <w:rFonts w:ascii="Times New Roman" w:hAnsi="Times New Roman" w:cs="Times New Roman"/>
        </w:rPr>
      </w:pPr>
      <w:r>
        <w:pict>
          <v:rect id="_x0000_i1027" style="width:0;height:0" o:hralign="center" o:hrstd="t" o:hrnoshade="t" o:hr="t" fillcolor="#252830" stroked="f"/>
        </w:pict>
      </w:r>
    </w:p>
    <w:p w:rsidR="00F25F7D" w:rsidRDefault="00F25F7D" w:rsidP="00F25F7D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lastRenderedPageBreak/>
        <w:t>How break statement works?</w:t>
      </w:r>
    </w:p>
    <w:p w:rsidR="00F25F7D" w:rsidRDefault="00F25F7D" w:rsidP="00F25F7D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noProof/>
          <w:color w:val="252830"/>
        </w:rPr>
        <w:drawing>
          <wp:inline distT="0" distB="0" distL="0" distR="0">
            <wp:extent cx="5019709" cy="3469136"/>
            <wp:effectExtent l="0" t="0" r="0" b="0"/>
            <wp:docPr id="2" name="Picture 2" descr="Working of break statement in C++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king of break statement in C++ programm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918" cy="347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F7D" w:rsidRDefault="00F25F7D" w:rsidP="00F25F7D">
      <w:pPr>
        <w:spacing w:before="300" w:after="300"/>
        <w:rPr>
          <w:rFonts w:ascii="Times New Roman" w:hAnsi="Times New Roman" w:cs="Times New Roman"/>
        </w:rPr>
      </w:pPr>
      <w:r>
        <w:pict>
          <v:rect id="_x0000_i1029" style="width:0;height:0" o:hralign="center" o:hrstd="t" o:hrnoshade="t" o:hr="t" fillcolor="#252830" stroked="f"/>
        </w:pict>
      </w:r>
    </w:p>
    <w:p w:rsidR="00F25F7D" w:rsidRDefault="00F25F7D" w:rsidP="00F25F7D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Example 1: C++ break</w:t>
      </w:r>
    </w:p>
    <w:p w:rsidR="00F25F7D" w:rsidRDefault="00F25F7D" w:rsidP="00F25F7D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C++ program to add all number entered by user until user enters 0.</w:t>
      </w: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// C++ Program to demonstrate working of break statement</w:t>
      </w: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&lt;iostream&gt;</w:t>
      </w: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std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sum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0.0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test expression is always true</w:t>
      </w: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while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true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cout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"Enter a number: 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cin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number </w:t>
      </w:r>
      <w:r>
        <w:rPr>
          <w:rStyle w:val="pun"/>
          <w:rFonts w:ascii="Consolas" w:hAnsi="Consolas"/>
          <w:color w:val="000000"/>
          <w:sz w:val="23"/>
          <w:szCs w:val="23"/>
        </w:rPr>
        <w:t>!=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0.0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sum </w:t>
      </w:r>
      <w:r>
        <w:rPr>
          <w:rStyle w:val="pun"/>
          <w:rFonts w:ascii="Consolas" w:hAnsi="Consolas"/>
          <w:color w:val="000000"/>
          <w:sz w:val="23"/>
          <w:szCs w:val="23"/>
        </w:rPr>
        <w:t>+=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com"/>
          <w:rFonts w:ascii="Consolas" w:hAnsi="Consolas"/>
          <w:color w:val="808080"/>
          <w:sz w:val="23"/>
          <w:szCs w:val="23"/>
        </w:rPr>
        <w:t>// terminates the loop if number equals 0.0</w:t>
      </w: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kwd"/>
          <w:rFonts w:ascii="Consolas" w:hAnsi="Consolas"/>
          <w:color w:val="00008B"/>
          <w:sz w:val="23"/>
          <w:szCs w:val="23"/>
        </w:rPr>
        <w:t>break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cout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"Sum =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sum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F25F7D" w:rsidRDefault="00F25F7D" w:rsidP="00F25F7D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Output</w:t>
      </w:r>
    </w:p>
    <w:p w:rsidR="00F25F7D" w:rsidRDefault="00F25F7D" w:rsidP="00F25F7D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 number: 4</w:t>
      </w:r>
    </w:p>
    <w:p w:rsidR="00F25F7D" w:rsidRDefault="00F25F7D" w:rsidP="00F25F7D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 number: 3.4</w:t>
      </w:r>
    </w:p>
    <w:p w:rsidR="00F25F7D" w:rsidRDefault="00F25F7D" w:rsidP="00F25F7D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 number: 6.7</w:t>
      </w:r>
    </w:p>
    <w:p w:rsidR="00F25F7D" w:rsidRDefault="00F25F7D" w:rsidP="00F25F7D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 number: -4.5</w:t>
      </w:r>
    </w:p>
    <w:p w:rsidR="00F25F7D" w:rsidRDefault="00F25F7D" w:rsidP="00F25F7D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 number: 0</w:t>
      </w:r>
    </w:p>
    <w:p w:rsidR="00F25F7D" w:rsidRDefault="00F25F7D" w:rsidP="00F25F7D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Sum = 9.6</w:t>
      </w:r>
    </w:p>
    <w:p w:rsidR="00F25F7D" w:rsidRDefault="00F25F7D" w:rsidP="00F25F7D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the above program, the test expression is always true.</w:t>
      </w:r>
    </w:p>
    <w:p w:rsidR="00F25F7D" w:rsidRDefault="00F25F7D" w:rsidP="00F25F7D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 user is asked to enter a number which is stored in the variable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number</w:t>
      </w:r>
      <w:r>
        <w:rPr>
          <w:rFonts w:ascii="Open Sans" w:hAnsi="Open Sans" w:cs="Open Sans"/>
          <w:color w:val="252830"/>
        </w:rPr>
        <w:t>. If the user enters any number other than 0, the number is added to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sum</w:t>
      </w:r>
      <w:r>
        <w:rPr>
          <w:rFonts w:ascii="Open Sans" w:hAnsi="Open Sans" w:cs="Open Sans"/>
          <w:color w:val="252830"/>
        </w:rPr>
        <w:t> and stored to it.</w:t>
      </w:r>
    </w:p>
    <w:p w:rsidR="00F25F7D" w:rsidRDefault="00F25F7D" w:rsidP="00F25F7D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Again, the user is asked to enter another number. When user enters 0, the test expression inside </w:t>
      </w:r>
      <w:r>
        <w:rPr>
          <w:rStyle w:val="HTMLCode"/>
          <w:rFonts w:ascii="Consolas" w:eastAsiaTheme="majorEastAsia" w:hAnsi="Consolas"/>
          <w:color w:val="252830"/>
          <w:sz w:val="21"/>
          <w:szCs w:val="21"/>
          <w:shd w:val="clear" w:color="auto" w:fill="EFF0F1"/>
        </w:rPr>
        <w:t>if</w:t>
      </w:r>
      <w:r>
        <w:rPr>
          <w:rFonts w:ascii="Open Sans" w:hAnsi="Open Sans" w:cs="Open Sans"/>
          <w:color w:val="252830"/>
        </w:rPr>
        <w:t> statement is false and body of </w:t>
      </w:r>
      <w:r>
        <w:rPr>
          <w:rStyle w:val="HTMLCode"/>
          <w:rFonts w:ascii="Consolas" w:eastAsiaTheme="majorEastAsia" w:hAnsi="Consolas"/>
          <w:color w:val="252830"/>
          <w:sz w:val="21"/>
          <w:szCs w:val="21"/>
          <w:shd w:val="clear" w:color="auto" w:fill="EFF0F1"/>
        </w:rPr>
        <w:t>else</w:t>
      </w:r>
      <w:r>
        <w:rPr>
          <w:rFonts w:ascii="Open Sans" w:hAnsi="Open Sans" w:cs="Open Sans"/>
          <w:color w:val="252830"/>
        </w:rPr>
        <w:t> is executed which terminates the loop.</w:t>
      </w:r>
    </w:p>
    <w:p w:rsidR="00F25F7D" w:rsidRDefault="00F25F7D" w:rsidP="00F25F7D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Finally, the sum is displayed.</w:t>
      </w:r>
    </w:p>
    <w:p w:rsidR="00F25F7D" w:rsidRDefault="00F25F7D" w:rsidP="00F25F7D">
      <w:pPr>
        <w:spacing w:before="300" w:after="300"/>
        <w:rPr>
          <w:rFonts w:ascii="Times New Roman" w:hAnsi="Times New Roman" w:cs="Times New Roman"/>
        </w:rPr>
      </w:pPr>
      <w:r>
        <w:pict>
          <v:rect id="_x0000_i1030" style="width:0;height:0" o:hralign="center" o:hrstd="t" o:hrnoshade="t" o:hr="t" fillcolor="#252830" stroked="f"/>
        </w:pict>
      </w:r>
    </w:p>
    <w:p w:rsidR="00F25F7D" w:rsidRDefault="00F25F7D" w:rsidP="00F25F7D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C++ continue Statement</w:t>
      </w:r>
    </w:p>
    <w:p w:rsidR="00F25F7D" w:rsidRDefault="00F25F7D" w:rsidP="00F25F7D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It is sometimes necessary to skip a certain test condition within a loop. In such case, </w:t>
      </w:r>
      <w:r>
        <w:rPr>
          <w:rStyle w:val="HTMLCode"/>
          <w:rFonts w:ascii="Consolas" w:eastAsiaTheme="majorEastAsia" w:hAnsi="Consolas"/>
          <w:color w:val="252830"/>
          <w:sz w:val="21"/>
          <w:szCs w:val="21"/>
          <w:shd w:val="clear" w:color="auto" w:fill="EFF0F1"/>
        </w:rPr>
        <w:t>continue;</w:t>
      </w:r>
      <w:r>
        <w:rPr>
          <w:rFonts w:ascii="Open Sans" w:hAnsi="Open Sans" w:cs="Open Sans"/>
          <w:color w:val="252830"/>
        </w:rPr>
        <w:t> statement is used in C++ programming.</w:t>
      </w:r>
    </w:p>
    <w:p w:rsidR="00F25F7D" w:rsidRDefault="00F25F7D" w:rsidP="00F25F7D">
      <w:pPr>
        <w:spacing w:before="300" w:after="300"/>
        <w:rPr>
          <w:rFonts w:ascii="Times New Roman" w:hAnsi="Times New Roman" w:cs="Times New Roman"/>
        </w:rPr>
      </w:pPr>
      <w:r>
        <w:pict>
          <v:rect id="_x0000_i1031" style="width:0;height:0" o:hralign="center" o:hrstd="t" o:hrnoshade="t" o:hr="t" fillcolor="#252830" stroked="f"/>
        </w:pict>
      </w:r>
    </w:p>
    <w:p w:rsidR="00F25F7D" w:rsidRDefault="00F25F7D" w:rsidP="00F25F7D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Syntax of continue</w:t>
      </w:r>
    </w:p>
    <w:p w:rsidR="00F25F7D" w:rsidRDefault="00F25F7D" w:rsidP="00F25F7D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continue;</w:t>
      </w:r>
    </w:p>
    <w:p w:rsidR="00F25F7D" w:rsidRDefault="00F25F7D" w:rsidP="00F25F7D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practice, </w:t>
      </w:r>
      <w:r>
        <w:rPr>
          <w:rStyle w:val="HTMLCode"/>
          <w:rFonts w:ascii="Consolas" w:eastAsiaTheme="majorEastAsia" w:hAnsi="Consolas"/>
          <w:color w:val="252830"/>
          <w:sz w:val="21"/>
          <w:szCs w:val="21"/>
          <w:shd w:val="clear" w:color="auto" w:fill="EFF0F1"/>
        </w:rPr>
        <w:t>continue;</w:t>
      </w:r>
      <w:r>
        <w:rPr>
          <w:rFonts w:ascii="Open Sans" w:hAnsi="Open Sans" w:cs="Open Sans"/>
          <w:color w:val="252830"/>
        </w:rPr>
        <w:t xml:space="preserve"> statement is </w:t>
      </w:r>
      <w:r w:rsidR="00926460">
        <w:rPr>
          <w:rFonts w:ascii="Open Sans" w:hAnsi="Open Sans" w:cs="Open Sans"/>
          <w:color w:val="252830"/>
        </w:rPr>
        <w:t>usually</w:t>
      </w:r>
      <w:r>
        <w:rPr>
          <w:rFonts w:ascii="Open Sans" w:hAnsi="Open Sans" w:cs="Open Sans"/>
          <w:color w:val="252830"/>
        </w:rPr>
        <w:t xml:space="preserve"> used inside a conditional statement.</w:t>
      </w:r>
    </w:p>
    <w:p w:rsidR="00F25F7D" w:rsidRDefault="00F25F7D" w:rsidP="00F25F7D">
      <w:pPr>
        <w:spacing w:before="300" w:after="300"/>
        <w:rPr>
          <w:rFonts w:ascii="Times New Roman" w:hAnsi="Times New Roman" w:cs="Times New Roman"/>
        </w:rPr>
      </w:pPr>
      <w:r>
        <w:pict>
          <v:rect id="_x0000_i1032" style="width:0;height:0" o:hralign="center" o:hrstd="t" o:hrnoshade="t" o:hr="t" fillcolor="#252830" stroked="f"/>
        </w:pict>
      </w:r>
    </w:p>
    <w:p w:rsidR="00F25F7D" w:rsidRDefault="00F25F7D" w:rsidP="00F25F7D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Working of continue Statement</w:t>
      </w:r>
    </w:p>
    <w:p w:rsidR="00F25F7D" w:rsidRDefault="00F25F7D" w:rsidP="00F25F7D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noProof/>
          <w:color w:val="252830"/>
        </w:rPr>
        <w:drawing>
          <wp:inline distT="0" distB="0" distL="0" distR="0">
            <wp:extent cx="5283976" cy="3619491"/>
            <wp:effectExtent l="0" t="0" r="0" b="635"/>
            <wp:docPr id="1" name="Picture 1" descr="Working of continue statement in C++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orking of continue statement in C++ programm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717" cy="362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F7D" w:rsidRDefault="00F25F7D" w:rsidP="00F25F7D">
      <w:pPr>
        <w:spacing w:before="300" w:after="300"/>
        <w:rPr>
          <w:rFonts w:ascii="Times New Roman" w:hAnsi="Times New Roman" w:cs="Times New Roman"/>
        </w:rPr>
      </w:pPr>
      <w:r>
        <w:pict>
          <v:rect id="_x0000_i1034" style="width:0;height:0" o:hralign="center" o:hrstd="t" o:hrnoshade="t" o:hr="t" fillcolor="#252830" stroked="f"/>
        </w:pict>
      </w:r>
    </w:p>
    <w:p w:rsidR="00F25F7D" w:rsidRDefault="00F25F7D" w:rsidP="00F25F7D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Example 2: C++ continue</w:t>
      </w:r>
    </w:p>
    <w:p w:rsidR="00F25F7D" w:rsidRDefault="00F25F7D" w:rsidP="00F25F7D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C++ program to display integer from 1 to 10 except 6 and 9.</w:t>
      </w: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&lt;iostream&gt;</w:t>
      </w: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std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6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||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9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kwd"/>
          <w:rFonts w:ascii="Consolas" w:hAnsi="Consolas"/>
          <w:color w:val="00008B"/>
          <w:sz w:val="23"/>
          <w:szCs w:val="23"/>
        </w:rPr>
        <w:t>continue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cout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 w:rsidR="00926460"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bookmarkStart w:id="0" w:name="_GoBack"/>
      <w:bookmarkEnd w:id="0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"\t"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25F7D" w:rsidRDefault="00F25F7D" w:rsidP="00F25F7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F25F7D" w:rsidRDefault="00F25F7D" w:rsidP="00F25F7D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Output</w:t>
      </w:r>
    </w:p>
    <w:p w:rsidR="00F25F7D" w:rsidRDefault="00F25F7D" w:rsidP="00F25F7D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</w:t>
      </w:r>
      <w:r>
        <w:rPr>
          <w:rStyle w:val="HTMLSample"/>
          <w:rFonts w:ascii="Consolas" w:hAnsi="Consolas"/>
          <w:color w:val="252830"/>
          <w:sz w:val="23"/>
          <w:szCs w:val="23"/>
        </w:rPr>
        <w:tab/>
        <w:t>2</w:t>
      </w:r>
      <w:r>
        <w:rPr>
          <w:rStyle w:val="HTMLSample"/>
          <w:rFonts w:ascii="Consolas" w:hAnsi="Consolas"/>
          <w:color w:val="252830"/>
          <w:sz w:val="23"/>
          <w:szCs w:val="23"/>
        </w:rPr>
        <w:tab/>
        <w:t>3</w:t>
      </w:r>
      <w:r>
        <w:rPr>
          <w:rStyle w:val="HTMLSample"/>
          <w:rFonts w:ascii="Consolas" w:hAnsi="Consolas"/>
          <w:color w:val="252830"/>
          <w:sz w:val="23"/>
          <w:szCs w:val="23"/>
        </w:rPr>
        <w:tab/>
        <w:t>4</w:t>
      </w:r>
      <w:r>
        <w:rPr>
          <w:rStyle w:val="HTMLSample"/>
          <w:rFonts w:ascii="Consolas" w:hAnsi="Consolas"/>
          <w:color w:val="252830"/>
          <w:sz w:val="23"/>
          <w:szCs w:val="23"/>
        </w:rPr>
        <w:tab/>
        <w:t>5      7</w:t>
      </w:r>
      <w:r>
        <w:rPr>
          <w:rStyle w:val="HTMLSample"/>
          <w:rFonts w:ascii="Consolas" w:hAnsi="Consolas"/>
          <w:color w:val="252830"/>
          <w:sz w:val="23"/>
          <w:szCs w:val="23"/>
        </w:rPr>
        <w:tab/>
        <w:t>8</w:t>
      </w:r>
      <w:r>
        <w:rPr>
          <w:rStyle w:val="HTMLSample"/>
          <w:rFonts w:ascii="Consolas" w:hAnsi="Consolas"/>
          <w:color w:val="252830"/>
          <w:sz w:val="23"/>
          <w:szCs w:val="23"/>
        </w:rPr>
        <w:tab/>
        <w:t>10</w:t>
      </w:r>
      <w:r>
        <w:rPr>
          <w:rStyle w:val="HTMLSample"/>
          <w:rFonts w:ascii="Consolas" w:hAnsi="Consolas"/>
          <w:color w:val="252830"/>
          <w:sz w:val="23"/>
          <w:szCs w:val="23"/>
        </w:rPr>
        <w:tab/>
      </w:r>
    </w:p>
    <w:p w:rsidR="00F25F7D" w:rsidRDefault="00F25F7D" w:rsidP="00F25F7D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above program, when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i</w:t>
      </w:r>
      <w:r>
        <w:rPr>
          <w:rFonts w:ascii="Open Sans" w:hAnsi="Open Sans" w:cs="Open Sans"/>
          <w:color w:val="252830"/>
        </w:rPr>
        <w:t> is 6 or 9, execution of statement </w:t>
      </w:r>
      <w:r>
        <w:rPr>
          <w:rStyle w:val="HTMLCode"/>
          <w:rFonts w:ascii="Consolas" w:eastAsiaTheme="majorEastAsia" w:hAnsi="Consolas"/>
          <w:color w:val="252830"/>
          <w:sz w:val="21"/>
          <w:szCs w:val="21"/>
          <w:shd w:val="clear" w:color="auto" w:fill="EFF0F1"/>
        </w:rPr>
        <w:t>cout &lt;&lt; i &lt;&lt; "\t";</w:t>
      </w:r>
      <w:r>
        <w:rPr>
          <w:rFonts w:ascii="Open Sans" w:hAnsi="Open Sans" w:cs="Open Sans"/>
          <w:color w:val="252830"/>
        </w:rPr>
        <w:t> is skipped inside the loop using </w:t>
      </w:r>
      <w:r>
        <w:rPr>
          <w:rStyle w:val="HTMLCode"/>
          <w:rFonts w:ascii="Consolas" w:eastAsiaTheme="majorEastAsia" w:hAnsi="Consolas"/>
          <w:color w:val="252830"/>
          <w:sz w:val="21"/>
          <w:szCs w:val="21"/>
          <w:shd w:val="clear" w:color="auto" w:fill="EFF0F1"/>
        </w:rPr>
        <w:t>continue;</w:t>
      </w:r>
      <w:r>
        <w:rPr>
          <w:rFonts w:ascii="Open Sans" w:hAnsi="Open Sans" w:cs="Open Sans"/>
          <w:color w:val="252830"/>
        </w:rPr>
        <w:t> statement.</w:t>
      </w:r>
    </w:p>
    <w:p w:rsidR="00F25940" w:rsidRDefault="00F25940"/>
    <w:sectPr w:rsidR="00F25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F7D"/>
    <w:rsid w:val="00926460"/>
    <w:rsid w:val="00F25940"/>
    <w:rsid w:val="00F2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8E00"/>
  <w15:chartTrackingRefBased/>
  <w15:docId w15:val="{784F7E78-0D14-43E3-B1A7-7FBB69B0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F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F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F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F7D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F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F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25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F25F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25F7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F7D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com">
    <w:name w:val="com"/>
    <w:basedOn w:val="DefaultParagraphFont"/>
    <w:rsid w:val="00F25F7D"/>
  </w:style>
  <w:style w:type="character" w:customStyle="1" w:styleId="pln">
    <w:name w:val="pln"/>
    <w:basedOn w:val="DefaultParagraphFont"/>
    <w:rsid w:val="00F25F7D"/>
  </w:style>
  <w:style w:type="character" w:customStyle="1" w:styleId="str">
    <w:name w:val="str"/>
    <w:basedOn w:val="DefaultParagraphFont"/>
    <w:rsid w:val="00F25F7D"/>
  </w:style>
  <w:style w:type="character" w:customStyle="1" w:styleId="kwd">
    <w:name w:val="kwd"/>
    <w:basedOn w:val="DefaultParagraphFont"/>
    <w:rsid w:val="00F25F7D"/>
  </w:style>
  <w:style w:type="character" w:customStyle="1" w:styleId="pun">
    <w:name w:val="pun"/>
    <w:basedOn w:val="DefaultParagraphFont"/>
    <w:rsid w:val="00F25F7D"/>
  </w:style>
  <w:style w:type="character" w:customStyle="1" w:styleId="lit">
    <w:name w:val="lit"/>
    <w:basedOn w:val="DefaultParagraphFont"/>
    <w:rsid w:val="00F25F7D"/>
  </w:style>
  <w:style w:type="character" w:styleId="HTMLSample">
    <w:name w:val="HTML Sample"/>
    <w:basedOn w:val="DefaultParagraphFont"/>
    <w:uiPriority w:val="99"/>
    <w:semiHidden/>
    <w:unhideWhenUsed/>
    <w:rsid w:val="00F25F7D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F25F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7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2</cp:revision>
  <dcterms:created xsi:type="dcterms:W3CDTF">2019-03-21T11:44:00Z</dcterms:created>
  <dcterms:modified xsi:type="dcterms:W3CDTF">2019-03-21T11:49:00Z</dcterms:modified>
</cp:coreProperties>
</file>