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2E" w:rsidRPr="00985A2E" w:rsidRDefault="00985A2E" w:rsidP="00985A2E">
      <w:pPr>
        <w:shd w:val="clear" w:color="auto" w:fill="FFFFFF"/>
        <w:spacing w:after="60" w:line="240" w:lineRule="auto"/>
        <w:jc w:val="both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</w:pPr>
      <w:r w:rsidRPr="00985A2E"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IN" w:bidi="hi-IN"/>
        </w:rPr>
        <w:t>C++ Hybrid Inheritance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>The </w:t>
      </w:r>
      <w:r w:rsidRPr="00985A2E">
        <w:rPr>
          <w:rFonts w:ascii="Open Sans" w:hAnsi="Open Sans" w:cs="Open Sans"/>
          <w:color w:val="333333"/>
        </w:rPr>
        <w:t>inheritance</w:t>
      </w:r>
      <w:r w:rsidRPr="00985A2E">
        <w:rPr>
          <w:rFonts w:ascii="Open Sans" w:hAnsi="Open Sans" w:cs="Open Sans"/>
          <w:color w:val="333333"/>
        </w:rPr>
        <w:t xml:space="preserve"> in which the derivation of a class involves more than one form of any inheritance </w:t>
      </w:r>
      <w:proofErr w:type="gramStart"/>
      <w:r w:rsidRPr="00985A2E">
        <w:rPr>
          <w:rFonts w:ascii="Open Sans" w:hAnsi="Open Sans" w:cs="Open Sans"/>
          <w:color w:val="333333"/>
        </w:rPr>
        <w:t>is called</w:t>
      </w:r>
      <w:proofErr w:type="gramEnd"/>
      <w:r w:rsidRPr="00985A2E">
        <w:rPr>
          <w:rFonts w:ascii="Open Sans" w:hAnsi="Open Sans" w:cs="Open Sans"/>
          <w:color w:val="333333"/>
        </w:rPr>
        <w:t> </w:t>
      </w:r>
      <w:r w:rsidRPr="00985A2E">
        <w:rPr>
          <w:rStyle w:val="Strong"/>
          <w:rFonts w:ascii="Open Sans" w:hAnsi="Open Sans" w:cs="Open Sans"/>
          <w:color w:val="333333"/>
        </w:rPr>
        <w:t>hybrid inheritance</w:t>
      </w:r>
      <w:r w:rsidRPr="00985A2E">
        <w:rPr>
          <w:rFonts w:ascii="Open Sans" w:hAnsi="Open Sans" w:cs="Open Sans"/>
          <w:color w:val="333333"/>
        </w:rPr>
        <w:t xml:space="preserve">. </w:t>
      </w:r>
      <w:proofErr w:type="gramStart"/>
      <w:r w:rsidRPr="00985A2E">
        <w:rPr>
          <w:rFonts w:ascii="Open Sans" w:hAnsi="Open Sans" w:cs="Open Sans"/>
          <w:color w:val="333333"/>
        </w:rPr>
        <w:t>Basically </w:t>
      </w:r>
      <w:r w:rsidRPr="00985A2E">
        <w:rPr>
          <w:rStyle w:val="Strong"/>
          <w:rFonts w:ascii="Open Sans" w:hAnsi="Open Sans" w:cs="Open Sans"/>
          <w:color w:val="333333"/>
        </w:rPr>
        <w:t>C</w:t>
      </w:r>
      <w:proofErr w:type="gramEnd"/>
      <w:r w:rsidRPr="00985A2E">
        <w:rPr>
          <w:rStyle w:val="Strong"/>
          <w:rFonts w:ascii="Open Sans" w:hAnsi="Open Sans" w:cs="Open Sans"/>
          <w:color w:val="333333"/>
        </w:rPr>
        <w:t>++ hybrid inheritance</w:t>
      </w:r>
      <w:r w:rsidRPr="00985A2E">
        <w:rPr>
          <w:rFonts w:ascii="Open Sans" w:hAnsi="Open Sans" w:cs="Open Sans"/>
          <w:color w:val="333333"/>
        </w:rPr>
        <w:t xml:space="preserve"> is combination of two or more types of inheritance. It </w:t>
      </w:r>
      <w:proofErr w:type="gramStart"/>
      <w:r w:rsidRPr="00985A2E">
        <w:rPr>
          <w:rFonts w:ascii="Open Sans" w:hAnsi="Open Sans" w:cs="Open Sans"/>
          <w:color w:val="333333"/>
        </w:rPr>
        <w:t>can also be called</w:t>
      </w:r>
      <w:proofErr w:type="gramEnd"/>
      <w:r w:rsidRPr="00985A2E">
        <w:rPr>
          <w:rFonts w:ascii="Open Sans" w:hAnsi="Open Sans" w:cs="Open Sans"/>
          <w:color w:val="333333"/>
        </w:rPr>
        <w:t xml:space="preserve"> multi path inheritance.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 xml:space="preserve">Following block diagram highlights the concept of hybrid </w:t>
      </w:r>
      <w:proofErr w:type="gramStart"/>
      <w:r w:rsidRPr="00985A2E">
        <w:rPr>
          <w:rFonts w:ascii="Open Sans" w:hAnsi="Open Sans" w:cs="Open Sans"/>
          <w:color w:val="333333"/>
        </w:rPr>
        <w:t>inheritance which</w:t>
      </w:r>
      <w:proofErr w:type="gramEnd"/>
      <w:r w:rsidRPr="00985A2E">
        <w:rPr>
          <w:rFonts w:ascii="Open Sans" w:hAnsi="Open Sans" w:cs="Open Sans"/>
          <w:color w:val="333333"/>
        </w:rPr>
        <w:t xml:space="preserve"> involves </w:t>
      </w:r>
      <w:r w:rsidRPr="00985A2E">
        <w:rPr>
          <w:rFonts w:ascii="Open Sans" w:hAnsi="Open Sans" w:cs="Open Sans"/>
          <w:color w:val="333333"/>
        </w:rPr>
        <w:t>single</w:t>
      </w:r>
      <w:r w:rsidRPr="00985A2E">
        <w:rPr>
          <w:rFonts w:ascii="Open Sans" w:hAnsi="Open Sans" w:cs="Open Sans"/>
          <w:color w:val="333333"/>
        </w:rPr>
        <w:t> and </w:t>
      </w:r>
      <w:r w:rsidRPr="00985A2E">
        <w:rPr>
          <w:rFonts w:ascii="Open Sans" w:hAnsi="Open Sans" w:cs="Open Sans"/>
          <w:color w:val="333333"/>
        </w:rPr>
        <w:t>multiple inheritance</w:t>
      </w:r>
      <w:r w:rsidRPr="00985A2E">
        <w:rPr>
          <w:rFonts w:ascii="Open Sans" w:hAnsi="Open Sans" w:cs="Open Sans"/>
          <w:color w:val="333333"/>
        </w:rPr>
        <w:t>.</w:t>
      </w:r>
    </w:p>
    <w:p w:rsidR="00985A2E" w:rsidRPr="00985A2E" w:rsidRDefault="00985A2E" w:rsidP="00985A2E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85A2E">
        <w:rPr>
          <w:rFonts w:ascii="Open Sans" w:hAnsi="Open Sans" w:cs="Open Sans"/>
          <w:b/>
          <w:bCs/>
          <w:color w:val="222222"/>
        </w:rPr>
        <w:t>C++ Hybrid Inheritance Block Diagram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5715000" cy="2868533"/>
            <wp:effectExtent l="0" t="0" r="0" b="8255"/>
            <wp:docPr id="1" name="Picture 1" descr="C++ hybrid inheritanc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hybrid inheritance block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06" cy="28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 xml:space="preserve">Above block diagram shows the hybrid combination of single inheritance and multiple inheritance. Hybrid inheritance </w:t>
      </w:r>
      <w:proofErr w:type="gramStart"/>
      <w:r w:rsidRPr="00985A2E">
        <w:rPr>
          <w:rFonts w:ascii="Open Sans" w:hAnsi="Open Sans" w:cs="Open Sans"/>
          <w:color w:val="333333"/>
        </w:rPr>
        <w:t>is used</w:t>
      </w:r>
      <w:proofErr w:type="gramEnd"/>
      <w:r w:rsidRPr="00985A2E">
        <w:rPr>
          <w:rFonts w:ascii="Open Sans" w:hAnsi="Open Sans" w:cs="Open Sans"/>
          <w:color w:val="333333"/>
        </w:rPr>
        <w:t xml:space="preserve"> in a situation where we need to apply more than one inheritance in a program.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>As in other inheritance, based on the visibility mode used or access specifier used while deriving, the properties of the base class are derived. Access specifier can be private, protected or public.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>Click here to learn in detail about access specifiers and their use in inheritance</w:t>
      </w:r>
    </w:p>
    <w:p w:rsidR="00985A2E" w:rsidRPr="00985A2E" w:rsidRDefault="00985A2E" w:rsidP="00985A2E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85A2E">
        <w:rPr>
          <w:rFonts w:ascii="Open Sans" w:hAnsi="Open Sans" w:cs="Open Sans"/>
          <w:b/>
          <w:bCs/>
          <w:color w:val="222222"/>
        </w:rPr>
        <w:t>C++ Hybrid Inheritance Syntax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A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.........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lastRenderedPageBreak/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B : public A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..........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 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C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...........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D : public B, public C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...........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>As shown in block diagram class </w:t>
      </w:r>
      <w:r w:rsidRPr="00985A2E">
        <w:rPr>
          <w:rStyle w:val="HTMLCode"/>
          <w:rFonts w:ascii="Open Sans" w:hAnsi="Open Sans" w:cs="Open Sans"/>
          <w:color w:val="BD4147"/>
          <w:shd w:val="clear" w:color="auto" w:fill="F7F7F9"/>
        </w:rPr>
        <w:t>B</w:t>
      </w:r>
      <w:r w:rsidRPr="00985A2E">
        <w:rPr>
          <w:rFonts w:ascii="Open Sans" w:hAnsi="Open Sans" w:cs="Open Sans"/>
          <w:color w:val="333333"/>
        </w:rPr>
        <w:t> is derived from class </w:t>
      </w:r>
      <w:r w:rsidRPr="00985A2E">
        <w:rPr>
          <w:rStyle w:val="HTMLCode"/>
          <w:rFonts w:ascii="Open Sans" w:hAnsi="Open Sans" w:cs="Open Sans"/>
          <w:color w:val="BD4147"/>
          <w:shd w:val="clear" w:color="auto" w:fill="F7F7F9"/>
        </w:rPr>
        <w:t>A</w:t>
      </w:r>
      <w:r w:rsidRPr="00985A2E">
        <w:rPr>
          <w:rFonts w:ascii="Open Sans" w:hAnsi="Open Sans" w:cs="Open Sans"/>
          <w:color w:val="333333"/>
        </w:rPr>
        <w:t> </w:t>
      </w:r>
      <w:proofErr w:type="gramStart"/>
      <w:r w:rsidRPr="00985A2E">
        <w:rPr>
          <w:rFonts w:ascii="Open Sans" w:hAnsi="Open Sans" w:cs="Open Sans"/>
          <w:color w:val="333333"/>
        </w:rPr>
        <w:t>which</w:t>
      </w:r>
      <w:proofErr w:type="gramEnd"/>
      <w:r w:rsidRPr="00985A2E">
        <w:rPr>
          <w:rFonts w:ascii="Open Sans" w:hAnsi="Open Sans" w:cs="Open Sans"/>
          <w:color w:val="333333"/>
        </w:rPr>
        <w:t xml:space="preserve"> is single inheritance and then Class </w:t>
      </w:r>
      <w:r w:rsidRPr="00985A2E">
        <w:rPr>
          <w:rStyle w:val="HTMLCode"/>
          <w:rFonts w:ascii="Open Sans" w:hAnsi="Open Sans" w:cs="Open Sans"/>
          <w:color w:val="BD4147"/>
          <w:shd w:val="clear" w:color="auto" w:fill="F7F7F9"/>
        </w:rPr>
        <w:t>D</w:t>
      </w:r>
      <w:r w:rsidRPr="00985A2E">
        <w:rPr>
          <w:rFonts w:ascii="Open Sans" w:hAnsi="Open Sans" w:cs="Open Sans"/>
          <w:color w:val="333333"/>
        </w:rPr>
        <w:t> is inherited from </w:t>
      </w:r>
      <w:r w:rsidRPr="00985A2E">
        <w:rPr>
          <w:rStyle w:val="HTMLCode"/>
          <w:rFonts w:ascii="Open Sans" w:hAnsi="Open Sans" w:cs="Open Sans"/>
          <w:color w:val="BD4147"/>
          <w:shd w:val="clear" w:color="auto" w:fill="F7F7F9"/>
        </w:rPr>
        <w:t>B</w:t>
      </w:r>
      <w:r w:rsidRPr="00985A2E">
        <w:rPr>
          <w:rFonts w:ascii="Open Sans" w:hAnsi="Open Sans" w:cs="Open Sans"/>
          <w:color w:val="333333"/>
        </w:rPr>
        <w:t> and class </w:t>
      </w:r>
      <w:r w:rsidRPr="00985A2E">
        <w:rPr>
          <w:rStyle w:val="HTMLCode"/>
          <w:rFonts w:ascii="Open Sans" w:hAnsi="Open Sans" w:cs="Open Sans"/>
          <w:color w:val="BD4147"/>
          <w:shd w:val="clear" w:color="auto" w:fill="F7F7F9"/>
        </w:rPr>
        <w:t>C</w:t>
      </w:r>
      <w:r w:rsidRPr="00985A2E">
        <w:rPr>
          <w:rFonts w:ascii="Open Sans" w:hAnsi="Open Sans" w:cs="Open Sans"/>
          <w:color w:val="333333"/>
        </w:rPr>
        <w:t> which is multiple inheritance. So single inheritance and multiple inheritance jointly results in </w:t>
      </w:r>
      <w:r w:rsidRPr="00985A2E">
        <w:rPr>
          <w:rStyle w:val="Strong"/>
          <w:rFonts w:ascii="Open Sans" w:hAnsi="Open Sans" w:cs="Open Sans"/>
          <w:color w:val="333333"/>
        </w:rPr>
        <w:t>hybrid inheritance</w:t>
      </w:r>
      <w:r w:rsidRPr="00985A2E">
        <w:rPr>
          <w:rFonts w:ascii="Open Sans" w:hAnsi="Open Sans" w:cs="Open Sans"/>
          <w:color w:val="333333"/>
        </w:rPr>
        <w:t>.</w:t>
      </w:r>
    </w:p>
    <w:p w:rsidR="00985A2E" w:rsidRPr="00985A2E" w:rsidRDefault="00985A2E" w:rsidP="00985A2E">
      <w:pPr>
        <w:pStyle w:val="Heading2"/>
        <w:shd w:val="clear" w:color="auto" w:fill="FFFFFF"/>
        <w:spacing w:before="0" w:after="120"/>
        <w:jc w:val="both"/>
        <w:rPr>
          <w:rFonts w:ascii="Open Sans" w:hAnsi="Open Sans" w:cs="Open Sans"/>
          <w:color w:val="222222"/>
        </w:rPr>
      </w:pPr>
      <w:r w:rsidRPr="00985A2E">
        <w:rPr>
          <w:rFonts w:ascii="Open Sans" w:hAnsi="Open Sans" w:cs="Open Sans"/>
          <w:b/>
          <w:bCs/>
          <w:color w:val="222222"/>
        </w:rPr>
        <w:t>C++ Hybrid Inheritance Example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Fonts w:ascii="Open Sans" w:hAnsi="Open Sans" w:cs="Open Sans"/>
          <w:color w:val="333333"/>
        </w:rPr>
        <w:t>Here is a simple program to illustrate the concept of hybrid inheritance in C++.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// hybrid inheritance.cpp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#include &lt;</w:t>
      </w:r>
      <w:proofErr w:type="spell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iostream</w:t>
      </w:r>
      <w:proofErr w:type="spell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&gt;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using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namespace </w:t>
      </w:r>
      <w:proofErr w:type="spell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std</w:t>
      </w:r>
      <w:proofErr w:type="spell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A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public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: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spellStart"/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int</w:t>
      </w:r>
      <w:proofErr w:type="spellEnd"/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x;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B : public A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public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: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B(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)      //constructor to initialize x in base class A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 xml:space="preserve">   x = 10;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}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C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public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: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spellStart"/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int</w:t>
      </w:r>
      <w:proofErr w:type="spellEnd"/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y;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C(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)   //constructor to initialize y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 xml:space="preserve">    y = 4;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   }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class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D : public B, public C   //D is derived from class B and class C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public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: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void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sum()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 xml:space="preserve">    </w:t>
      </w:r>
      <w:proofErr w:type="spellStart"/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cout</w:t>
      </w:r>
      <w:proofErr w:type="spellEnd"/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&lt;&lt; "Sum= " &lt;&lt; x + y;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}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};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proofErr w:type="spellStart"/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int</w:t>
      </w:r>
      <w:proofErr w:type="spellEnd"/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main()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{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      </w:t>
      </w:r>
      <w:bookmarkStart w:id="0" w:name="_GoBack"/>
      <w:bookmarkEnd w:id="0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D obj1;          //object of derived class D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obj1.sum(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);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</w:r>
      <w:proofErr w:type="gramStart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>return</w:t>
      </w:r>
      <w:proofErr w:type="gramEnd"/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 0;</w:t>
      </w:r>
    </w:p>
    <w:p w:rsidR="00985A2E" w:rsidRPr="00985A2E" w:rsidRDefault="00985A2E" w:rsidP="00985A2E">
      <w:pPr>
        <w:pStyle w:val="HTMLPreformatted"/>
        <w:shd w:val="clear" w:color="auto" w:fill="EEEEEE"/>
        <w:jc w:val="both"/>
        <w:rPr>
          <w:rStyle w:val="HTMLCode"/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 xml:space="preserve">}               </w:t>
      </w:r>
      <w:r w:rsidRPr="00985A2E">
        <w:rPr>
          <w:rStyle w:val="HTMLCode"/>
          <w:rFonts w:ascii="Consolas" w:hAnsi="Consolas" w:cs="Open Sans"/>
          <w:color w:val="292B2C"/>
          <w:sz w:val="23"/>
          <w:szCs w:val="23"/>
        </w:rPr>
        <w:tab/>
        <w:t>//end of program</w:t>
      </w:r>
    </w:p>
    <w:p w:rsidR="00985A2E" w:rsidRPr="00985A2E" w:rsidRDefault="00985A2E" w:rsidP="00985A2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33333"/>
        </w:rPr>
      </w:pPr>
      <w:r w:rsidRPr="00985A2E">
        <w:rPr>
          <w:rStyle w:val="Strong"/>
          <w:rFonts w:ascii="Open Sans" w:hAnsi="Open Sans" w:cs="Open Sans"/>
          <w:color w:val="333333"/>
        </w:rPr>
        <w:t>Output</w:t>
      </w:r>
    </w:p>
    <w:p w:rsidR="00985A2E" w:rsidRPr="00985A2E" w:rsidRDefault="00985A2E" w:rsidP="00985A2E">
      <w:pPr>
        <w:pStyle w:val="HTMLPreformatted"/>
        <w:shd w:val="clear" w:color="auto" w:fill="EEEEEE"/>
        <w:spacing w:after="384"/>
        <w:jc w:val="both"/>
        <w:rPr>
          <w:rFonts w:ascii="Consolas" w:hAnsi="Consolas" w:cs="Open Sans"/>
          <w:color w:val="292B2C"/>
          <w:sz w:val="23"/>
          <w:szCs w:val="23"/>
        </w:rPr>
      </w:pPr>
      <w:r w:rsidRPr="00985A2E">
        <w:rPr>
          <w:rStyle w:val="HTMLSample"/>
          <w:rFonts w:ascii="Consolas" w:hAnsi="Consolas" w:cs="Open Sans"/>
          <w:color w:val="292B2C"/>
          <w:sz w:val="23"/>
          <w:szCs w:val="23"/>
        </w:rPr>
        <w:t>Sum= 14</w:t>
      </w:r>
    </w:p>
    <w:p w:rsidR="00DB2F63" w:rsidRPr="00985A2E" w:rsidRDefault="00DB2F63">
      <w:pPr>
        <w:rPr>
          <w:rFonts w:ascii="Open Sans" w:hAnsi="Open Sans" w:cs="Open Sans"/>
        </w:rPr>
      </w:pPr>
    </w:p>
    <w:sectPr w:rsidR="00DB2F63" w:rsidRPr="0098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2E"/>
    <w:rsid w:val="00985A2E"/>
    <w:rsid w:val="00D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BDF1"/>
  <w15:chartTrackingRefBased/>
  <w15:docId w15:val="{0F78E1BD-4F30-4F45-B8DC-7600079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2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85A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5A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2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85A2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85A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2019-04-16T10:06:00Z</dcterms:created>
  <dcterms:modified xsi:type="dcterms:W3CDTF">2019-04-16T10:09:00Z</dcterms:modified>
</cp:coreProperties>
</file>