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DFD97" w14:textId="77777777" w:rsidR="00EA74CB" w:rsidRDefault="00000000">
      <w:pPr>
        <w:spacing w:after="0" w:line="259" w:lineRule="auto"/>
        <w:ind w:left="0" w:firstLine="0"/>
        <w:jc w:val="left"/>
      </w:pPr>
      <w:r>
        <w:rPr>
          <w:rFonts w:ascii="Cambria" w:eastAsia="Cambria" w:hAnsi="Cambria" w:cs="Cambria"/>
          <w:color w:val="17365D"/>
          <w:sz w:val="52"/>
        </w:rPr>
        <w:t xml:space="preserve"> </w:t>
      </w:r>
    </w:p>
    <w:p w14:paraId="37A65921" w14:textId="77777777" w:rsidR="00EA74CB" w:rsidRDefault="00000000">
      <w:pPr>
        <w:spacing w:after="0" w:line="259" w:lineRule="auto"/>
        <w:ind w:left="0" w:firstLine="0"/>
        <w:jc w:val="left"/>
      </w:pPr>
      <w:r>
        <w:rPr>
          <w:rFonts w:ascii="Cambria" w:eastAsia="Cambria" w:hAnsi="Cambria" w:cs="Cambria"/>
          <w:color w:val="17365D"/>
          <w:sz w:val="52"/>
        </w:rPr>
        <w:t xml:space="preserve"> </w:t>
      </w:r>
    </w:p>
    <w:p w14:paraId="03B62793" w14:textId="77777777" w:rsidR="00EA74CB" w:rsidRDefault="00000000">
      <w:pPr>
        <w:spacing w:after="0" w:line="259" w:lineRule="auto"/>
        <w:ind w:left="0" w:firstLine="0"/>
        <w:jc w:val="left"/>
      </w:pPr>
      <w:r>
        <w:rPr>
          <w:rFonts w:ascii="Cambria" w:eastAsia="Cambria" w:hAnsi="Cambria" w:cs="Cambria"/>
          <w:color w:val="17365D"/>
          <w:sz w:val="52"/>
        </w:rPr>
        <w:t xml:space="preserve"> </w:t>
      </w:r>
    </w:p>
    <w:p w14:paraId="7E18EB0B" w14:textId="77777777" w:rsidR="00EA74CB" w:rsidRDefault="00000000">
      <w:pPr>
        <w:spacing w:after="0" w:line="259" w:lineRule="auto"/>
        <w:ind w:left="0" w:firstLine="0"/>
        <w:jc w:val="left"/>
      </w:pPr>
      <w:r>
        <w:rPr>
          <w:rFonts w:ascii="Cambria" w:eastAsia="Cambria" w:hAnsi="Cambria" w:cs="Cambria"/>
          <w:color w:val="17365D"/>
          <w:sz w:val="52"/>
        </w:rPr>
        <w:t xml:space="preserve"> </w:t>
      </w:r>
    </w:p>
    <w:p w14:paraId="1CFE117D" w14:textId="77777777" w:rsidR="00EA74CB" w:rsidRDefault="00000000">
      <w:pPr>
        <w:spacing w:after="0" w:line="259" w:lineRule="auto"/>
        <w:ind w:left="0" w:firstLine="0"/>
        <w:jc w:val="left"/>
      </w:pPr>
      <w:r>
        <w:rPr>
          <w:rFonts w:ascii="Cambria" w:eastAsia="Cambria" w:hAnsi="Cambria" w:cs="Cambria"/>
          <w:color w:val="17365D"/>
          <w:sz w:val="52"/>
        </w:rPr>
        <w:t xml:space="preserve">THỰC HÀNH TOÁN CAO CẤP </w:t>
      </w:r>
    </w:p>
    <w:p w14:paraId="59F1B210" w14:textId="77777777" w:rsidR="00EA74CB" w:rsidRDefault="00000000">
      <w:pPr>
        <w:spacing w:after="300" w:line="259" w:lineRule="auto"/>
        <w:ind w:left="-29" w:firstLine="0"/>
        <w:jc w:val="left"/>
      </w:pPr>
      <w:r>
        <w:rPr>
          <w:rFonts w:ascii="Calibri" w:eastAsia="Calibri" w:hAnsi="Calibri" w:cs="Calibri"/>
          <w:noProof/>
          <w:sz w:val="22"/>
        </w:rPr>
        <mc:AlternateContent>
          <mc:Choice Requires="wpg">
            <w:drawing>
              <wp:inline distT="0" distB="0" distL="0" distR="0" wp14:anchorId="7E784C94" wp14:editId="681ED368">
                <wp:extent cx="5980176" cy="12192"/>
                <wp:effectExtent l="0" t="0" r="0" b="0"/>
                <wp:docPr id="14189" name="Group 1"/>
                <wp:cNvGraphicFramePr/>
                <a:graphic xmlns:a="http://schemas.openxmlformats.org/drawingml/2006/main">
                  <a:graphicData uri="http://schemas.microsoft.com/office/word/2010/wordprocessingGroup">
                    <wpg:wgp>
                      <wpg:cNvGrpSpPr/>
                      <wpg:grpSpPr>
                        <a:xfrm>
                          <a:off x="0" y="0"/>
                          <a:ext cx="5980176" cy="12192"/>
                          <a:chOff x="0" y="0"/>
                          <a:chExt cx="5980176" cy="12192"/>
                        </a:xfrm>
                      </wpg:grpSpPr>
                      <wps:wsp>
                        <wps:cNvPr id="19065" name="Shape 19065"/>
                        <wps:cNvSpPr/>
                        <wps:spPr>
                          <a:xfrm>
                            <a:off x="0" y="0"/>
                            <a:ext cx="5980176" cy="12192"/>
                          </a:xfrm>
                          <a:custGeom>
                            <a:avLst/>
                            <a:gdLst/>
                            <a:ahLst/>
                            <a:cxnLst/>
                            <a:rect l="0" t="0" r="0" b="0"/>
                            <a:pathLst>
                              <a:path w="5980176" h="12192">
                                <a:moveTo>
                                  <a:pt x="0" y="0"/>
                                </a:moveTo>
                                <a:lnTo>
                                  <a:pt x="5980176" y="0"/>
                                </a:lnTo>
                                <a:lnTo>
                                  <a:pt x="5980176" y="12192"/>
                                </a:lnTo>
                                <a:lnTo>
                                  <a:pt x="0" y="12192"/>
                                </a:lnTo>
                                <a:lnTo>
                                  <a:pt x="0" y="0"/>
                                </a:lnTo>
                              </a:path>
                            </a:pathLst>
                          </a:custGeom>
                          <a:ln w="0" cap="rnd">
                            <a:round/>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4189" style="width:470.88pt;height:0.959961pt;mso-position-horizontal-relative:char;mso-position-vertical-relative:line" coordsize="59801,121">
                <v:shape id="Shape 19066" style="position:absolute;width:59801;height:121;left:0;top:0;" coordsize="5980176,12192" path="m0,0l5980176,0l5980176,12192l0,12192l0,0">
                  <v:stroke weight="0pt" endcap="round" joinstyle="round" on="false" color="#000000" opacity="0"/>
                  <v:fill on="true" color="#4f81bd"/>
                </v:shape>
              </v:group>
            </w:pict>
          </mc:Fallback>
        </mc:AlternateContent>
      </w:r>
    </w:p>
    <w:p w14:paraId="2848FEDC" w14:textId="77777777" w:rsidR="00EA74CB" w:rsidRDefault="00000000">
      <w:pPr>
        <w:spacing w:after="208" w:line="259" w:lineRule="auto"/>
        <w:ind w:left="0" w:firstLine="0"/>
        <w:jc w:val="left"/>
      </w:pPr>
      <w:r>
        <w:rPr>
          <w:rFonts w:ascii="Cambria" w:eastAsia="Cambria" w:hAnsi="Cambria" w:cs="Cambria"/>
          <w:i/>
          <w:color w:val="4F81BD"/>
        </w:rPr>
        <w:t xml:space="preserve">TÀI LIỆU PHỤC VỤ SINH VIÊN NGÀNH KHOA HỌC DỮ LIỆU </w:t>
      </w:r>
    </w:p>
    <w:p w14:paraId="1365F8BE" w14:textId="77777777" w:rsidR="00EA74CB" w:rsidRDefault="00000000">
      <w:pPr>
        <w:ind w:left="-5" w:right="74"/>
      </w:pPr>
      <w:r>
        <w:t xml:space="preserve">Nhóm biên soạn: TS. Hoàng Lê Minh – Khưu Minh Cảnh – Hoàng Thị Kiều Anh – Lê Thị Ngọc Huyên – … </w:t>
      </w:r>
    </w:p>
    <w:p w14:paraId="4A045B0D" w14:textId="77777777" w:rsidR="00EA74CB" w:rsidRDefault="00000000">
      <w:pPr>
        <w:spacing w:after="216" w:line="259" w:lineRule="auto"/>
        <w:ind w:left="0" w:firstLine="0"/>
        <w:jc w:val="left"/>
      </w:pPr>
      <w:r>
        <w:t xml:space="preserve"> </w:t>
      </w:r>
    </w:p>
    <w:p w14:paraId="2425ED3F" w14:textId="77777777" w:rsidR="00EA74CB" w:rsidRDefault="00000000">
      <w:pPr>
        <w:spacing w:after="218" w:line="259" w:lineRule="auto"/>
        <w:ind w:left="0" w:firstLine="0"/>
        <w:jc w:val="left"/>
      </w:pPr>
      <w:r>
        <w:t xml:space="preserve"> </w:t>
      </w:r>
    </w:p>
    <w:p w14:paraId="5E0B5676" w14:textId="77777777" w:rsidR="00EA74CB" w:rsidRDefault="00000000">
      <w:pPr>
        <w:spacing w:after="216" w:line="259" w:lineRule="auto"/>
        <w:ind w:left="0" w:firstLine="0"/>
        <w:jc w:val="left"/>
      </w:pPr>
      <w:r>
        <w:t xml:space="preserve"> </w:t>
      </w:r>
    </w:p>
    <w:p w14:paraId="7400DF21" w14:textId="77777777" w:rsidR="00EA74CB" w:rsidRDefault="00000000">
      <w:pPr>
        <w:spacing w:after="218" w:line="259" w:lineRule="auto"/>
        <w:ind w:left="0" w:firstLine="0"/>
        <w:jc w:val="left"/>
      </w:pPr>
      <w:r>
        <w:t xml:space="preserve"> </w:t>
      </w:r>
    </w:p>
    <w:p w14:paraId="607CF544" w14:textId="77777777" w:rsidR="00EA74CB" w:rsidRDefault="00000000">
      <w:pPr>
        <w:spacing w:after="218" w:line="259" w:lineRule="auto"/>
        <w:ind w:left="0" w:firstLine="0"/>
        <w:jc w:val="left"/>
      </w:pPr>
      <w:r>
        <w:t xml:space="preserve"> </w:t>
      </w:r>
    </w:p>
    <w:p w14:paraId="34DA0A58" w14:textId="77777777" w:rsidR="00EA74CB" w:rsidRDefault="00000000">
      <w:pPr>
        <w:spacing w:after="216" w:line="259" w:lineRule="auto"/>
        <w:ind w:left="0" w:firstLine="0"/>
        <w:jc w:val="left"/>
      </w:pPr>
      <w:r>
        <w:t xml:space="preserve"> </w:t>
      </w:r>
    </w:p>
    <w:p w14:paraId="2BCBA73D" w14:textId="77777777" w:rsidR="00EA74CB" w:rsidRDefault="00000000">
      <w:pPr>
        <w:spacing w:after="218" w:line="259" w:lineRule="auto"/>
        <w:ind w:left="0" w:firstLine="0"/>
        <w:jc w:val="left"/>
      </w:pPr>
      <w:r>
        <w:t xml:space="preserve"> </w:t>
      </w:r>
    </w:p>
    <w:p w14:paraId="3EDB9DC3" w14:textId="77777777" w:rsidR="00EA74CB" w:rsidRDefault="00000000">
      <w:pPr>
        <w:spacing w:after="216" w:line="259" w:lineRule="auto"/>
        <w:ind w:left="0" w:firstLine="0"/>
        <w:jc w:val="left"/>
      </w:pPr>
      <w:r>
        <w:t xml:space="preserve"> </w:t>
      </w:r>
    </w:p>
    <w:p w14:paraId="0A400A13" w14:textId="77777777" w:rsidR="00EA74CB" w:rsidRDefault="00000000">
      <w:pPr>
        <w:spacing w:after="218" w:line="259" w:lineRule="auto"/>
        <w:ind w:left="0" w:firstLine="0"/>
        <w:jc w:val="left"/>
      </w:pPr>
      <w:r>
        <w:t xml:space="preserve"> </w:t>
      </w:r>
    </w:p>
    <w:p w14:paraId="55CF3246" w14:textId="77777777" w:rsidR="00EA74CB" w:rsidRDefault="00000000">
      <w:pPr>
        <w:spacing w:after="216" w:line="259" w:lineRule="auto"/>
        <w:ind w:left="0" w:firstLine="0"/>
        <w:jc w:val="left"/>
      </w:pPr>
      <w:r>
        <w:t xml:space="preserve"> </w:t>
      </w:r>
    </w:p>
    <w:p w14:paraId="08C88A30" w14:textId="77777777" w:rsidR="00EA74CB" w:rsidRDefault="00000000">
      <w:pPr>
        <w:spacing w:after="218" w:line="259" w:lineRule="auto"/>
        <w:ind w:left="0" w:firstLine="0"/>
        <w:jc w:val="left"/>
      </w:pPr>
      <w:r>
        <w:t xml:space="preserve"> </w:t>
      </w:r>
    </w:p>
    <w:p w14:paraId="106A165A" w14:textId="77777777" w:rsidR="00EA74CB" w:rsidRDefault="00000000">
      <w:pPr>
        <w:spacing w:after="218" w:line="259" w:lineRule="auto"/>
        <w:ind w:left="0" w:firstLine="0"/>
        <w:jc w:val="left"/>
      </w:pPr>
      <w:r>
        <w:t xml:space="preserve"> </w:t>
      </w:r>
    </w:p>
    <w:p w14:paraId="50E8360A" w14:textId="77777777" w:rsidR="00EA74CB" w:rsidRDefault="00000000">
      <w:pPr>
        <w:spacing w:after="216" w:line="259" w:lineRule="auto"/>
        <w:ind w:left="0" w:firstLine="0"/>
        <w:jc w:val="left"/>
      </w:pPr>
      <w:r>
        <w:t xml:space="preserve"> </w:t>
      </w:r>
    </w:p>
    <w:p w14:paraId="776DF213" w14:textId="77777777" w:rsidR="00EA74CB" w:rsidRDefault="00000000">
      <w:pPr>
        <w:spacing w:after="218" w:line="259" w:lineRule="auto"/>
        <w:ind w:left="0" w:firstLine="0"/>
        <w:jc w:val="left"/>
      </w:pPr>
      <w:r>
        <w:t xml:space="preserve"> </w:t>
      </w:r>
    </w:p>
    <w:p w14:paraId="4FECB7F1" w14:textId="77777777" w:rsidR="00EA74CB" w:rsidRDefault="00000000">
      <w:pPr>
        <w:tabs>
          <w:tab w:val="center" w:pos="4679"/>
          <w:tab w:val="center" w:pos="8626"/>
        </w:tabs>
        <w:ind w:left="0" w:firstLine="0"/>
        <w:jc w:val="left"/>
      </w:pPr>
      <w:r>
        <w:rPr>
          <w:rFonts w:ascii="Calibri" w:eastAsia="Calibri" w:hAnsi="Calibri" w:cs="Calibri"/>
          <w:sz w:val="22"/>
        </w:rPr>
        <w:tab/>
      </w:r>
      <w:r>
        <w:t xml:space="preserve">TP.HCM – Năm 2019 </w:t>
      </w:r>
      <w:r>
        <w:tab/>
        <w:t xml:space="preserve"> </w:t>
      </w:r>
    </w:p>
    <w:p w14:paraId="475967E6" w14:textId="77777777" w:rsidR="00EA74CB" w:rsidRDefault="00000000">
      <w:pPr>
        <w:spacing w:after="0" w:line="259" w:lineRule="auto"/>
        <w:ind w:left="0" w:firstLine="0"/>
        <w:jc w:val="left"/>
      </w:pPr>
      <w:r>
        <w:rPr>
          <w:rFonts w:ascii="Cambria" w:eastAsia="Cambria" w:hAnsi="Cambria" w:cs="Cambria"/>
          <w:b/>
          <w:color w:val="365F91"/>
          <w:sz w:val="28"/>
        </w:rPr>
        <w:t xml:space="preserve">MỤC LỤC </w:t>
      </w:r>
    </w:p>
    <w:sdt>
      <w:sdtPr>
        <w:rPr>
          <w:rFonts w:ascii="Times New Roman" w:eastAsia="Times New Roman" w:hAnsi="Times New Roman" w:cs="Times New Roman"/>
          <w:sz w:val="24"/>
        </w:rPr>
        <w:id w:val="-551069585"/>
        <w:docPartObj>
          <w:docPartGallery w:val="Table of Contents"/>
        </w:docPartObj>
      </w:sdtPr>
      <w:sdtContent>
        <w:p w14:paraId="4BF3CA1B" w14:textId="77777777" w:rsidR="00EA74CB" w:rsidRDefault="00000000">
          <w:pPr>
            <w:pStyle w:val="TOC1"/>
            <w:tabs>
              <w:tab w:val="right" w:leader="dot" w:pos="9449"/>
            </w:tabs>
          </w:pPr>
          <w:r>
            <w:fldChar w:fldCharType="begin"/>
          </w:r>
          <w:r>
            <w:instrText xml:space="preserve"> TOC \o "1-3" \h \z \u </w:instrText>
          </w:r>
          <w:r>
            <w:fldChar w:fldCharType="separate"/>
          </w:r>
          <w:hyperlink w:anchor="_Toc18795">
            <w:r>
              <w:rPr>
                <w:rFonts w:ascii="Times New Roman" w:eastAsia="Times New Roman" w:hAnsi="Times New Roman" w:cs="Times New Roman"/>
              </w:rPr>
              <w:t>CHƯƠNG 9: ỨNG DỤNG CỦA ĐẠO HÀM VÀ TÍCH PHÂN - TÍCH PHÂN HAI LỚP</w:t>
            </w:r>
            <w:r>
              <w:tab/>
            </w:r>
            <w:r>
              <w:fldChar w:fldCharType="begin"/>
            </w:r>
            <w:r>
              <w:instrText>PAGEREF _Toc18795 \h</w:instrText>
            </w:r>
            <w:r>
              <w:fldChar w:fldCharType="separate"/>
            </w:r>
            <w:r>
              <w:t xml:space="preserve">3 </w:t>
            </w:r>
            <w:r>
              <w:fldChar w:fldCharType="end"/>
            </w:r>
          </w:hyperlink>
        </w:p>
        <w:p w14:paraId="629D48B2" w14:textId="77777777" w:rsidR="00EA74CB" w:rsidRDefault="00000000">
          <w:pPr>
            <w:pStyle w:val="TOC1"/>
            <w:tabs>
              <w:tab w:val="right" w:leader="dot" w:pos="9449"/>
            </w:tabs>
          </w:pPr>
          <w:hyperlink w:anchor="_Toc18796">
            <w:r>
              <w:rPr>
                <w:rFonts w:ascii="Times New Roman" w:eastAsia="Times New Roman" w:hAnsi="Times New Roman" w:cs="Times New Roman"/>
              </w:rPr>
              <w:t>1.</w:t>
            </w:r>
            <w:r>
              <w:t xml:space="preserve">  </w:t>
            </w:r>
            <w:r>
              <w:rPr>
                <w:rFonts w:ascii="Times New Roman" w:eastAsia="Times New Roman" w:hAnsi="Times New Roman" w:cs="Times New Roman"/>
              </w:rPr>
              <w:t>Tối ưu hàm số với nhân tử Lagrange</w:t>
            </w:r>
            <w:r>
              <w:tab/>
            </w:r>
            <w:r>
              <w:fldChar w:fldCharType="begin"/>
            </w:r>
            <w:r>
              <w:instrText>PAGEREF _Toc18796 \h</w:instrText>
            </w:r>
            <w:r>
              <w:fldChar w:fldCharType="separate"/>
            </w:r>
            <w:r>
              <w:t xml:space="preserve">3 </w:t>
            </w:r>
            <w:r>
              <w:fldChar w:fldCharType="end"/>
            </w:r>
          </w:hyperlink>
        </w:p>
        <w:p w14:paraId="46FABB2A" w14:textId="77777777" w:rsidR="00EA74CB" w:rsidRDefault="00000000">
          <w:pPr>
            <w:pStyle w:val="TOC1"/>
            <w:tabs>
              <w:tab w:val="right" w:leader="dot" w:pos="9449"/>
            </w:tabs>
          </w:pPr>
          <w:hyperlink w:anchor="_Toc18797">
            <w:r>
              <w:rPr>
                <w:rFonts w:ascii="Times New Roman" w:eastAsia="Times New Roman" w:hAnsi="Times New Roman" w:cs="Times New Roman"/>
              </w:rPr>
              <w:t>2.</w:t>
            </w:r>
            <w:r>
              <w:t xml:space="preserve">  </w:t>
            </w:r>
            <w:r>
              <w:rPr>
                <w:rFonts w:ascii="Times New Roman" w:eastAsia="Times New Roman" w:hAnsi="Times New Roman" w:cs="Times New Roman"/>
              </w:rPr>
              <w:t>Bài toán thủy triều</w:t>
            </w:r>
            <w:r>
              <w:tab/>
            </w:r>
            <w:r>
              <w:fldChar w:fldCharType="begin"/>
            </w:r>
            <w:r>
              <w:instrText>PAGEREF _Toc18797 \h</w:instrText>
            </w:r>
            <w:r>
              <w:fldChar w:fldCharType="separate"/>
            </w:r>
            <w:r>
              <w:t xml:space="preserve">4 </w:t>
            </w:r>
            <w:r>
              <w:fldChar w:fldCharType="end"/>
            </w:r>
          </w:hyperlink>
        </w:p>
        <w:p w14:paraId="1BEB26AE" w14:textId="77777777" w:rsidR="00EA74CB" w:rsidRDefault="00000000">
          <w:pPr>
            <w:pStyle w:val="TOC1"/>
            <w:tabs>
              <w:tab w:val="right" w:leader="dot" w:pos="9449"/>
            </w:tabs>
          </w:pPr>
          <w:hyperlink w:anchor="_Toc18798">
            <w:r>
              <w:rPr>
                <w:rFonts w:ascii="Times New Roman" w:eastAsia="Times New Roman" w:hAnsi="Times New Roman" w:cs="Times New Roman"/>
              </w:rPr>
              <w:t>3.</w:t>
            </w:r>
            <w:r>
              <w:t xml:space="preserve">  </w:t>
            </w:r>
            <w:r>
              <w:rPr>
                <w:rFonts w:ascii="Times New Roman" w:eastAsia="Times New Roman" w:hAnsi="Times New Roman" w:cs="Times New Roman"/>
              </w:rPr>
              <w:t>Ứng dụng đạo hàm, giới thiệu bài toán bình phương cực tiểu và khớp đường cong</w:t>
            </w:r>
            <w:r>
              <w:tab/>
            </w:r>
            <w:r>
              <w:fldChar w:fldCharType="begin"/>
            </w:r>
            <w:r>
              <w:instrText>PAGEREF _Toc18798 \h</w:instrText>
            </w:r>
            <w:r>
              <w:fldChar w:fldCharType="separate"/>
            </w:r>
            <w:r>
              <w:t xml:space="preserve">8 </w:t>
            </w:r>
            <w:r>
              <w:fldChar w:fldCharType="end"/>
            </w:r>
          </w:hyperlink>
        </w:p>
        <w:p w14:paraId="2737B4AF" w14:textId="77777777" w:rsidR="00EA74CB" w:rsidRDefault="00000000">
          <w:pPr>
            <w:pStyle w:val="TOC2"/>
            <w:tabs>
              <w:tab w:val="right" w:leader="dot" w:pos="9449"/>
            </w:tabs>
          </w:pPr>
          <w:hyperlink w:anchor="_Toc18799">
            <w:r>
              <w:t>3.1.  Bình phương cực tiểu</w:t>
            </w:r>
            <w:r>
              <w:tab/>
            </w:r>
            <w:r>
              <w:fldChar w:fldCharType="begin"/>
            </w:r>
            <w:r>
              <w:instrText>PAGEREF _Toc18799 \h</w:instrText>
            </w:r>
            <w:r>
              <w:fldChar w:fldCharType="separate"/>
            </w:r>
            <w:r>
              <w:t xml:space="preserve">8 </w:t>
            </w:r>
            <w:r>
              <w:fldChar w:fldCharType="end"/>
            </w:r>
          </w:hyperlink>
        </w:p>
        <w:p w14:paraId="1F1B5E64" w14:textId="77777777" w:rsidR="00EA74CB" w:rsidRDefault="00000000">
          <w:pPr>
            <w:pStyle w:val="TOC2"/>
            <w:tabs>
              <w:tab w:val="right" w:leader="dot" w:pos="9449"/>
            </w:tabs>
          </w:pPr>
          <w:hyperlink w:anchor="_Toc18800">
            <w:r>
              <w:t>3.2.  Ứng dụng dự đoán các giá trị</w:t>
            </w:r>
            <w:r>
              <w:tab/>
            </w:r>
            <w:r>
              <w:fldChar w:fldCharType="begin"/>
            </w:r>
            <w:r>
              <w:instrText>PAGEREF _Toc18800 \h</w:instrText>
            </w:r>
            <w:r>
              <w:fldChar w:fldCharType="separate"/>
            </w:r>
            <w:r>
              <w:t xml:space="preserve">8 </w:t>
            </w:r>
            <w:r>
              <w:fldChar w:fldCharType="end"/>
            </w:r>
          </w:hyperlink>
        </w:p>
        <w:p w14:paraId="7800DA5F" w14:textId="77777777" w:rsidR="00EA74CB" w:rsidRDefault="00000000">
          <w:pPr>
            <w:pStyle w:val="TOC1"/>
            <w:tabs>
              <w:tab w:val="right" w:leader="dot" w:pos="9449"/>
            </w:tabs>
          </w:pPr>
          <w:hyperlink w:anchor="_Toc18801">
            <w:r>
              <w:rPr>
                <w:rFonts w:ascii="Times New Roman" w:eastAsia="Times New Roman" w:hAnsi="Times New Roman" w:cs="Times New Roman"/>
              </w:rPr>
              <w:t>4.</w:t>
            </w:r>
            <w:r>
              <w:t xml:space="preserve">  </w:t>
            </w:r>
            <w:r>
              <w:rPr>
                <w:rFonts w:ascii="Times New Roman" w:eastAsia="Times New Roman" w:hAnsi="Times New Roman" w:cs="Times New Roman"/>
              </w:rPr>
              <w:t>Lượng mưa trung bình</w:t>
            </w:r>
            <w:r>
              <w:tab/>
            </w:r>
            <w:r>
              <w:fldChar w:fldCharType="begin"/>
            </w:r>
            <w:r>
              <w:instrText>PAGEREF _Toc18801 \h</w:instrText>
            </w:r>
            <w:r>
              <w:fldChar w:fldCharType="separate"/>
            </w:r>
            <w:r>
              <w:t xml:space="preserve">12 </w:t>
            </w:r>
            <w:r>
              <w:fldChar w:fldCharType="end"/>
            </w:r>
          </w:hyperlink>
        </w:p>
        <w:p w14:paraId="53C6699E" w14:textId="77777777" w:rsidR="00EA74CB" w:rsidRDefault="00000000">
          <w:pPr>
            <w:pStyle w:val="TOC2"/>
            <w:tabs>
              <w:tab w:val="right" w:leader="dot" w:pos="9449"/>
            </w:tabs>
          </w:pPr>
          <w:hyperlink w:anchor="_Toc18802">
            <w:r>
              <w:t>4.1.  Khái niệm về tích phân bội/kép/2 lớp</w:t>
            </w:r>
            <w:r>
              <w:tab/>
            </w:r>
            <w:r>
              <w:fldChar w:fldCharType="begin"/>
            </w:r>
            <w:r>
              <w:instrText>PAGEREF _Toc18802 \h</w:instrText>
            </w:r>
            <w:r>
              <w:fldChar w:fldCharType="separate"/>
            </w:r>
            <w:r>
              <w:t xml:space="preserve">12 </w:t>
            </w:r>
            <w:r>
              <w:fldChar w:fldCharType="end"/>
            </w:r>
          </w:hyperlink>
        </w:p>
        <w:p w14:paraId="7DCEBD05" w14:textId="77777777" w:rsidR="00EA74CB" w:rsidRDefault="00000000">
          <w:pPr>
            <w:pStyle w:val="TOC2"/>
            <w:tabs>
              <w:tab w:val="right" w:leader="dot" w:pos="9449"/>
            </w:tabs>
          </w:pPr>
          <w:hyperlink w:anchor="_Toc18803">
            <w:r>
              <w:t>4.2.  Ứng dụng cơ bản của tích phân bội/kép/2 lớp</w:t>
            </w:r>
            <w:r>
              <w:tab/>
            </w:r>
            <w:r>
              <w:fldChar w:fldCharType="begin"/>
            </w:r>
            <w:r>
              <w:instrText>PAGEREF _Toc18803 \h</w:instrText>
            </w:r>
            <w:r>
              <w:fldChar w:fldCharType="separate"/>
            </w:r>
            <w:r>
              <w:t xml:space="preserve">15 </w:t>
            </w:r>
            <w:r>
              <w:fldChar w:fldCharType="end"/>
            </w:r>
          </w:hyperlink>
        </w:p>
        <w:p w14:paraId="7F3654DC" w14:textId="77777777" w:rsidR="00EA74CB" w:rsidRDefault="00000000">
          <w:pPr>
            <w:pStyle w:val="TOC3"/>
            <w:tabs>
              <w:tab w:val="right" w:leader="dot" w:pos="9449"/>
            </w:tabs>
          </w:pPr>
          <w:hyperlink w:anchor="_Toc18804">
            <w:r>
              <w:t>4.2.1.  Tích phân bội/kép tính giá trị trung bình trong một vùng</w:t>
            </w:r>
            <w:r>
              <w:tab/>
            </w:r>
            <w:r>
              <w:fldChar w:fldCharType="begin"/>
            </w:r>
            <w:r>
              <w:instrText>PAGEREF _Toc18804 \h</w:instrText>
            </w:r>
            <w:r>
              <w:fldChar w:fldCharType="separate"/>
            </w:r>
            <w:r>
              <w:t xml:space="preserve">15 </w:t>
            </w:r>
            <w:r>
              <w:fldChar w:fldCharType="end"/>
            </w:r>
          </w:hyperlink>
        </w:p>
        <w:p w14:paraId="6262796D" w14:textId="77777777" w:rsidR="00EA74CB" w:rsidRDefault="00000000">
          <w:pPr>
            <w:pStyle w:val="TOC3"/>
            <w:tabs>
              <w:tab w:val="right" w:leader="dot" w:pos="9449"/>
            </w:tabs>
          </w:pPr>
          <w:hyperlink w:anchor="_Toc18805">
            <w:r>
              <w:t>4.2.2.  Ứng dụng tính lượng mưa trung bình</w:t>
            </w:r>
            <w:r>
              <w:tab/>
            </w:r>
            <w:r>
              <w:fldChar w:fldCharType="begin"/>
            </w:r>
            <w:r>
              <w:instrText>PAGEREF _Toc18805 \h</w:instrText>
            </w:r>
            <w:r>
              <w:fldChar w:fldCharType="separate"/>
            </w:r>
            <w:r>
              <w:t xml:space="preserve">16 </w:t>
            </w:r>
            <w:r>
              <w:fldChar w:fldCharType="end"/>
            </w:r>
          </w:hyperlink>
        </w:p>
        <w:p w14:paraId="76D92E06" w14:textId="77777777" w:rsidR="00EA74CB" w:rsidRDefault="00000000">
          <w:pPr>
            <w:pStyle w:val="TOC1"/>
            <w:tabs>
              <w:tab w:val="right" w:leader="dot" w:pos="9449"/>
            </w:tabs>
          </w:pPr>
          <w:hyperlink w:anchor="_Toc18806">
            <w:r>
              <w:rPr>
                <w:rFonts w:ascii="Times New Roman" w:eastAsia="Times New Roman" w:hAnsi="Times New Roman" w:cs="Times New Roman"/>
              </w:rPr>
              <w:t>BÀI TẬP CHƯƠNG 9</w:t>
            </w:r>
            <w:r>
              <w:tab/>
            </w:r>
            <w:r>
              <w:fldChar w:fldCharType="begin"/>
            </w:r>
            <w:r>
              <w:instrText>PAGEREF _Toc18806 \h</w:instrText>
            </w:r>
            <w:r>
              <w:fldChar w:fldCharType="separate"/>
            </w:r>
            <w:r>
              <w:t xml:space="preserve">19 </w:t>
            </w:r>
            <w:r>
              <w:fldChar w:fldCharType="end"/>
            </w:r>
          </w:hyperlink>
        </w:p>
        <w:p w14:paraId="04C79DCF" w14:textId="77777777" w:rsidR="00EA74CB" w:rsidRDefault="00000000">
          <w:r>
            <w:fldChar w:fldCharType="end"/>
          </w:r>
        </w:p>
      </w:sdtContent>
    </w:sdt>
    <w:p w14:paraId="78FDCAF7" w14:textId="77777777" w:rsidR="00EA74CB" w:rsidRDefault="00000000">
      <w:pPr>
        <w:spacing w:after="227" w:line="259" w:lineRule="auto"/>
        <w:ind w:left="0" w:firstLine="0"/>
        <w:jc w:val="left"/>
      </w:pPr>
      <w:r>
        <w:rPr>
          <w:rFonts w:ascii="Calibri" w:eastAsia="Calibri" w:hAnsi="Calibri" w:cs="Calibri"/>
          <w:sz w:val="22"/>
        </w:rPr>
        <w:t xml:space="preserve"> </w:t>
      </w:r>
    </w:p>
    <w:p w14:paraId="3B604B7C" w14:textId="77777777" w:rsidR="00EA74CB" w:rsidRDefault="00000000">
      <w:pPr>
        <w:spacing w:after="218" w:line="259" w:lineRule="auto"/>
        <w:ind w:left="0" w:firstLine="0"/>
        <w:jc w:val="left"/>
      </w:pPr>
      <w:r>
        <w:t xml:space="preserve"> </w:t>
      </w:r>
    </w:p>
    <w:p w14:paraId="783CA14B" w14:textId="77777777" w:rsidR="00EA74CB" w:rsidRDefault="00000000">
      <w:pPr>
        <w:spacing w:after="223" w:line="259" w:lineRule="auto"/>
        <w:ind w:left="0" w:firstLine="0"/>
        <w:jc w:val="left"/>
      </w:pPr>
      <w:r>
        <w:t xml:space="preserve"> </w:t>
      </w:r>
    </w:p>
    <w:p w14:paraId="4904C4DD" w14:textId="77777777" w:rsidR="00EA74CB" w:rsidRDefault="00000000">
      <w:pPr>
        <w:spacing w:after="0" w:line="259" w:lineRule="auto"/>
        <w:ind w:left="5035" w:firstLine="0"/>
        <w:jc w:val="left"/>
      </w:pPr>
      <w:r>
        <w:rPr>
          <w:b/>
          <w:color w:val="365F91"/>
        </w:rPr>
        <w:t xml:space="preserve"> </w:t>
      </w:r>
      <w:r>
        <w:rPr>
          <w:b/>
          <w:color w:val="365F91"/>
        </w:rPr>
        <w:tab/>
        <w:t xml:space="preserve"> </w:t>
      </w:r>
    </w:p>
    <w:p w14:paraId="57012D9F" w14:textId="77777777" w:rsidR="00EA74CB" w:rsidRDefault="00000000">
      <w:pPr>
        <w:pStyle w:val="Heading1"/>
        <w:numPr>
          <w:ilvl w:val="0"/>
          <w:numId w:val="0"/>
        </w:numPr>
        <w:spacing w:after="153"/>
        <w:ind w:right="163"/>
        <w:jc w:val="right"/>
      </w:pPr>
      <w:bookmarkStart w:id="0" w:name="_Toc18795"/>
      <w:r>
        <w:rPr>
          <w:color w:val="000000"/>
          <w:sz w:val="32"/>
        </w:rPr>
        <w:t>CHƯƠNG 9: ỨNG DỤNG CỦA ĐẠO HÀM VÀ TÍCH PHÂN - TÍCH PHÂN HAI LỚP</w:t>
      </w:r>
      <w:r>
        <w:rPr>
          <w:rFonts w:ascii="Cambria" w:eastAsia="Cambria" w:hAnsi="Cambria" w:cs="Cambria"/>
          <w:sz w:val="28"/>
        </w:rPr>
        <w:t xml:space="preserve"> </w:t>
      </w:r>
      <w:bookmarkEnd w:id="0"/>
    </w:p>
    <w:p w14:paraId="634016B5" w14:textId="77777777" w:rsidR="00EA74CB" w:rsidRDefault="00000000">
      <w:pPr>
        <w:spacing w:after="232" w:line="259" w:lineRule="auto"/>
        <w:ind w:left="-5"/>
        <w:jc w:val="left"/>
      </w:pPr>
      <w:r>
        <w:rPr>
          <w:b/>
        </w:rPr>
        <w:t xml:space="preserve">Mục tiêu: </w:t>
      </w:r>
    </w:p>
    <w:p w14:paraId="2CB417D0" w14:textId="77777777" w:rsidR="00EA74CB" w:rsidRDefault="00000000">
      <w:pPr>
        <w:numPr>
          <w:ilvl w:val="0"/>
          <w:numId w:val="1"/>
        </w:numPr>
        <w:spacing w:after="116" w:line="267" w:lineRule="auto"/>
        <w:ind w:right="73" w:hanging="360"/>
      </w:pPr>
      <w:r>
        <w:rPr>
          <w:i/>
        </w:rPr>
        <w:t xml:space="preserve">Hàm Lagrange (củng cố nội dung nhân tử Lagrange đã được học từ bài trước) </w:t>
      </w:r>
    </w:p>
    <w:p w14:paraId="14025C49" w14:textId="77777777" w:rsidR="00EA74CB" w:rsidRDefault="00000000">
      <w:pPr>
        <w:numPr>
          <w:ilvl w:val="0"/>
          <w:numId w:val="1"/>
        </w:numPr>
        <w:spacing w:after="116" w:line="267" w:lineRule="auto"/>
        <w:ind w:right="73" w:hanging="360"/>
      </w:pPr>
      <w:r>
        <w:rPr>
          <w:i/>
        </w:rPr>
        <w:t xml:space="preserve">Đạo hàm các hàm lượng giác – Bài toán về thủy triều </w:t>
      </w:r>
    </w:p>
    <w:p w14:paraId="399B0834" w14:textId="77777777" w:rsidR="00EA74CB" w:rsidRDefault="00000000">
      <w:pPr>
        <w:numPr>
          <w:ilvl w:val="0"/>
          <w:numId w:val="1"/>
        </w:numPr>
        <w:spacing w:after="116" w:line="267" w:lineRule="auto"/>
        <w:ind w:right="73" w:hanging="360"/>
      </w:pPr>
      <w:r>
        <w:rPr>
          <w:i/>
        </w:rPr>
        <w:t xml:space="preserve">Ứng dụng đạo hàm: Giới thiệu về bình phương cực tiểu và hàm khớp đường cong </w:t>
      </w:r>
    </w:p>
    <w:p w14:paraId="0B9688C3" w14:textId="77777777" w:rsidR="00EA74CB" w:rsidRDefault="00000000">
      <w:pPr>
        <w:numPr>
          <w:ilvl w:val="0"/>
          <w:numId w:val="1"/>
        </w:numPr>
        <w:spacing w:after="236" w:line="267" w:lineRule="auto"/>
        <w:ind w:right="73" w:hanging="360"/>
      </w:pPr>
      <w:r>
        <w:rPr>
          <w:i/>
        </w:rPr>
        <w:t xml:space="preserve">Tích phân kép/bội - Bài toán tính toán lượng mưa trung bình </w:t>
      </w:r>
    </w:p>
    <w:p w14:paraId="29095A76" w14:textId="77777777" w:rsidR="00EA74CB" w:rsidRDefault="00000000">
      <w:pPr>
        <w:spacing w:after="232" w:line="259" w:lineRule="auto"/>
        <w:ind w:left="-5"/>
        <w:jc w:val="left"/>
      </w:pPr>
      <w:r>
        <w:rPr>
          <w:b/>
        </w:rPr>
        <w:t xml:space="preserve">Nội dung chính: </w:t>
      </w:r>
    </w:p>
    <w:p w14:paraId="66E02E7E" w14:textId="77777777" w:rsidR="00EA74CB" w:rsidRDefault="00000000">
      <w:pPr>
        <w:spacing w:after="224" w:line="259" w:lineRule="auto"/>
        <w:ind w:left="0" w:firstLine="0"/>
        <w:jc w:val="left"/>
      </w:pPr>
      <w:r>
        <w:t xml:space="preserve"> </w:t>
      </w:r>
    </w:p>
    <w:p w14:paraId="41647882" w14:textId="77777777" w:rsidR="00EA74CB" w:rsidRDefault="00000000">
      <w:pPr>
        <w:pStyle w:val="Heading1"/>
        <w:ind w:left="345" w:hanging="360"/>
      </w:pPr>
      <w:bookmarkStart w:id="1" w:name="_Toc18796"/>
      <w:r>
        <w:t xml:space="preserve">Tối ưu hàm số với nhân tử Lagrange </w:t>
      </w:r>
      <w:bookmarkEnd w:id="1"/>
    </w:p>
    <w:p w14:paraId="466FD9CF" w14:textId="77777777" w:rsidR="00EA74CB" w:rsidRDefault="00000000">
      <w:pPr>
        <w:ind w:left="-5" w:right="74"/>
      </w:pPr>
      <w:r>
        <w:t xml:space="preserve">Giả sử bạn được giao phụ trách Hành trình về nguồn. Ở một chặng nọ, Ban tổ chức yêu cầu thực hiện buổi cắm trại tại một khu vực (gọi là picnic area) trên bãi cỏ dọc theo Quốc lộ (highway) với diện tích cần là 5000 m2 và cần thuê hàng rào để chắn (như hình bên dưới). Chi phí thuê hàng rào </w:t>
      </w:r>
      <w:r>
        <w:lastRenderedPageBreak/>
        <w:t xml:space="preserve">được thuê với giá 1.000 đồng/mét. Bạn hãy tìm cách giảm số tiền thuê hàng rào để tiết kiệm chi phí cho hành trình (theo nghĩa số mét hàng rào càng ít thì số tiền thuê sẽ ít). </w:t>
      </w:r>
    </w:p>
    <w:p w14:paraId="4C03B815" w14:textId="77777777" w:rsidR="00EA74CB" w:rsidRDefault="00000000">
      <w:pPr>
        <w:spacing w:after="165" w:line="259" w:lineRule="auto"/>
        <w:ind w:left="0" w:firstLine="0"/>
        <w:jc w:val="center"/>
      </w:pPr>
      <w:r>
        <w:rPr>
          <w:noProof/>
        </w:rPr>
        <w:drawing>
          <wp:inline distT="0" distB="0" distL="0" distR="0" wp14:anchorId="01A1308D" wp14:editId="1FD036B0">
            <wp:extent cx="2081784" cy="1563624"/>
            <wp:effectExtent l="0" t="0" r="0" b="0"/>
            <wp:docPr id="157" name="Picture 2"/>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7"/>
                    <a:stretch>
                      <a:fillRect/>
                    </a:stretch>
                  </pic:blipFill>
                  <pic:spPr>
                    <a:xfrm>
                      <a:off x="0" y="0"/>
                      <a:ext cx="2081784" cy="1563624"/>
                    </a:xfrm>
                    <a:prstGeom prst="rect">
                      <a:avLst/>
                    </a:prstGeom>
                  </pic:spPr>
                </pic:pic>
              </a:graphicData>
            </a:graphic>
          </wp:inline>
        </w:drawing>
      </w:r>
      <w:r>
        <w:t xml:space="preserve"> </w:t>
      </w:r>
    </w:p>
    <w:p w14:paraId="45B9EE52" w14:textId="77777777" w:rsidR="00EA74CB" w:rsidRDefault="00000000">
      <w:pPr>
        <w:spacing w:after="232" w:line="259" w:lineRule="auto"/>
        <w:ind w:left="-5"/>
        <w:jc w:val="left"/>
      </w:pPr>
      <w:r>
        <w:rPr>
          <w:b/>
        </w:rPr>
        <w:t xml:space="preserve">Giải: </w:t>
      </w:r>
    </w:p>
    <w:p w14:paraId="08F8A0D3" w14:textId="77777777" w:rsidR="00EA74CB" w:rsidRDefault="00000000">
      <w:pPr>
        <w:ind w:left="-5" w:right="74"/>
      </w:pPr>
      <w:r>
        <w:t xml:space="preserve">Xét hàm  chiều dài của hàng rào như hình trên: </w:t>
      </w:r>
    </w:p>
    <w:p w14:paraId="453E7ABF" w14:textId="77777777" w:rsidR="00EA74CB" w:rsidRDefault="00000000">
      <w:pPr>
        <w:tabs>
          <w:tab w:val="center" w:pos="4403"/>
          <w:tab w:val="center" w:pos="4930"/>
        </w:tabs>
        <w:spacing w:after="217" w:line="259" w:lineRule="auto"/>
        <w:ind w:left="0" w:firstLine="0"/>
        <w:jc w:val="left"/>
      </w:pP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ab/>
        <w:t>+ 2</w:t>
      </w:r>
      <w:r>
        <w:t xml:space="preserve"> </w:t>
      </w:r>
    </w:p>
    <w:p w14:paraId="08F7BECB" w14:textId="77777777" w:rsidR="00EA74CB" w:rsidRDefault="00000000">
      <w:pPr>
        <w:ind w:left="-5" w:right="74"/>
      </w:pPr>
      <w:r>
        <w:t xml:space="preserve">Mục tiêu của chúng ta là phải cực tiểu  trong điều kiện diện tích không thay đổi, nghĩa là: </w:t>
      </w:r>
    </w:p>
    <w:p w14:paraId="235F1736" w14:textId="77777777" w:rsidR="00EA74CB" w:rsidRDefault="00000000">
      <w:pPr>
        <w:tabs>
          <w:tab w:val="center" w:pos="3956"/>
          <w:tab w:val="center" w:pos="4482"/>
          <w:tab w:val="center" w:pos="5359"/>
        </w:tabs>
        <w:spacing w:after="213" w:line="259" w:lineRule="auto"/>
        <w:ind w:left="0" w:firstLine="0"/>
        <w:jc w:val="left"/>
      </w:pP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 5000</w:t>
      </w:r>
      <w:r>
        <w:t xml:space="preserve"> </w:t>
      </w:r>
    </w:p>
    <w:p w14:paraId="120A4591" w14:textId="77777777" w:rsidR="00EA74CB" w:rsidRDefault="00000000">
      <w:pPr>
        <w:ind w:left="-5" w:right="74"/>
      </w:pPr>
      <w:r>
        <w:t xml:space="preserve">Theo đó, chúng ta có các đạo hàm riêng như sau: </w:t>
      </w:r>
    </w:p>
    <w:p w14:paraId="2F1B8213" w14:textId="77777777" w:rsidR="00EA74CB" w:rsidRDefault="00000000">
      <w:pPr>
        <w:tabs>
          <w:tab w:val="center" w:pos="3533"/>
          <w:tab w:val="center" w:pos="4288"/>
          <w:tab w:val="center" w:pos="4959"/>
          <w:tab w:val="center" w:pos="5404"/>
          <w:tab w:val="center" w:pos="6025"/>
          <w:tab w:val="center" w:pos="6317"/>
        </w:tabs>
        <w:spacing w:after="246" w:line="259" w:lineRule="auto"/>
        <w:ind w:left="0" w:firstLine="0"/>
        <w:jc w:val="left"/>
      </w:pPr>
      <w:r>
        <w:rPr>
          <w:rFonts w:ascii="Calibri" w:eastAsia="Calibri" w:hAnsi="Calibri" w:cs="Calibri"/>
          <w:sz w:val="22"/>
        </w:rPr>
        <w:tab/>
      </w:r>
      <w:r>
        <w:rPr>
          <w:rFonts w:ascii="Cambria Math" w:eastAsia="Cambria Math" w:hAnsi="Cambria Math" w:cs="Cambria Math"/>
        </w:rPr>
        <w:t>= 1;</w:t>
      </w:r>
      <w:r>
        <w:rPr>
          <w:rFonts w:ascii="Cambria Math" w:eastAsia="Cambria Math" w:hAnsi="Cambria Math" w:cs="Cambria Math"/>
        </w:rPr>
        <w:tab/>
        <w:t>= 2;</w:t>
      </w:r>
      <w:r>
        <w:rPr>
          <w:rFonts w:ascii="Cambria Math" w:eastAsia="Cambria Math" w:hAnsi="Cambria Math" w:cs="Cambria Math"/>
        </w:rPr>
        <w:tab/>
        <w:t>=</w:t>
      </w:r>
      <w:r>
        <w:rPr>
          <w:rFonts w:ascii="Cambria Math" w:eastAsia="Cambria Math" w:hAnsi="Cambria Math" w:cs="Cambria Math"/>
        </w:rPr>
        <w:tab/>
        <w:t xml:space="preserve"> à </w:t>
      </w:r>
      <w:r>
        <w:rPr>
          <w:rFonts w:ascii="Cambria Math" w:eastAsia="Cambria Math" w:hAnsi="Cambria Math" w:cs="Cambria Math"/>
        </w:rPr>
        <w:tab/>
        <w:t>=</w:t>
      </w:r>
      <w:r>
        <w:rPr>
          <w:rFonts w:ascii="Cambria Math" w:eastAsia="Cambria Math" w:hAnsi="Cambria Math" w:cs="Cambria Math"/>
        </w:rPr>
        <w:tab/>
      </w:r>
      <w:r>
        <w:t xml:space="preserve"> </w:t>
      </w:r>
    </w:p>
    <w:p w14:paraId="4D59E7CC" w14:textId="77777777" w:rsidR="00EA74CB" w:rsidRDefault="00000000">
      <w:pPr>
        <w:ind w:left="-5" w:right="74"/>
      </w:pPr>
      <w:r>
        <w:t xml:space="preserve">Và hệ 3 phương trình Lagrange như sau: </w:t>
      </w:r>
    </w:p>
    <w:p w14:paraId="0D1E4F3C" w14:textId="77777777" w:rsidR="00EA74CB" w:rsidRDefault="00000000">
      <w:pPr>
        <w:tabs>
          <w:tab w:val="center" w:pos="3379"/>
          <w:tab w:val="center" w:pos="4139"/>
          <w:tab w:val="center" w:pos="4856"/>
          <w:tab w:val="center" w:pos="5780"/>
        </w:tabs>
        <w:spacing w:after="213" w:line="259" w:lineRule="auto"/>
        <w:ind w:left="0" w:firstLine="0"/>
        <w:jc w:val="left"/>
      </w:pPr>
      <w:r>
        <w:rPr>
          <w:rFonts w:ascii="Calibri" w:eastAsia="Calibri" w:hAnsi="Calibri" w:cs="Calibri"/>
          <w:sz w:val="22"/>
        </w:rPr>
        <w:tab/>
      </w:r>
      <w:r>
        <w:rPr>
          <w:rFonts w:ascii="Cambria Math" w:eastAsia="Cambria Math" w:hAnsi="Cambria Math" w:cs="Cambria Math"/>
        </w:rPr>
        <w:t>1 =</w:t>
      </w:r>
      <w:r>
        <w:rPr>
          <w:rFonts w:ascii="Cambria Math" w:eastAsia="Cambria Math" w:hAnsi="Cambria Math" w:cs="Cambria Math"/>
        </w:rPr>
        <w:tab/>
        <w:t>; 2 =</w:t>
      </w:r>
      <w:r>
        <w:rPr>
          <w:rFonts w:ascii="Cambria Math" w:eastAsia="Cambria Math" w:hAnsi="Cambria Math" w:cs="Cambria Math"/>
        </w:rPr>
        <w:tab/>
        <w:t xml:space="preserve"> à </w:t>
      </w:r>
      <w:r>
        <w:rPr>
          <w:rFonts w:ascii="Cambria Math" w:eastAsia="Cambria Math" w:hAnsi="Cambria Math" w:cs="Cambria Math"/>
        </w:rPr>
        <w:tab/>
        <w:t>= 5000</w:t>
      </w:r>
      <w:r>
        <w:t xml:space="preserve"> </w:t>
      </w:r>
    </w:p>
    <w:p w14:paraId="5ED26745" w14:textId="77777777" w:rsidR="00EA74CB" w:rsidRDefault="00000000">
      <w:pPr>
        <w:spacing w:after="212" w:line="267" w:lineRule="auto"/>
        <w:ind w:left="-5" w:right="73"/>
      </w:pPr>
      <w:r>
        <w:rPr>
          <w:i/>
        </w:rPr>
        <w:t xml:space="preserve">… [Sinh viên tiếp tục giải và tính toán để có các kết quả]………………. </w:t>
      </w:r>
    </w:p>
    <w:p w14:paraId="48D09DEE" w14:textId="77777777" w:rsidR="00EA74CB" w:rsidRDefault="00000000">
      <w:pPr>
        <w:spacing w:after="232" w:line="259" w:lineRule="auto"/>
        <w:ind w:left="-5"/>
        <w:jc w:val="left"/>
      </w:pPr>
      <w:r>
        <w:rPr>
          <w:b/>
        </w:rPr>
        <w:t xml:space="preserve">Thực hành 1: Hãy viết các đoạn lệnh Python để minh họa các tính toán bên trên </w:t>
      </w:r>
    </w:p>
    <w:p w14:paraId="06478177" w14:textId="77777777" w:rsidR="00EA74CB" w:rsidRDefault="00000000">
      <w:pPr>
        <w:spacing w:after="232" w:line="259" w:lineRule="auto"/>
        <w:ind w:left="-5"/>
        <w:jc w:val="left"/>
      </w:pPr>
      <w:r>
        <w:rPr>
          <w:b/>
        </w:rPr>
        <w:t xml:space="preserve">&gt;&gt;&gt; ……………………………………………………………………. </w:t>
      </w:r>
    </w:p>
    <w:p w14:paraId="003E6915" w14:textId="77777777" w:rsidR="00EA74CB" w:rsidRDefault="00000000">
      <w:pPr>
        <w:spacing w:after="232" w:line="259" w:lineRule="auto"/>
        <w:ind w:left="-5"/>
        <w:jc w:val="left"/>
      </w:pPr>
      <w:r>
        <w:rPr>
          <w:b/>
        </w:rPr>
        <w:t xml:space="preserve">………………………………………………………………………….. </w:t>
      </w:r>
    </w:p>
    <w:p w14:paraId="7551FC9A" w14:textId="77777777" w:rsidR="00EA74CB" w:rsidRDefault="00000000">
      <w:pPr>
        <w:spacing w:after="232" w:line="259" w:lineRule="auto"/>
        <w:ind w:left="-5"/>
        <w:jc w:val="left"/>
      </w:pPr>
      <w:r>
        <w:rPr>
          <w:b/>
        </w:rPr>
        <w:t xml:space="preserve">………………………………………………………………………….. </w:t>
      </w:r>
    </w:p>
    <w:p w14:paraId="6554A611" w14:textId="77777777" w:rsidR="00EA74CB" w:rsidRDefault="00000000">
      <w:pPr>
        <w:spacing w:after="232" w:line="259" w:lineRule="auto"/>
        <w:ind w:left="-5"/>
        <w:jc w:val="left"/>
      </w:pPr>
      <w:r>
        <w:rPr>
          <w:b/>
        </w:rPr>
        <w:t xml:space="preserve">…………………………………………………………………………. </w:t>
      </w:r>
    </w:p>
    <w:p w14:paraId="7B73C7A5" w14:textId="77777777" w:rsidR="00EA74CB" w:rsidRDefault="00000000">
      <w:pPr>
        <w:spacing w:after="232" w:line="259" w:lineRule="auto"/>
        <w:ind w:left="-5"/>
        <w:jc w:val="left"/>
      </w:pPr>
      <w:r>
        <w:rPr>
          <w:b/>
        </w:rPr>
        <w:t xml:space="preserve">………………………………………………………………………….. </w:t>
      </w:r>
    </w:p>
    <w:p w14:paraId="23BEED3E" w14:textId="77777777" w:rsidR="00EA74CB" w:rsidRDefault="00000000">
      <w:pPr>
        <w:spacing w:after="232" w:line="259" w:lineRule="auto"/>
        <w:ind w:left="-5"/>
        <w:jc w:val="left"/>
      </w:pPr>
      <w:r>
        <w:rPr>
          <w:b/>
        </w:rPr>
        <w:t xml:space="preserve">………………………………………………………………………….. </w:t>
      </w:r>
    </w:p>
    <w:p w14:paraId="6EA0375E" w14:textId="77777777" w:rsidR="00EA74CB" w:rsidRDefault="00000000">
      <w:pPr>
        <w:spacing w:after="224" w:line="259" w:lineRule="auto"/>
        <w:ind w:left="0" w:firstLine="0"/>
        <w:jc w:val="left"/>
      </w:pPr>
      <w:r>
        <w:t xml:space="preserve"> </w:t>
      </w:r>
    </w:p>
    <w:p w14:paraId="1378F4CE" w14:textId="77777777" w:rsidR="00EA74CB" w:rsidRDefault="00000000">
      <w:pPr>
        <w:pStyle w:val="Heading1"/>
        <w:ind w:left="345" w:hanging="360"/>
      </w:pPr>
      <w:bookmarkStart w:id="2" w:name="_Toc18797"/>
      <w:r>
        <w:lastRenderedPageBreak/>
        <w:t xml:space="preserve">Bài toán thủy triều </w:t>
      </w:r>
      <w:bookmarkEnd w:id="2"/>
    </w:p>
    <w:p w14:paraId="22544CCB" w14:textId="77777777" w:rsidR="00EA74CB" w:rsidRDefault="00000000">
      <w:pPr>
        <w:spacing w:after="0" w:line="323" w:lineRule="auto"/>
        <w:ind w:left="-5" w:right="74"/>
      </w:pPr>
      <w:r>
        <w:t xml:space="preserve">Thủy triều là một hiện tượng tự nhiên do sự tác động sức hút Trái đất từ Mặt Trời và Mặt Trăng. Một số nơi, thủy triều dâng rất cao, đến khoảng 12.0 mét. Chu kỳ tự nhiên cứ mỗi 12 giờ đồng hồ này diễn ra này khắp các đại dương, biển trên thế giới và gây nhiều tác động như triều cường (gây ngập đô thị), gây cho nước biển mặn xâm nhập vào sông ảnh hưởng đến trồng cây nông nghiệp,… Mô hình tổng quát là: </w:t>
      </w:r>
      <w:r>
        <w:rPr>
          <w:rFonts w:ascii="Cambria Math" w:eastAsia="Cambria Math" w:hAnsi="Cambria Math" w:cs="Cambria Math"/>
          <w:sz w:val="17"/>
        </w:rPr>
        <w:t>"</w:t>
      </w:r>
    </w:p>
    <w:p w14:paraId="1712C5F0" w14:textId="77777777" w:rsidR="00EA74CB" w:rsidRDefault="00000000">
      <w:pPr>
        <w:spacing w:after="4" w:line="260" w:lineRule="auto"/>
        <w:ind w:left="2890" w:right="3254" w:firstLine="2335"/>
        <w:jc w:val="left"/>
      </w:pPr>
      <w:r>
        <w:rPr>
          <w:rFonts w:ascii="Cambria Math" w:eastAsia="Cambria Math" w:hAnsi="Cambria Math" w:cs="Cambria Math"/>
        </w:rPr>
        <w:t>2 ℎ</w:t>
      </w:r>
      <w:r>
        <w:rPr>
          <w:rFonts w:ascii="Cambria Math" w:eastAsia="Cambria Math" w:hAnsi="Cambria Math" w:cs="Cambria Math"/>
        </w:rPr>
        <w:tab/>
        <w:t>=</w:t>
      </w:r>
      <w:r>
        <w:rPr>
          <w:rFonts w:ascii="Cambria Math" w:eastAsia="Cambria Math" w:hAnsi="Cambria Math" w:cs="Cambria Math"/>
        </w:rPr>
        <w:tab/>
        <w:t>+</w:t>
      </w:r>
      <w:r>
        <w:rPr>
          <w:rFonts w:ascii="Cambria Math" w:eastAsia="Cambria Math" w:hAnsi="Cambria Math" w:cs="Cambria Math"/>
        </w:rPr>
        <w:tab/>
        <w:t xml:space="preserve">cos </w:t>
      </w:r>
      <w:r>
        <w:rPr>
          <w:rFonts w:ascii="Calibri" w:eastAsia="Calibri" w:hAnsi="Calibri" w:cs="Calibri"/>
          <w:noProof/>
          <w:sz w:val="22"/>
        </w:rPr>
        <mc:AlternateContent>
          <mc:Choice Requires="wpg">
            <w:drawing>
              <wp:inline distT="0" distB="0" distL="0" distR="0" wp14:anchorId="11CED0E3" wp14:editId="4630565D">
                <wp:extent cx="178308" cy="10668"/>
                <wp:effectExtent l="0" t="0" r="0" b="0"/>
                <wp:docPr id="17254" name="Group 3"/>
                <wp:cNvGraphicFramePr/>
                <a:graphic xmlns:a="http://schemas.openxmlformats.org/drawingml/2006/main">
                  <a:graphicData uri="http://schemas.microsoft.com/office/word/2010/wordprocessingGroup">
                    <wpg:wgp>
                      <wpg:cNvGrpSpPr/>
                      <wpg:grpSpPr>
                        <a:xfrm>
                          <a:off x="0" y="0"/>
                          <a:ext cx="178308" cy="10668"/>
                          <a:chOff x="0" y="0"/>
                          <a:chExt cx="178308" cy="10668"/>
                        </a:xfrm>
                      </wpg:grpSpPr>
                      <wps:wsp>
                        <wps:cNvPr id="19223" name="Shape 19223"/>
                        <wps:cNvSpPr/>
                        <wps:spPr>
                          <a:xfrm>
                            <a:off x="0" y="0"/>
                            <a:ext cx="178308" cy="10668"/>
                          </a:xfrm>
                          <a:custGeom>
                            <a:avLst/>
                            <a:gdLst/>
                            <a:ahLst/>
                            <a:cxnLst/>
                            <a:rect l="0" t="0" r="0" b="0"/>
                            <a:pathLst>
                              <a:path w="178308" h="10668">
                                <a:moveTo>
                                  <a:pt x="0" y="0"/>
                                </a:moveTo>
                                <a:lnTo>
                                  <a:pt x="178308" y="0"/>
                                </a:lnTo>
                                <a:lnTo>
                                  <a:pt x="178308"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254" style="width:14.04pt;height:0.840027pt;mso-position-horizontal-relative:char;mso-position-vertical-relative:line" coordsize="1783,106">
                <v:shape id="Shape 19224" style="position:absolute;width:1783;height:106;left:0;top:0;" coordsize="178308,10668" path="m0,0l178308,0l178308,10668l0,10668l0,0">
                  <v:stroke weight="0pt" endcap="round" joinstyle="round" on="false" color="#000000" opacity="0"/>
                  <v:fill on="true" color="#000000"/>
                </v:shape>
              </v:group>
            </w:pict>
          </mc:Fallback>
        </mc:AlternateContent>
      </w:r>
      <w:r>
        <w:rPr>
          <w:rFonts w:ascii="Cambria Math" w:eastAsia="Cambria Math" w:hAnsi="Cambria Math" w:cs="Cambria Math"/>
        </w:rPr>
        <w:t xml:space="preserve"> − !</w:t>
      </w:r>
      <w:r>
        <w:rPr>
          <w:rFonts w:ascii="Cambria Math" w:eastAsia="Cambria Math" w:hAnsi="Cambria Math" w:cs="Cambria Math"/>
        </w:rPr>
        <w:tab/>
      </w:r>
      <w:r>
        <w:t xml:space="preserve"> </w:t>
      </w:r>
    </w:p>
    <w:p w14:paraId="464058E3" w14:textId="77777777" w:rsidR="00EA74CB" w:rsidRDefault="00000000">
      <w:pPr>
        <w:spacing w:after="248" w:line="259" w:lineRule="auto"/>
        <w:ind w:left="3620" w:right="4404"/>
        <w:jc w:val="center"/>
      </w:pPr>
      <w:r>
        <w:rPr>
          <w:rFonts w:ascii="Cambria Math" w:eastAsia="Cambria Math" w:hAnsi="Cambria Math" w:cs="Cambria Math"/>
          <w:sz w:val="17"/>
        </w:rPr>
        <w:t>#$</w:t>
      </w:r>
    </w:p>
    <w:p w14:paraId="2D9EC7FE" w14:textId="77777777" w:rsidR="00EA74CB" w:rsidRDefault="00000000">
      <w:pPr>
        <w:spacing w:after="0"/>
        <w:ind w:left="-5" w:right="74"/>
      </w:pPr>
      <w:r>
        <w:t xml:space="preserve">Bảng các lực tác động: </w:t>
      </w:r>
    </w:p>
    <w:tbl>
      <w:tblPr>
        <w:tblStyle w:val="TableGrid"/>
        <w:tblW w:w="9403" w:type="dxa"/>
        <w:tblInd w:w="-108" w:type="dxa"/>
        <w:tblCellMar>
          <w:top w:w="7" w:type="dxa"/>
          <w:left w:w="108" w:type="dxa"/>
          <w:bottom w:w="0" w:type="dxa"/>
          <w:right w:w="96" w:type="dxa"/>
        </w:tblCellMar>
        <w:tblLook w:val="04A0" w:firstRow="1" w:lastRow="0" w:firstColumn="1" w:lastColumn="0" w:noHBand="0" w:noVBand="1"/>
      </w:tblPr>
      <w:tblGrid>
        <w:gridCol w:w="1728"/>
        <w:gridCol w:w="2700"/>
        <w:gridCol w:w="1145"/>
        <w:gridCol w:w="1915"/>
        <w:gridCol w:w="1915"/>
      </w:tblGrid>
      <w:tr w:rsidR="00EA74CB" w14:paraId="587FF85C" w14:textId="77777777">
        <w:trPr>
          <w:trHeight w:val="286"/>
        </w:trPr>
        <w:tc>
          <w:tcPr>
            <w:tcW w:w="1728" w:type="dxa"/>
            <w:tcBorders>
              <w:top w:val="single" w:sz="4" w:space="0" w:color="000000"/>
              <w:left w:val="single" w:sz="4" w:space="0" w:color="000000"/>
              <w:bottom w:val="single" w:sz="4" w:space="0" w:color="000000"/>
              <w:right w:val="single" w:sz="4" w:space="0" w:color="000000"/>
            </w:tcBorders>
          </w:tcPr>
          <w:p w14:paraId="3F6B38B6" w14:textId="77777777" w:rsidR="00EA74CB" w:rsidRDefault="00000000">
            <w:pPr>
              <w:spacing w:after="0" w:line="259" w:lineRule="auto"/>
              <w:ind w:left="50" w:firstLine="0"/>
              <w:jc w:val="left"/>
            </w:pPr>
            <w:r>
              <w:rPr>
                <w:b/>
              </w:rPr>
              <w:t xml:space="preserve">Đối tượng tạo </w:t>
            </w:r>
          </w:p>
        </w:tc>
        <w:tc>
          <w:tcPr>
            <w:tcW w:w="2700" w:type="dxa"/>
            <w:tcBorders>
              <w:top w:val="single" w:sz="4" w:space="0" w:color="000000"/>
              <w:left w:val="single" w:sz="4" w:space="0" w:color="000000"/>
              <w:bottom w:val="single" w:sz="4" w:space="0" w:color="000000"/>
              <w:right w:val="single" w:sz="4" w:space="0" w:color="000000"/>
            </w:tcBorders>
          </w:tcPr>
          <w:p w14:paraId="0F6B6501" w14:textId="77777777" w:rsidR="00EA74CB" w:rsidRDefault="00000000">
            <w:pPr>
              <w:spacing w:after="0" w:line="259" w:lineRule="auto"/>
              <w:ind w:left="0" w:right="13" w:firstLine="0"/>
              <w:jc w:val="center"/>
            </w:pPr>
            <w:r>
              <w:rPr>
                <w:b/>
              </w:rPr>
              <w:t xml:space="preserve">Tên lực </w:t>
            </w:r>
          </w:p>
        </w:tc>
        <w:tc>
          <w:tcPr>
            <w:tcW w:w="1145" w:type="dxa"/>
            <w:tcBorders>
              <w:top w:val="single" w:sz="4" w:space="0" w:color="000000"/>
              <w:left w:val="single" w:sz="4" w:space="0" w:color="000000"/>
              <w:bottom w:val="single" w:sz="4" w:space="0" w:color="000000"/>
              <w:right w:val="single" w:sz="4" w:space="0" w:color="000000"/>
            </w:tcBorders>
          </w:tcPr>
          <w:p w14:paraId="260E8466" w14:textId="77777777" w:rsidR="00EA74CB" w:rsidRDefault="00000000">
            <w:pPr>
              <w:spacing w:after="0" w:line="259" w:lineRule="auto"/>
              <w:ind w:left="0" w:right="11" w:firstLine="0"/>
              <w:jc w:val="center"/>
            </w:pPr>
            <w:r>
              <w:rPr>
                <w:b/>
              </w:rPr>
              <w:t xml:space="preserve">Lực </w:t>
            </w:r>
          </w:p>
        </w:tc>
        <w:tc>
          <w:tcPr>
            <w:tcW w:w="1915" w:type="dxa"/>
            <w:tcBorders>
              <w:top w:val="single" w:sz="4" w:space="0" w:color="000000"/>
              <w:left w:val="single" w:sz="4" w:space="0" w:color="000000"/>
              <w:bottom w:val="single" w:sz="4" w:space="0" w:color="000000"/>
              <w:right w:val="single" w:sz="4" w:space="0" w:color="000000"/>
            </w:tcBorders>
          </w:tcPr>
          <w:p w14:paraId="15F9F6E7" w14:textId="77777777" w:rsidR="00EA74CB" w:rsidRDefault="00000000">
            <w:pPr>
              <w:spacing w:after="0" w:line="259" w:lineRule="auto"/>
              <w:ind w:left="0" w:right="12" w:firstLine="0"/>
              <w:jc w:val="center"/>
            </w:pPr>
            <w:r>
              <w:rPr>
                <w:b/>
              </w:rPr>
              <w:t xml:space="preserve">Cường độ </w:t>
            </w:r>
          </w:p>
        </w:tc>
        <w:tc>
          <w:tcPr>
            <w:tcW w:w="1915" w:type="dxa"/>
            <w:tcBorders>
              <w:top w:val="single" w:sz="4" w:space="0" w:color="000000"/>
              <w:left w:val="single" w:sz="4" w:space="0" w:color="000000"/>
              <w:bottom w:val="single" w:sz="4" w:space="0" w:color="000000"/>
              <w:right w:val="single" w:sz="4" w:space="0" w:color="000000"/>
            </w:tcBorders>
          </w:tcPr>
          <w:p w14:paraId="3181B816" w14:textId="77777777" w:rsidR="00EA74CB" w:rsidRDefault="00000000">
            <w:pPr>
              <w:spacing w:after="0" w:line="259" w:lineRule="auto"/>
              <w:ind w:left="0" w:right="15" w:firstLine="0"/>
              <w:jc w:val="center"/>
            </w:pPr>
            <w:r>
              <w:rPr>
                <w:b/>
              </w:rPr>
              <w:t xml:space="preserve">Pha thay đổi </w:t>
            </w:r>
          </w:p>
        </w:tc>
      </w:tr>
      <w:tr w:rsidR="00EA74CB" w14:paraId="514E16C5" w14:textId="77777777">
        <w:trPr>
          <w:trHeight w:val="293"/>
        </w:trPr>
        <w:tc>
          <w:tcPr>
            <w:tcW w:w="1728" w:type="dxa"/>
            <w:tcBorders>
              <w:top w:val="single" w:sz="4" w:space="0" w:color="000000"/>
              <w:left w:val="single" w:sz="4" w:space="0" w:color="000000"/>
              <w:bottom w:val="single" w:sz="4" w:space="0" w:color="000000"/>
              <w:right w:val="single" w:sz="4" w:space="0" w:color="000000"/>
            </w:tcBorders>
          </w:tcPr>
          <w:p w14:paraId="4067CF7E" w14:textId="77777777" w:rsidR="00EA74CB" w:rsidRDefault="00000000">
            <w:pPr>
              <w:spacing w:after="0" w:line="259" w:lineRule="auto"/>
              <w:ind w:left="0" w:firstLine="0"/>
              <w:jc w:val="left"/>
            </w:pPr>
            <w:r>
              <w:t xml:space="preserve">Lực Mặt Trời </w:t>
            </w:r>
          </w:p>
        </w:tc>
        <w:tc>
          <w:tcPr>
            <w:tcW w:w="2700" w:type="dxa"/>
            <w:tcBorders>
              <w:top w:val="single" w:sz="4" w:space="0" w:color="000000"/>
              <w:left w:val="single" w:sz="4" w:space="0" w:color="000000"/>
              <w:bottom w:val="single" w:sz="4" w:space="0" w:color="000000"/>
              <w:right w:val="single" w:sz="4" w:space="0" w:color="000000"/>
            </w:tcBorders>
          </w:tcPr>
          <w:p w14:paraId="698FE817" w14:textId="77777777" w:rsidR="00EA74CB" w:rsidRDefault="00000000">
            <w:pPr>
              <w:spacing w:after="0" w:line="259" w:lineRule="auto"/>
              <w:ind w:left="0" w:firstLine="0"/>
              <w:jc w:val="left"/>
            </w:pPr>
            <w:r>
              <w:t xml:space="preserve">Lunisolar force </w:t>
            </w:r>
          </w:p>
        </w:tc>
        <w:tc>
          <w:tcPr>
            <w:tcW w:w="1145" w:type="dxa"/>
            <w:tcBorders>
              <w:top w:val="single" w:sz="4" w:space="0" w:color="000000"/>
              <w:left w:val="single" w:sz="4" w:space="0" w:color="000000"/>
              <w:bottom w:val="single" w:sz="4" w:space="0" w:color="000000"/>
              <w:right w:val="single" w:sz="4" w:space="0" w:color="000000"/>
            </w:tcBorders>
          </w:tcPr>
          <w:p w14:paraId="50C7B9F5" w14:textId="77777777" w:rsidR="00EA74CB" w:rsidRDefault="00000000">
            <w:pPr>
              <w:spacing w:after="0" w:line="259" w:lineRule="auto"/>
              <w:ind w:left="0" w:right="21" w:firstLine="0"/>
              <w:jc w:val="center"/>
            </w:pPr>
            <w:r>
              <w:rPr>
                <w:rFonts w:ascii="Cambria Math" w:eastAsia="Cambria Math" w:hAnsi="Cambria Math" w:cs="Cambria Math"/>
              </w:rPr>
              <w:t>%</w:t>
            </w:r>
            <w:r>
              <w:rPr>
                <w:rFonts w:ascii="Cambria Math" w:eastAsia="Cambria Math" w:hAnsi="Cambria Math" w:cs="Cambria Math"/>
                <w:vertAlign w:val="subscript"/>
              </w:rPr>
              <w:t>$</w:t>
            </w:r>
            <w: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1935D2A9" w14:textId="77777777" w:rsidR="00EA74CB" w:rsidRDefault="00000000">
            <w:pPr>
              <w:spacing w:after="0" w:line="259" w:lineRule="auto"/>
              <w:ind w:left="118" w:firstLine="0"/>
              <w:jc w:val="center"/>
            </w:pPr>
            <w:r>
              <w:rPr>
                <w:rFonts w:ascii="Cambria Math" w:eastAsia="Cambria Math" w:hAnsi="Cambria Math" w:cs="Cambria Math"/>
                <w:sz w:val="17"/>
              </w:rPr>
              <w:t xml:space="preserve">$ </w:t>
            </w:r>
            <w:r>
              <w:rPr>
                <w:rFonts w:ascii="Cambria Math" w:eastAsia="Cambria Math" w:hAnsi="Cambria Math" w:cs="Cambria Math"/>
              </w:rPr>
              <w:t>= 0.878</w:t>
            </w:r>
            <w: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40DF4B07" w14:textId="77777777" w:rsidR="00EA74CB" w:rsidRDefault="00000000">
            <w:pPr>
              <w:spacing w:after="0" w:line="259" w:lineRule="auto"/>
              <w:ind w:left="0" w:right="14" w:firstLine="0"/>
              <w:jc w:val="center"/>
            </w:pPr>
            <w:r>
              <w:rPr>
                <w:rFonts w:ascii="Cambria Math" w:eastAsia="Cambria Math" w:hAnsi="Cambria Math" w:cs="Cambria Math"/>
              </w:rPr>
              <w:t>!</w:t>
            </w:r>
            <w:r>
              <w:rPr>
                <w:rFonts w:ascii="Cambria Math" w:eastAsia="Cambria Math" w:hAnsi="Cambria Math" w:cs="Cambria Math"/>
                <w:vertAlign w:val="subscript"/>
              </w:rPr>
              <w:t xml:space="preserve">$ </w:t>
            </w:r>
            <w:r>
              <w:rPr>
                <w:rFonts w:ascii="Cambria Math" w:eastAsia="Cambria Math" w:hAnsi="Cambria Math" w:cs="Cambria Math"/>
              </w:rPr>
              <w:t>= 0.878</w:t>
            </w:r>
            <w:r>
              <w:t xml:space="preserve"> </w:t>
            </w:r>
          </w:p>
        </w:tc>
      </w:tr>
      <w:tr w:rsidR="00EA74CB" w14:paraId="5DEFF0C5" w14:textId="77777777">
        <w:trPr>
          <w:trHeight w:val="290"/>
        </w:trPr>
        <w:tc>
          <w:tcPr>
            <w:tcW w:w="1728" w:type="dxa"/>
            <w:tcBorders>
              <w:top w:val="single" w:sz="4" w:space="0" w:color="000000"/>
              <w:left w:val="single" w:sz="4" w:space="0" w:color="000000"/>
              <w:bottom w:val="single" w:sz="4" w:space="0" w:color="000000"/>
              <w:right w:val="single" w:sz="4" w:space="0" w:color="000000"/>
            </w:tcBorders>
          </w:tcPr>
          <w:p w14:paraId="3BCC6B7E" w14:textId="77777777" w:rsidR="00EA74CB" w:rsidRDefault="00000000">
            <w:pPr>
              <w:spacing w:after="0" w:line="259" w:lineRule="auto"/>
              <w:ind w:left="0" w:firstLine="0"/>
            </w:pPr>
            <w:r>
              <w:t xml:space="preserve">Lực Mặt Trăng </w:t>
            </w:r>
          </w:p>
        </w:tc>
        <w:tc>
          <w:tcPr>
            <w:tcW w:w="2700" w:type="dxa"/>
            <w:tcBorders>
              <w:top w:val="single" w:sz="4" w:space="0" w:color="000000"/>
              <w:left w:val="single" w:sz="4" w:space="0" w:color="000000"/>
              <w:bottom w:val="single" w:sz="4" w:space="0" w:color="000000"/>
              <w:right w:val="single" w:sz="4" w:space="0" w:color="000000"/>
            </w:tcBorders>
          </w:tcPr>
          <w:p w14:paraId="2C449824" w14:textId="77777777" w:rsidR="00EA74CB" w:rsidRDefault="00000000">
            <w:pPr>
              <w:spacing w:after="0" w:line="259" w:lineRule="auto"/>
              <w:ind w:left="0" w:firstLine="0"/>
              <w:jc w:val="left"/>
            </w:pPr>
            <w:r>
              <w:t xml:space="preserve">Main lunar force </w:t>
            </w:r>
          </w:p>
        </w:tc>
        <w:tc>
          <w:tcPr>
            <w:tcW w:w="1145" w:type="dxa"/>
            <w:tcBorders>
              <w:top w:val="single" w:sz="4" w:space="0" w:color="000000"/>
              <w:left w:val="single" w:sz="4" w:space="0" w:color="000000"/>
              <w:bottom w:val="single" w:sz="4" w:space="0" w:color="000000"/>
              <w:right w:val="single" w:sz="4" w:space="0" w:color="000000"/>
            </w:tcBorders>
          </w:tcPr>
          <w:p w14:paraId="5E8D6EF9" w14:textId="77777777" w:rsidR="00EA74CB" w:rsidRDefault="00000000">
            <w:pPr>
              <w:spacing w:after="0" w:line="259" w:lineRule="auto"/>
              <w:ind w:left="0" w:right="21" w:firstLine="0"/>
              <w:jc w:val="center"/>
            </w:pPr>
            <w:r>
              <w:rPr>
                <w:rFonts w:ascii="Cambria Math" w:eastAsia="Cambria Math" w:hAnsi="Cambria Math" w:cs="Cambria Math"/>
              </w:rPr>
              <w:t>)</w:t>
            </w:r>
            <w:r>
              <w:rPr>
                <w:rFonts w:ascii="Cambria Math" w:eastAsia="Cambria Math" w:hAnsi="Cambria Math" w:cs="Cambria Math"/>
                <w:vertAlign w:val="subscript"/>
              </w:rPr>
              <w:t>$</w:t>
            </w:r>
            <w: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72E734C0" w14:textId="77777777" w:rsidR="00EA74CB" w:rsidRDefault="00000000">
            <w:pPr>
              <w:spacing w:after="0" w:line="259" w:lineRule="auto"/>
              <w:ind w:left="121" w:firstLine="0"/>
              <w:jc w:val="center"/>
            </w:pPr>
            <w:r>
              <w:rPr>
                <w:rFonts w:ascii="Cambria Math" w:eastAsia="Cambria Math" w:hAnsi="Cambria Math" w:cs="Cambria Math"/>
                <w:sz w:val="17"/>
              </w:rPr>
              <w:t xml:space="preserve">* </w:t>
            </w:r>
            <w:r>
              <w:rPr>
                <w:rFonts w:ascii="Cambria Math" w:eastAsia="Cambria Math" w:hAnsi="Cambria Math" w:cs="Cambria Math"/>
              </w:rPr>
              <w:t>= 0.762</w:t>
            </w:r>
            <w: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2ADF91FA" w14:textId="77777777" w:rsidR="00EA74CB" w:rsidRDefault="00000000">
            <w:pPr>
              <w:spacing w:after="0" w:line="259" w:lineRule="auto"/>
              <w:ind w:left="0" w:right="14" w:firstLine="0"/>
              <w:jc w:val="center"/>
            </w:pPr>
            <w:r>
              <w:rPr>
                <w:rFonts w:ascii="Cambria Math" w:eastAsia="Cambria Math" w:hAnsi="Cambria Math" w:cs="Cambria Math"/>
              </w:rPr>
              <w:t>!</w:t>
            </w:r>
            <w:r>
              <w:rPr>
                <w:rFonts w:ascii="Cambria Math" w:eastAsia="Cambria Math" w:hAnsi="Cambria Math" w:cs="Cambria Math"/>
                <w:vertAlign w:val="subscript"/>
              </w:rPr>
              <w:t xml:space="preserve">* </w:t>
            </w:r>
            <w:r>
              <w:rPr>
                <w:rFonts w:ascii="Cambria Math" w:eastAsia="Cambria Math" w:hAnsi="Cambria Math" w:cs="Cambria Math"/>
              </w:rPr>
              <w:t>= 0.762</w:t>
            </w:r>
            <w:r>
              <w:t xml:space="preserve"> </w:t>
            </w:r>
          </w:p>
        </w:tc>
      </w:tr>
      <w:tr w:rsidR="00EA74CB" w14:paraId="193AE30E" w14:textId="77777777">
        <w:trPr>
          <w:trHeight w:val="293"/>
        </w:trPr>
        <w:tc>
          <w:tcPr>
            <w:tcW w:w="1728" w:type="dxa"/>
            <w:tcBorders>
              <w:top w:val="single" w:sz="4" w:space="0" w:color="000000"/>
              <w:left w:val="single" w:sz="4" w:space="0" w:color="000000"/>
              <w:bottom w:val="single" w:sz="4" w:space="0" w:color="000000"/>
              <w:right w:val="single" w:sz="4" w:space="0" w:color="000000"/>
            </w:tcBorders>
          </w:tcPr>
          <w:p w14:paraId="58F4A44F" w14:textId="77777777" w:rsidR="00EA74CB" w:rsidRDefault="00000000">
            <w:pPr>
              <w:spacing w:after="0" w:line="259" w:lineRule="auto"/>
              <w:ind w:left="0" w:firstLine="0"/>
            </w:pPr>
            <w:r>
              <w:t xml:space="preserve">Lực Mặt Trăng </w:t>
            </w:r>
          </w:p>
        </w:tc>
        <w:tc>
          <w:tcPr>
            <w:tcW w:w="2700" w:type="dxa"/>
            <w:tcBorders>
              <w:top w:val="single" w:sz="4" w:space="0" w:color="000000"/>
              <w:left w:val="single" w:sz="4" w:space="0" w:color="000000"/>
              <w:bottom w:val="single" w:sz="4" w:space="0" w:color="000000"/>
              <w:right w:val="single" w:sz="4" w:space="0" w:color="000000"/>
            </w:tcBorders>
          </w:tcPr>
          <w:p w14:paraId="3C50565F" w14:textId="77777777" w:rsidR="00EA74CB" w:rsidRDefault="00000000">
            <w:pPr>
              <w:spacing w:after="0" w:line="259" w:lineRule="auto"/>
              <w:ind w:left="0" w:firstLine="0"/>
              <w:jc w:val="left"/>
            </w:pPr>
            <w:r>
              <w:t xml:space="preserve">Main lunar force </w:t>
            </w:r>
          </w:p>
        </w:tc>
        <w:tc>
          <w:tcPr>
            <w:tcW w:w="1145" w:type="dxa"/>
            <w:tcBorders>
              <w:top w:val="single" w:sz="4" w:space="0" w:color="000000"/>
              <w:left w:val="single" w:sz="4" w:space="0" w:color="000000"/>
              <w:bottom w:val="single" w:sz="4" w:space="0" w:color="000000"/>
              <w:right w:val="single" w:sz="4" w:space="0" w:color="000000"/>
            </w:tcBorders>
          </w:tcPr>
          <w:p w14:paraId="710E5506" w14:textId="77777777" w:rsidR="00EA74CB" w:rsidRDefault="00000000">
            <w:pPr>
              <w:spacing w:after="0" w:line="259" w:lineRule="auto"/>
              <w:ind w:left="0" w:right="24" w:firstLine="0"/>
              <w:jc w:val="center"/>
            </w:pPr>
            <w:r>
              <w:rPr>
                <w:rFonts w:ascii="Cambria Math" w:eastAsia="Cambria Math" w:hAnsi="Cambria Math" w:cs="Cambria Math"/>
              </w:rPr>
              <w:t>,</w:t>
            </w:r>
            <w:r>
              <w:rPr>
                <w:rFonts w:ascii="Cambria Math" w:eastAsia="Cambria Math" w:hAnsi="Cambria Math" w:cs="Cambria Math"/>
                <w:vertAlign w:val="subscript"/>
              </w:rPr>
              <w:t>*</w:t>
            </w:r>
            <w: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4DE0B134" w14:textId="77777777" w:rsidR="00EA74CB" w:rsidRDefault="00000000">
            <w:pPr>
              <w:spacing w:after="0" w:line="259" w:lineRule="auto"/>
              <w:ind w:left="121" w:firstLine="0"/>
              <w:jc w:val="center"/>
            </w:pPr>
            <w:r>
              <w:rPr>
                <w:rFonts w:ascii="Cambria Math" w:eastAsia="Cambria Math" w:hAnsi="Cambria Math" w:cs="Cambria Math"/>
                <w:sz w:val="17"/>
              </w:rPr>
              <w:t xml:space="preserve">- </w:t>
            </w:r>
            <w:r>
              <w:rPr>
                <w:rFonts w:ascii="Cambria Math" w:eastAsia="Cambria Math" w:hAnsi="Cambria Math" w:cs="Cambria Math"/>
              </w:rPr>
              <w:t>= 1.993</w:t>
            </w:r>
            <w: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3FFAF2A1" w14:textId="77777777" w:rsidR="00EA74CB" w:rsidRDefault="00000000">
            <w:pPr>
              <w:spacing w:after="0" w:line="259" w:lineRule="auto"/>
              <w:ind w:left="0" w:right="14" w:firstLine="0"/>
              <w:jc w:val="center"/>
            </w:pPr>
            <w:r>
              <w:rPr>
                <w:rFonts w:ascii="Cambria Math" w:eastAsia="Cambria Math" w:hAnsi="Cambria Math" w:cs="Cambria Math"/>
              </w:rPr>
              <w:t>!</w:t>
            </w:r>
            <w:r>
              <w:rPr>
                <w:rFonts w:ascii="Cambria Math" w:eastAsia="Cambria Math" w:hAnsi="Cambria Math" w:cs="Cambria Math"/>
                <w:vertAlign w:val="subscript"/>
              </w:rPr>
              <w:t xml:space="preserve">- </w:t>
            </w:r>
            <w:r>
              <w:rPr>
                <w:rFonts w:ascii="Cambria Math" w:eastAsia="Cambria Math" w:hAnsi="Cambria Math" w:cs="Cambria Math"/>
              </w:rPr>
              <w:t>= 1.993</w:t>
            </w:r>
            <w:r>
              <w:t xml:space="preserve"> </w:t>
            </w:r>
          </w:p>
        </w:tc>
      </w:tr>
      <w:tr w:rsidR="00EA74CB" w14:paraId="1DCBCE42" w14:textId="77777777">
        <w:trPr>
          <w:trHeight w:val="290"/>
        </w:trPr>
        <w:tc>
          <w:tcPr>
            <w:tcW w:w="1728" w:type="dxa"/>
            <w:tcBorders>
              <w:top w:val="single" w:sz="4" w:space="0" w:color="000000"/>
              <w:left w:val="single" w:sz="4" w:space="0" w:color="000000"/>
              <w:bottom w:val="single" w:sz="4" w:space="0" w:color="000000"/>
              <w:right w:val="single" w:sz="4" w:space="0" w:color="000000"/>
            </w:tcBorders>
          </w:tcPr>
          <w:p w14:paraId="03255E64" w14:textId="77777777" w:rsidR="00EA74CB" w:rsidRDefault="00000000">
            <w:pPr>
              <w:spacing w:after="0" w:line="259" w:lineRule="auto"/>
              <w:ind w:left="0" w:firstLine="0"/>
              <w:jc w:val="left"/>
            </w:pPr>
            <w:r>
              <w:t xml:space="preserve">Lực Mặt Trời </w:t>
            </w:r>
          </w:p>
        </w:tc>
        <w:tc>
          <w:tcPr>
            <w:tcW w:w="2700" w:type="dxa"/>
            <w:tcBorders>
              <w:top w:val="single" w:sz="4" w:space="0" w:color="000000"/>
              <w:left w:val="single" w:sz="4" w:space="0" w:color="000000"/>
              <w:bottom w:val="single" w:sz="4" w:space="0" w:color="000000"/>
              <w:right w:val="single" w:sz="4" w:space="0" w:color="000000"/>
            </w:tcBorders>
          </w:tcPr>
          <w:p w14:paraId="4BA2CEAF" w14:textId="77777777" w:rsidR="00EA74CB" w:rsidRDefault="00000000">
            <w:pPr>
              <w:spacing w:after="0" w:line="259" w:lineRule="auto"/>
              <w:ind w:left="0" w:firstLine="0"/>
              <w:jc w:val="left"/>
            </w:pPr>
            <w:r>
              <w:t xml:space="preserve">Main solar force </w:t>
            </w:r>
          </w:p>
        </w:tc>
        <w:tc>
          <w:tcPr>
            <w:tcW w:w="1145" w:type="dxa"/>
            <w:tcBorders>
              <w:top w:val="single" w:sz="4" w:space="0" w:color="000000"/>
              <w:left w:val="single" w:sz="4" w:space="0" w:color="000000"/>
              <w:bottom w:val="single" w:sz="4" w:space="0" w:color="000000"/>
              <w:right w:val="single" w:sz="4" w:space="0" w:color="000000"/>
            </w:tcBorders>
          </w:tcPr>
          <w:p w14:paraId="3FDFFDCC" w14:textId="77777777" w:rsidR="00EA74CB" w:rsidRDefault="00000000">
            <w:pPr>
              <w:spacing w:after="0" w:line="259" w:lineRule="auto"/>
              <w:ind w:left="0" w:right="19" w:firstLine="0"/>
              <w:jc w:val="center"/>
            </w:pPr>
            <w:r>
              <w:rPr>
                <w:rFonts w:ascii="Cambria Math" w:eastAsia="Cambria Math" w:hAnsi="Cambria Math" w:cs="Cambria Math"/>
              </w:rPr>
              <w:t>0</w:t>
            </w:r>
            <w:r>
              <w:rPr>
                <w:rFonts w:ascii="Cambria Math" w:eastAsia="Cambria Math" w:hAnsi="Cambria Math" w:cs="Cambria Math"/>
                <w:vertAlign w:val="subscript"/>
              </w:rPr>
              <w:t>*</w:t>
            </w:r>
            <w: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0F184D02" w14:textId="77777777" w:rsidR="00EA74CB" w:rsidRDefault="00000000">
            <w:pPr>
              <w:spacing w:after="0" w:line="259" w:lineRule="auto"/>
              <w:ind w:left="121" w:firstLine="0"/>
              <w:jc w:val="center"/>
            </w:pPr>
            <w:r>
              <w:rPr>
                <w:rFonts w:ascii="Cambria Math" w:eastAsia="Cambria Math" w:hAnsi="Cambria Math" w:cs="Cambria Math"/>
                <w:sz w:val="17"/>
              </w:rPr>
              <w:t xml:space="preserve">" </w:t>
            </w:r>
            <w:r>
              <w:rPr>
                <w:rFonts w:ascii="Cambria Math" w:eastAsia="Cambria Math" w:hAnsi="Cambria Math" w:cs="Cambria Math"/>
              </w:rPr>
              <w:t>= 0.899</w:t>
            </w:r>
            <w: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324F0DA9" w14:textId="77777777" w:rsidR="00EA74CB" w:rsidRDefault="00000000">
            <w:pPr>
              <w:spacing w:after="0" w:line="259" w:lineRule="auto"/>
              <w:ind w:left="0" w:right="14" w:firstLine="0"/>
              <w:jc w:val="center"/>
            </w:pPr>
            <w:r>
              <w:rPr>
                <w:rFonts w:ascii="Cambria Math" w:eastAsia="Cambria Math" w:hAnsi="Cambria Math" w:cs="Cambria Math"/>
              </w:rPr>
              <w:t>!</w:t>
            </w:r>
            <w:r>
              <w:rPr>
                <w:rFonts w:ascii="Cambria Math" w:eastAsia="Cambria Math" w:hAnsi="Cambria Math" w:cs="Cambria Math"/>
                <w:vertAlign w:val="subscript"/>
              </w:rPr>
              <w:t xml:space="preserve">" </w:t>
            </w:r>
            <w:r>
              <w:rPr>
                <w:rFonts w:ascii="Cambria Math" w:eastAsia="Cambria Math" w:hAnsi="Cambria Math" w:cs="Cambria Math"/>
              </w:rPr>
              <w:t>= 0.899</w:t>
            </w:r>
            <w:r>
              <w:t xml:space="preserve"> </w:t>
            </w:r>
          </w:p>
        </w:tc>
      </w:tr>
    </w:tbl>
    <w:p w14:paraId="2EB486DB" w14:textId="77777777" w:rsidR="00EA74CB" w:rsidRDefault="00000000">
      <w:pPr>
        <w:spacing w:after="218" w:line="259" w:lineRule="auto"/>
        <w:ind w:left="0" w:firstLine="0"/>
        <w:jc w:val="left"/>
      </w:pPr>
      <w:r>
        <w:t xml:space="preserve"> </w:t>
      </w:r>
    </w:p>
    <w:p w14:paraId="5EA640F8" w14:textId="77777777" w:rsidR="00EA74CB" w:rsidRDefault="00000000">
      <w:pPr>
        <w:spacing w:after="202" w:line="273" w:lineRule="auto"/>
        <w:ind w:left="0" w:firstLine="0"/>
        <w:jc w:val="center"/>
      </w:pPr>
      <w:r>
        <w:t xml:space="preserve">Theo các tính toán từ các nhà khoa học, chu kỳ triều là một hàm lượng giác trộn của tác động từ chu kỳ Mặt Trời và Mặt Trăng. Lực tác động mạnh nhất khi bộ 3 xếp gần thẳng hàng và điều đó nghĩa là khi đầu tháng hoặc giữa tháng theo lịch âm, nghĩa là ngày không trăng (new moon) hoặc ngày trăng tròn (full moon). </w:t>
      </w:r>
    </w:p>
    <w:p w14:paraId="2B1759E3" w14:textId="77777777" w:rsidR="00EA74CB" w:rsidRDefault="00000000">
      <w:pPr>
        <w:spacing w:after="160" w:line="259" w:lineRule="auto"/>
        <w:ind w:left="1896" w:firstLine="0"/>
        <w:jc w:val="left"/>
      </w:pPr>
      <w:r>
        <w:rPr>
          <w:rFonts w:ascii="Calibri" w:eastAsia="Calibri" w:hAnsi="Calibri" w:cs="Calibri"/>
          <w:noProof/>
          <w:sz w:val="22"/>
        </w:rPr>
        <mc:AlternateContent>
          <mc:Choice Requires="wpg">
            <w:drawing>
              <wp:inline distT="0" distB="0" distL="0" distR="0" wp14:anchorId="476E1154" wp14:editId="649B9616">
                <wp:extent cx="3553968" cy="1013459"/>
                <wp:effectExtent l="0" t="0" r="0" b="0"/>
                <wp:docPr id="14091" name="Group 4"/>
                <wp:cNvGraphicFramePr/>
                <a:graphic xmlns:a="http://schemas.openxmlformats.org/drawingml/2006/main">
                  <a:graphicData uri="http://schemas.microsoft.com/office/word/2010/wordprocessingGroup">
                    <wpg:wgp>
                      <wpg:cNvGrpSpPr/>
                      <wpg:grpSpPr>
                        <a:xfrm>
                          <a:off x="0" y="0"/>
                          <a:ext cx="3553968" cy="1013459"/>
                          <a:chOff x="0" y="0"/>
                          <a:chExt cx="3553968" cy="1013459"/>
                        </a:xfrm>
                      </wpg:grpSpPr>
                      <pic:pic xmlns:pic="http://schemas.openxmlformats.org/drawingml/2006/picture">
                        <pic:nvPicPr>
                          <pic:cNvPr id="18249" name="Picture 18249"/>
                          <pic:cNvPicPr/>
                        </pic:nvPicPr>
                        <pic:blipFill>
                          <a:blip r:embed="rId8"/>
                          <a:stretch>
                            <a:fillRect/>
                          </a:stretch>
                        </pic:blipFill>
                        <pic:spPr>
                          <a:xfrm>
                            <a:off x="-2031" y="-4064"/>
                            <a:ext cx="3557016" cy="515112"/>
                          </a:xfrm>
                          <a:prstGeom prst="rect">
                            <a:avLst/>
                          </a:prstGeom>
                        </pic:spPr>
                      </pic:pic>
                      <pic:pic xmlns:pic="http://schemas.openxmlformats.org/drawingml/2006/picture">
                        <pic:nvPicPr>
                          <pic:cNvPr id="18250" name="Picture 18250"/>
                          <pic:cNvPicPr/>
                        </pic:nvPicPr>
                        <pic:blipFill>
                          <a:blip r:embed="rId9"/>
                          <a:stretch>
                            <a:fillRect/>
                          </a:stretch>
                        </pic:blipFill>
                        <pic:spPr>
                          <a:xfrm>
                            <a:off x="-2031" y="506983"/>
                            <a:ext cx="3557016" cy="505968"/>
                          </a:xfrm>
                          <a:prstGeom prst="rect">
                            <a:avLst/>
                          </a:prstGeom>
                        </pic:spPr>
                      </pic:pic>
                    </wpg:wgp>
                  </a:graphicData>
                </a:graphic>
              </wp:inline>
            </w:drawing>
          </mc:Choice>
          <mc:Fallback xmlns:a="http://schemas.openxmlformats.org/drawingml/2006/main">
            <w:pict>
              <v:group id="Group 14091" style="width:279.84pt;height:79.7999pt;mso-position-horizontal-relative:char;mso-position-vertical-relative:line" coordsize="35539,10134">
                <v:shape id="Picture 18249" style="position:absolute;width:35570;height:5151;left:-20;top:-40;" filled="f">
                  <v:imagedata r:id="rId10"/>
                </v:shape>
                <v:shape id="Picture 18250" style="position:absolute;width:35570;height:5059;left:-20;top:5069;" filled="f">
                  <v:imagedata r:id="rId11"/>
                </v:shape>
              </v:group>
            </w:pict>
          </mc:Fallback>
        </mc:AlternateContent>
      </w:r>
      <w:r>
        <w:t xml:space="preserve"> </w:t>
      </w:r>
    </w:p>
    <w:p w14:paraId="39E0339B" w14:textId="77777777" w:rsidR="00EA74CB" w:rsidRDefault="00000000">
      <w:pPr>
        <w:ind w:left="-5" w:right="74"/>
      </w:pPr>
      <w:r>
        <w:t xml:space="preserve">Và thủy triều ít thay đổi nhất ở tuần thứ 1 và 3 của tháng (âm lịch). Dưới đây là hình sưu tập về thủy triều ở 4 tuần tại San Diego trong 9/2002 </w:t>
      </w:r>
    </w:p>
    <w:p w14:paraId="6928887D" w14:textId="77777777" w:rsidR="00EA74CB" w:rsidRDefault="00000000">
      <w:pPr>
        <w:spacing w:after="160" w:line="259" w:lineRule="auto"/>
        <w:ind w:left="0" w:right="204" w:firstLine="0"/>
        <w:jc w:val="right"/>
      </w:pPr>
      <w:r>
        <w:rPr>
          <w:rFonts w:ascii="Calibri" w:eastAsia="Calibri" w:hAnsi="Calibri" w:cs="Calibri"/>
          <w:noProof/>
          <w:sz w:val="22"/>
        </w:rPr>
        <mc:AlternateContent>
          <mc:Choice Requires="wpg">
            <w:drawing>
              <wp:inline distT="0" distB="0" distL="0" distR="0" wp14:anchorId="3FD9AA46" wp14:editId="1C6628EE">
                <wp:extent cx="5699759" cy="1642311"/>
                <wp:effectExtent l="0" t="0" r="0" b="0"/>
                <wp:docPr id="14092" name="Group 5"/>
                <wp:cNvGraphicFramePr/>
                <a:graphic xmlns:a="http://schemas.openxmlformats.org/drawingml/2006/main">
                  <a:graphicData uri="http://schemas.microsoft.com/office/word/2010/wordprocessingGroup">
                    <wpg:wgp>
                      <wpg:cNvGrpSpPr/>
                      <wpg:grpSpPr>
                        <a:xfrm>
                          <a:off x="0" y="0"/>
                          <a:ext cx="5699759" cy="1642311"/>
                          <a:chOff x="0" y="0"/>
                          <a:chExt cx="5699759" cy="1642311"/>
                        </a:xfrm>
                      </wpg:grpSpPr>
                      <wps:wsp>
                        <wps:cNvPr id="432" name="Rectangle 432"/>
                        <wps:cNvSpPr/>
                        <wps:spPr>
                          <a:xfrm>
                            <a:off x="2796539" y="1473540"/>
                            <a:ext cx="50673" cy="224466"/>
                          </a:xfrm>
                          <a:prstGeom prst="rect">
                            <a:avLst/>
                          </a:prstGeom>
                          <a:ln>
                            <a:noFill/>
                          </a:ln>
                        </wps:spPr>
                        <wps:txbx>
                          <w:txbxContent>
                            <w:p w14:paraId="5FB43934" w14:textId="77777777" w:rsidR="00EA74C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251" name="Picture 18251"/>
                          <pic:cNvPicPr/>
                        </pic:nvPicPr>
                        <pic:blipFill>
                          <a:blip r:embed="rId12"/>
                          <a:stretch>
                            <a:fillRect/>
                          </a:stretch>
                        </pic:blipFill>
                        <pic:spPr>
                          <a:xfrm>
                            <a:off x="-2031" y="101599"/>
                            <a:ext cx="2795016" cy="381000"/>
                          </a:xfrm>
                          <a:prstGeom prst="rect">
                            <a:avLst/>
                          </a:prstGeom>
                        </pic:spPr>
                      </pic:pic>
                      <pic:pic xmlns:pic="http://schemas.openxmlformats.org/drawingml/2006/picture">
                        <pic:nvPicPr>
                          <pic:cNvPr id="18252" name="Picture 18252"/>
                          <pic:cNvPicPr/>
                        </pic:nvPicPr>
                        <pic:blipFill>
                          <a:blip r:embed="rId13"/>
                          <a:stretch>
                            <a:fillRect/>
                          </a:stretch>
                        </pic:blipFill>
                        <pic:spPr>
                          <a:xfrm>
                            <a:off x="-2031" y="479551"/>
                            <a:ext cx="2795016" cy="381000"/>
                          </a:xfrm>
                          <a:prstGeom prst="rect">
                            <a:avLst/>
                          </a:prstGeom>
                        </pic:spPr>
                      </pic:pic>
                      <pic:pic xmlns:pic="http://schemas.openxmlformats.org/drawingml/2006/picture">
                        <pic:nvPicPr>
                          <pic:cNvPr id="18253" name="Picture 18253"/>
                          <pic:cNvPicPr/>
                        </pic:nvPicPr>
                        <pic:blipFill>
                          <a:blip r:embed="rId14"/>
                          <a:stretch>
                            <a:fillRect/>
                          </a:stretch>
                        </pic:blipFill>
                        <pic:spPr>
                          <a:xfrm>
                            <a:off x="-2031" y="857503"/>
                            <a:ext cx="2795016" cy="381000"/>
                          </a:xfrm>
                          <a:prstGeom prst="rect">
                            <a:avLst/>
                          </a:prstGeom>
                        </pic:spPr>
                      </pic:pic>
                      <pic:pic xmlns:pic="http://schemas.openxmlformats.org/drawingml/2006/picture">
                        <pic:nvPicPr>
                          <pic:cNvPr id="18254" name="Picture 18254"/>
                          <pic:cNvPicPr/>
                        </pic:nvPicPr>
                        <pic:blipFill>
                          <a:blip r:embed="rId15"/>
                          <a:stretch>
                            <a:fillRect/>
                          </a:stretch>
                        </pic:blipFill>
                        <pic:spPr>
                          <a:xfrm>
                            <a:off x="-2031" y="1235455"/>
                            <a:ext cx="2795016" cy="374904"/>
                          </a:xfrm>
                          <a:prstGeom prst="rect">
                            <a:avLst/>
                          </a:prstGeom>
                        </pic:spPr>
                      </pic:pic>
                      <pic:pic xmlns:pic="http://schemas.openxmlformats.org/drawingml/2006/picture">
                        <pic:nvPicPr>
                          <pic:cNvPr id="464" name="Picture 464"/>
                          <pic:cNvPicPr/>
                        </pic:nvPicPr>
                        <pic:blipFill>
                          <a:blip r:embed="rId16"/>
                          <a:stretch>
                            <a:fillRect/>
                          </a:stretch>
                        </pic:blipFill>
                        <pic:spPr>
                          <a:xfrm>
                            <a:off x="2859024" y="0"/>
                            <a:ext cx="2840736" cy="408432"/>
                          </a:xfrm>
                          <a:prstGeom prst="rect">
                            <a:avLst/>
                          </a:prstGeom>
                        </pic:spPr>
                      </pic:pic>
                      <pic:pic xmlns:pic="http://schemas.openxmlformats.org/drawingml/2006/picture">
                        <pic:nvPicPr>
                          <pic:cNvPr id="466" name="Picture 466"/>
                          <pic:cNvPicPr/>
                        </pic:nvPicPr>
                        <pic:blipFill>
                          <a:blip r:embed="rId17"/>
                          <a:stretch>
                            <a:fillRect/>
                          </a:stretch>
                        </pic:blipFill>
                        <pic:spPr>
                          <a:xfrm>
                            <a:off x="2859024" y="408431"/>
                            <a:ext cx="2840736" cy="408432"/>
                          </a:xfrm>
                          <a:prstGeom prst="rect">
                            <a:avLst/>
                          </a:prstGeom>
                        </pic:spPr>
                      </pic:pic>
                      <pic:pic xmlns:pic="http://schemas.openxmlformats.org/drawingml/2006/picture">
                        <pic:nvPicPr>
                          <pic:cNvPr id="468" name="Picture 468"/>
                          <pic:cNvPicPr/>
                        </pic:nvPicPr>
                        <pic:blipFill>
                          <a:blip r:embed="rId18"/>
                          <a:stretch>
                            <a:fillRect/>
                          </a:stretch>
                        </pic:blipFill>
                        <pic:spPr>
                          <a:xfrm>
                            <a:off x="2859024" y="816863"/>
                            <a:ext cx="2840736" cy="408432"/>
                          </a:xfrm>
                          <a:prstGeom prst="rect">
                            <a:avLst/>
                          </a:prstGeom>
                        </pic:spPr>
                      </pic:pic>
                      <pic:pic xmlns:pic="http://schemas.openxmlformats.org/drawingml/2006/picture">
                        <pic:nvPicPr>
                          <pic:cNvPr id="470" name="Picture 470"/>
                          <pic:cNvPicPr/>
                        </pic:nvPicPr>
                        <pic:blipFill>
                          <a:blip r:embed="rId19"/>
                          <a:stretch>
                            <a:fillRect/>
                          </a:stretch>
                        </pic:blipFill>
                        <pic:spPr>
                          <a:xfrm>
                            <a:off x="2859024" y="1225295"/>
                            <a:ext cx="2840736" cy="384048"/>
                          </a:xfrm>
                          <a:prstGeom prst="rect">
                            <a:avLst/>
                          </a:prstGeom>
                        </pic:spPr>
                      </pic:pic>
                    </wpg:wgp>
                  </a:graphicData>
                </a:graphic>
              </wp:inline>
            </w:drawing>
          </mc:Choice>
          <mc:Fallback xmlns:a="http://schemas.openxmlformats.org/drawingml/2006/main">
            <w:pict>
              <v:group id="Group 14092" style="width:448.8pt;height:129.316pt;mso-position-horizontal-relative:char;mso-position-vertical-relative:line" coordsize="56997,16423">
                <v:rect id="Rectangle 432" style="position:absolute;width:506;height:2244;left:27965;top:14735;" filled="f" stroked="f">
                  <v:textbox inset="0,0,0,0">
                    <w:txbxContent>
                      <w:p>
                        <w:pPr>
                          <w:spacing w:before="0" w:after="160" w:line="259" w:lineRule="auto"/>
                          <w:ind w:left="0" w:firstLine="0"/>
                          <w:jc w:val="left"/>
                        </w:pPr>
                        <w:r>
                          <w:rPr/>
                          <w:t xml:space="preserve"> </w:t>
                        </w:r>
                      </w:p>
                    </w:txbxContent>
                  </v:textbox>
                </v:rect>
                <v:shape id="Picture 18251" style="position:absolute;width:27950;height:3810;left:-20;top:1015;" filled="f">
                  <v:imagedata r:id="rId20"/>
                </v:shape>
                <v:shape id="Picture 18252" style="position:absolute;width:27950;height:3810;left:-20;top:4795;" filled="f">
                  <v:imagedata r:id="rId21"/>
                </v:shape>
                <v:shape id="Picture 18253" style="position:absolute;width:27950;height:3810;left:-20;top:8575;" filled="f">
                  <v:imagedata r:id="rId22"/>
                </v:shape>
                <v:shape id="Picture 18254" style="position:absolute;width:27950;height:3749;left:-20;top:12354;" filled="f">
                  <v:imagedata r:id="rId23"/>
                </v:shape>
                <v:shape id="Picture 464" style="position:absolute;width:28407;height:4084;left:28590;top:0;" filled="f">
                  <v:imagedata r:id="rId24"/>
                </v:shape>
                <v:shape id="Picture 466" style="position:absolute;width:28407;height:4084;left:28590;top:4084;" filled="f">
                  <v:imagedata r:id="rId25"/>
                </v:shape>
                <v:shape id="Picture 468" style="position:absolute;width:28407;height:4084;left:28590;top:8168;" filled="f">
                  <v:imagedata r:id="rId26"/>
                </v:shape>
                <v:shape id="Picture 470" style="position:absolute;width:28407;height:3840;left:28590;top:12252;" filled="f">
                  <v:imagedata r:id="rId27"/>
                </v:shape>
              </v:group>
            </w:pict>
          </mc:Fallback>
        </mc:AlternateContent>
      </w:r>
      <w:r>
        <w:t xml:space="preserve"> </w:t>
      </w:r>
    </w:p>
    <w:p w14:paraId="530912AE" w14:textId="77777777" w:rsidR="00EA74CB" w:rsidRDefault="00000000">
      <w:pPr>
        <w:ind w:left="-5" w:right="74"/>
      </w:pPr>
      <w:r>
        <w:lastRenderedPageBreak/>
        <w:t xml:space="preserve">Lưu ý rằng: khi tính toán các đạo hàm của hàm lượng giác: </w:t>
      </w:r>
    </w:p>
    <w:p w14:paraId="1E1E6CF0" w14:textId="77777777" w:rsidR="00EA74CB" w:rsidRDefault="00000000">
      <w:pPr>
        <w:tabs>
          <w:tab w:val="center" w:pos="3151"/>
          <w:tab w:val="center" w:pos="4382"/>
          <w:tab w:val="center" w:pos="5895"/>
        </w:tabs>
        <w:spacing w:after="245" w:line="259" w:lineRule="auto"/>
        <w:ind w:left="0" w:firstLine="0"/>
        <w:jc w:val="left"/>
      </w:pPr>
      <w:r>
        <w:rPr>
          <w:rFonts w:ascii="Calibri" w:eastAsia="Calibri" w:hAnsi="Calibri" w:cs="Calibri"/>
          <w:sz w:val="22"/>
        </w:rPr>
        <w:tab/>
      </w:r>
      <w:r>
        <w:rPr>
          <w:rFonts w:ascii="Cambria Math" w:eastAsia="Cambria Math" w:hAnsi="Cambria Math" w:cs="Cambria Math"/>
        </w:rPr>
        <w:t>123</w:t>
      </w:r>
      <w:r>
        <w:rPr>
          <w:rFonts w:ascii="Cambria Math" w:eastAsia="Cambria Math" w:hAnsi="Cambria Math" w:cs="Cambria Math"/>
        </w:rPr>
        <w:tab/>
      </w:r>
      <w:r>
        <w:rPr>
          <w:rFonts w:ascii="Cambria Math" w:eastAsia="Cambria Math" w:hAnsi="Cambria Math" w:cs="Cambria Math"/>
          <w:vertAlign w:val="superscript"/>
        </w:rPr>
        <w:t xml:space="preserve">4 </w:t>
      </w:r>
      <w:r>
        <w:rPr>
          <w:rFonts w:ascii="Cambria Math" w:eastAsia="Cambria Math" w:hAnsi="Cambria Math" w:cs="Cambria Math"/>
        </w:rPr>
        <w:t>= 561 à 561</w:t>
      </w:r>
      <w:r>
        <w:rPr>
          <w:rFonts w:ascii="Cambria Math" w:eastAsia="Cambria Math" w:hAnsi="Cambria Math" w:cs="Cambria Math"/>
        </w:rPr>
        <w:tab/>
      </w:r>
      <w:r>
        <w:rPr>
          <w:rFonts w:ascii="Cambria Math" w:eastAsia="Cambria Math" w:hAnsi="Cambria Math" w:cs="Cambria Math"/>
          <w:vertAlign w:val="superscript"/>
        </w:rPr>
        <w:t xml:space="preserve">4 </w:t>
      </w:r>
      <w:r>
        <w:rPr>
          <w:rFonts w:ascii="Cambria Math" w:eastAsia="Cambria Math" w:hAnsi="Cambria Math" w:cs="Cambria Math"/>
        </w:rPr>
        <w:t>= −123</w:t>
      </w:r>
      <w:r>
        <w:t xml:space="preserve"> </w:t>
      </w:r>
    </w:p>
    <w:p w14:paraId="1045F0DB" w14:textId="77777777" w:rsidR="00EA74CB" w:rsidRDefault="00000000">
      <w:pPr>
        <w:spacing w:after="158" w:line="259" w:lineRule="auto"/>
        <w:ind w:left="0" w:right="338" w:firstLine="0"/>
        <w:jc w:val="right"/>
      </w:pPr>
      <w:r>
        <w:rPr>
          <w:rFonts w:ascii="Calibri" w:eastAsia="Calibri" w:hAnsi="Calibri" w:cs="Calibri"/>
          <w:noProof/>
          <w:sz w:val="22"/>
        </w:rPr>
        <mc:AlternateContent>
          <mc:Choice Requires="wpg">
            <w:drawing>
              <wp:inline distT="0" distB="0" distL="0" distR="0" wp14:anchorId="163D02B6" wp14:editId="3D9DC833">
                <wp:extent cx="5532120" cy="2558234"/>
                <wp:effectExtent l="0" t="0" r="0" b="0"/>
                <wp:docPr id="14093" name="Group 6"/>
                <wp:cNvGraphicFramePr/>
                <a:graphic xmlns:a="http://schemas.openxmlformats.org/drawingml/2006/main">
                  <a:graphicData uri="http://schemas.microsoft.com/office/word/2010/wordprocessingGroup">
                    <wpg:wgp>
                      <wpg:cNvGrpSpPr/>
                      <wpg:grpSpPr>
                        <a:xfrm>
                          <a:off x="0" y="0"/>
                          <a:ext cx="5532120" cy="2558234"/>
                          <a:chOff x="0" y="0"/>
                          <a:chExt cx="5532120" cy="2558234"/>
                        </a:xfrm>
                      </wpg:grpSpPr>
                      <wps:wsp>
                        <wps:cNvPr id="446" name="Rectangle 446"/>
                        <wps:cNvSpPr/>
                        <wps:spPr>
                          <a:xfrm>
                            <a:off x="2731006" y="2389463"/>
                            <a:ext cx="50673" cy="224466"/>
                          </a:xfrm>
                          <a:prstGeom prst="rect">
                            <a:avLst/>
                          </a:prstGeom>
                          <a:ln>
                            <a:noFill/>
                          </a:ln>
                        </wps:spPr>
                        <wps:txbx>
                          <w:txbxContent>
                            <w:p w14:paraId="3CE39D9B" w14:textId="77777777" w:rsidR="00EA74C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72" name="Picture 472"/>
                          <pic:cNvPicPr/>
                        </pic:nvPicPr>
                        <pic:blipFill>
                          <a:blip r:embed="rId28"/>
                          <a:stretch>
                            <a:fillRect/>
                          </a:stretch>
                        </pic:blipFill>
                        <pic:spPr>
                          <a:xfrm>
                            <a:off x="0" y="73152"/>
                            <a:ext cx="2735580" cy="2456688"/>
                          </a:xfrm>
                          <a:prstGeom prst="rect">
                            <a:avLst/>
                          </a:prstGeom>
                        </pic:spPr>
                      </pic:pic>
                      <pic:pic xmlns:pic="http://schemas.openxmlformats.org/drawingml/2006/picture">
                        <pic:nvPicPr>
                          <pic:cNvPr id="474" name="Picture 474"/>
                          <pic:cNvPicPr/>
                        </pic:nvPicPr>
                        <pic:blipFill>
                          <a:blip r:embed="rId29"/>
                          <a:stretch>
                            <a:fillRect/>
                          </a:stretch>
                        </pic:blipFill>
                        <pic:spPr>
                          <a:xfrm>
                            <a:off x="2788920" y="0"/>
                            <a:ext cx="2743201" cy="2525268"/>
                          </a:xfrm>
                          <a:prstGeom prst="rect">
                            <a:avLst/>
                          </a:prstGeom>
                        </pic:spPr>
                      </pic:pic>
                    </wpg:wgp>
                  </a:graphicData>
                </a:graphic>
              </wp:inline>
            </w:drawing>
          </mc:Choice>
          <mc:Fallback xmlns:a="http://schemas.openxmlformats.org/drawingml/2006/main">
            <w:pict>
              <v:group id="Group 14093" style="width:435.6pt;height:201.436pt;mso-position-horizontal-relative:char;mso-position-vertical-relative:line" coordsize="55321,25582">
                <v:rect id="Rectangle 446" style="position:absolute;width:506;height:2244;left:27310;top:23894;" filled="f" stroked="f">
                  <v:textbox inset="0,0,0,0">
                    <w:txbxContent>
                      <w:p>
                        <w:pPr>
                          <w:spacing w:before="0" w:after="160" w:line="259" w:lineRule="auto"/>
                          <w:ind w:left="0" w:firstLine="0"/>
                          <w:jc w:val="left"/>
                        </w:pPr>
                        <w:r>
                          <w:rPr/>
                          <w:t xml:space="preserve"> </w:t>
                        </w:r>
                      </w:p>
                    </w:txbxContent>
                  </v:textbox>
                </v:rect>
                <v:shape id="Picture 472" style="position:absolute;width:27355;height:24566;left:0;top:731;" filled="f">
                  <v:imagedata r:id="rId30"/>
                </v:shape>
                <v:shape id="Picture 474" style="position:absolute;width:27432;height:25252;left:27889;top:0;" filled="f">
                  <v:imagedata r:id="rId31"/>
                </v:shape>
              </v:group>
            </w:pict>
          </mc:Fallback>
        </mc:AlternateContent>
      </w:r>
      <w:r>
        <w:t xml:space="preserve"> </w:t>
      </w:r>
    </w:p>
    <w:p w14:paraId="6635C7D7" w14:textId="77777777" w:rsidR="00EA74CB" w:rsidRDefault="00000000">
      <w:pPr>
        <w:ind w:left="-5" w:right="74"/>
      </w:pPr>
      <w:r>
        <w:t xml:space="preserve">Nghĩa là sự biến đổi sin và cos như nhau nhưng chậm hơn (chúng ta có thể xem đồ thị đã vẽ). Từ đó, công cụ toán học sẽ giúp việc dự đoán thủy triều. Và chúng ta có đạo hàm của mô hình thủy triều là: </w:t>
      </w:r>
    </w:p>
    <w:p w14:paraId="38406B7B" w14:textId="77777777" w:rsidR="00EA74CB" w:rsidRDefault="00000000">
      <w:pPr>
        <w:spacing w:after="250" w:line="259" w:lineRule="auto"/>
        <w:ind w:left="3908" w:right="3604"/>
        <w:jc w:val="left"/>
      </w:pPr>
      <w:r>
        <w:rPr>
          <w:rFonts w:ascii="Cambria Math" w:eastAsia="Cambria Math" w:hAnsi="Cambria Math" w:cs="Cambria Math"/>
          <w:sz w:val="17"/>
        </w:rPr>
        <w:t>"</w:t>
      </w:r>
    </w:p>
    <w:p w14:paraId="1A682880" w14:textId="77777777" w:rsidR="00EA74CB" w:rsidRDefault="00000000">
      <w:pPr>
        <w:spacing w:after="4" w:line="260" w:lineRule="auto"/>
        <w:ind w:left="2748" w:right="2641" w:firstLine="137"/>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161C53" wp14:editId="10498727">
                <wp:simplePos x="0" y="0"/>
                <wp:positionH relativeFrom="column">
                  <wp:posOffset>3409265</wp:posOffset>
                </wp:positionH>
                <wp:positionV relativeFrom="paragraph">
                  <wp:posOffset>111176</wp:posOffset>
                </wp:positionV>
                <wp:extent cx="178308" cy="10668"/>
                <wp:effectExtent l="0" t="0" r="0" b="0"/>
                <wp:wrapSquare wrapText="bothSides"/>
                <wp:docPr id="14448" name="Group 7"/>
                <wp:cNvGraphicFramePr/>
                <a:graphic xmlns:a="http://schemas.openxmlformats.org/drawingml/2006/main">
                  <a:graphicData uri="http://schemas.microsoft.com/office/word/2010/wordprocessingGroup">
                    <wpg:wgp>
                      <wpg:cNvGrpSpPr/>
                      <wpg:grpSpPr>
                        <a:xfrm>
                          <a:off x="0" y="0"/>
                          <a:ext cx="178308" cy="10668"/>
                          <a:chOff x="0" y="0"/>
                          <a:chExt cx="178308" cy="10668"/>
                        </a:xfrm>
                      </wpg:grpSpPr>
                      <wps:wsp>
                        <wps:cNvPr id="19225" name="Shape 19225"/>
                        <wps:cNvSpPr/>
                        <wps:spPr>
                          <a:xfrm>
                            <a:off x="0" y="0"/>
                            <a:ext cx="178308" cy="10668"/>
                          </a:xfrm>
                          <a:custGeom>
                            <a:avLst/>
                            <a:gdLst/>
                            <a:ahLst/>
                            <a:cxnLst/>
                            <a:rect l="0" t="0" r="0" b="0"/>
                            <a:pathLst>
                              <a:path w="178308" h="10668">
                                <a:moveTo>
                                  <a:pt x="0" y="0"/>
                                </a:moveTo>
                                <a:lnTo>
                                  <a:pt x="178308" y="0"/>
                                </a:lnTo>
                                <a:lnTo>
                                  <a:pt x="178308"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48" style="width:14.04pt;height:0.840027pt;position:absolute;mso-position-horizontal-relative:text;mso-position-horizontal:absolute;margin-left:268.446pt;mso-position-vertical-relative:text;margin-top:8.75402pt;" coordsize="1783,106">
                <v:shape id="Shape 19226" style="position:absolute;width:1783;height:106;left:0;top:0;" coordsize="178308,10668" path="m0,0l178308,0l178308,10668l0,10668l0,0">
                  <v:stroke weight="0pt" endcap="round" joinstyle="round" on="false" color="#000000" opacity="0"/>
                  <v:fill on="true" color="#000000"/>
                </v:shape>
                <w10:wrap type="square"/>
              </v:group>
            </w:pict>
          </mc:Fallback>
        </mc:AlternateContent>
      </w:r>
      <w:r>
        <w:rPr>
          <w:rFonts w:ascii="Cambria Math" w:eastAsia="Cambria Math" w:hAnsi="Cambria Math" w:cs="Cambria Math"/>
          <w:vertAlign w:val="superscript"/>
        </w:rPr>
        <w:t>4</w:t>
      </w:r>
      <w:r>
        <w:rPr>
          <w:rFonts w:ascii="Cambria Math" w:eastAsia="Cambria Math" w:hAnsi="Cambria Math" w:cs="Cambria Math"/>
          <w:vertAlign w:val="superscript"/>
        </w:rPr>
        <w:tab/>
      </w:r>
      <w:r>
        <w:rPr>
          <w:rFonts w:ascii="Cambria Math" w:eastAsia="Cambria Math" w:hAnsi="Cambria Math" w:cs="Cambria Math"/>
        </w:rPr>
        <w:t>= −</w:t>
      </w:r>
      <w:r>
        <w:rPr>
          <w:rFonts w:ascii="Cambria Math" w:eastAsia="Cambria Math" w:hAnsi="Cambria Math" w:cs="Cambria Math"/>
        </w:rPr>
        <w:tab/>
        <w:t>72</w:t>
      </w:r>
      <w:r>
        <w:rPr>
          <w:rFonts w:ascii="Cambria Math" w:eastAsia="Cambria Math" w:hAnsi="Cambria Math" w:cs="Cambria Math"/>
        </w:rPr>
        <w:tab/>
        <w:t>8 sin 2</w:t>
      </w:r>
      <w:r>
        <w:rPr>
          <w:rFonts w:ascii="Cambria Math" w:eastAsia="Cambria Math" w:hAnsi="Cambria Math" w:cs="Cambria Math"/>
        </w:rPr>
        <w:tab/>
        <w:t>− !</w:t>
      </w:r>
      <w:r>
        <w:rPr>
          <w:rFonts w:ascii="Cambria Math" w:eastAsia="Cambria Math" w:hAnsi="Cambria Math" w:cs="Cambria Math"/>
        </w:rPr>
        <w:tab/>
      </w:r>
      <w:r>
        <w:t xml:space="preserve"> </w:t>
      </w:r>
      <w:r>
        <w:rPr>
          <w:rFonts w:ascii="Cambria Math" w:eastAsia="Cambria Math" w:hAnsi="Cambria Math" w:cs="Cambria Math"/>
        </w:rPr>
        <w:t>ℎ</w:t>
      </w:r>
    </w:p>
    <w:p w14:paraId="28E66FAC" w14:textId="77777777" w:rsidR="00EA74CB" w:rsidRDefault="00000000">
      <w:pPr>
        <w:spacing w:after="250" w:line="259" w:lineRule="auto"/>
        <w:ind w:left="3812" w:right="3604"/>
        <w:jc w:val="left"/>
      </w:pPr>
      <w:r>
        <w:rPr>
          <w:rFonts w:ascii="Cambria Math" w:eastAsia="Cambria Math" w:hAnsi="Cambria Math" w:cs="Cambria Math"/>
          <w:sz w:val="17"/>
        </w:rPr>
        <w:t>#$</w:t>
      </w:r>
    </w:p>
    <w:p w14:paraId="2B56E3AA" w14:textId="77777777" w:rsidR="00EA74CB" w:rsidRDefault="00000000">
      <w:pPr>
        <w:ind w:left="-5" w:right="74"/>
      </w:pPr>
      <w:r>
        <w:t xml:space="preserve">Như vậy, từ đó, chúng ta có thể tính được cực trị (nghĩa là cực đại hoặc cực tiểu) khi </w:t>
      </w:r>
      <w:r>
        <w:rPr>
          <w:rFonts w:ascii="Cambria Math" w:eastAsia="Cambria Math" w:hAnsi="Cambria Math" w:cs="Cambria Math"/>
        </w:rPr>
        <w:t>ℎ</w:t>
      </w:r>
      <w:r>
        <w:rPr>
          <w:rFonts w:ascii="Cambria Math" w:eastAsia="Cambria Math" w:hAnsi="Cambria Math" w:cs="Cambria Math"/>
          <w:vertAlign w:val="superscript"/>
        </w:rPr>
        <w:t xml:space="preserve">4 </w:t>
      </w:r>
      <w:r>
        <w:rPr>
          <w:rFonts w:ascii="Cambria Math" w:eastAsia="Cambria Math" w:hAnsi="Cambria Math" w:cs="Cambria Math"/>
        </w:rPr>
        <w:t>= 0</w:t>
      </w:r>
      <w:r>
        <w:t xml:space="preserve">. Tuy nhiên, nhận xét chung là với công thức trên, rõ ràng, việc tính toán bằng tay sẽ rất khó khăn. Chúng ta phải sử dụng công cụ máy tính trợ giúp. </w:t>
      </w:r>
    </w:p>
    <w:p w14:paraId="3F68C3DB" w14:textId="77777777" w:rsidR="00EA74CB" w:rsidRDefault="00000000">
      <w:pPr>
        <w:spacing w:after="232" w:line="259" w:lineRule="auto"/>
        <w:ind w:left="-5"/>
        <w:jc w:val="left"/>
      </w:pPr>
      <w:r>
        <w:rPr>
          <w:b/>
        </w:rPr>
        <w:t xml:space="preserve">Thực hành 2: Tính toán các giá trị của thủy triều. </w:t>
      </w:r>
    </w:p>
    <w:p w14:paraId="312E6CE5" w14:textId="77777777" w:rsidR="00EA74CB" w:rsidRDefault="00000000">
      <w:pPr>
        <w:ind w:left="-5" w:right="74"/>
      </w:pPr>
      <w:r>
        <w:t xml:space="preserve">Xét mô hình thủy triều </w:t>
      </w:r>
      <w:r>
        <w:rPr>
          <w:rFonts w:ascii="Cambria Math" w:eastAsia="Cambria Math" w:hAnsi="Cambria Math" w:cs="Cambria Math"/>
        </w:rPr>
        <w:t>;</w:t>
      </w:r>
      <w:r>
        <w:t xml:space="preserve"> (theo mét) được tính từ </w:t>
      </w:r>
      <w:r>
        <w:rPr>
          <w:rFonts w:ascii="Cambria Math" w:eastAsia="Cambria Math" w:hAnsi="Cambria Math" w:cs="Cambria Math"/>
        </w:rPr>
        <w:t>= 0</w:t>
      </w:r>
      <w:r>
        <w:t xml:space="preserve"> (từ lúc 0 giờ ngày 30/6/2009 được ghi nhận tại Vịnh Bay of Fundy trên bờ biển Atlantic của Canada): </w:t>
      </w:r>
    </w:p>
    <w:p w14:paraId="5D1459D7" w14:textId="77777777" w:rsidR="00EA74CB" w:rsidRDefault="00000000">
      <w:pPr>
        <w:tabs>
          <w:tab w:val="center" w:pos="4120"/>
          <w:tab w:val="center" w:pos="5854"/>
        </w:tabs>
        <w:spacing w:after="215" w:line="259" w:lineRule="auto"/>
        <w:ind w:left="0" w:firstLine="0"/>
        <w:jc w:val="left"/>
      </w:pPr>
      <w:r>
        <w:rPr>
          <w:rFonts w:ascii="Calibri" w:eastAsia="Calibri" w:hAnsi="Calibri" w:cs="Calibri"/>
          <w:sz w:val="22"/>
        </w:rPr>
        <w:tab/>
      </w:r>
      <w:r>
        <w:rPr>
          <w:rFonts w:ascii="Cambria Math" w:eastAsia="Cambria Math" w:hAnsi="Cambria Math" w:cs="Cambria Math"/>
        </w:rPr>
        <w:t>; = 7 + 5cos [0.503</w:t>
      </w:r>
      <w:r>
        <w:rPr>
          <w:rFonts w:ascii="Cambria Math" w:eastAsia="Cambria Math" w:hAnsi="Cambria Math" w:cs="Cambria Math"/>
        </w:rPr>
        <w:tab/>
        <w:t>− 6.75 ]</w:t>
      </w:r>
      <w:r>
        <w:t xml:space="preserve"> </w:t>
      </w:r>
    </w:p>
    <w:p w14:paraId="70C78656" w14:textId="77777777" w:rsidR="00EA74CB" w:rsidRDefault="00000000">
      <w:pPr>
        <w:spacing w:after="0" w:line="450" w:lineRule="auto"/>
        <w:ind w:left="-5" w:right="1742"/>
      </w:pPr>
      <w:r>
        <w:t xml:space="preserve">Hãy tính </w:t>
      </w:r>
      <w:r>
        <w:rPr>
          <w:b/>
        </w:rPr>
        <w:t>tốc độ thay đổi</w:t>
      </w:r>
      <w:r>
        <w:t xml:space="preserve"> của triều và vẽ đồ thị bằng Python tại các thời điểm: a.</w:t>
      </w:r>
      <w:r>
        <w:rPr>
          <w:rFonts w:ascii="Arial" w:eastAsia="Arial" w:hAnsi="Arial" w:cs="Arial"/>
        </w:rPr>
        <w:t xml:space="preserve"> </w:t>
      </w:r>
      <w:r>
        <w:t xml:space="preserve">3:00 sáng </w:t>
      </w:r>
    </w:p>
    <w:p w14:paraId="31798D66" w14:textId="77777777" w:rsidR="00EA74CB" w:rsidRDefault="00000000">
      <w:pPr>
        <w:numPr>
          <w:ilvl w:val="0"/>
          <w:numId w:val="2"/>
        </w:numPr>
        <w:spacing w:after="8"/>
        <w:ind w:right="74" w:hanging="360"/>
      </w:pPr>
      <w:r>
        <w:t xml:space="preserve">6:00 sáng </w:t>
      </w:r>
    </w:p>
    <w:p w14:paraId="1F325B26" w14:textId="77777777" w:rsidR="00EA74CB" w:rsidRDefault="00000000">
      <w:pPr>
        <w:numPr>
          <w:ilvl w:val="0"/>
          <w:numId w:val="2"/>
        </w:numPr>
        <w:spacing w:after="10"/>
        <w:ind w:right="74" w:hanging="360"/>
      </w:pPr>
      <w:r>
        <w:t xml:space="preserve">9:00 sáng </w:t>
      </w:r>
    </w:p>
    <w:p w14:paraId="69DF7327" w14:textId="77777777" w:rsidR="00EA74CB" w:rsidRDefault="00000000">
      <w:pPr>
        <w:numPr>
          <w:ilvl w:val="0"/>
          <w:numId w:val="2"/>
        </w:numPr>
        <w:ind w:right="74" w:hanging="360"/>
      </w:pPr>
      <w:r>
        <w:lastRenderedPageBreak/>
        <w:t xml:space="preserve">Giữa trưa, nghĩa là 12 giờ 0 phút. </w:t>
      </w:r>
    </w:p>
    <w:p w14:paraId="3C51A1C5" w14:textId="77777777" w:rsidR="00EA74CB" w:rsidRDefault="00000000">
      <w:pPr>
        <w:ind w:left="-5" w:right="74"/>
      </w:pPr>
      <w:r>
        <w:t xml:space="preserve">Giải: </w:t>
      </w:r>
    </w:p>
    <w:p w14:paraId="22B7CD0C" w14:textId="77777777" w:rsidR="00EA74CB" w:rsidRDefault="00000000">
      <w:pPr>
        <w:ind w:left="-5" w:right="74"/>
      </w:pPr>
      <w:r>
        <w:t xml:space="preserve">Ta có hàm </w:t>
      </w:r>
      <w:r>
        <w:rPr>
          <w:rFonts w:ascii="Cambria Math" w:eastAsia="Cambria Math" w:hAnsi="Cambria Math" w:cs="Cambria Math"/>
        </w:rPr>
        <w:t>;</w:t>
      </w:r>
      <w:r>
        <w:t xml:space="preserve"> là: </w:t>
      </w:r>
    </w:p>
    <w:p w14:paraId="00420DF8" w14:textId="77777777" w:rsidR="00EA74CB" w:rsidRDefault="00000000">
      <w:pPr>
        <w:spacing w:after="228" w:line="259" w:lineRule="auto"/>
        <w:ind w:left="172" w:right="250"/>
        <w:jc w:val="center"/>
      </w:pPr>
      <w:r>
        <w:rPr>
          <w:rFonts w:ascii="Cambria Math" w:eastAsia="Cambria Math" w:hAnsi="Cambria Math" w:cs="Cambria Math"/>
        </w:rPr>
        <w:t>; = 7 + 5cos [0.503 − 3.39525]</w:t>
      </w:r>
      <w:r>
        <w:t xml:space="preserve"> </w:t>
      </w:r>
    </w:p>
    <w:p w14:paraId="011E96F3" w14:textId="77777777" w:rsidR="00EA74CB" w:rsidRDefault="00000000">
      <w:pPr>
        <w:spacing w:after="185"/>
        <w:ind w:left="-5" w:right="74"/>
      </w:pPr>
      <w:r>
        <w:t xml:space="preserve">Và ta tính được đạo hàm của </w:t>
      </w:r>
      <w:r>
        <w:rPr>
          <w:rFonts w:ascii="Cambria Math" w:eastAsia="Cambria Math" w:hAnsi="Cambria Math" w:cs="Cambria Math"/>
        </w:rPr>
        <w:t>;</w:t>
      </w:r>
      <w:r>
        <w:t xml:space="preserve"> theo  là: </w:t>
      </w:r>
    </w:p>
    <w:p w14:paraId="0D919012" w14:textId="77777777" w:rsidR="00EA74CB" w:rsidRDefault="00000000">
      <w:pPr>
        <w:tabs>
          <w:tab w:val="center" w:pos="1993"/>
          <w:tab w:val="center" w:pos="7175"/>
        </w:tabs>
        <w:spacing w:after="0" w:line="259" w:lineRule="auto"/>
        <w:ind w:left="0" w:firstLine="0"/>
        <w:jc w:val="left"/>
      </w:pPr>
      <w:r>
        <w:rPr>
          <w:rFonts w:ascii="Calibri" w:eastAsia="Calibri" w:hAnsi="Calibri" w:cs="Calibri"/>
          <w:sz w:val="22"/>
        </w:rPr>
        <w:tab/>
      </w:r>
      <w:r>
        <w:rPr>
          <w:rFonts w:ascii="Cambria Math" w:eastAsia="Cambria Math" w:hAnsi="Cambria Math" w:cs="Cambria Math"/>
        </w:rPr>
        <w:t>&gt;?</w:t>
      </w:r>
      <w:r>
        <w:rPr>
          <w:rFonts w:ascii="Cambria Math" w:eastAsia="Cambria Math" w:hAnsi="Cambria Math" w:cs="Cambria Math"/>
        </w:rPr>
        <w:tab/>
        <w:t>Né</w:t>
      </w:r>
    </w:p>
    <w:p w14:paraId="2450AF56" w14:textId="77777777" w:rsidR="00EA74CB" w:rsidRDefault="00000000">
      <w:pPr>
        <w:spacing w:after="4" w:line="260" w:lineRule="auto"/>
        <w:ind w:left="2240"/>
        <w:jc w:val="left"/>
      </w:pPr>
      <w:r>
        <w:rPr>
          <w:noProof/>
        </w:rPr>
        <w:drawing>
          <wp:anchor distT="0" distB="0" distL="114300" distR="114300" simplePos="0" relativeHeight="251659264" behindDoc="0" locked="0" layoutInCell="1" allowOverlap="0" wp14:anchorId="6FD2A554" wp14:editId="7F1D7043">
            <wp:simplePos x="0" y="0"/>
            <wp:positionH relativeFrom="column">
              <wp:posOffset>4450157</wp:posOffset>
            </wp:positionH>
            <wp:positionV relativeFrom="paragraph">
              <wp:posOffset>32642</wp:posOffset>
            </wp:positionV>
            <wp:extent cx="323088" cy="146304"/>
            <wp:effectExtent l="0" t="0" r="0" b="0"/>
            <wp:wrapNone/>
            <wp:docPr id="18255" name="Picture 8"/>
            <wp:cNvGraphicFramePr/>
            <a:graphic xmlns:a="http://schemas.openxmlformats.org/drawingml/2006/main">
              <a:graphicData uri="http://schemas.openxmlformats.org/drawingml/2006/picture">
                <pic:pic xmlns:pic="http://schemas.openxmlformats.org/drawingml/2006/picture">
                  <pic:nvPicPr>
                    <pic:cNvPr id="18255" name="Picture 18255"/>
                    <pic:cNvPicPr/>
                  </pic:nvPicPr>
                  <pic:blipFill>
                    <a:blip r:embed="rId32"/>
                    <a:stretch>
                      <a:fillRect/>
                    </a:stretch>
                  </pic:blipFill>
                  <pic:spPr>
                    <a:xfrm>
                      <a:off x="0" y="0"/>
                      <a:ext cx="323088" cy="146304"/>
                    </a:xfrm>
                    <a:prstGeom prst="rect">
                      <a:avLst/>
                    </a:prstGeom>
                  </pic:spPr>
                </pic:pic>
              </a:graphicData>
            </a:graphic>
          </wp:anchor>
        </w:drawing>
      </w:r>
      <w:r>
        <w:rPr>
          <w:rFonts w:ascii="Cambria Math" w:eastAsia="Cambria Math" w:hAnsi="Cambria Math" w:cs="Cambria Math"/>
        </w:rPr>
        <w:t xml:space="preserve">= −A. BCB DEF[G. BGH@ − H. HIBAB]đơ3 ị Mà </w:t>
      </w:r>
      <w:r>
        <w:t xml:space="preserve"> </w:t>
      </w:r>
    </w:p>
    <w:p w14:paraId="46633628" w14:textId="77777777" w:rsidR="00EA74CB" w:rsidRDefault="00000000">
      <w:pPr>
        <w:tabs>
          <w:tab w:val="center" w:pos="1992"/>
          <w:tab w:val="center" w:pos="7298"/>
        </w:tabs>
        <w:spacing w:after="21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768B825" wp14:editId="776D3C61">
                <wp:simplePos x="0" y="0"/>
                <wp:positionH relativeFrom="column">
                  <wp:posOffset>1159841</wp:posOffset>
                </wp:positionH>
                <wp:positionV relativeFrom="paragraph">
                  <wp:posOffset>-6067</wp:posOffset>
                </wp:positionV>
                <wp:extent cx="211836" cy="10668"/>
                <wp:effectExtent l="0" t="0" r="0" b="0"/>
                <wp:wrapNone/>
                <wp:docPr id="14449" name="Group 9"/>
                <wp:cNvGraphicFramePr/>
                <a:graphic xmlns:a="http://schemas.openxmlformats.org/drawingml/2006/main">
                  <a:graphicData uri="http://schemas.microsoft.com/office/word/2010/wordprocessingGroup">
                    <wpg:wgp>
                      <wpg:cNvGrpSpPr/>
                      <wpg:grpSpPr>
                        <a:xfrm>
                          <a:off x="0" y="0"/>
                          <a:ext cx="211836" cy="10668"/>
                          <a:chOff x="0" y="0"/>
                          <a:chExt cx="211836" cy="10668"/>
                        </a:xfrm>
                      </wpg:grpSpPr>
                      <wps:wsp>
                        <wps:cNvPr id="19227" name="Shape 19227"/>
                        <wps:cNvSpPr/>
                        <wps:spPr>
                          <a:xfrm>
                            <a:off x="0" y="0"/>
                            <a:ext cx="211836" cy="10668"/>
                          </a:xfrm>
                          <a:custGeom>
                            <a:avLst/>
                            <a:gdLst/>
                            <a:ahLst/>
                            <a:cxnLst/>
                            <a:rect l="0" t="0" r="0" b="0"/>
                            <a:pathLst>
                              <a:path w="211836" h="10668">
                                <a:moveTo>
                                  <a:pt x="0" y="0"/>
                                </a:moveTo>
                                <a:lnTo>
                                  <a:pt x="211836" y="0"/>
                                </a:lnTo>
                                <a:lnTo>
                                  <a:pt x="211836"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49" style="width:16.68pt;height:0.839996pt;position:absolute;z-index:82;mso-position-horizontal-relative:text;mso-position-horizontal:absolute;margin-left:91.3261pt;mso-position-vertical-relative:text;margin-top:-0.477783pt;" coordsize="2118,106">
                <v:shape id="Shape 19228" style="position:absolute;width:2118;height:106;left:0;top:0;" coordsize="211836,10668" path="m0,0l211836,0l211836,10668l0,10668l0,0">
                  <v:stroke weight="0pt" endcap="round" joinstyle="round" on="false" color="#000000" opacity="0"/>
                  <v:fill on="true" color="#000000"/>
                </v:shape>
              </v:group>
            </w:pict>
          </mc:Fallback>
        </mc:AlternateContent>
      </w:r>
      <w:r>
        <w:rPr>
          <w:rFonts w:ascii="Calibri" w:eastAsia="Calibri" w:hAnsi="Calibri" w:cs="Calibri"/>
          <w:sz w:val="22"/>
        </w:rPr>
        <w:tab/>
      </w:r>
      <w:r>
        <w:rPr>
          <w:rFonts w:ascii="Cambria Math" w:eastAsia="Cambria Math" w:hAnsi="Cambria Math" w:cs="Cambria Math"/>
        </w:rPr>
        <w:t>&gt;@</w:t>
      </w:r>
      <w:r>
        <w:rPr>
          <w:rFonts w:ascii="Cambria Math" w:eastAsia="Cambria Math" w:hAnsi="Cambria Math" w:cs="Cambria Math"/>
        </w:rPr>
        <w:tab/>
        <w:t>2ờ</w:t>
      </w:r>
    </w:p>
    <w:p w14:paraId="6721740C" w14:textId="77777777" w:rsidR="00EA74CB" w:rsidRDefault="00000000">
      <w:pPr>
        <w:spacing w:after="322"/>
        <w:ind w:left="-5" w:right="74"/>
      </w:pPr>
      <w:r>
        <w:t xml:space="preserve">Đây chính là phương trình để xác định </w:t>
      </w:r>
      <w:r>
        <w:rPr>
          <w:b/>
        </w:rPr>
        <w:t>tốc độ thay đổi nhanh</w:t>
      </w:r>
      <w:r>
        <w:t xml:space="preserve"> của triều. Từ đây, chúng ta tính toán được: </w:t>
      </w:r>
    </w:p>
    <w:p w14:paraId="096DD032" w14:textId="77777777" w:rsidR="00EA74CB" w:rsidRDefault="00000000">
      <w:pPr>
        <w:numPr>
          <w:ilvl w:val="0"/>
          <w:numId w:val="3"/>
        </w:numPr>
        <w:spacing w:after="4" w:line="260" w:lineRule="auto"/>
        <w:ind w:hanging="360"/>
        <w:jc w:val="left"/>
      </w:pPr>
      <w:r>
        <w:rPr>
          <w:rFonts w:ascii="Cambria Math" w:eastAsia="Cambria Math" w:hAnsi="Cambria Math" w:cs="Cambria Math"/>
          <w:vertAlign w:val="superscript"/>
        </w:rPr>
        <w:t>QR</w:t>
      </w:r>
      <w:r>
        <w:rPr>
          <w:rFonts w:ascii="Calibri" w:eastAsia="Calibri" w:hAnsi="Calibri" w:cs="Calibri"/>
          <w:noProof/>
          <w:sz w:val="22"/>
        </w:rPr>
        <mc:AlternateContent>
          <mc:Choice Requires="wpg">
            <w:drawing>
              <wp:inline distT="0" distB="0" distL="0" distR="0" wp14:anchorId="34B24662" wp14:editId="3642DBDE">
                <wp:extent cx="149352" cy="10668"/>
                <wp:effectExtent l="0" t="0" r="0" b="0"/>
                <wp:docPr id="14451" name="Group 10"/>
                <wp:cNvGraphicFramePr/>
                <a:graphic xmlns:a="http://schemas.openxmlformats.org/drawingml/2006/main">
                  <a:graphicData uri="http://schemas.microsoft.com/office/word/2010/wordprocessingGroup">
                    <wpg:wgp>
                      <wpg:cNvGrpSpPr/>
                      <wpg:grpSpPr>
                        <a:xfrm>
                          <a:off x="0" y="0"/>
                          <a:ext cx="149352" cy="10668"/>
                          <a:chOff x="0" y="0"/>
                          <a:chExt cx="149352" cy="10668"/>
                        </a:xfrm>
                      </wpg:grpSpPr>
                      <wps:wsp>
                        <wps:cNvPr id="19229" name="Shape 19229"/>
                        <wps:cNvSpPr/>
                        <wps:spPr>
                          <a:xfrm>
                            <a:off x="0" y="0"/>
                            <a:ext cx="149352" cy="10668"/>
                          </a:xfrm>
                          <a:custGeom>
                            <a:avLst/>
                            <a:gdLst/>
                            <a:ahLst/>
                            <a:cxnLst/>
                            <a:rect l="0" t="0" r="0" b="0"/>
                            <a:pathLst>
                              <a:path w="149352" h="10668">
                                <a:moveTo>
                                  <a:pt x="0" y="0"/>
                                </a:moveTo>
                                <a:lnTo>
                                  <a:pt x="149352" y="0"/>
                                </a:lnTo>
                                <a:lnTo>
                                  <a:pt x="149352"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451" style="width:11.76pt;height:0.840027pt;mso-position-horizontal-relative:char;mso-position-vertical-relative:line" coordsize="1493,106">
                <v:shape id="Shape 19230" style="position:absolute;width:1493;height:106;left:0;top:0;" coordsize="149352,10668" path="m0,0l149352,0l149352,10668l0,10668l0,0">
                  <v:stroke weight="0pt" endcap="round" joinstyle="round" on="false" color="#000000" opacity="0"/>
                  <v:fill on="true" color="#000000"/>
                </v:shape>
              </v:group>
            </w:pict>
          </mc:Fallback>
        </mc:AlternateContent>
      </w:r>
      <w:r>
        <w:rPr>
          <w:rFonts w:ascii="Cambria Math" w:eastAsia="Cambria Math" w:hAnsi="Cambria Math" w:cs="Cambria Math"/>
          <w:vertAlign w:val="superscript"/>
        </w:rPr>
        <w:t xml:space="preserve"> </w:t>
      </w:r>
      <w:r>
        <w:rPr>
          <w:rFonts w:ascii="Cambria Math" w:eastAsia="Cambria Math" w:hAnsi="Cambria Math" w:cs="Cambria Math"/>
        </w:rPr>
        <w:t>= −2.515 sin 0.503 3 − 3.39525]</w:t>
      </w:r>
      <w:r>
        <w:t xml:space="preserve"> </w:t>
      </w:r>
    </w:p>
    <w:p w14:paraId="54D8CDDA" w14:textId="77777777" w:rsidR="00EA74CB" w:rsidRDefault="00000000">
      <w:pPr>
        <w:spacing w:after="250" w:line="259" w:lineRule="auto"/>
        <w:ind w:left="372" w:right="3604"/>
        <w:jc w:val="left"/>
      </w:pPr>
      <w:r>
        <w:rPr>
          <w:rFonts w:ascii="Cambria Math" w:eastAsia="Cambria Math" w:hAnsi="Cambria Math" w:cs="Cambria Math"/>
          <w:sz w:val="17"/>
        </w:rPr>
        <w:t>Q-</w:t>
      </w:r>
    </w:p>
    <w:p w14:paraId="1C5E0D2C" w14:textId="77777777" w:rsidR="00EA74CB" w:rsidRDefault="00000000">
      <w:pPr>
        <w:ind w:left="-5" w:right="74"/>
      </w:pPr>
      <w:r>
        <w:t xml:space="preserve">&gt;&gt;&gt; from </w:t>
      </w:r>
      <w:r>
        <w:rPr>
          <w:b/>
        </w:rPr>
        <w:t>sympy</w:t>
      </w:r>
      <w:r>
        <w:t xml:space="preserve"> import </w:t>
      </w:r>
      <w:r>
        <w:rPr>
          <w:b/>
        </w:rPr>
        <w:t>sin</w:t>
      </w:r>
      <w:r>
        <w:t xml:space="preserve"> </w:t>
      </w:r>
    </w:p>
    <w:p w14:paraId="5F2C16D1" w14:textId="77777777" w:rsidR="00EA74CB" w:rsidRDefault="00000000">
      <w:pPr>
        <w:ind w:left="-5" w:right="74"/>
      </w:pPr>
      <w:r>
        <w:t>&gt;&gt;&gt; dD3 = -2.515*</w:t>
      </w:r>
      <w:r>
        <w:rPr>
          <w:b/>
        </w:rPr>
        <w:t>sin</w:t>
      </w:r>
      <w:r>
        <w:t xml:space="preserve">(0.503*3 </w:t>
      </w:r>
      <w:r>
        <w:rPr>
          <w:rFonts w:ascii="Cambria Math" w:eastAsia="Cambria Math" w:hAnsi="Cambria Math" w:cs="Cambria Math"/>
        </w:rPr>
        <w:t>−</w:t>
      </w:r>
      <w:r>
        <w:t xml:space="preserve"> 3.39525) </w:t>
      </w:r>
    </w:p>
    <w:p w14:paraId="397434DB" w14:textId="77777777" w:rsidR="00EA74CB" w:rsidRDefault="00000000">
      <w:pPr>
        <w:ind w:left="-5" w:right="74"/>
      </w:pPr>
      <w:r>
        <w:t xml:space="preserve">&gt;&gt;&gt; print (dD3) </w:t>
      </w:r>
    </w:p>
    <w:p w14:paraId="3A1C82BC" w14:textId="7CD53922" w:rsidR="00EA74CB" w:rsidRDefault="00000000">
      <w:pPr>
        <w:ind w:left="-5" w:right="74"/>
      </w:pPr>
      <w:r>
        <w:t>…………………………</w:t>
      </w:r>
      <w:r w:rsidR="00FE0304" w:rsidRPr="00FE0304">
        <w:t xml:space="preserve"> </w:t>
      </w:r>
      <w:r w:rsidR="00FE0304" w:rsidRPr="00FE0304">
        <w:t>2.39089914998767</w:t>
      </w:r>
      <w:r w:rsidR="00FE0304" w:rsidRPr="00FE0304">
        <w:t xml:space="preserve"> </w:t>
      </w:r>
      <w:r>
        <w:t xml:space="preserve">……………………. </w:t>
      </w:r>
      <w:r>
        <w:rPr>
          <w:rFonts w:ascii="Wingdings" w:eastAsia="Wingdings" w:hAnsi="Wingdings" w:cs="Wingdings"/>
        </w:rPr>
        <w:t></w:t>
      </w:r>
      <w:r>
        <w:t xml:space="preserve"> sinh viên điền giá trị vào </w:t>
      </w:r>
    </w:p>
    <w:p w14:paraId="72D04394" w14:textId="77777777" w:rsidR="00EA74CB" w:rsidRDefault="00000000">
      <w:pPr>
        <w:spacing w:after="0" w:line="259" w:lineRule="auto"/>
        <w:ind w:left="0" w:firstLine="0"/>
        <w:jc w:val="left"/>
      </w:pPr>
      <w:r>
        <w:t xml:space="preserve"> </w:t>
      </w:r>
    </w:p>
    <w:p w14:paraId="3ABD8A70" w14:textId="77777777" w:rsidR="00EA74CB" w:rsidRDefault="00000000">
      <w:pPr>
        <w:spacing w:after="329" w:line="259" w:lineRule="auto"/>
        <w:ind w:left="-5"/>
        <w:jc w:val="left"/>
      </w:pPr>
      <w:r>
        <w:rPr>
          <w:b/>
        </w:rPr>
        <w:t xml:space="preserve">Tương tự, sinh viên tính toán tốc độ thay đổi của các giờ còn lại: </w:t>
      </w:r>
    </w:p>
    <w:p w14:paraId="1474C654" w14:textId="77777777" w:rsidR="00EA74CB" w:rsidRDefault="00000000">
      <w:pPr>
        <w:numPr>
          <w:ilvl w:val="0"/>
          <w:numId w:val="3"/>
        </w:numPr>
        <w:spacing w:after="4" w:line="260" w:lineRule="auto"/>
        <w:ind w:hanging="360"/>
        <w:jc w:val="left"/>
      </w:pPr>
      <w:r>
        <w:rPr>
          <w:rFonts w:ascii="Cambria Math" w:eastAsia="Cambria Math" w:hAnsi="Cambria Math" w:cs="Cambria Math"/>
          <w:vertAlign w:val="superscript"/>
        </w:rPr>
        <w:t>QR</w:t>
      </w:r>
      <w:r>
        <w:rPr>
          <w:rFonts w:ascii="Calibri" w:eastAsia="Calibri" w:hAnsi="Calibri" w:cs="Calibri"/>
          <w:noProof/>
          <w:sz w:val="22"/>
        </w:rPr>
        <mc:AlternateContent>
          <mc:Choice Requires="wpg">
            <w:drawing>
              <wp:inline distT="0" distB="0" distL="0" distR="0" wp14:anchorId="3DF9AB51" wp14:editId="2E2E09D5">
                <wp:extent cx="149352" cy="10668"/>
                <wp:effectExtent l="0" t="0" r="0" b="0"/>
                <wp:docPr id="14443" name="Group 11"/>
                <wp:cNvGraphicFramePr/>
                <a:graphic xmlns:a="http://schemas.openxmlformats.org/drawingml/2006/main">
                  <a:graphicData uri="http://schemas.microsoft.com/office/word/2010/wordprocessingGroup">
                    <wpg:wgp>
                      <wpg:cNvGrpSpPr/>
                      <wpg:grpSpPr>
                        <a:xfrm>
                          <a:off x="0" y="0"/>
                          <a:ext cx="149352" cy="10668"/>
                          <a:chOff x="0" y="0"/>
                          <a:chExt cx="149352" cy="10668"/>
                        </a:xfrm>
                      </wpg:grpSpPr>
                      <wps:wsp>
                        <wps:cNvPr id="19231" name="Shape 19231"/>
                        <wps:cNvSpPr/>
                        <wps:spPr>
                          <a:xfrm>
                            <a:off x="0" y="0"/>
                            <a:ext cx="149352" cy="10668"/>
                          </a:xfrm>
                          <a:custGeom>
                            <a:avLst/>
                            <a:gdLst/>
                            <a:ahLst/>
                            <a:cxnLst/>
                            <a:rect l="0" t="0" r="0" b="0"/>
                            <a:pathLst>
                              <a:path w="149352" h="10668">
                                <a:moveTo>
                                  <a:pt x="0" y="0"/>
                                </a:moveTo>
                                <a:lnTo>
                                  <a:pt x="149352" y="0"/>
                                </a:lnTo>
                                <a:lnTo>
                                  <a:pt x="149352"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443" style="width:11.76pt;height:0.840027pt;mso-position-horizontal-relative:char;mso-position-vertical-relative:line" coordsize="1493,106">
                <v:shape id="Shape 19232" style="position:absolute;width:1493;height:106;left:0;top:0;" coordsize="149352,10668" path="m0,0l149352,0l149352,10668l0,10668l0,0">
                  <v:stroke weight="0pt" endcap="round" joinstyle="round" on="false" color="#000000" opacity="0"/>
                  <v:fill on="true" color="#000000"/>
                </v:shape>
              </v:group>
            </w:pict>
          </mc:Fallback>
        </mc:AlternateContent>
      </w:r>
      <w:r>
        <w:rPr>
          <w:rFonts w:ascii="Cambria Math" w:eastAsia="Cambria Math" w:hAnsi="Cambria Math" w:cs="Cambria Math"/>
          <w:vertAlign w:val="superscript"/>
        </w:rPr>
        <w:t xml:space="preserve"> </w:t>
      </w:r>
      <w:r>
        <w:rPr>
          <w:rFonts w:ascii="Cambria Math" w:eastAsia="Cambria Math" w:hAnsi="Cambria Math" w:cs="Cambria Math"/>
        </w:rPr>
        <w:t>= −2.515 sin 0.503 6 − 3.39525]</w:t>
      </w:r>
      <w:r>
        <w:t xml:space="preserve"> </w:t>
      </w:r>
    </w:p>
    <w:p w14:paraId="5EE93D9C" w14:textId="77777777" w:rsidR="00EA74CB" w:rsidRDefault="00000000">
      <w:pPr>
        <w:spacing w:after="250" w:line="259" w:lineRule="auto"/>
        <w:ind w:left="372" w:right="3604"/>
        <w:jc w:val="left"/>
      </w:pPr>
      <w:r>
        <w:rPr>
          <w:rFonts w:ascii="Cambria Math" w:eastAsia="Cambria Math" w:hAnsi="Cambria Math" w:cs="Cambria Math"/>
          <w:sz w:val="17"/>
        </w:rPr>
        <w:t>QS</w:t>
      </w:r>
    </w:p>
    <w:p w14:paraId="34ED733F" w14:textId="77777777" w:rsidR="00EA74CB" w:rsidRDefault="00000000">
      <w:pPr>
        <w:ind w:left="-5" w:right="74"/>
      </w:pPr>
      <w:r>
        <w:t xml:space="preserve">&gt;&gt;&gt; from sympy import sin </w:t>
      </w:r>
    </w:p>
    <w:p w14:paraId="146B0F1B" w14:textId="77777777" w:rsidR="00EA74CB" w:rsidRDefault="00000000">
      <w:pPr>
        <w:ind w:left="-5" w:right="74"/>
      </w:pPr>
      <w:r>
        <w:t xml:space="preserve">&gt;&gt;&gt; dD6 = -2.515*sin(0.503*6 </w:t>
      </w:r>
      <w:r>
        <w:rPr>
          <w:rFonts w:ascii="Cambria Math" w:eastAsia="Cambria Math" w:hAnsi="Cambria Math" w:cs="Cambria Math"/>
        </w:rPr>
        <w:t>−</w:t>
      </w:r>
      <w:r>
        <w:t xml:space="preserve">3.39525) </w:t>
      </w:r>
    </w:p>
    <w:p w14:paraId="6A2F42C4" w14:textId="77777777" w:rsidR="00EA74CB" w:rsidRDefault="00000000">
      <w:pPr>
        <w:ind w:left="-5" w:right="74"/>
      </w:pPr>
      <w:r>
        <w:t xml:space="preserve">&gt;&gt;&gt; print (dD6) </w:t>
      </w:r>
    </w:p>
    <w:p w14:paraId="32214FBE" w14:textId="38CC9837" w:rsidR="00EA74CB" w:rsidRDefault="00000000">
      <w:pPr>
        <w:ind w:left="-5" w:right="74"/>
      </w:pPr>
      <w:r>
        <w:t>…………………………</w:t>
      </w:r>
      <w:r w:rsidR="00610B73" w:rsidRPr="00610B73">
        <w:t xml:space="preserve"> </w:t>
      </w:r>
      <w:r w:rsidR="00610B73" w:rsidRPr="00610B73">
        <w:t>0.926438584489859</w:t>
      </w:r>
      <w:r w:rsidR="00610B73" w:rsidRPr="00610B73">
        <w:t xml:space="preserve"> </w:t>
      </w:r>
      <w:r>
        <w:t xml:space="preserve">……………………. </w:t>
      </w:r>
      <w:r>
        <w:rPr>
          <w:rFonts w:ascii="Wingdings" w:eastAsia="Wingdings" w:hAnsi="Wingdings" w:cs="Wingdings"/>
        </w:rPr>
        <w:t></w:t>
      </w:r>
      <w:r>
        <w:t xml:space="preserve"> sinh viên điền giá trị vào </w:t>
      </w:r>
    </w:p>
    <w:p w14:paraId="42FCED23" w14:textId="77777777" w:rsidR="00EA74CB" w:rsidRDefault="00000000">
      <w:pPr>
        <w:spacing w:after="334" w:line="259" w:lineRule="auto"/>
        <w:ind w:left="0" w:firstLine="0"/>
        <w:jc w:val="left"/>
      </w:pPr>
      <w:r>
        <w:t xml:space="preserve"> </w:t>
      </w:r>
    </w:p>
    <w:p w14:paraId="7C222BA2" w14:textId="77777777" w:rsidR="00EA74CB" w:rsidRDefault="00000000">
      <w:pPr>
        <w:numPr>
          <w:ilvl w:val="0"/>
          <w:numId w:val="3"/>
        </w:numPr>
        <w:spacing w:after="4" w:line="260" w:lineRule="auto"/>
        <w:ind w:hanging="360"/>
        <w:jc w:val="left"/>
      </w:pPr>
      <w:r>
        <w:rPr>
          <w:rFonts w:ascii="Cambria Math" w:eastAsia="Cambria Math" w:hAnsi="Cambria Math" w:cs="Cambria Math"/>
          <w:vertAlign w:val="superscript"/>
        </w:rPr>
        <w:t>QR</w:t>
      </w:r>
      <w:r>
        <w:rPr>
          <w:rFonts w:ascii="Calibri" w:eastAsia="Calibri" w:hAnsi="Calibri" w:cs="Calibri"/>
          <w:noProof/>
          <w:sz w:val="22"/>
        </w:rPr>
        <mc:AlternateContent>
          <mc:Choice Requires="wpg">
            <w:drawing>
              <wp:inline distT="0" distB="0" distL="0" distR="0" wp14:anchorId="373C0E31" wp14:editId="15F9312A">
                <wp:extent cx="149352" cy="10668"/>
                <wp:effectExtent l="0" t="0" r="0" b="0"/>
                <wp:docPr id="14444" name="Group 12"/>
                <wp:cNvGraphicFramePr/>
                <a:graphic xmlns:a="http://schemas.openxmlformats.org/drawingml/2006/main">
                  <a:graphicData uri="http://schemas.microsoft.com/office/word/2010/wordprocessingGroup">
                    <wpg:wgp>
                      <wpg:cNvGrpSpPr/>
                      <wpg:grpSpPr>
                        <a:xfrm>
                          <a:off x="0" y="0"/>
                          <a:ext cx="149352" cy="10668"/>
                          <a:chOff x="0" y="0"/>
                          <a:chExt cx="149352" cy="10668"/>
                        </a:xfrm>
                      </wpg:grpSpPr>
                      <wps:wsp>
                        <wps:cNvPr id="19233" name="Shape 19233"/>
                        <wps:cNvSpPr/>
                        <wps:spPr>
                          <a:xfrm>
                            <a:off x="0" y="0"/>
                            <a:ext cx="149352" cy="10668"/>
                          </a:xfrm>
                          <a:custGeom>
                            <a:avLst/>
                            <a:gdLst/>
                            <a:ahLst/>
                            <a:cxnLst/>
                            <a:rect l="0" t="0" r="0" b="0"/>
                            <a:pathLst>
                              <a:path w="149352" h="10668">
                                <a:moveTo>
                                  <a:pt x="0" y="0"/>
                                </a:moveTo>
                                <a:lnTo>
                                  <a:pt x="149352" y="0"/>
                                </a:lnTo>
                                <a:lnTo>
                                  <a:pt x="149352"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444" style="width:11.76pt;height:0.839966pt;mso-position-horizontal-relative:char;mso-position-vertical-relative:line" coordsize="1493,106">
                <v:shape id="Shape 19234" style="position:absolute;width:1493;height:106;left:0;top:0;" coordsize="149352,10668" path="m0,0l149352,0l149352,10668l0,10668l0,0">
                  <v:stroke weight="0pt" endcap="round" joinstyle="round" on="false" color="#000000" opacity="0"/>
                  <v:fill on="true" color="#000000"/>
                </v:shape>
              </v:group>
            </w:pict>
          </mc:Fallback>
        </mc:AlternateContent>
      </w:r>
      <w:r>
        <w:rPr>
          <w:rFonts w:ascii="Cambria Math" w:eastAsia="Cambria Math" w:hAnsi="Cambria Math" w:cs="Cambria Math"/>
          <w:vertAlign w:val="superscript"/>
        </w:rPr>
        <w:t xml:space="preserve"> </w:t>
      </w:r>
      <w:r>
        <w:rPr>
          <w:rFonts w:ascii="Cambria Math" w:eastAsia="Cambria Math" w:hAnsi="Cambria Math" w:cs="Cambria Math"/>
        </w:rPr>
        <w:t>= −2.515 sin 0.503 9 − 3.39525]</w:t>
      </w:r>
      <w:r>
        <w:t xml:space="preserve"> </w:t>
      </w:r>
    </w:p>
    <w:p w14:paraId="45F0D079" w14:textId="77777777" w:rsidR="00EA74CB" w:rsidRDefault="00000000">
      <w:pPr>
        <w:spacing w:after="250" w:line="259" w:lineRule="auto"/>
        <w:ind w:left="372" w:right="3604"/>
        <w:jc w:val="left"/>
      </w:pPr>
      <w:r>
        <w:rPr>
          <w:rFonts w:ascii="Cambria Math" w:eastAsia="Cambria Math" w:hAnsi="Cambria Math" w:cs="Cambria Math"/>
          <w:sz w:val="17"/>
        </w:rPr>
        <w:t>QT</w:t>
      </w:r>
    </w:p>
    <w:p w14:paraId="427A9E14" w14:textId="77777777" w:rsidR="00EA74CB" w:rsidRDefault="00000000">
      <w:pPr>
        <w:ind w:left="-5" w:right="74"/>
      </w:pPr>
      <w:r>
        <w:lastRenderedPageBreak/>
        <w:t xml:space="preserve">&gt;&gt;&gt; from sympy import sin </w:t>
      </w:r>
    </w:p>
    <w:p w14:paraId="750F4339" w14:textId="77777777" w:rsidR="00EA74CB" w:rsidRDefault="00000000">
      <w:pPr>
        <w:ind w:left="-5" w:right="74"/>
      </w:pPr>
      <w:r>
        <w:t>&gt;&gt;&gt; dD9 = -2.515*sin(0.503*9</w:t>
      </w:r>
      <w:r>
        <w:rPr>
          <w:rFonts w:ascii="Cambria Math" w:eastAsia="Cambria Math" w:hAnsi="Cambria Math" w:cs="Cambria Math"/>
        </w:rPr>
        <w:t>−</w:t>
      </w:r>
      <w:r>
        <w:t xml:space="preserve">3.39525) </w:t>
      </w:r>
    </w:p>
    <w:p w14:paraId="6592D95E" w14:textId="77777777" w:rsidR="00EA74CB" w:rsidRDefault="00000000">
      <w:pPr>
        <w:ind w:left="-5" w:right="74"/>
      </w:pPr>
      <w:r>
        <w:t xml:space="preserve">&gt;&gt;&gt; print (dD9) </w:t>
      </w:r>
    </w:p>
    <w:p w14:paraId="4DA9C822" w14:textId="22FC136E" w:rsidR="00EA74CB" w:rsidRDefault="00000000">
      <w:pPr>
        <w:ind w:left="-5" w:right="74"/>
      </w:pPr>
      <w:r>
        <w:t>………………………</w:t>
      </w:r>
      <w:r w:rsidR="00610B73" w:rsidRPr="00610B73">
        <w:t xml:space="preserve"> </w:t>
      </w:r>
      <w:r w:rsidR="00610B73" w:rsidRPr="00610B73">
        <w:t>-2.27647100883368</w:t>
      </w:r>
      <w:r w:rsidR="00610B73" w:rsidRPr="00610B73">
        <w:t xml:space="preserve"> </w:t>
      </w:r>
      <w:r>
        <w:t xml:space="preserve">…………………………. </w:t>
      </w:r>
      <w:r>
        <w:rPr>
          <w:rFonts w:ascii="Wingdings" w:eastAsia="Wingdings" w:hAnsi="Wingdings" w:cs="Wingdings"/>
        </w:rPr>
        <w:t></w:t>
      </w:r>
      <w:r>
        <w:t xml:space="preserve"> sinh viên điền giá trị vào </w:t>
      </w:r>
    </w:p>
    <w:p w14:paraId="056FAA27" w14:textId="77777777" w:rsidR="00EA74CB" w:rsidRDefault="00000000">
      <w:pPr>
        <w:spacing w:after="334" w:line="259" w:lineRule="auto"/>
        <w:ind w:left="0" w:firstLine="0"/>
        <w:jc w:val="left"/>
      </w:pPr>
      <w:r>
        <w:t xml:space="preserve"> </w:t>
      </w:r>
    </w:p>
    <w:p w14:paraId="27DF5FEE" w14:textId="77777777" w:rsidR="00EA74CB" w:rsidRDefault="00000000">
      <w:pPr>
        <w:numPr>
          <w:ilvl w:val="0"/>
          <w:numId w:val="3"/>
        </w:numPr>
        <w:spacing w:after="4" w:line="260" w:lineRule="auto"/>
        <w:ind w:hanging="360"/>
        <w:jc w:val="left"/>
      </w:pPr>
      <w:r>
        <w:rPr>
          <w:rFonts w:ascii="Calibri" w:eastAsia="Calibri" w:hAnsi="Calibri" w:cs="Calibri"/>
          <w:noProof/>
          <w:sz w:val="22"/>
        </w:rPr>
        <mc:AlternateContent>
          <mc:Choice Requires="wpg">
            <w:drawing>
              <wp:inline distT="0" distB="0" distL="0" distR="0" wp14:anchorId="13DFD70D" wp14:editId="0D49C972">
                <wp:extent cx="193548" cy="10668"/>
                <wp:effectExtent l="0" t="0" r="0" b="0"/>
                <wp:docPr id="14445" name="Group 13"/>
                <wp:cNvGraphicFramePr/>
                <a:graphic xmlns:a="http://schemas.openxmlformats.org/drawingml/2006/main">
                  <a:graphicData uri="http://schemas.microsoft.com/office/word/2010/wordprocessingGroup">
                    <wpg:wgp>
                      <wpg:cNvGrpSpPr/>
                      <wpg:grpSpPr>
                        <a:xfrm>
                          <a:off x="0" y="0"/>
                          <a:ext cx="193548" cy="10668"/>
                          <a:chOff x="0" y="0"/>
                          <a:chExt cx="193548" cy="10668"/>
                        </a:xfrm>
                      </wpg:grpSpPr>
                      <wps:wsp>
                        <wps:cNvPr id="19235" name="Shape 19235"/>
                        <wps:cNvSpPr/>
                        <wps:spPr>
                          <a:xfrm>
                            <a:off x="0" y="0"/>
                            <a:ext cx="193548" cy="10668"/>
                          </a:xfrm>
                          <a:custGeom>
                            <a:avLst/>
                            <a:gdLst/>
                            <a:ahLst/>
                            <a:cxnLst/>
                            <a:rect l="0" t="0" r="0" b="0"/>
                            <a:pathLst>
                              <a:path w="193548" h="10668">
                                <a:moveTo>
                                  <a:pt x="0" y="0"/>
                                </a:moveTo>
                                <a:lnTo>
                                  <a:pt x="193548" y="0"/>
                                </a:lnTo>
                                <a:lnTo>
                                  <a:pt x="193548"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445" style="width:15.24pt;height:0.839996pt;mso-position-horizontal-relative:char;mso-position-vertical-relative:line" coordsize="1935,106">
                <v:shape id="Shape 19236" style="position:absolute;width:1935;height:106;left:0;top:0;" coordsize="193548,10668" path="m0,0l193548,0l193548,10668l0,10668l0,0">
                  <v:stroke weight="0pt" endcap="round" joinstyle="round" on="false" color="#000000" opacity="0"/>
                  <v:fill on="true" color="#000000"/>
                </v:shape>
              </v:group>
            </w:pict>
          </mc:Fallback>
        </mc:AlternateContent>
      </w:r>
      <w:r>
        <w:rPr>
          <w:rFonts w:ascii="Cambria Math" w:eastAsia="Cambria Math" w:hAnsi="Cambria Math" w:cs="Cambria Math"/>
          <w:vertAlign w:val="superscript"/>
        </w:rPr>
        <w:t xml:space="preserve">QR </w:t>
      </w:r>
      <w:r>
        <w:rPr>
          <w:rFonts w:ascii="Cambria Math" w:eastAsia="Cambria Math" w:hAnsi="Cambria Math" w:cs="Cambria Math"/>
        </w:rPr>
        <w:t>= −2.515 sin 0.503 12 − 3.39525]</w:t>
      </w:r>
      <w:r>
        <w:t xml:space="preserve"> </w:t>
      </w:r>
    </w:p>
    <w:p w14:paraId="3F6FE50F" w14:textId="77777777" w:rsidR="00EA74CB" w:rsidRDefault="00000000">
      <w:pPr>
        <w:spacing w:after="250" w:line="259" w:lineRule="auto"/>
        <w:ind w:left="372" w:right="3604"/>
        <w:jc w:val="left"/>
      </w:pPr>
      <w:r>
        <w:rPr>
          <w:rFonts w:ascii="Cambria Math" w:eastAsia="Cambria Math" w:hAnsi="Cambria Math" w:cs="Cambria Math"/>
          <w:sz w:val="17"/>
        </w:rPr>
        <w:t>Q$*</w:t>
      </w:r>
    </w:p>
    <w:p w14:paraId="42B341BF" w14:textId="77777777" w:rsidR="00EA74CB" w:rsidRDefault="00000000">
      <w:pPr>
        <w:ind w:left="-5" w:right="74"/>
      </w:pPr>
      <w:r>
        <w:t xml:space="preserve">&gt;&gt;&gt; from sympy import sin </w:t>
      </w:r>
    </w:p>
    <w:p w14:paraId="71EE194C" w14:textId="77777777" w:rsidR="00EA74CB" w:rsidRDefault="00000000">
      <w:pPr>
        <w:ind w:left="-5" w:right="74"/>
      </w:pPr>
      <w:r>
        <w:t xml:space="preserve">&gt;&gt;&gt; dD12 = -2.515*sin(0.503*12 – 3.39525) </w:t>
      </w:r>
    </w:p>
    <w:p w14:paraId="564D5B70" w14:textId="77777777" w:rsidR="00EA74CB" w:rsidRDefault="00000000">
      <w:pPr>
        <w:ind w:left="-5" w:right="74"/>
      </w:pPr>
      <w:r>
        <w:t xml:space="preserve">&gt;&gt;&gt; print (dD12) </w:t>
      </w:r>
    </w:p>
    <w:p w14:paraId="70B9C801" w14:textId="69BEC32D" w:rsidR="00EA74CB" w:rsidRDefault="00000000">
      <w:pPr>
        <w:ind w:left="-5" w:right="74"/>
      </w:pPr>
      <w:r>
        <w:t>……………………</w:t>
      </w:r>
      <w:r w:rsidR="00610B73" w:rsidRPr="00610B73">
        <w:t xml:space="preserve"> </w:t>
      </w:r>
      <w:r w:rsidR="00610B73" w:rsidRPr="00610B73">
        <w:t>-1.20761463899889</w:t>
      </w:r>
      <w:r w:rsidR="00610B73" w:rsidRPr="00610B73">
        <w:t xml:space="preserve"> </w:t>
      </w:r>
      <w:r>
        <w:t xml:space="preserve">……………………………. </w:t>
      </w:r>
      <w:r>
        <w:rPr>
          <w:rFonts w:ascii="Wingdings" w:eastAsia="Wingdings" w:hAnsi="Wingdings" w:cs="Wingdings"/>
        </w:rPr>
        <w:t></w:t>
      </w:r>
      <w:r>
        <w:t xml:space="preserve"> sinh viên điền giá trị vào </w:t>
      </w:r>
    </w:p>
    <w:p w14:paraId="223AB2EB" w14:textId="77777777" w:rsidR="00EA74CB" w:rsidRDefault="00000000">
      <w:pPr>
        <w:spacing w:after="216" w:line="259" w:lineRule="auto"/>
        <w:ind w:left="0" w:firstLine="0"/>
        <w:jc w:val="left"/>
      </w:pPr>
      <w:r>
        <w:t xml:space="preserve"> </w:t>
      </w:r>
    </w:p>
    <w:p w14:paraId="40EEB238" w14:textId="77777777" w:rsidR="00EA74CB" w:rsidRDefault="00000000">
      <w:pPr>
        <w:spacing w:after="205" w:line="267" w:lineRule="auto"/>
        <w:ind w:left="-5" w:right="73"/>
      </w:pPr>
      <w:r>
        <w:rPr>
          <w:i/>
        </w:rPr>
        <w:t xml:space="preserve">Lưu ý: khi sự thay đổi âm, nghĩa là đạo hàm âm, nghĩa là nước (thủy triều) sẽ rút; khi sự thay đổi dương, nghĩa là thủy triều tăng cao (nước lên). </w:t>
      </w:r>
    </w:p>
    <w:p w14:paraId="2037E7CF" w14:textId="77777777" w:rsidR="00EA74CB" w:rsidRDefault="00000000">
      <w:pPr>
        <w:spacing w:after="218" w:line="259" w:lineRule="auto"/>
        <w:ind w:left="0" w:firstLine="0"/>
        <w:jc w:val="left"/>
      </w:pPr>
      <w:r>
        <w:rPr>
          <w:i/>
        </w:rPr>
        <w:t xml:space="preserve"> </w:t>
      </w:r>
    </w:p>
    <w:p w14:paraId="1BC4C565" w14:textId="77777777" w:rsidR="00EA74CB" w:rsidRDefault="00000000">
      <w:pPr>
        <w:spacing w:after="0" w:line="259" w:lineRule="auto"/>
        <w:ind w:left="0" w:firstLine="0"/>
        <w:jc w:val="left"/>
      </w:pPr>
      <w:r>
        <w:t xml:space="preserve"> </w:t>
      </w:r>
    </w:p>
    <w:p w14:paraId="66D57B52" w14:textId="77777777" w:rsidR="00EA74CB" w:rsidRDefault="00000000">
      <w:pPr>
        <w:pStyle w:val="Heading1"/>
        <w:ind w:left="345" w:hanging="360"/>
      </w:pPr>
      <w:bookmarkStart w:id="3" w:name="_Toc18798"/>
      <w:r>
        <w:t xml:space="preserve">Ứng dụng đạo hàm, giới thiệu bài toán bình phương cực tiểu và khớp đường cong </w:t>
      </w:r>
      <w:bookmarkEnd w:id="3"/>
    </w:p>
    <w:p w14:paraId="26E8EB82" w14:textId="77777777" w:rsidR="00EA74CB" w:rsidRDefault="00000000">
      <w:pPr>
        <w:ind w:left="-5" w:right="74"/>
      </w:pPr>
      <w:r>
        <w:t xml:space="preserve">Một lớp bài toán ứng dụng của giải tích mà người làm về khoa học dữ liệu thường xuyên tiếp cận là tìm ra một hàm/phương trình/đường cong mô tả “gần giống” với tập dữ liệu thu thập. Từ đó, người ta “hiểu” xu hướng của dữ liệu để dự báo hoặc để thực hiện các vấn đề như: nhận biết, dự đoán, tìm các sai sót khi tạo,… hoặc thậm chí để nén dữ liệu. Nhiều phương pháp được tiếp cận để tìm ra đường cong tốt nhất thỏa điều kiện. Trong các phương pháp đó, bình phương cực tiểu là một phương pháp kinh điển, có từ lâu đời. Dưới đây phương pháp bình phương cực tiểu được giới thiệu theo cách tiếp cận khái niệm và lệnh sử dụng trong gói tính toán của Python. </w:t>
      </w:r>
    </w:p>
    <w:p w14:paraId="509F9139" w14:textId="77777777" w:rsidR="00EA74CB" w:rsidRDefault="00000000">
      <w:pPr>
        <w:spacing w:after="226" w:line="259" w:lineRule="auto"/>
        <w:ind w:left="0" w:firstLine="0"/>
        <w:jc w:val="left"/>
      </w:pPr>
      <w:r>
        <w:t xml:space="preserve"> </w:t>
      </w:r>
    </w:p>
    <w:p w14:paraId="14931DFD" w14:textId="77777777" w:rsidR="00EA74CB" w:rsidRDefault="00000000">
      <w:pPr>
        <w:pStyle w:val="Heading2"/>
        <w:ind w:left="705" w:hanging="720"/>
      </w:pPr>
      <w:bookmarkStart w:id="4" w:name="_Toc18799"/>
      <w:r>
        <w:t xml:space="preserve">Bình phương cực tiểu </w:t>
      </w:r>
      <w:bookmarkEnd w:id="4"/>
    </w:p>
    <w:p w14:paraId="6AF22410" w14:textId="77777777" w:rsidR="00EA74CB" w:rsidRDefault="00000000">
      <w:pPr>
        <w:ind w:left="-5" w:right="74"/>
      </w:pPr>
      <w:r>
        <w:t xml:space="preserve">Bình phương cực tiểu là phương pháp tìm một hàm xấp xỉ giá trị của một tập dữ liệu. Ít nhất có 3 mô hình với phương pháp, đó là: </w:t>
      </w:r>
    </w:p>
    <w:p w14:paraId="665E59A5" w14:textId="77777777" w:rsidR="00EA74CB" w:rsidRDefault="00000000">
      <w:pPr>
        <w:numPr>
          <w:ilvl w:val="0"/>
          <w:numId w:val="4"/>
        </w:numPr>
        <w:spacing w:after="16"/>
        <w:ind w:right="74" w:hanging="360"/>
      </w:pPr>
      <w:r>
        <w:t xml:space="preserve">Mô hình tuyến tính: nghĩa là tìm ra đường thẳng dạng </w:t>
      </w:r>
      <w:r>
        <w:rPr>
          <w:rFonts w:ascii="Cambria Math" w:eastAsia="Cambria Math" w:hAnsi="Cambria Math" w:cs="Cambria Math"/>
        </w:rPr>
        <w:t>= = + U</w:t>
      </w:r>
      <w:r>
        <w:t xml:space="preserve"> gần “giống” với dữ liệu. </w:t>
      </w:r>
    </w:p>
    <w:p w14:paraId="4CA1F511" w14:textId="77777777" w:rsidR="00EA74CB" w:rsidRDefault="00000000">
      <w:pPr>
        <w:numPr>
          <w:ilvl w:val="0"/>
          <w:numId w:val="4"/>
        </w:numPr>
        <w:spacing w:after="0" w:line="320" w:lineRule="auto"/>
        <w:ind w:right="74" w:hanging="360"/>
      </w:pPr>
      <w:r>
        <w:lastRenderedPageBreak/>
        <w:t xml:space="preserve">Mô hình đa thức: nghĩa là tìm ra một đa thức, ví dụ với đa thức bậc 2 là </w:t>
      </w:r>
      <w:r>
        <w:rPr>
          <w:rFonts w:ascii="Cambria Math" w:eastAsia="Cambria Math" w:hAnsi="Cambria Math" w:cs="Cambria Math"/>
        </w:rPr>
        <w:t xml:space="preserve">= = + </w:t>
      </w:r>
      <w:r>
        <w:rPr>
          <w:rFonts w:ascii="Cambria Math" w:eastAsia="Cambria Math" w:hAnsi="Cambria Math" w:cs="Cambria Math"/>
          <w:vertAlign w:val="subscript"/>
        </w:rPr>
        <w:t>$</w:t>
      </w:r>
      <w:r>
        <w:rPr>
          <w:rFonts w:ascii="Cambria Math" w:eastAsia="Cambria Math" w:hAnsi="Cambria Math" w:cs="Cambria Math"/>
        </w:rPr>
        <w:t>+</w:t>
      </w:r>
      <w:r>
        <w:rPr>
          <w:rFonts w:ascii="Cambria Math" w:eastAsia="Cambria Math" w:hAnsi="Cambria Math" w:cs="Cambria Math"/>
          <w:vertAlign w:val="subscript"/>
        </w:rPr>
        <w:t xml:space="preserve">* </w:t>
      </w:r>
      <w:r>
        <w:rPr>
          <w:rFonts w:ascii="Cambria Math" w:eastAsia="Cambria Math" w:hAnsi="Cambria Math" w:cs="Cambria Math"/>
          <w:vertAlign w:val="superscript"/>
        </w:rPr>
        <w:t>*</w:t>
      </w:r>
      <w:r>
        <w:t xml:space="preserve"> gần “giống” với dữ liệu. </w:t>
      </w:r>
    </w:p>
    <w:p w14:paraId="7C437D1E" w14:textId="77777777" w:rsidR="00EA74CB" w:rsidRDefault="00000000">
      <w:pPr>
        <w:numPr>
          <w:ilvl w:val="0"/>
          <w:numId w:val="4"/>
        </w:numPr>
        <w:spacing w:after="35" w:line="259" w:lineRule="auto"/>
        <w:ind w:right="74" w:hanging="360"/>
      </w:pPr>
      <w:r>
        <w:t xml:space="preserve">Mô hình phi tuyến: thường là dạng tìm ra các hàm phi tuyến, dạng logarit hoặc dạng mũ </w:t>
      </w:r>
    </w:p>
    <w:p w14:paraId="4423CFF9" w14:textId="77777777" w:rsidR="00EA74CB" w:rsidRDefault="00000000">
      <w:pPr>
        <w:numPr>
          <w:ilvl w:val="1"/>
          <w:numId w:val="4"/>
        </w:numPr>
        <w:ind w:right="166" w:hanging="252"/>
      </w:pPr>
      <w:r>
        <w:t xml:space="preserve">. Ví dụ: </w:t>
      </w: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M3</w:t>
      </w:r>
      <w:r>
        <w:rPr>
          <w:rFonts w:ascii="Cambria Math" w:eastAsia="Cambria Math" w:hAnsi="Cambria Math" w:cs="Cambria Math"/>
        </w:rPr>
        <w:tab/>
        <w:t>+ M3U</w:t>
      </w:r>
      <w:r>
        <w:t xml:space="preserve"> </w:t>
      </w:r>
    </w:p>
    <w:p w14:paraId="2CEE68D6" w14:textId="77777777" w:rsidR="00EA74CB" w:rsidRDefault="00000000">
      <w:pPr>
        <w:ind w:left="-5" w:right="74"/>
      </w:pPr>
      <w:r>
        <w:t xml:space="preserve">Với mỗi phương pháp, chúng ta luôn có giá trị sai số trả về là giá trị sai lệch so với tập giá trị thực. </w:t>
      </w:r>
    </w:p>
    <w:p w14:paraId="5138AA5D" w14:textId="77777777" w:rsidR="00EA74CB" w:rsidRDefault="00000000">
      <w:pPr>
        <w:spacing w:after="101"/>
        <w:ind w:left="-5" w:right="74"/>
      </w:pPr>
      <w:r>
        <w:t xml:space="preserve">Ý tưởng nền tảng của phương pháp là cực tiểu tổng các bình phương của hiệu giữa giá trị đo và giá trị dự đoán. Điều này có nghĩa là tìm cực tiểu của hàm số: </w:t>
      </w:r>
    </w:p>
    <w:p w14:paraId="05EC9CB6" w14:textId="77777777" w:rsidR="00EA74CB" w:rsidRDefault="00000000">
      <w:pPr>
        <w:spacing w:after="176" w:line="259" w:lineRule="auto"/>
        <w:ind w:left="3620" w:right="4543"/>
        <w:jc w:val="center"/>
      </w:pPr>
      <w:r>
        <w:rPr>
          <w:rFonts w:ascii="Cambria Math" w:eastAsia="Cambria Math" w:hAnsi="Cambria Math" w:cs="Cambria Math"/>
          <w:sz w:val="17"/>
        </w:rPr>
        <w:t>Y</w:t>
      </w:r>
    </w:p>
    <w:p w14:paraId="6144AD4F" w14:textId="77777777" w:rsidR="00EA74CB" w:rsidRDefault="00000000">
      <w:pPr>
        <w:numPr>
          <w:ilvl w:val="1"/>
          <w:numId w:val="4"/>
        </w:numPr>
        <w:spacing w:after="45" w:line="259" w:lineRule="auto"/>
        <w:ind w:right="166" w:hanging="252"/>
      </w:pPr>
      <w:r>
        <w:rPr>
          <w:rFonts w:ascii="Cambria Math" w:eastAsia="Cambria Math" w:hAnsi="Cambria Math" w:cs="Cambria Math"/>
        </w:rPr>
        <w:t>=</w:t>
      </w:r>
      <w:r>
        <w:rPr>
          <w:rFonts w:ascii="Cambria Math" w:eastAsia="Cambria Math" w:hAnsi="Cambria Math" w:cs="Cambria Math"/>
        </w:rPr>
        <w:tab/>
      </w:r>
      <w:r>
        <w:rPr>
          <w:rFonts w:ascii="Cambria Math" w:eastAsia="Cambria Math" w:hAnsi="Cambria Math" w:cs="Cambria Math"/>
          <w:vertAlign w:val="subscript"/>
        </w:rPr>
        <w:t xml:space="preserve">X </w:t>
      </w:r>
      <w:r>
        <w:rPr>
          <w:rFonts w:ascii="Cambria Math" w:eastAsia="Cambria Math" w:hAnsi="Cambria Math" w:cs="Cambria Math"/>
        </w:rPr>
        <w:t>−</w:t>
      </w:r>
      <w:r>
        <w:rPr>
          <w:rFonts w:ascii="Cambria Math" w:eastAsia="Cambria Math" w:hAnsi="Cambria Math" w:cs="Cambria Math"/>
        </w:rPr>
        <w:tab/>
      </w:r>
      <w:r>
        <w:rPr>
          <w:rFonts w:ascii="Cambria Math" w:eastAsia="Cambria Math" w:hAnsi="Cambria Math" w:cs="Cambria Math"/>
          <w:vertAlign w:val="superscript"/>
        </w:rPr>
        <w:t>*</w:t>
      </w:r>
      <w:r>
        <w:t xml:space="preserve"> </w:t>
      </w:r>
    </w:p>
    <w:p w14:paraId="22B99C92" w14:textId="77777777" w:rsidR="00EA74CB" w:rsidRDefault="00000000">
      <w:pPr>
        <w:spacing w:after="248" w:line="259" w:lineRule="auto"/>
        <w:ind w:left="3620" w:right="4538"/>
        <w:jc w:val="center"/>
      </w:pPr>
      <w:r>
        <w:rPr>
          <w:rFonts w:ascii="Cambria Math" w:eastAsia="Cambria Math" w:hAnsi="Cambria Math" w:cs="Cambria Math"/>
          <w:sz w:val="17"/>
        </w:rPr>
        <w:t>X#$</w:t>
      </w:r>
    </w:p>
    <w:p w14:paraId="45B863F5" w14:textId="77777777" w:rsidR="00EA74CB" w:rsidRDefault="00000000">
      <w:pPr>
        <w:ind w:left="-5" w:right="74"/>
      </w:pPr>
      <w:r>
        <w:t xml:space="preserve">Và giải hệ trên, chúng ta sẽ được các hệ số của mô hình </w:t>
      </w:r>
      <w:r>
        <w:tab/>
        <w:t xml:space="preserve">! Việc giải hệ trên sinh viên cần học thêm về một số kiến thức đại số tuyến tính. </w:t>
      </w:r>
    </w:p>
    <w:p w14:paraId="4DDF7C74" w14:textId="77777777" w:rsidR="00EA74CB" w:rsidRDefault="00000000">
      <w:pPr>
        <w:spacing w:after="216" w:line="259" w:lineRule="auto"/>
        <w:ind w:left="0" w:firstLine="0"/>
        <w:jc w:val="left"/>
      </w:pPr>
      <w:r>
        <w:t xml:space="preserve"> </w:t>
      </w:r>
    </w:p>
    <w:p w14:paraId="11B64ECD" w14:textId="77777777" w:rsidR="00EA74CB" w:rsidRDefault="00000000">
      <w:pPr>
        <w:spacing w:after="225" w:line="259" w:lineRule="auto"/>
        <w:ind w:left="0" w:firstLine="0"/>
        <w:jc w:val="left"/>
      </w:pPr>
      <w:r>
        <w:t xml:space="preserve"> </w:t>
      </w:r>
    </w:p>
    <w:p w14:paraId="19F9CE17" w14:textId="77777777" w:rsidR="00EA74CB" w:rsidRDefault="00000000">
      <w:pPr>
        <w:pStyle w:val="Heading2"/>
        <w:ind w:left="705" w:hanging="720"/>
      </w:pPr>
      <w:bookmarkStart w:id="5" w:name="_Toc18800"/>
      <w:r>
        <w:t xml:space="preserve">Ứng dụng dự đoán các giá trị </w:t>
      </w:r>
      <w:bookmarkEnd w:id="5"/>
    </w:p>
    <w:p w14:paraId="1F640400" w14:textId="77777777" w:rsidR="00EA74CB" w:rsidRDefault="00000000">
      <w:pPr>
        <w:ind w:left="-5" w:right="74"/>
      </w:pPr>
      <w:r>
        <w:t xml:space="preserve">Dưới đây, chúng ta sẽ sử dụng một hàm để tìm đường cong gần với tập dữ liệu. </w:t>
      </w:r>
    </w:p>
    <w:p w14:paraId="5AFA3DF4" w14:textId="77777777" w:rsidR="00EA74CB" w:rsidRDefault="00000000">
      <w:pPr>
        <w:ind w:left="-5" w:right="74"/>
      </w:pPr>
      <w:r>
        <w:t xml:space="preserve">Sinh viên thực hành các bài toán sau: </w:t>
      </w:r>
    </w:p>
    <w:p w14:paraId="4D279E32" w14:textId="77777777" w:rsidR="00EA74CB" w:rsidRDefault="00000000">
      <w:pPr>
        <w:spacing w:after="209" w:line="259" w:lineRule="auto"/>
        <w:ind w:left="-5"/>
        <w:jc w:val="left"/>
      </w:pPr>
      <w:r>
        <w:rPr>
          <w:b/>
        </w:rPr>
        <w:t xml:space="preserve">Thực hành 3: Bài toán Sức khỏe cộng đồng (public health) - </w:t>
      </w:r>
      <w:r>
        <w:rPr>
          <w:b/>
          <w:color w:val="FF0000"/>
        </w:rPr>
        <w:t>Khớp đường cong hàm bậc 1</w:t>
      </w:r>
      <w:r>
        <w:rPr>
          <w:b/>
        </w:rPr>
        <w:t xml:space="preserve"> </w:t>
      </w:r>
    </w:p>
    <w:p w14:paraId="03ECB4DE" w14:textId="77777777" w:rsidR="00EA74CB" w:rsidRDefault="00000000">
      <w:pPr>
        <w:spacing w:after="158" w:line="259" w:lineRule="auto"/>
        <w:ind w:left="0" w:firstLine="0"/>
        <w:jc w:val="right"/>
      </w:pPr>
      <w:r>
        <w:rPr>
          <w:noProof/>
        </w:rPr>
        <w:drawing>
          <wp:inline distT="0" distB="0" distL="0" distR="0" wp14:anchorId="62C1C4F9" wp14:editId="3EAE64E4">
            <wp:extent cx="5943599" cy="2124456"/>
            <wp:effectExtent l="0" t="0" r="0" b="0"/>
            <wp:docPr id="985" name="Picture 14"/>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33"/>
                    <a:stretch>
                      <a:fillRect/>
                    </a:stretch>
                  </pic:blipFill>
                  <pic:spPr>
                    <a:xfrm>
                      <a:off x="0" y="0"/>
                      <a:ext cx="5943599" cy="2124456"/>
                    </a:xfrm>
                    <a:prstGeom prst="rect">
                      <a:avLst/>
                    </a:prstGeom>
                  </pic:spPr>
                </pic:pic>
              </a:graphicData>
            </a:graphic>
          </wp:inline>
        </w:drawing>
      </w:r>
      <w:r>
        <w:rPr>
          <w:b/>
        </w:rPr>
        <w:t xml:space="preserve"> </w:t>
      </w:r>
    </w:p>
    <w:p w14:paraId="2AE34DD1" w14:textId="77777777" w:rsidR="00EA74CB" w:rsidRDefault="00000000">
      <w:pPr>
        <w:spacing w:after="0"/>
        <w:ind w:left="-5" w:right="74"/>
      </w:pPr>
      <w:r>
        <w:t xml:space="preserve">Trong một nghiên cứu dữ liệu của 5 khu công nghiệp, hai nhóm sinh viên về môi trường và y dược thu thập được các dữ liệu về không khí ô nhiễm trung bình và số người mắc bệnh đường hô hấp (tỉ lệ trên 100.000 dân) như sau: </w:t>
      </w:r>
    </w:p>
    <w:tbl>
      <w:tblPr>
        <w:tblStyle w:val="TableGrid"/>
        <w:tblW w:w="9432" w:type="dxa"/>
        <w:tblInd w:w="0" w:type="dxa"/>
        <w:tblCellMar>
          <w:top w:w="7" w:type="dxa"/>
          <w:left w:w="115" w:type="dxa"/>
          <w:bottom w:w="0" w:type="dxa"/>
          <w:right w:w="115" w:type="dxa"/>
        </w:tblCellMar>
        <w:tblLook w:val="04A0" w:firstRow="1" w:lastRow="0" w:firstColumn="1" w:lastColumn="0" w:noHBand="0" w:noVBand="1"/>
      </w:tblPr>
      <w:tblGrid>
        <w:gridCol w:w="4500"/>
        <w:gridCol w:w="972"/>
        <w:gridCol w:w="991"/>
        <w:gridCol w:w="989"/>
        <w:gridCol w:w="991"/>
        <w:gridCol w:w="989"/>
      </w:tblGrid>
      <w:tr w:rsidR="00EA74CB" w14:paraId="47E096A9" w14:textId="77777777">
        <w:trPr>
          <w:trHeight w:val="286"/>
        </w:trPr>
        <w:tc>
          <w:tcPr>
            <w:tcW w:w="4500" w:type="dxa"/>
            <w:tcBorders>
              <w:top w:val="single" w:sz="4" w:space="0" w:color="000000"/>
              <w:left w:val="single" w:sz="4" w:space="0" w:color="000000"/>
              <w:bottom w:val="single" w:sz="4" w:space="0" w:color="000000"/>
              <w:right w:val="single" w:sz="4" w:space="0" w:color="000000"/>
            </w:tcBorders>
          </w:tcPr>
          <w:p w14:paraId="6D2D01FF" w14:textId="77777777" w:rsidR="00EA74CB" w:rsidRDefault="00000000">
            <w:pPr>
              <w:spacing w:after="0" w:line="259" w:lineRule="auto"/>
              <w:ind w:left="0" w:right="1" w:firstLine="0"/>
              <w:jc w:val="center"/>
            </w:pPr>
            <w:r>
              <w:rPr>
                <w:b/>
              </w:rPr>
              <w:t xml:space="preserve">Khu công nghiệp </w:t>
            </w:r>
          </w:p>
        </w:tc>
        <w:tc>
          <w:tcPr>
            <w:tcW w:w="972" w:type="dxa"/>
            <w:tcBorders>
              <w:top w:val="single" w:sz="4" w:space="0" w:color="000000"/>
              <w:left w:val="single" w:sz="4" w:space="0" w:color="000000"/>
              <w:bottom w:val="single" w:sz="4" w:space="0" w:color="000000"/>
              <w:right w:val="single" w:sz="4" w:space="0" w:color="000000"/>
            </w:tcBorders>
          </w:tcPr>
          <w:p w14:paraId="72B280E1" w14:textId="77777777" w:rsidR="00EA74CB" w:rsidRDefault="00000000">
            <w:pPr>
              <w:spacing w:after="0" w:line="259" w:lineRule="auto"/>
              <w:ind w:left="0" w:firstLine="0"/>
              <w:jc w:val="center"/>
            </w:pPr>
            <w:r>
              <w:rPr>
                <w:b/>
              </w:rPr>
              <w:t xml:space="preserve">I </w:t>
            </w:r>
          </w:p>
        </w:tc>
        <w:tc>
          <w:tcPr>
            <w:tcW w:w="991" w:type="dxa"/>
            <w:tcBorders>
              <w:top w:val="single" w:sz="4" w:space="0" w:color="000000"/>
              <w:left w:val="single" w:sz="4" w:space="0" w:color="000000"/>
              <w:bottom w:val="single" w:sz="4" w:space="0" w:color="000000"/>
              <w:right w:val="single" w:sz="4" w:space="0" w:color="000000"/>
            </w:tcBorders>
          </w:tcPr>
          <w:p w14:paraId="450731A6" w14:textId="77777777" w:rsidR="00EA74CB" w:rsidRDefault="00000000">
            <w:pPr>
              <w:spacing w:after="0" w:line="259" w:lineRule="auto"/>
              <w:ind w:left="0" w:right="3" w:firstLine="0"/>
              <w:jc w:val="center"/>
            </w:pPr>
            <w:r>
              <w:rPr>
                <w:b/>
              </w:rPr>
              <w:t xml:space="preserve">II </w:t>
            </w:r>
          </w:p>
        </w:tc>
        <w:tc>
          <w:tcPr>
            <w:tcW w:w="989" w:type="dxa"/>
            <w:tcBorders>
              <w:top w:val="single" w:sz="4" w:space="0" w:color="000000"/>
              <w:left w:val="single" w:sz="4" w:space="0" w:color="000000"/>
              <w:bottom w:val="single" w:sz="4" w:space="0" w:color="000000"/>
              <w:right w:val="single" w:sz="4" w:space="0" w:color="000000"/>
            </w:tcBorders>
          </w:tcPr>
          <w:p w14:paraId="40087529" w14:textId="77777777" w:rsidR="00EA74CB" w:rsidRDefault="00000000">
            <w:pPr>
              <w:spacing w:after="0" w:line="259" w:lineRule="auto"/>
              <w:ind w:left="0" w:right="3" w:firstLine="0"/>
              <w:jc w:val="center"/>
            </w:pPr>
            <w:r>
              <w:rPr>
                <w:b/>
              </w:rPr>
              <w:t xml:space="preserve">III </w:t>
            </w:r>
          </w:p>
        </w:tc>
        <w:tc>
          <w:tcPr>
            <w:tcW w:w="991" w:type="dxa"/>
            <w:tcBorders>
              <w:top w:val="single" w:sz="4" w:space="0" w:color="000000"/>
              <w:left w:val="single" w:sz="4" w:space="0" w:color="000000"/>
              <w:bottom w:val="single" w:sz="4" w:space="0" w:color="000000"/>
              <w:right w:val="single" w:sz="4" w:space="0" w:color="000000"/>
            </w:tcBorders>
          </w:tcPr>
          <w:p w14:paraId="1F838727" w14:textId="77777777" w:rsidR="00EA74CB" w:rsidRDefault="00000000">
            <w:pPr>
              <w:spacing w:after="0" w:line="259" w:lineRule="auto"/>
              <w:ind w:left="0" w:right="4" w:firstLine="0"/>
              <w:jc w:val="center"/>
            </w:pPr>
            <w:r>
              <w:rPr>
                <w:b/>
              </w:rPr>
              <w:t xml:space="preserve">IV </w:t>
            </w:r>
          </w:p>
        </w:tc>
        <w:tc>
          <w:tcPr>
            <w:tcW w:w="989" w:type="dxa"/>
            <w:tcBorders>
              <w:top w:val="single" w:sz="4" w:space="0" w:color="000000"/>
              <w:left w:val="single" w:sz="4" w:space="0" w:color="000000"/>
              <w:bottom w:val="single" w:sz="4" w:space="0" w:color="000000"/>
              <w:right w:val="single" w:sz="4" w:space="0" w:color="000000"/>
            </w:tcBorders>
          </w:tcPr>
          <w:p w14:paraId="13E4B42B" w14:textId="77777777" w:rsidR="00EA74CB" w:rsidRDefault="00000000">
            <w:pPr>
              <w:spacing w:after="0" w:line="259" w:lineRule="auto"/>
              <w:ind w:left="0" w:firstLine="0"/>
              <w:jc w:val="center"/>
            </w:pPr>
            <w:r>
              <w:rPr>
                <w:b/>
              </w:rPr>
              <w:t xml:space="preserve">V </w:t>
            </w:r>
          </w:p>
        </w:tc>
      </w:tr>
      <w:tr w:rsidR="00EA74CB" w14:paraId="293F668A" w14:textId="77777777">
        <w:trPr>
          <w:trHeight w:val="562"/>
        </w:trPr>
        <w:tc>
          <w:tcPr>
            <w:tcW w:w="4500" w:type="dxa"/>
            <w:tcBorders>
              <w:top w:val="single" w:sz="4" w:space="0" w:color="000000"/>
              <w:left w:val="single" w:sz="4" w:space="0" w:color="000000"/>
              <w:bottom w:val="single" w:sz="4" w:space="0" w:color="000000"/>
              <w:right w:val="single" w:sz="4" w:space="0" w:color="000000"/>
            </w:tcBorders>
          </w:tcPr>
          <w:p w14:paraId="0E009E59" w14:textId="77777777" w:rsidR="00EA74CB" w:rsidRDefault="00000000">
            <w:pPr>
              <w:spacing w:after="0" w:line="259" w:lineRule="auto"/>
              <w:ind w:left="0" w:firstLine="0"/>
              <w:jc w:val="center"/>
            </w:pPr>
            <w:r>
              <w:lastRenderedPageBreak/>
              <w:t xml:space="preserve">Ô nhiễm do sinh viên môi trường sử dụng máy đo </w:t>
            </w:r>
          </w:p>
        </w:tc>
        <w:tc>
          <w:tcPr>
            <w:tcW w:w="972" w:type="dxa"/>
            <w:tcBorders>
              <w:top w:val="single" w:sz="4" w:space="0" w:color="000000"/>
              <w:left w:val="single" w:sz="4" w:space="0" w:color="000000"/>
              <w:bottom w:val="single" w:sz="4" w:space="0" w:color="000000"/>
              <w:right w:val="single" w:sz="4" w:space="0" w:color="000000"/>
            </w:tcBorders>
          </w:tcPr>
          <w:p w14:paraId="48C784B6" w14:textId="77777777" w:rsidR="00EA74CB" w:rsidRDefault="00000000">
            <w:pPr>
              <w:spacing w:after="0" w:line="259" w:lineRule="auto"/>
              <w:ind w:left="0" w:firstLine="0"/>
              <w:jc w:val="center"/>
            </w:pPr>
            <w:r>
              <w:t xml:space="preserve">3.4 </w:t>
            </w:r>
          </w:p>
        </w:tc>
        <w:tc>
          <w:tcPr>
            <w:tcW w:w="991" w:type="dxa"/>
            <w:tcBorders>
              <w:top w:val="single" w:sz="4" w:space="0" w:color="000000"/>
              <w:left w:val="single" w:sz="4" w:space="0" w:color="000000"/>
              <w:bottom w:val="single" w:sz="4" w:space="0" w:color="000000"/>
              <w:right w:val="single" w:sz="4" w:space="0" w:color="000000"/>
            </w:tcBorders>
          </w:tcPr>
          <w:p w14:paraId="293B25CA" w14:textId="77777777" w:rsidR="00EA74CB" w:rsidRDefault="00000000">
            <w:pPr>
              <w:spacing w:after="0" w:line="259" w:lineRule="auto"/>
              <w:ind w:left="0" w:right="5" w:firstLine="0"/>
              <w:jc w:val="center"/>
            </w:pPr>
            <w:r>
              <w:t xml:space="preserve">4.6 </w:t>
            </w:r>
          </w:p>
        </w:tc>
        <w:tc>
          <w:tcPr>
            <w:tcW w:w="989" w:type="dxa"/>
            <w:tcBorders>
              <w:top w:val="single" w:sz="4" w:space="0" w:color="000000"/>
              <w:left w:val="single" w:sz="4" w:space="0" w:color="000000"/>
              <w:bottom w:val="single" w:sz="4" w:space="0" w:color="000000"/>
              <w:right w:val="single" w:sz="4" w:space="0" w:color="000000"/>
            </w:tcBorders>
          </w:tcPr>
          <w:p w14:paraId="5D2590E5" w14:textId="77777777" w:rsidR="00EA74CB" w:rsidRDefault="00000000">
            <w:pPr>
              <w:spacing w:after="0" w:line="259" w:lineRule="auto"/>
              <w:ind w:left="0" w:right="2" w:firstLine="0"/>
              <w:jc w:val="center"/>
            </w:pPr>
            <w:r>
              <w:t xml:space="preserve">5.2 </w:t>
            </w:r>
          </w:p>
        </w:tc>
        <w:tc>
          <w:tcPr>
            <w:tcW w:w="991" w:type="dxa"/>
            <w:tcBorders>
              <w:top w:val="single" w:sz="4" w:space="0" w:color="000000"/>
              <w:left w:val="single" w:sz="4" w:space="0" w:color="000000"/>
              <w:bottom w:val="single" w:sz="4" w:space="0" w:color="000000"/>
              <w:right w:val="single" w:sz="4" w:space="0" w:color="000000"/>
            </w:tcBorders>
          </w:tcPr>
          <w:p w14:paraId="05348B38" w14:textId="77777777" w:rsidR="00EA74CB" w:rsidRDefault="00000000">
            <w:pPr>
              <w:spacing w:after="0" w:line="259" w:lineRule="auto"/>
              <w:ind w:left="0" w:right="5" w:firstLine="0"/>
              <w:jc w:val="center"/>
            </w:pPr>
            <w:r>
              <w:t xml:space="preserve">8.0 </w:t>
            </w:r>
          </w:p>
        </w:tc>
        <w:tc>
          <w:tcPr>
            <w:tcW w:w="989" w:type="dxa"/>
            <w:tcBorders>
              <w:top w:val="single" w:sz="4" w:space="0" w:color="000000"/>
              <w:left w:val="single" w:sz="4" w:space="0" w:color="000000"/>
              <w:bottom w:val="single" w:sz="4" w:space="0" w:color="000000"/>
              <w:right w:val="single" w:sz="4" w:space="0" w:color="000000"/>
            </w:tcBorders>
          </w:tcPr>
          <w:p w14:paraId="4BCD97A5" w14:textId="77777777" w:rsidR="00EA74CB" w:rsidRDefault="00000000">
            <w:pPr>
              <w:spacing w:after="0" w:line="259" w:lineRule="auto"/>
              <w:ind w:left="0" w:right="2" w:firstLine="0"/>
              <w:jc w:val="center"/>
            </w:pPr>
            <w:r>
              <w:t xml:space="preserve">10.7 </w:t>
            </w:r>
          </w:p>
        </w:tc>
      </w:tr>
      <w:tr w:rsidR="00EA74CB" w14:paraId="621D1EF6" w14:textId="77777777">
        <w:trPr>
          <w:trHeight w:val="562"/>
        </w:trPr>
        <w:tc>
          <w:tcPr>
            <w:tcW w:w="4500" w:type="dxa"/>
            <w:tcBorders>
              <w:top w:val="single" w:sz="4" w:space="0" w:color="000000"/>
              <w:left w:val="single" w:sz="4" w:space="0" w:color="000000"/>
              <w:bottom w:val="single" w:sz="4" w:space="0" w:color="000000"/>
              <w:right w:val="single" w:sz="4" w:space="0" w:color="000000"/>
            </w:tcBorders>
          </w:tcPr>
          <w:p w14:paraId="004D8E8F" w14:textId="77777777" w:rsidR="00EA74CB" w:rsidRDefault="00000000">
            <w:pPr>
              <w:spacing w:after="0" w:line="259" w:lineRule="auto"/>
              <w:ind w:left="0" w:firstLine="0"/>
              <w:jc w:val="center"/>
            </w:pPr>
            <w:r>
              <w:t xml:space="preserve">Số lượng bệnh nhân do sinh viên học Y dược khảo sát </w:t>
            </w:r>
          </w:p>
        </w:tc>
        <w:tc>
          <w:tcPr>
            <w:tcW w:w="972" w:type="dxa"/>
            <w:tcBorders>
              <w:top w:val="single" w:sz="4" w:space="0" w:color="000000"/>
              <w:left w:val="single" w:sz="4" w:space="0" w:color="000000"/>
              <w:bottom w:val="single" w:sz="4" w:space="0" w:color="000000"/>
              <w:right w:val="single" w:sz="4" w:space="0" w:color="000000"/>
            </w:tcBorders>
          </w:tcPr>
          <w:p w14:paraId="3A62AFEF" w14:textId="77777777" w:rsidR="00EA74CB" w:rsidRDefault="00000000">
            <w:pPr>
              <w:spacing w:after="0" w:line="259" w:lineRule="auto"/>
              <w:ind w:left="0" w:right="2" w:firstLine="0"/>
              <w:jc w:val="center"/>
            </w:pPr>
            <w:r>
              <w:t xml:space="preserve">48 </w:t>
            </w:r>
          </w:p>
        </w:tc>
        <w:tc>
          <w:tcPr>
            <w:tcW w:w="991" w:type="dxa"/>
            <w:tcBorders>
              <w:top w:val="single" w:sz="4" w:space="0" w:color="000000"/>
              <w:left w:val="single" w:sz="4" w:space="0" w:color="000000"/>
              <w:bottom w:val="single" w:sz="4" w:space="0" w:color="000000"/>
              <w:right w:val="single" w:sz="4" w:space="0" w:color="000000"/>
            </w:tcBorders>
          </w:tcPr>
          <w:p w14:paraId="77042F33" w14:textId="77777777" w:rsidR="00EA74CB" w:rsidRDefault="00000000">
            <w:pPr>
              <w:spacing w:after="0" w:line="259" w:lineRule="auto"/>
              <w:ind w:left="0" w:right="2" w:firstLine="0"/>
              <w:jc w:val="center"/>
            </w:pPr>
            <w:r>
              <w:t xml:space="preserve">52 </w:t>
            </w:r>
          </w:p>
        </w:tc>
        <w:tc>
          <w:tcPr>
            <w:tcW w:w="989" w:type="dxa"/>
            <w:tcBorders>
              <w:top w:val="single" w:sz="4" w:space="0" w:color="000000"/>
              <w:left w:val="single" w:sz="4" w:space="0" w:color="000000"/>
              <w:bottom w:val="single" w:sz="4" w:space="0" w:color="000000"/>
              <w:right w:val="single" w:sz="4" w:space="0" w:color="000000"/>
            </w:tcBorders>
          </w:tcPr>
          <w:p w14:paraId="7693BBC6" w14:textId="77777777" w:rsidR="00EA74CB" w:rsidRDefault="00000000">
            <w:pPr>
              <w:spacing w:after="0" w:line="259" w:lineRule="auto"/>
              <w:ind w:left="0" w:firstLine="0"/>
              <w:jc w:val="center"/>
            </w:pPr>
            <w:r>
              <w:t xml:space="preserve">58 </w:t>
            </w:r>
          </w:p>
        </w:tc>
        <w:tc>
          <w:tcPr>
            <w:tcW w:w="991" w:type="dxa"/>
            <w:tcBorders>
              <w:top w:val="single" w:sz="4" w:space="0" w:color="000000"/>
              <w:left w:val="single" w:sz="4" w:space="0" w:color="000000"/>
              <w:bottom w:val="single" w:sz="4" w:space="0" w:color="000000"/>
              <w:right w:val="single" w:sz="4" w:space="0" w:color="000000"/>
            </w:tcBorders>
          </w:tcPr>
          <w:p w14:paraId="1C978BB3" w14:textId="77777777" w:rsidR="00EA74CB" w:rsidRDefault="00000000">
            <w:pPr>
              <w:spacing w:after="0" w:line="259" w:lineRule="auto"/>
              <w:ind w:left="0" w:right="2" w:firstLine="0"/>
              <w:jc w:val="center"/>
            </w:pPr>
            <w:r>
              <w:t xml:space="preserve">76 </w:t>
            </w:r>
          </w:p>
        </w:tc>
        <w:tc>
          <w:tcPr>
            <w:tcW w:w="989" w:type="dxa"/>
            <w:tcBorders>
              <w:top w:val="single" w:sz="4" w:space="0" w:color="000000"/>
              <w:left w:val="single" w:sz="4" w:space="0" w:color="000000"/>
              <w:bottom w:val="single" w:sz="4" w:space="0" w:color="000000"/>
              <w:right w:val="single" w:sz="4" w:space="0" w:color="000000"/>
            </w:tcBorders>
          </w:tcPr>
          <w:p w14:paraId="7CD713BC" w14:textId="77777777" w:rsidR="00EA74CB" w:rsidRDefault="00000000">
            <w:pPr>
              <w:spacing w:after="0" w:line="259" w:lineRule="auto"/>
              <w:ind w:left="0" w:firstLine="0"/>
              <w:jc w:val="center"/>
            </w:pPr>
            <w:r>
              <w:t xml:space="preserve">96 </w:t>
            </w:r>
          </w:p>
        </w:tc>
      </w:tr>
    </w:tbl>
    <w:p w14:paraId="1239B363" w14:textId="77777777" w:rsidR="00EA74CB" w:rsidRDefault="00000000">
      <w:pPr>
        <w:spacing w:after="217" w:line="259" w:lineRule="auto"/>
        <w:ind w:left="0" w:firstLine="0"/>
        <w:jc w:val="left"/>
      </w:pPr>
      <w:r>
        <w:rPr>
          <w:b/>
          <w:i/>
        </w:rPr>
        <w:t xml:space="preserve">Yêu cầu: </w:t>
      </w:r>
    </w:p>
    <w:p w14:paraId="4AA3A5A5" w14:textId="77777777" w:rsidR="00EA74CB" w:rsidRDefault="00000000">
      <w:pPr>
        <w:numPr>
          <w:ilvl w:val="0"/>
          <w:numId w:val="5"/>
        </w:numPr>
        <w:spacing w:after="14"/>
        <w:ind w:right="74" w:hanging="360"/>
      </w:pPr>
      <w:r>
        <w:t xml:space="preserve">Tìm một phương trình bậc 1 để “xấp xỉ” với tập dữ liệu trên. </w:t>
      </w:r>
    </w:p>
    <w:p w14:paraId="03168C21" w14:textId="77777777" w:rsidR="00EA74CB" w:rsidRDefault="00000000">
      <w:pPr>
        <w:numPr>
          <w:ilvl w:val="0"/>
          <w:numId w:val="5"/>
        </w:numPr>
        <w:spacing w:after="8"/>
        <w:ind w:right="74" w:hanging="360"/>
      </w:pPr>
      <w:r>
        <w:t xml:space="preserve">Hãy ước tính số lượng người bị mắc bệnh hô hấp trong khu vực có mức ô nhiễm trung bình là 7.3 (đơn vị). </w:t>
      </w:r>
    </w:p>
    <w:p w14:paraId="130A71A8" w14:textId="77777777" w:rsidR="00EA74CB" w:rsidRDefault="00000000">
      <w:pPr>
        <w:numPr>
          <w:ilvl w:val="0"/>
          <w:numId w:val="5"/>
        </w:numPr>
        <w:ind w:right="74" w:hanging="360"/>
      </w:pPr>
      <w:r>
        <w:t xml:space="preserve">Hãy vẽ đồ thị của dữ liệu (màu xanh) và hàm số “xấp xỉ” (màu đỏ) </w:t>
      </w:r>
    </w:p>
    <w:p w14:paraId="12B6FF32" w14:textId="77777777" w:rsidR="00EA74CB" w:rsidRDefault="00000000">
      <w:pPr>
        <w:spacing w:after="232" w:line="259" w:lineRule="auto"/>
        <w:ind w:left="-5"/>
        <w:jc w:val="left"/>
      </w:pPr>
      <w:r>
        <w:rPr>
          <w:b/>
        </w:rPr>
        <w:t xml:space="preserve">Giải: </w:t>
      </w:r>
    </w:p>
    <w:p w14:paraId="1168DE62" w14:textId="77777777" w:rsidR="00EA74CB" w:rsidRDefault="00000000">
      <w:pPr>
        <w:spacing w:after="18"/>
        <w:ind w:left="-5" w:right="74"/>
      </w:pPr>
      <w:r>
        <w:t xml:space="preserve">Sử dụng thư viện </w:t>
      </w:r>
      <w:r>
        <w:rPr>
          <w:b/>
        </w:rPr>
        <w:t>curve_fit</w:t>
      </w:r>
      <w:r>
        <w:t xml:space="preserve"> của gói </w:t>
      </w:r>
      <w:r>
        <w:rPr>
          <w:b/>
        </w:rPr>
        <w:t>scipy.optimize</w:t>
      </w:r>
      <w:r>
        <w:t xml:space="preserve"> để tìm các hệ số của phương trình bậc 1 </w:t>
      </w:r>
    </w:p>
    <w:p w14:paraId="7F28186F" w14:textId="77777777" w:rsidR="00EA74CB" w:rsidRDefault="00000000">
      <w:pPr>
        <w:tabs>
          <w:tab w:val="center" w:pos="1688"/>
          <w:tab w:val="center" w:pos="2809"/>
        </w:tabs>
        <w:ind w:left="-15" w:firstLine="0"/>
        <w:jc w:val="left"/>
      </w:pPr>
      <w:r>
        <w:t xml:space="preserve">(dạng </w:t>
      </w: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 U</w:t>
      </w:r>
      <w:r>
        <w:t xml:space="preserve">) cần tìm: </w:t>
      </w:r>
    </w:p>
    <w:p w14:paraId="403E5B6D" w14:textId="77777777" w:rsidR="00EA74CB" w:rsidRDefault="00000000">
      <w:pPr>
        <w:ind w:left="-5" w:right="74"/>
      </w:pPr>
      <w:r>
        <w:t xml:space="preserve">&gt;&gt;&gt; </w:t>
      </w:r>
      <w:r>
        <w:rPr>
          <w:b/>
        </w:rPr>
        <w:t>from</w:t>
      </w:r>
      <w:r>
        <w:t xml:space="preserve"> scipy.optimize import curve_fit </w:t>
      </w:r>
    </w:p>
    <w:p w14:paraId="33463D3D" w14:textId="77777777" w:rsidR="00EA74CB" w:rsidRDefault="00000000">
      <w:pPr>
        <w:ind w:left="-5" w:right="74"/>
      </w:pPr>
      <w:r>
        <w:t xml:space="preserve">&gt;&gt;&gt; </w:t>
      </w:r>
      <w:r>
        <w:rPr>
          <w:b/>
        </w:rPr>
        <w:t>import</w:t>
      </w:r>
      <w:r>
        <w:t xml:space="preserve"> numpy as np </w:t>
      </w:r>
    </w:p>
    <w:p w14:paraId="28A8226E" w14:textId="77777777" w:rsidR="00EA74CB" w:rsidRDefault="00000000">
      <w:pPr>
        <w:ind w:left="-5" w:right="74"/>
      </w:pPr>
      <w:r>
        <w:t>&gt;&gt;&gt; x_data = np.</w:t>
      </w:r>
      <w:r>
        <w:rPr>
          <w:b/>
        </w:rPr>
        <w:t>array</w:t>
      </w:r>
      <w:r>
        <w:t xml:space="preserve">([3.4, 4.6, 5.2, 8.0, 10.7]) </w:t>
      </w:r>
    </w:p>
    <w:p w14:paraId="553DA48F" w14:textId="77777777" w:rsidR="00EA74CB" w:rsidRDefault="00000000">
      <w:pPr>
        <w:ind w:left="-5" w:right="74"/>
      </w:pPr>
      <w:r>
        <w:t>&gt;&gt;&gt; y_data = np.</w:t>
      </w:r>
      <w:r>
        <w:rPr>
          <w:b/>
        </w:rPr>
        <w:t>array</w:t>
      </w:r>
      <w:r>
        <w:t xml:space="preserve">([ 48,  52,  58,  76,  96 ]) </w:t>
      </w:r>
    </w:p>
    <w:p w14:paraId="38DEF08B" w14:textId="77777777" w:rsidR="00EA74CB" w:rsidRDefault="00000000">
      <w:pPr>
        <w:ind w:left="-5" w:right="74"/>
      </w:pPr>
      <w:r>
        <w:t xml:space="preserve">&gt;&gt;&gt; </w:t>
      </w:r>
      <w:r>
        <w:rPr>
          <w:b/>
        </w:rPr>
        <w:t>import</w:t>
      </w:r>
      <w:r>
        <w:t xml:space="preserve"> matplotlib.pyplot </w:t>
      </w:r>
      <w:r>
        <w:rPr>
          <w:b/>
        </w:rPr>
        <w:t>as</w:t>
      </w:r>
      <w:r>
        <w:t xml:space="preserve"> plt </w:t>
      </w:r>
    </w:p>
    <w:p w14:paraId="5BBEE23B" w14:textId="77777777" w:rsidR="00EA74CB" w:rsidRDefault="00000000">
      <w:pPr>
        <w:ind w:left="-5" w:right="74"/>
      </w:pPr>
      <w:r>
        <w:t>&gt;&gt;&gt; plt.</w:t>
      </w:r>
      <w:r>
        <w:rPr>
          <w:b/>
        </w:rPr>
        <w:t>plot</w:t>
      </w:r>
      <w:r>
        <w:t xml:space="preserve">(x_data, y_data, 'b-', label='data') </w:t>
      </w:r>
    </w:p>
    <w:p w14:paraId="44F9D430" w14:textId="77777777" w:rsidR="00EA74CB" w:rsidRDefault="00000000">
      <w:pPr>
        <w:ind w:left="-5" w:right="74"/>
      </w:pPr>
      <w:r>
        <w:t xml:space="preserve">&gt;&gt;&gt; </w:t>
      </w:r>
      <w:r>
        <w:rPr>
          <w:b/>
        </w:rPr>
        <w:t>def</w:t>
      </w:r>
      <w:r>
        <w:t xml:space="preserve"> ham_bac_1(x, a, b): </w:t>
      </w:r>
    </w:p>
    <w:p w14:paraId="3F4E1EB6" w14:textId="77777777" w:rsidR="00EA74CB" w:rsidRDefault="00000000">
      <w:pPr>
        <w:tabs>
          <w:tab w:val="center" w:pos="1444"/>
        </w:tabs>
        <w:ind w:left="-15" w:firstLine="0"/>
        <w:jc w:val="left"/>
      </w:pPr>
      <w:r>
        <w:t xml:space="preserve"> </w:t>
      </w:r>
      <w:r>
        <w:tab/>
      </w:r>
      <w:r>
        <w:rPr>
          <w:b/>
        </w:rPr>
        <w:t>return</w:t>
      </w:r>
      <w:r>
        <w:t xml:space="preserve"> a*x + b </w:t>
      </w:r>
    </w:p>
    <w:p w14:paraId="32FD0DD3" w14:textId="77777777" w:rsidR="00EA74CB" w:rsidRDefault="00000000">
      <w:pPr>
        <w:spacing w:after="289" w:line="259" w:lineRule="auto"/>
        <w:ind w:left="0" w:firstLine="0"/>
        <w:jc w:val="left"/>
      </w:pPr>
      <w:r>
        <w:t xml:space="preserve"> </w:t>
      </w:r>
    </w:p>
    <w:p w14:paraId="31082C19" w14:textId="77777777" w:rsidR="00EA74CB" w:rsidRDefault="00000000">
      <w:pPr>
        <w:spacing w:after="172"/>
        <w:ind w:left="-5" w:right="74"/>
      </w:pPr>
      <w:r>
        <w:t xml:space="preserve">&gt;&gt;&gt; duongcong, saiso = </w:t>
      </w:r>
      <w:r>
        <w:rPr>
          <w:b/>
          <w:sz w:val="28"/>
        </w:rPr>
        <w:t>curve_fit</w:t>
      </w:r>
      <w:r>
        <w:t xml:space="preserve">(ham_bac_1, x_data, y_data) </w:t>
      </w:r>
    </w:p>
    <w:p w14:paraId="219089C2" w14:textId="77777777" w:rsidR="00EA74CB" w:rsidRDefault="00000000">
      <w:pPr>
        <w:ind w:left="-5" w:right="74"/>
      </w:pPr>
      <w:r>
        <w:t xml:space="preserve">&gt;&gt;&gt; duongcong </w:t>
      </w:r>
    </w:p>
    <w:p w14:paraId="4101A6AD" w14:textId="77777777" w:rsidR="00EA74CB" w:rsidRDefault="00000000">
      <w:pPr>
        <w:ind w:left="-5" w:right="74"/>
      </w:pPr>
      <w:r>
        <w:t xml:space="preserve">&gt;&gt;&gt; gia_tri_73 = </w:t>
      </w:r>
      <w:r>
        <w:rPr>
          <w:b/>
        </w:rPr>
        <w:t>ham_bac_1</w:t>
      </w:r>
      <w:r>
        <w:t xml:space="preserve">(7.3, *duongcong) </w:t>
      </w:r>
    </w:p>
    <w:p w14:paraId="77641475" w14:textId="77777777" w:rsidR="00EA74CB" w:rsidRDefault="00000000">
      <w:pPr>
        <w:ind w:left="-5" w:right="74"/>
      </w:pPr>
      <w:r>
        <w:t xml:space="preserve">&gt;&gt;&gt; </w:t>
      </w:r>
      <w:r>
        <w:rPr>
          <w:b/>
        </w:rPr>
        <w:t>print</w:t>
      </w:r>
      <w:r>
        <w:t xml:space="preserve"> (gia_tri_73) </w:t>
      </w:r>
    </w:p>
    <w:p w14:paraId="5571D5FF" w14:textId="2CAFCA8B" w:rsidR="00EA74CB" w:rsidRDefault="00000000">
      <w:pPr>
        <w:ind w:left="-5" w:right="74"/>
      </w:pPr>
      <w:r>
        <w:t>……………………</w:t>
      </w:r>
      <w:r w:rsidR="003952A9" w:rsidRPr="003952A9">
        <w:t xml:space="preserve"> </w:t>
      </w:r>
      <w:r w:rsidR="003952A9" w:rsidRPr="003952A9">
        <w:t>72.19373416378475</w:t>
      </w:r>
      <w:r w:rsidR="003952A9" w:rsidRPr="003952A9">
        <w:t xml:space="preserve"> </w:t>
      </w:r>
      <w:r>
        <w:t xml:space="preserve">……………………... </w:t>
      </w:r>
      <w:r>
        <w:rPr>
          <w:rFonts w:ascii="Wingdings" w:eastAsia="Wingdings" w:hAnsi="Wingdings" w:cs="Wingdings"/>
        </w:rPr>
        <w:t></w:t>
      </w:r>
      <w:r>
        <w:t xml:space="preserve"> sinh viên tự điền vào </w:t>
      </w:r>
    </w:p>
    <w:p w14:paraId="0B2B7D78" w14:textId="77777777" w:rsidR="00EA74CB" w:rsidRDefault="00000000">
      <w:pPr>
        <w:ind w:left="-5" w:right="74"/>
      </w:pPr>
      <w:r>
        <w:t>&gt;&gt;&gt; plt.</w:t>
      </w:r>
      <w:r>
        <w:rPr>
          <w:b/>
        </w:rPr>
        <w:t>plot</w:t>
      </w:r>
      <w:r>
        <w:t xml:space="preserve">(x_data, ham_bac_1(x_data, *duongcong), 'r-', label='fit') </w:t>
      </w:r>
    </w:p>
    <w:p w14:paraId="1E79124D" w14:textId="77777777" w:rsidR="00EA74CB" w:rsidRDefault="00000000">
      <w:pPr>
        <w:ind w:left="-5" w:right="74"/>
      </w:pPr>
      <w:r>
        <w:t>&gt;&gt;&gt; plt.</w:t>
      </w:r>
      <w:r>
        <w:rPr>
          <w:b/>
        </w:rPr>
        <w:t>xlabel</w:t>
      </w:r>
      <w:r>
        <w:t xml:space="preserve">('Truc X') </w:t>
      </w:r>
    </w:p>
    <w:p w14:paraId="25BFE62C" w14:textId="77777777" w:rsidR="00EA74CB" w:rsidRDefault="00000000">
      <w:pPr>
        <w:ind w:left="-5" w:right="74"/>
      </w:pPr>
      <w:r>
        <w:lastRenderedPageBreak/>
        <w:t>&gt;&gt;&gt; plt.</w:t>
      </w:r>
      <w:r>
        <w:rPr>
          <w:b/>
        </w:rPr>
        <w:t>ylabel</w:t>
      </w:r>
      <w:r>
        <w:t xml:space="preserve">('Truc Y') </w:t>
      </w:r>
    </w:p>
    <w:p w14:paraId="4DEDE36D" w14:textId="77777777" w:rsidR="00EA74CB" w:rsidRDefault="00000000">
      <w:pPr>
        <w:ind w:left="-5" w:right="74"/>
      </w:pPr>
      <w:r>
        <w:t>&gt;&gt;&gt; plt.</w:t>
      </w:r>
      <w:r>
        <w:rPr>
          <w:b/>
        </w:rPr>
        <w:t>legend</w:t>
      </w:r>
      <w:r>
        <w:t xml:space="preserve">() </w:t>
      </w:r>
    </w:p>
    <w:p w14:paraId="3A3AA457" w14:textId="77777777" w:rsidR="00EA74CB" w:rsidRDefault="00000000">
      <w:pPr>
        <w:ind w:left="-5" w:right="74"/>
      </w:pPr>
      <w:r>
        <w:t>&gt;&gt;&gt; plt.</w:t>
      </w:r>
      <w:r>
        <w:rPr>
          <w:b/>
        </w:rPr>
        <w:t>show</w:t>
      </w:r>
      <w:r>
        <w:t xml:space="preserve">() </w:t>
      </w:r>
    </w:p>
    <w:p w14:paraId="76BF6BFA" w14:textId="77777777" w:rsidR="00EA74CB" w:rsidRDefault="00000000">
      <w:pPr>
        <w:spacing w:after="160" w:line="259" w:lineRule="auto"/>
        <w:ind w:left="0" w:right="1874" w:firstLine="0"/>
        <w:jc w:val="right"/>
      </w:pPr>
      <w:r>
        <w:rPr>
          <w:noProof/>
        </w:rPr>
        <w:drawing>
          <wp:inline distT="0" distB="0" distL="0" distR="0" wp14:anchorId="43614FE7" wp14:editId="074318EE">
            <wp:extent cx="3579876" cy="3264408"/>
            <wp:effectExtent l="0" t="0" r="0" b="0"/>
            <wp:docPr id="1067" name="Picture 15"/>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34"/>
                    <a:stretch>
                      <a:fillRect/>
                    </a:stretch>
                  </pic:blipFill>
                  <pic:spPr>
                    <a:xfrm>
                      <a:off x="0" y="0"/>
                      <a:ext cx="3579876" cy="3264408"/>
                    </a:xfrm>
                    <a:prstGeom prst="rect">
                      <a:avLst/>
                    </a:prstGeom>
                  </pic:spPr>
                </pic:pic>
              </a:graphicData>
            </a:graphic>
          </wp:inline>
        </w:drawing>
      </w:r>
      <w:r>
        <w:t xml:space="preserve"> </w:t>
      </w:r>
    </w:p>
    <w:p w14:paraId="289E55E0" w14:textId="77777777" w:rsidR="00EA74CB" w:rsidRDefault="00000000">
      <w:pPr>
        <w:spacing w:after="216" w:line="259" w:lineRule="auto"/>
        <w:ind w:left="0" w:right="29" w:firstLine="0"/>
        <w:jc w:val="center"/>
      </w:pPr>
      <w:r>
        <w:t xml:space="preserve"> </w:t>
      </w:r>
    </w:p>
    <w:p w14:paraId="5D51362F" w14:textId="77777777" w:rsidR="00EA74CB" w:rsidRDefault="00000000">
      <w:pPr>
        <w:spacing w:after="0" w:line="259" w:lineRule="auto"/>
        <w:ind w:left="0" w:right="29" w:firstLine="0"/>
        <w:jc w:val="center"/>
      </w:pPr>
      <w:r>
        <w:t xml:space="preserve"> </w:t>
      </w:r>
    </w:p>
    <w:p w14:paraId="0F9891AD" w14:textId="77777777" w:rsidR="00EA74CB" w:rsidRDefault="00000000">
      <w:pPr>
        <w:spacing w:after="19" w:line="443" w:lineRule="auto"/>
        <w:ind w:left="-5" w:right="74"/>
      </w:pPr>
      <w:r>
        <w:rPr>
          <w:b/>
        </w:rPr>
        <w:t xml:space="preserve">Thực hành 4: Bài toán Sức khỏe cộng đồng (public health) – </w:t>
      </w:r>
      <w:r>
        <w:rPr>
          <w:b/>
          <w:color w:val="FF0000"/>
        </w:rPr>
        <w:t>Khớp đường cong hàm bậc 2</w:t>
      </w:r>
      <w:r>
        <w:rPr>
          <w:b/>
        </w:rPr>
        <w:t xml:space="preserve"> </w:t>
      </w:r>
      <w:r>
        <w:t xml:space="preserve">Như bài tập trên, thay đổi từ phương trình bậc 1 sang phương trình bậc 2. </w:t>
      </w:r>
    </w:p>
    <w:p w14:paraId="6B196333" w14:textId="77777777" w:rsidR="00EA74CB" w:rsidRDefault="00000000">
      <w:pPr>
        <w:spacing w:after="227" w:line="267" w:lineRule="auto"/>
        <w:ind w:left="-5" w:right="73"/>
      </w:pPr>
      <w:r>
        <w:rPr>
          <w:i/>
        </w:rPr>
        <w:t xml:space="preserve">Hướng dẫn: </w:t>
      </w:r>
    </w:p>
    <w:p w14:paraId="47FF9510" w14:textId="77777777" w:rsidR="00EA74CB" w:rsidRDefault="00000000">
      <w:pPr>
        <w:spacing w:after="2" w:line="460" w:lineRule="auto"/>
        <w:ind w:left="-5" w:right="6659"/>
      </w:pPr>
      <w:r>
        <w:t xml:space="preserve">Chỉ cần thay hàm bậc 1: &gt;&gt;&gt; def ham_bac_1(x, a, b): </w:t>
      </w:r>
    </w:p>
    <w:p w14:paraId="33065244" w14:textId="77777777" w:rsidR="00EA74CB" w:rsidRDefault="00000000">
      <w:pPr>
        <w:tabs>
          <w:tab w:val="center" w:pos="1397"/>
        </w:tabs>
        <w:spacing w:after="227"/>
        <w:ind w:left="-15" w:firstLine="0"/>
        <w:jc w:val="left"/>
      </w:pPr>
      <w:r>
        <w:t xml:space="preserve"> </w:t>
      </w:r>
      <w:r>
        <w:tab/>
        <w:t xml:space="preserve">return a*x + b </w:t>
      </w:r>
    </w:p>
    <w:p w14:paraId="148ED12C" w14:textId="77777777" w:rsidR="00EA74CB" w:rsidRDefault="00000000">
      <w:pPr>
        <w:spacing w:after="232" w:line="259" w:lineRule="auto"/>
        <w:ind w:left="-5"/>
        <w:jc w:val="left"/>
      </w:pPr>
      <w:r>
        <w:t xml:space="preserve">Bằng </w:t>
      </w:r>
      <w:r>
        <w:rPr>
          <w:b/>
        </w:rPr>
        <w:t>hàm bậc 2:</w:t>
      </w:r>
      <w:r>
        <w:t xml:space="preserve"> </w:t>
      </w:r>
    </w:p>
    <w:p w14:paraId="45FB4FFD" w14:textId="77777777" w:rsidR="00EA74CB" w:rsidRDefault="00000000">
      <w:pPr>
        <w:ind w:left="-5" w:right="74"/>
      </w:pPr>
      <w:r>
        <w:t xml:space="preserve">&gt;&gt;&gt; def ham_bac_2(x, a, b, c): </w:t>
      </w:r>
    </w:p>
    <w:p w14:paraId="55386FEE" w14:textId="77777777" w:rsidR="00EA74CB" w:rsidRDefault="00000000">
      <w:pPr>
        <w:tabs>
          <w:tab w:val="center" w:pos="1879"/>
        </w:tabs>
        <w:spacing w:after="227"/>
        <w:ind w:left="-15" w:firstLine="0"/>
        <w:jc w:val="left"/>
      </w:pPr>
      <w:r>
        <w:t xml:space="preserve"> </w:t>
      </w:r>
      <w:r>
        <w:tab/>
        <w:t xml:space="preserve">return a*x**2 + b*x + c </w:t>
      </w:r>
    </w:p>
    <w:p w14:paraId="712AE130" w14:textId="77777777" w:rsidR="00EA74CB" w:rsidRDefault="00000000">
      <w:pPr>
        <w:spacing w:after="118" w:line="358" w:lineRule="auto"/>
        <w:ind w:left="-5" w:right="74"/>
      </w:pPr>
      <w:r>
        <w:lastRenderedPageBreak/>
        <w:t xml:space="preserve">Kết quả hình đường cong bậc 2. Sinh viên điền các giá trị a, b, c tìm được và tính giá trị tại điểm 7.3 </w:t>
      </w:r>
    </w:p>
    <w:p w14:paraId="150DE594" w14:textId="755CD7FF" w:rsidR="00EA74CB" w:rsidRDefault="00000000">
      <w:pPr>
        <w:ind w:left="-5" w:right="74"/>
      </w:pPr>
      <w:r>
        <w:t>………………………</w:t>
      </w:r>
      <w:r w:rsidR="006D6205">
        <w:t xml:space="preserve">A là </w:t>
      </w:r>
      <w:r w:rsidR="006D6205" w:rsidRPr="006D6205">
        <w:t>0.20512131</w:t>
      </w:r>
      <w:r w:rsidR="006D6205" w:rsidRPr="006D6205">
        <w:t xml:space="preserve"> </w:t>
      </w:r>
      <w:r>
        <w:t xml:space="preserve">……………………………… </w:t>
      </w:r>
    </w:p>
    <w:p w14:paraId="4229F7A6" w14:textId="69D0BCA6" w:rsidR="006D6205" w:rsidRDefault="00000000">
      <w:pPr>
        <w:ind w:left="-5" w:right="74"/>
      </w:pPr>
      <w:r>
        <w:t>………………………</w:t>
      </w:r>
      <w:r w:rsidR="006D6205">
        <w:t xml:space="preserve">B là </w:t>
      </w:r>
      <w:r w:rsidR="006D6205" w:rsidRPr="006D6205">
        <w:t>3.8129913</w:t>
      </w:r>
      <w:r w:rsidR="006D6205" w:rsidRPr="006D6205">
        <w:t xml:space="preserve"> </w:t>
      </w:r>
      <w:r>
        <w:t>………………</w:t>
      </w:r>
      <w:r w:rsidR="006D6205">
        <w:t>…………………</w:t>
      </w:r>
    </w:p>
    <w:p w14:paraId="512D0B0C" w14:textId="136A02A5" w:rsidR="00EA74CB" w:rsidRDefault="006D6205">
      <w:pPr>
        <w:ind w:left="-5" w:right="74"/>
      </w:pPr>
      <w:r>
        <w:t>………………………</w:t>
      </w:r>
      <w:r>
        <w:t xml:space="preserve">C là </w:t>
      </w:r>
      <w:r w:rsidRPr="006D6205">
        <w:t>31.89908509</w:t>
      </w:r>
      <w:r w:rsidRPr="006D6205">
        <w:t xml:space="preserve"> </w:t>
      </w:r>
      <w:r w:rsidR="00000000">
        <w:t>……………</w:t>
      </w:r>
      <w:r>
        <w:t>………………</w:t>
      </w:r>
    </w:p>
    <w:p w14:paraId="480DB29C" w14:textId="7E264E81" w:rsidR="00EA74CB" w:rsidRDefault="00000000">
      <w:pPr>
        <w:ind w:left="-5" w:right="74"/>
      </w:pPr>
      <w:r>
        <w:t>…………………</w:t>
      </w:r>
      <w:r w:rsidR="0050346F">
        <w:t>7.3 là</w:t>
      </w:r>
      <w:r>
        <w:t>……</w:t>
      </w:r>
      <w:r w:rsidR="003129D5" w:rsidRPr="003129D5">
        <w:t xml:space="preserve"> </w:t>
      </w:r>
      <w:r w:rsidR="003129D5" w:rsidRPr="003129D5">
        <w:t>70.6648361875834</w:t>
      </w:r>
      <w:r w:rsidR="003129D5" w:rsidRPr="003129D5">
        <w:t xml:space="preserve"> </w:t>
      </w:r>
      <w:r>
        <w:t xml:space="preserve">…………………………… </w:t>
      </w:r>
    </w:p>
    <w:p w14:paraId="5089F00D" w14:textId="77777777" w:rsidR="00EA74CB" w:rsidRDefault="00000000">
      <w:pPr>
        <w:spacing w:after="180" w:line="259" w:lineRule="auto"/>
        <w:ind w:left="3" w:firstLine="0"/>
        <w:jc w:val="center"/>
      </w:pPr>
      <w:r>
        <w:rPr>
          <w:noProof/>
        </w:rPr>
        <w:drawing>
          <wp:inline distT="0" distB="0" distL="0" distR="0" wp14:anchorId="342004EE" wp14:editId="4B69E737">
            <wp:extent cx="3349752" cy="3070860"/>
            <wp:effectExtent l="0" t="0" r="0" b="0"/>
            <wp:docPr id="1137" name="Picture 16"/>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35"/>
                    <a:stretch>
                      <a:fillRect/>
                    </a:stretch>
                  </pic:blipFill>
                  <pic:spPr>
                    <a:xfrm>
                      <a:off x="0" y="0"/>
                      <a:ext cx="3349752" cy="3070860"/>
                    </a:xfrm>
                    <a:prstGeom prst="rect">
                      <a:avLst/>
                    </a:prstGeom>
                  </pic:spPr>
                </pic:pic>
              </a:graphicData>
            </a:graphic>
          </wp:inline>
        </w:drawing>
      </w:r>
      <w:r>
        <w:rPr>
          <w:b/>
        </w:rPr>
        <w:t xml:space="preserve"> </w:t>
      </w:r>
    </w:p>
    <w:p w14:paraId="56CAF358" w14:textId="77777777" w:rsidR="00EA74CB" w:rsidRDefault="00000000">
      <w:pPr>
        <w:spacing w:after="0" w:line="259" w:lineRule="auto"/>
        <w:ind w:left="0" w:firstLine="0"/>
        <w:jc w:val="left"/>
      </w:pPr>
      <w:r>
        <w:rPr>
          <w:b/>
        </w:rPr>
        <w:t xml:space="preserve"> </w:t>
      </w:r>
    </w:p>
    <w:p w14:paraId="42E661E4" w14:textId="77777777" w:rsidR="00EA74CB" w:rsidRDefault="00000000">
      <w:pPr>
        <w:pStyle w:val="Heading1"/>
        <w:ind w:left="345" w:hanging="360"/>
      </w:pPr>
      <w:bookmarkStart w:id="6" w:name="_Toc18801"/>
      <w:r>
        <w:t xml:space="preserve">Lượng mưa trung bình </w:t>
      </w:r>
      <w:bookmarkEnd w:id="6"/>
    </w:p>
    <w:p w14:paraId="1B464963" w14:textId="77777777" w:rsidR="00EA74CB" w:rsidRDefault="00000000">
      <w:pPr>
        <w:ind w:left="-5" w:right="74"/>
      </w:pPr>
      <w:r>
        <w:t xml:space="preserve">Tích phân bội/kép/2 lớp và các tích phân nhiều lớp hơn (như 3 lớp) là một trong những công cụ toán học cần thiết để phân tích dữ liệu cho những bài toán trên các vùng/miền (tóm lại là dữ liệu nhiều, mà thường &gt;=3, chiều). </w:t>
      </w:r>
    </w:p>
    <w:p w14:paraId="727A2178" w14:textId="77777777" w:rsidR="00EA74CB" w:rsidRDefault="00000000">
      <w:pPr>
        <w:pStyle w:val="Heading2"/>
        <w:ind w:left="705" w:hanging="720"/>
      </w:pPr>
      <w:bookmarkStart w:id="7" w:name="_Toc18802"/>
      <w:r>
        <w:t xml:space="preserve">Khái niệm về tích phân bội/kép/2 lớp </w:t>
      </w:r>
      <w:bookmarkEnd w:id="7"/>
    </w:p>
    <w:p w14:paraId="5262F5E0" w14:textId="77777777" w:rsidR="00EA74CB" w:rsidRDefault="00000000">
      <w:pPr>
        <w:ind w:left="-5" w:right="74"/>
      </w:pPr>
      <w:r>
        <w:t xml:space="preserve">Giả định không gian là một vùng hình chữ nhật </w:t>
      </w:r>
      <w:r>
        <w:rPr>
          <w:rFonts w:ascii="Cambria Math" w:eastAsia="Cambria Math" w:hAnsi="Cambria Math" w:cs="Cambria Math"/>
        </w:rPr>
        <w:t>Z</w:t>
      </w:r>
      <w:r>
        <w:t xml:space="preserve"> và có một hàm </w:t>
      </w:r>
      <w:r>
        <w:rPr>
          <w:rFonts w:ascii="Cambria Math" w:eastAsia="Cambria Math" w:hAnsi="Cambria Math" w:cs="Cambria Math"/>
        </w:rPr>
        <w:t>,</w:t>
      </w:r>
      <w:r>
        <w:t xml:space="preserve"> hai biến </w:t>
      </w:r>
      <w:r>
        <w:rPr>
          <w:rFonts w:ascii="Cambria Math" w:eastAsia="Cambria Math" w:hAnsi="Cambria Math" w:cs="Cambria Math"/>
        </w:rPr>
        <w:t>,</w:t>
      </w:r>
      <w:r>
        <w:t xml:space="preserve"> được định nghĩa trong hình chữ nhật hàm </w:t>
      </w:r>
      <w:r>
        <w:rPr>
          <w:rFonts w:ascii="Cambria Math" w:eastAsia="Cambria Math" w:hAnsi="Cambria Math" w:cs="Cambria Math"/>
        </w:rPr>
        <w:t>Z</w:t>
      </w:r>
      <w:r>
        <w:t xml:space="preserve">. Mô tả hàm </w:t>
      </w:r>
      <w:r>
        <w:rPr>
          <w:rFonts w:ascii="Cambria Math" w:eastAsia="Cambria Math" w:hAnsi="Cambria Math" w:cs="Cambria Math"/>
        </w:rPr>
        <w:t>Z</w:t>
      </w:r>
      <w:r>
        <w:t xml:space="preserve">: </w:t>
      </w:r>
    </w:p>
    <w:p w14:paraId="397F60D3" w14:textId="77777777" w:rsidR="00EA74CB" w:rsidRDefault="00000000">
      <w:pPr>
        <w:tabs>
          <w:tab w:val="center" w:pos="2952"/>
          <w:tab w:val="center" w:pos="4321"/>
          <w:tab w:val="center" w:pos="4980"/>
          <w:tab w:val="center" w:pos="5564"/>
          <w:tab w:val="center" w:pos="6341"/>
          <w:tab w:val="center" w:pos="7273"/>
        </w:tabs>
        <w:spacing w:after="241" w:line="259" w:lineRule="auto"/>
        <w:ind w:left="0" w:firstLine="0"/>
        <w:jc w:val="left"/>
      </w:pPr>
      <w:r>
        <w:rPr>
          <w:rFonts w:ascii="Calibri" w:eastAsia="Calibri" w:hAnsi="Calibri" w:cs="Calibri"/>
          <w:sz w:val="22"/>
        </w:rPr>
        <w:tab/>
      </w:r>
      <w:r>
        <w:rPr>
          <w:rFonts w:ascii="Cambria Math" w:eastAsia="Cambria Math" w:hAnsi="Cambria Math" w:cs="Cambria Math"/>
        </w:rPr>
        <w:t>Z = [, U] × [5, \] = {</w:t>
      </w:r>
      <w:r>
        <w:rPr>
          <w:rFonts w:ascii="Cambria Math" w:eastAsia="Cambria Math" w:hAnsi="Cambria Math" w:cs="Cambria Math"/>
        </w:rPr>
        <w:tab/>
        <w:t>,</w:t>
      </w:r>
      <w:r>
        <w:rPr>
          <w:rFonts w:ascii="Cambria Math" w:eastAsia="Cambria Math" w:hAnsi="Cambria Math" w:cs="Cambria Math"/>
        </w:rPr>
        <w:tab/>
        <w:t>∈ ℝ</w:t>
      </w:r>
      <w:r>
        <w:rPr>
          <w:rFonts w:ascii="Cambria Math" w:eastAsia="Cambria Math" w:hAnsi="Cambria Math" w:cs="Cambria Math"/>
          <w:vertAlign w:val="superscript"/>
        </w:rPr>
        <w:t>*</w:t>
      </w: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 U, 5 ≤</w:t>
      </w:r>
      <w:r>
        <w:rPr>
          <w:rFonts w:ascii="Cambria Math" w:eastAsia="Cambria Math" w:hAnsi="Cambria Math" w:cs="Cambria Math"/>
        </w:rPr>
        <w:tab/>
        <w:t>≤ \}</w:t>
      </w:r>
      <w:r>
        <w:t xml:space="preserve"> </w:t>
      </w:r>
    </w:p>
    <w:p w14:paraId="66B25F4F" w14:textId="77777777" w:rsidR="00EA74CB" w:rsidRDefault="00000000">
      <w:pPr>
        <w:ind w:left="-5" w:right="74"/>
      </w:pPr>
      <w:r>
        <w:t xml:space="preserve">Dưới đây là đồ thị biểu diễn hàm  trong mặt </w:t>
      </w:r>
      <w:r>
        <w:rPr>
          <w:rFonts w:ascii="Cambria Math" w:eastAsia="Cambria Math" w:hAnsi="Cambria Math" w:cs="Cambria Math"/>
        </w:rPr>
        <w:t>) c</w:t>
      </w:r>
      <w:r>
        <w:t xml:space="preserve"> với phương trình </w:t>
      </w:r>
      <w:r>
        <w:rPr>
          <w:rFonts w:ascii="Cambria Math" w:eastAsia="Cambria Math" w:hAnsi="Cambria Math" w:cs="Cambria Math"/>
        </w:rPr>
        <w:t xml:space="preserve">c = , </w:t>
      </w:r>
      <w:r>
        <w:t xml:space="preserve">, nghĩa là </w:t>
      </w:r>
      <w:r>
        <w:rPr>
          <w:rFonts w:ascii="Cambria Math" w:eastAsia="Cambria Math" w:hAnsi="Cambria Math" w:cs="Cambria Math"/>
        </w:rPr>
        <w:t>c</w:t>
      </w:r>
      <w:r>
        <w:t xml:space="preserve"> mang giá trị bề mặt tại vị trí </w:t>
      </w:r>
      <w:r>
        <w:rPr>
          <w:rFonts w:ascii="Cambria Math" w:eastAsia="Cambria Math" w:hAnsi="Cambria Math" w:cs="Cambria Math"/>
        </w:rPr>
        <w:t>,</w:t>
      </w:r>
      <w:r>
        <w:t xml:space="preserve">. Gọi </w:t>
      </w:r>
      <w:r>
        <w:rPr>
          <w:rFonts w:ascii="Cambria Math" w:eastAsia="Cambria Math" w:hAnsi="Cambria Math" w:cs="Cambria Math"/>
        </w:rPr>
        <w:t>d</w:t>
      </w:r>
      <w:r>
        <w:t xml:space="preserve"> là phần nằm bên trên khu vực </w:t>
      </w:r>
      <w:r>
        <w:rPr>
          <w:rFonts w:ascii="Cambria Math" w:eastAsia="Cambria Math" w:hAnsi="Cambria Math" w:cs="Cambria Math"/>
        </w:rPr>
        <w:t>Z</w:t>
      </w:r>
      <w:r>
        <w:t xml:space="preserve"> và nằm bên dưới đồ thị của hàm . Chúng ta muốn tính toán thể tích </w:t>
      </w:r>
      <w:r>
        <w:rPr>
          <w:rFonts w:ascii="Cambria Math" w:eastAsia="Cambria Math" w:hAnsi="Cambria Math" w:cs="Cambria Math"/>
        </w:rPr>
        <w:t>e</w:t>
      </w:r>
      <w:r>
        <w:t xml:space="preserve"> của hình </w:t>
      </w:r>
      <w:r>
        <w:rPr>
          <w:rFonts w:ascii="Cambria Math" w:eastAsia="Cambria Math" w:hAnsi="Cambria Math" w:cs="Cambria Math"/>
        </w:rPr>
        <w:t>d</w:t>
      </w:r>
      <w:r>
        <w:t xml:space="preserve">. </w:t>
      </w:r>
    </w:p>
    <w:p w14:paraId="63FF3FAD" w14:textId="77777777" w:rsidR="00EA74CB" w:rsidRDefault="00000000">
      <w:pPr>
        <w:spacing w:after="186" w:line="259" w:lineRule="auto"/>
        <w:ind w:left="0" w:firstLine="0"/>
        <w:jc w:val="center"/>
      </w:pPr>
      <w:r>
        <w:rPr>
          <w:noProof/>
        </w:rPr>
        <w:lastRenderedPageBreak/>
        <w:drawing>
          <wp:inline distT="0" distB="0" distL="0" distR="0" wp14:anchorId="38D81122" wp14:editId="54160B42">
            <wp:extent cx="2575560" cy="2170176"/>
            <wp:effectExtent l="0" t="0" r="0" b="0"/>
            <wp:docPr id="1287" name="Picture 1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36"/>
                    <a:stretch>
                      <a:fillRect/>
                    </a:stretch>
                  </pic:blipFill>
                  <pic:spPr>
                    <a:xfrm>
                      <a:off x="0" y="0"/>
                      <a:ext cx="2575560" cy="2170176"/>
                    </a:xfrm>
                    <a:prstGeom prst="rect">
                      <a:avLst/>
                    </a:prstGeom>
                  </pic:spPr>
                </pic:pic>
              </a:graphicData>
            </a:graphic>
          </wp:inline>
        </w:drawing>
      </w:r>
      <w:r>
        <w:t xml:space="preserve"> </w:t>
      </w:r>
    </w:p>
    <w:p w14:paraId="523AB1DA" w14:textId="77777777" w:rsidR="00EA74CB" w:rsidRDefault="00000000">
      <w:pPr>
        <w:spacing w:after="75"/>
        <w:ind w:left="-5" w:right="74"/>
      </w:pPr>
      <w:r>
        <w:t xml:space="preserve">Vùng </w:t>
      </w:r>
      <w:r>
        <w:rPr>
          <w:rFonts w:ascii="Cambria Math" w:eastAsia="Cambria Math" w:hAnsi="Cambria Math" w:cs="Cambria Math"/>
        </w:rPr>
        <w:t>Z</w:t>
      </w:r>
      <w:r>
        <w:t xml:space="preserve"> được chia thành các hình chữ nhật con </w:t>
      </w:r>
      <w:r>
        <w:rPr>
          <w:rFonts w:ascii="Cambria Math" w:eastAsia="Cambria Math" w:hAnsi="Cambria Math" w:cs="Cambria Math"/>
        </w:rPr>
        <w:t>Z</w:t>
      </w:r>
      <w:r>
        <w:rPr>
          <w:rFonts w:ascii="Cambria Math" w:eastAsia="Cambria Math" w:hAnsi="Cambria Math" w:cs="Cambria Math"/>
          <w:vertAlign w:val="subscript"/>
        </w:rPr>
        <w:t>fg</w:t>
      </w:r>
      <w:r>
        <w:t xml:space="preserve"> với diện tích </w:t>
      </w:r>
      <w:r>
        <w:rPr>
          <w:rFonts w:ascii="Cambria Math" w:eastAsia="Cambria Math" w:hAnsi="Cambria Math" w:cs="Cambria Math"/>
        </w:rPr>
        <w:t>∆i</w:t>
      </w:r>
      <w:r>
        <w:t xml:space="preserve"> với mỗi cạnh là </w:t>
      </w:r>
      <w:r>
        <w:rPr>
          <w:rFonts w:ascii="Cambria Math" w:eastAsia="Cambria Math" w:hAnsi="Cambria Math" w:cs="Cambria Math"/>
        </w:rPr>
        <w:t>∆</w:t>
      </w:r>
      <w:r>
        <w:t xml:space="preserve"> và </w:t>
      </w:r>
      <w:r>
        <w:rPr>
          <w:rFonts w:ascii="Cambria Math" w:eastAsia="Cambria Math" w:hAnsi="Cambria Math" w:cs="Cambria Math"/>
        </w:rPr>
        <w:t xml:space="preserve">∆ </w:t>
      </w:r>
      <w:r>
        <w:t xml:space="preserve">. </w:t>
      </w:r>
    </w:p>
    <w:p w14:paraId="30C5E884" w14:textId="77777777" w:rsidR="00EA74CB" w:rsidRDefault="00000000">
      <w:pPr>
        <w:spacing w:after="179"/>
        <w:ind w:left="-5" w:right="74"/>
      </w:pPr>
      <w:r>
        <w:t xml:space="preserve">Để thực hiện việc này, chúng ta có thể chia vùng </w:t>
      </w:r>
      <w:r>
        <w:rPr>
          <w:rFonts w:ascii="Cambria Math" w:eastAsia="Cambria Math" w:hAnsi="Cambria Math" w:cs="Cambria Math"/>
        </w:rPr>
        <w:t>[ , U]</w:t>
      </w:r>
      <w:r>
        <w:t xml:space="preserve"> thành </w:t>
      </w:r>
      <w:r>
        <w:rPr>
          <w:rFonts w:ascii="Cambria Math" w:eastAsia="Cambria Math" w:hAnsi="Cambria Math" w:cs="Cambria Math"/>
        </w:rPr>
        <w:t>N</w:t>
      </w:r>
      <w:r>
        <w:t xml:space="preserve"> khoảng con và tương tự vùng </w:t>
      </w:r>
      <w:r>
        <w:rPr>
          <w:rFonts w:ascii="Cambria Math" w:eastAsia="Cambria Math" w:hAnsi="Cambria Math" w:cs="Cambria Math"/>
        </w:rPr>
        <w:t>[5, \]</w:t>
      </w:r>
      <w:r>
        <w:t xml:space="preserve"> thành </w:t>
      </w:r>
      <w:r>
        <w:rPr>
          <w:rFonts w:ascii="Cambria Math" w:eastAsia="Cambria Math" w:hAnsi="Cambria Math" w:cs="Cambria Math"/>
        </w:rPr>
        <w:t>3</w:t>
      </w:r>
      <w:r>
        <w:t xml:space="preserve"> khoảng con. Từ đó, ta có: </w:t>
      </w:r>
    </w:p>
    <w:p w14:paraId="3375CE25" w14:textId="77777777" w:rsidR="00EA74CB" w:rsidRDefault="00000000">
      <w:pPr>
        <w:tabs>
          <w:tab w:val="center" w:pos="3447"/>
          <w:tab w:val="center" w:pos="4818"/>
        </w:tabs>
        <w:spacing w:after="4" w:line="260" w:lineRule="auto"/>
        <w:ind w:left="0" w:firstLine="0"/>
        <w:jc w:val="left"/>
      </w:pPr>
      <w:r>
        <w:rPr>
          <w:rFonts w:ascii="Calibri" w:eastAsia="Calibri" w:hAnsi="Calibri" w:cs="Calibri"/>
          <w:sz w:val="22"/>
        </w:rPr>
        <w:tab/>
      </w:r>
      <w:r>
        <w:rPr>
          <w:rFonts w:ascii="Cambria Math" w:eastAsia="Cambria Math" w:hAnsi="Cambria Math" w:cs="Cambria Math"/>
        </w:rPr>
        <w:t>U −</w:t>
      </w:r>
      <w:r>
        <w:rPr>
          <w:rFonts w:ascii="Cambria Math" w:eastAsia="Cambria Math" w:hAnsi="Cambria Math" w:cs="Cambria Math"/>
        </w:rPr>
        <w:tab/>
        <w:t>\ − 5</w:t>
      </w:r>
    </w:p>
    <w:p w14:paraId="49723224" w14:textId="77777777" w:rsidR="00EA74CB" w:rsidRDefault="00000000">
      <w:pPr>
        <w:tabs>
          <w:tab w:val="center" w:pos="2745"/>
          <w:tab w:val="center" w:pos="3107"/>
          <w:tab w:val="center" w:pos="3980"/>
          <w:tab w:val="center" w:pos="542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CBACEDF" wp14:editId="559F306E">
                <wp:simplePos x="0" y="0"/>
                <wp:positionH relativeFrom="column">
                  <wp:posOffset>2072717</wp:posOffset>
                </wp:positionH>
                <wp:positionV relativeFrom="paragraph">
                  <wp:posOffset>95793</wp:posOffset>
                </wp:positionV>
                <wp:extent cx="355092" cy="10668"/>
                <wp:effectExtent l="0" t="0" r="0" b="0"/>
                <wp:wrapNone/>
                <wp:docPr id="16297" name="Group 18"/>
                <wp:cNvGraphicFramePr/>
                <a:graphic xmlns:a="http://schemas.openxmlformats.org/drawingml/2006/main">
                  <a:graphicData uri="http://schemas.microsoft.com/office/word/2010/wordprocessingGroup">
                    <wpg:wgp>
                      <wpg:cNvGrpSpPr/>
                      <wpg:grpSpPr>
                        <a:xfrm>
                          <a:off x="0" y="0"/>
                          <a:ext cx="355092" cy="10668"/>
                          <a:chOff x="0" y="0"/>
                          <a:chExt cx="355092" cy="10668"/>
                        </a:xfrm>
                      </wpg:grpSpPr>
                      <wps:wsp>
                        <wps:cNvPr id="19239" name="Shape 19239"/>
                        <wps:cNvSpPr/>
                        <wps:spPr>
                          <a:xfrm>
                            <a:off x="0" y="0"/>
                            <a:ext cx="355092" cy="10668"/>
                          </a:xfrm>
                          <a:custGeom>
                            <a:avLst/>
                            <a:gdLst/>
                            <a:ahLst/>
                            <a:cxnLst/>
                            <a:rect l="0" t="0" r="0" b="0"/>
                            <a:pathLst>
                              <a:path w="355092" h="10668">
                                <a:moveTo>
                                  <a:pt x="0" y="0"/>
                                </a:moveTo>
                                <a:lnTo>
                                  <a:pt x="355092" y="0"/>
                                </a:lnTo>
                                <a:lnTo>
                                  <a:pt x="355092"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97" style="width:27.96pt;height:0.840027pt;position:absolute;z-index:94;mso-position-horizontal-relative:text;mso-position-horizontal:absolute;margin-left:163.206pt;mso-position-vertical-relative:text;margin-top:7.54272pt;" coordsize="3550,106">
                <v:shape id="Shape 19240" style="position:absolute;width:3550;height:106;left:0;top:0;" coordsize="355092,10668" path="m0,0l355092,0l355092,10668l0,10668l0,0">
                  <v:stroke weight="0pt" endcap="round" joinstyle="round" on="false" color="#000000" opacity="0"/>
                  <v:fill on="true" color="#000000"/>
                </v:shape>
              </v:group>
            </w:pict>
          </mc:Fallback>
        </mc:AlternateContent>
      </w: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 ∆</w:t>
      </w:r>
      <w:r>
        <w:rPr>
          <w:rFonts w:ascii="Cambria Math" w:eastAsia="Cambria Math" w:hAnsi="Cambria Math" w:cs="Cambria Math"/>
        </w:rPr>
        <w:tab/>
        <w:t xml:space="preserve">= </w:t>
      </w:r>
      <w:r>
        <w:rPr>
          <w:rFonts w:ascii="Calibri" w:eastAsia="Calibri" w:hAnsi="Calibri" w:cs="Calibri"/>
          <w:noProof/>
          <w:sz w:val="22"/>
        </w:rPr>
        <mc:AlternateContent>
          <mc:Choice Requires="wpg">
            <w:drawing>
              <wp:inline distT="0" distB="0" distL="0" distR="0" wp14:anchorId="5711C9B2" wp14:editId="6073946B">
                <wp:extent cx="348996" cy="10668"/>
                <wp:effectExtent l="0" t="0" r="0" b="0"/>
                <wp:docPr id="16298" name="Group 19"/>
                <wp:cNvGraphicFramePr/>
                <a:graphic xmlns:a="http://schemas.openxmlformats.org/drawingml/2006/main">
                  <a:graphicData uri="http://schemas.microsoft.com/office/word/2010/wordprocessingGroup">
                    <wpg:wgp>
                      <wpg:cNvGrpSpPr/>
                      <wpg:grpSpPr>
                        <a:xfrm>
                          <a:off x="0" y="0"/>
                          <a:ext cx="348996" cy="10668"/>
                          <a:chOff x="0" y="0"/>
                          <a:chExt cx="348996" cy="10668"/>
                        </a:xfrm>
                      </wpg:grpSpPr>
                      <wps:wsp>
                        <wps:cNvPr id="19241" name="Shape 19241"/>
                        <wps:cNvSpPr/>
                        <wps:spPr>
                          <a:xfrm>
                            <a:off x="0" y="0"/>
                            <a:ext cx="348996" cy="10668"/>
                          </a:xfrm>
                          <a:custGeom>
                            <a:avLst/>
                            <a:gdLst/>
                            <a:ahLst/>
                            <a:cxnLst/>
                            <a:rect l="0" t="0" r="0" b="0"/>
                            <a:pathLst>
                              <a:path w="348996" h="10668">
                                <a:moveTo>
                                  <a:pt x="0" y="0"/>
                                </a:moveTo>
                                <a:lnTo>
                                  <a:pt x="348996" y="0"/>
                                </a:lnTo>
                                <a:lnTo>
                                  <a:pt x="348996"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298" style="width:27.48pt;height:0.840027pt;mso-position-horizontal-relative:char;mso-position-vertical-relative:line" coordsize="3489,106">
                <v:shape id="Shape 19242" style="position:absolute;width:3489;height:106;left:0;top:0;" coordsize="348996,10668" path="m0,0l348996,0l348996,10668l0,10668l0,0">
                  <v:stroke weight="0pt" endcap="round" joinstyle="round" on="false" color="#000000" opacity="0"/>
                  <v:fill on="true" color="#000000"/>
                </v:shape>
              </v:group>
            </w:pict>
          </mc:Fallback>
        </mc:AlternateContent>
      </w:r>
      <w:r>
        <w:rPr>
          <w:rFonts w:ascii="Cambria Math" w:eastAsia="Cambria Math" w:hAnsi="Cambria Math" w:cs="Cambria Math"/>
        </w:rPr>
        <w:t xml:space="preserve"> ⟹ ∆i = ∆ ∆</w:t>
      </w:r>
      <w:r>
        <w:t xml:space="preserve"> </w:t>
      </w:r>
    </w:p>
    <w:p w14:paraId="3CFA5A9B" w14:textId="77777777" w:rsidR="00EA74CB" w:rsidRDefault="00000000">
      <w:pPr>
        <w:tabs>
          <w:tab w:val="center" w:pos="3540"/>
          <w:tab w:val="center" w:pos="4819"/>
        </w:tabs>
        <w:spacing w:after="173" w:line="260" w:lineRule="auto"/>
        <w:ind w:left="0" w:firstLine="0"/>
        <w:jc w:val="left"/>
      </w:pPr>
      <w:r>
        <w:rPr>
          <w:rFonts w:ascii="Calibri" w:eastAsia="Calibri" w:hAnsi="Calibri" w:cs="Calibri"/>
          <w:sz w:val="22"/>
        </w:rPr>
        <w:tab/>
      </w:r>
      <w:r>
        <w:rPr>
          <w:rFonts w:ascii="Cambria Math" w:eastAsia="Cambria Math" w:hAnsi="Cambria Math" w:cs="Cambria Math"/>
        </w:rPr>
        <w:t>N</w:t>
      </w:r>
      <w:r>
        <w:rPr>
          <w:rFonts w:ascii="Cambria Math" w:eastAsia="Cambria Math" w:hAnsi="Cambria Math" w:cs="Cambria Math"/>
        </w:rPr>
        <w:tab/>
        <w:t>3</w:t>
      </w:r>
    </w:p>
    <w:p w14:paraId="6B72C9BE" w14:textId="77777777" w:rsidR="00EA74CB" w:rsidRDefault="00000000">
      <w:pPr>
        <w:spacing w:after="243"/>
        <w:ind w:left="-5" w:right="74"/>
      </w:pPr>
      <w:r>
        <w:t xml:space="preserve">Thể tích của các “cột” </w:t>
      </w:r>
      <w:r>
        <w:rPr>
          <w:rFonts w:ascii="Cambria Math" w:eastAsia="Cambria Math" w:hAnsi="Cambria Math" w:cs="Cambria Math"/>
        </w:rPr>
        <w:t>Z</w:t>
      </w:r>
      <w:r>
        <w:rPr>
          <w:rFonts w:ascii="Cambria Math" w:eastAsia="Cambria Math" w:hAnsi="Cambria Math" w:cs="Cambria Math"/>
          <w:vertAlign w:val="subscript"/>
        </w:rPr>
        <w:t>fg</w:t>
      </w:r>
      <w:r>
        <w:t xml:space="preserve"> là </w:t>
      </w:r>
      <w:r>
        <w:rPr>
          <w:noProof/>
        </w:rPr>
        <w:drawing>
          <wp:inline distT="0" distB="0" distL="0" distR="0" wp14:anchorId="4D11B625" wp14:editId="3B858B26">
            <wp:extent cx="557784" cy="170688"/>
            <wp:effectExtent l="0" t="0" r="0" b="0"/>
            <wp:docPr id="18257" name="Picture 20"/>
            <wp:cNvGraphicFramePr/>
            <a:graphic xmlns:a="http://schemas.openxmlformats.org/drawingml/2006/main">
              <a:graphicData uri="http://schemas.openxmlformats.org/drawingml/2006/picture">
                <pic:pic xmlns:pic="http://schemas.openxmlformats.org/drawingml/2006/picture">
                  <pic:nvPicPr>
                    <pic:cNvPr id="18257" name="Picture 18257"/>
                    <pic:cNvPicPr/>
                  </pic:nvPicPr>
                  <pic:blipFill>
                    <a:blip r:embed="rId37"/>
                    <a:stretch>
                      <a:fillRect/>
                    </a:stretch>
                  </pic:blipFill>
                  <pic:spPr>
                    <a:xfrm>
                      <a:off x="0" y="0"/>
                      <a:ext cx="557784" cy="170688"/>
                    </a:xfrm>
                    <a:prstGeom prst="rect">
                      <a:avLst/>
                    </a:prstGeom>
                  </pic:spPr>
                </pic:pic>
              </a:graphicData>
            </a:graphic>
          </wp:inline>
        </w:drawing>
      </w:r>
      <w:r>
        <w:rPr>
          <w:rFonts w:ascii="Cambria Math" w:eastAsia="Cambria Math" w:hAnsi="Cambria Math" w:cs="Cambria Math"/>
        </w:rPr>
        <w:t>∆i</w:t>
      </w:r>
      <w:r>
        <w:t xml:space="preserve"> với các giá trị </w:t>
      </w:r>
      <w:r>
        <w:rPr>
          <w:noProof/>
        </w:rPr>
        <w:drawing>
          <wp:inline distT="0" distB="0" distL="0" distR="0" wp14:anchorId="0D380541" wp14:editId="392E36ED">
            <wp:extent cx="454152" cy="170688"/>
            <wp:effectExtent l="0" t="0" r="0" b="0"/>
            <wp:docPr id="18258" name="Picture 21"/>
            <wp:cNvGraphicFramePr/>
            <a:graphic xmlns:a="http://schemas.openxmlformats.org/drawingml/2006/main">
              <a:graphicData uri="http://schemas.openxmlformats.org/drawingml/2006/picture">
                <pic:pic xmlns:pic="http://schemas.openxmlformats.org/drawingml/2006/picture">
                  <pic:nvPicPr>
                    <pic:cNvPr id="18258" name="Picture 18258"/>
                    <pic:cNvPicPr/>
                  </pic:nvPicPr>
                  <pic:blipFill>
                    <a:blip r:embed="rId38"/>
                    <a:stretch>
                      <a:fillRect/>
                    </a:stretch>
                  </pic:blipFill>
                  <pic:spPr>
                    <a:xfrm>
                      <a:off x="0" y="0"/>
                      <a:ext cx="454152" cy="170688"/>
                    </a:xfrm>
                    <a:prstGeom prst="rect">
                      <a:avLst/>
                    </a:prstGeom>
                  </pic:spPr>
                </pic:pic>
              </a:graphicData>
            </a:graphic>
          </wp:inline>
        </w:drawing>
      </w:r>
      <w:r>
        <w:t xml:space="preserve"> là những điểm mẫu trong mỗi ô </w:t>
      </w:r>
      <w:r>
        <w:rPr>
          <w:rFonts w:ascii="Cambria Math" w:eastAsia="Cambria Math" w:hAnsi="Cambria Math" w:cs="Cambria Math"/>
        </w:rPr>
        <w:t>Z</w:t>
      </w:r>
      <w:r>
        <w:rPr>
          <w:rFonts w:ascii="Cambria Math" w:eastAsia="Cambria Math" w:hAnsi="Cambria Math" w:cs="Cambria Math"/>
          <w:vertAlign w:val="subscript"/>
        </w:rPr>
        <w:t>fg</w:t>
      </w:r>
      <w:r>
        <w:rPr>
          <w:b/>
        </w:rPr>
        <w:t xml:space="preserve"> </w:t>
      </w:r>
      <w:r>
        <w:t xml:space="preserve">như mô tả trong hình. Lưu ý: </w:t>
      </w:r>
      <w:r>
        <w:rPr>
          <w:noProof/>
        </w:rPr>
        <w:drawing>
          <wp:inline distT="0" distB="0" distL="0" distR="0" wp14:anchorId="3CFDF14C" wp14:editId="751ECA38">
            <wp:extent cx="557784" cy="170688"/>
            <wp:effectExtent l="0" t="0" r="0" b="0"/>
            <wp:docPr id="18259" name="Picture 22"/>
            <wp:cNvGraphicFramePr/>
            <a:graphic xmlns:a="http://schemas.openxmlformats.org/drawingml/2006/main">
              <a:graphicData uri="http://schemas.openxmlformats.org/drawingml/2006/picture">
                <pic:pic xmlns:pic="http://schemas.openxmlformats.org/drawingml/2006/picture">
                  <pic:nvPicPr>
                    <pic:cNvPr id="18259" name="Picture 18259"/>
                    <pic:cNvPicPr/>
                  </pic:nvPicPr>
                  <pic:blipFill>
                    <a:blip r:embed="rId39"/>
                    <a:stretch>
                      <a:fillRect/>
                    </a:stretch>
                  </pic:blipFill>
                  <pic:spPr>
                    <a:xfrm>
                      <a:off x="0" y="0"/>
                      <a:ext cx="557784" cy="170688"/>
                    </a:xfrm>
                    <a:prstGeom prst="rect">
                      <a:avLst/>
                    </a:prstGeom>
                  </pic:spPr>
                </pic:pic>
              </a:graphicData>
            </a:graphic>
          </wp:inline>
        </w:drawing>
      </w:r>
      <w:r>
        <w:t xml:space="preserve"> là chiều cao tương ứng của các “cột” và </w:t>
      </w:r>
      <w:r>
        <w:rPr>
          <w:rFonts w:ascii="Cambria Math" w:eastAsia="Cambria Math" w:hAnsi="Cambria Math" w:cs="Cambria Math"/>
        </w:rPr>
        <w:t>∆i</w:t>
      </w:r>
      <w:r>
        <w:t xml:space="preserve"> là diện tích mỗi hình chữ nhật </w:t>
      </w:r>
      <w:r>
        <w:rPr>
          <w:rFonts w:ascii="Cambria Math" w:eastAsia="Cambria Math" w:hAnsi="Cambria Math" w:cs="Cambria Math"/>
        </w:rPr>
        <w:t>Z</w:t>
      </w:r>
      <w:r>
        <w:rPr>
          <w:rFonts w:ascii="Cambria Math" w:eastAsia="Cambria Math" w:hAnsi="Cambria Math" w:cs="Cambria Math"/>
          <w:vertAlign w:val="subscript"/>
        </w:rPr>
        <w:t>fg</w:t>
      </w:r>
      <w:r>
        <w:t xml:space="preserve">. </w:t>
      </w:r>
    </w:p>
    <w:p w14:paraId="2DB26B45" w14:textId="77777777" w:rsidR="00EA74CB" w:rsidRDefault="00000000">
      <w:pPr>
        <w:ind w:left="-5" w:right="74"/>
      </w:pPr>
      <w:r>
        <w:t xml:space="preserve">Bên dưới là hình ảnh thể hiện cách chia và thể tích cần tính toán tương ứng. </w:t>
      </w:r>
    </w:p>
    <w:p w14:paraId="30CA099D" w14:textId="77777777" w:rsidR="00EA74CB" w:rsidRDefault="00000000">
      <w:pPr>
        <w:spacing w:after="177" w:line="259" w:lineRule="auto"/>
        <w:ind w:left="0" w:right="134" w:firstLine="0"/>
        <w:jc w:val="right"/>
      </w:pPr>
      <w:r>
        <w:rPr>
          <w:rFonts w:ascii="Calibri" w:eastAsia="Calibri" w:hAnsi="Calibri" w:cs="Calibri"/>
          <w:noProof/>
          <w:sz w:val="22"/>
        </w:rPr>
        <mc:AlternateContent>
          <mc:Choice Requires="wpg">
            <w:drawing>
              <wp:inline distT="0" distB="0" distL="0" distR="0" wp14:anchorId="3940CFD7" wp14:editId="06722A93">
                <wp:extent cx="5783580" cy="2007108"/>
                <wp:effectExtent l="0" t="0" r="0" b="0"/>
                <wp:docPr id="17246" name="Group 23"/>
                <wp:cNvGraphicFramePr/>
                <a:graphic xmlns:a="http://schemas.openxmlformats.org/drawingml/2006/main">
                  <a:graphicData uri="http://schemas.microsoft.com/office/word/2010/wordprocessingGroup">
                    <wpg:wgp>
                      <wpg:cNvGrpSpPr/>
                      <wpg:grpSpPr>
                        <a:xfrm>
                          <a:off x="0" y="0"/>
                          <a:ext cx="5783580" cy="2007108"/>
                          <a:chOff x="0" y="0"/>
                          <a:chExt cx="5783580" cy="2007108"/>
                        </a:xfrm>
                      </wpg:grpSpPr>
                      <pic:pic xmlns:pic="http://schemas.openxmlformats.org/drawingml/2006/picture">
                        <pic:nvPicPr>
                          <pic:cNvPr id="1419" name="Picture 1419"/>
                          <pic:cNvPicPr/>
                        </pic:nvPicPr>
                        <pic:blipFill>
                          <a:blip r:embed="rId40"/>
                          <a:stretch>
                            <a:fillRect/>
                          </a:stretch>
                        </pic:blipFill>
                        <pic:spPr>
                          <a:xfrm>
                            <a:off x="0" y="0"/>
                            <a:ext cx="3550920" cy="2007108"/>
                          </a:xfrm>
                          <a:prstGeom prst="rect">
                            <a:avLst/>
                          </a:prstGeom>
                        </pic:spPr>
                      </pic:pic>
                      <pic:pic xmlns:pic="http://schemas.openxmlformats.org/drawingml/2006/picture">
                        <pic:nvPicPr>
                          <pic:cNvPr id="1421" name="Picture 1421"/>
                          <pic:cNvPicPr/>
                        </pic:nvPicPr>
                        <pic:blipFill>
                          <a:blip r:embed="rId41"/>
                          <a:stretch>
                            <a:fillRect/>
                          </a:stretch>
                        </pic:blipFill>
                        <pic:spPr>
                          <a:xfrm>
                            <a:off x="3561588" y="27431"/>
                            <a:ext cx="2221992" cy="1972056"/>
                          </a:xfrm>
                          <a:prstGeom prst="rect">
                            <a:avLst/>
                          </a:prstGeom>
                        </pic:spPr>
                      </pic:pic>
                    </wpg:wgp>
                  </a:graphicData>
                </a:graphic>
              </wp:inline>
            </w:drawing>
          </mc:Choice>
          <mc:Fallback xmlns:a="http://schemas.openxmlformats.org/drawingml/2006/main">
            <w:pict>
              <v:group id="Group 17246" style="width:455.4pt;height:158.04pt;mso-position-horizontal-relative:char;mso-position-vertical-relative:line" coordsize="57835,20071">
                <v:shape id="Picture 1419" style="position:absolute;width:35509;height:20071;left:0;top:0;" filled="f">
                  <v:imagedata r:id="rId42"/>
                </v:shape>
                <v:shape id="Picture 1421" style="position:absolute;width:22219;height:19720;left:35615;top:274;" filled="f">
                  <v:imagedata r:id="rId43"/>
                </v:shape>
              </v:group>
            </w:pict>
          </mc:Fallback>
        </mc:AlternateContent>
      </w:r>
      <w:r>
        <w:t xml:space="preserve"> </w:t>
      </w:r>
    </w:p>
    <w:p w14:paraId="51DF93D1" w14:textId="77777777" w:rsidR="00EA74CB" w:rsidRDefault="00000000">
      <w:pPr>
        <w:spacing w:after="103"/>
        <w:ind w:left="-5" w:right="74"/>
      </w:pPr>
      <w:r>
        <w:t xml:space="preserve">Như vậy, ý tưởng là thể tích được tính xấp xỉ với khối </w:t>
      </w:r>
      <w:r>
        <w:rPr>
          <w:rFonts w:ascii="Cambria Math" w:eastAsia="Cambria Math" w:hAnsi="Cambria Math" w:cs="Cambria Math"/>
        </w:rPr>
        <w:t>d</w:t>
      </w:r>
      <w:r>
        <w:t xml:space="preserve"> như sau: </w:t>
      </w:r>
    </w:p>
    <w:p w14:paraId="09369338" w14:textId="77777777" w:rsidR="00EA74CB" w:rsidRDefault="00000000">
      <w:pPr>
        <w:numPr>
          <w:ilvl w:val="2"/>
          <w:numId w:val="6"/>
        </w:numPr>
        <w:spacing w:after="62" w:line="259" w:lineRule="auto"/>
        <w:ind w:right="4313" w:hanging="382"/>
        <w:jc w:val="center"/>
      </w:pPr>
      <w:r>
        <w:rPr>
          <w:rFonts w:ascii="Cambria Math" w:eastAsia="Cambria Math" w:hAnsi="Cambria Math" w:cs="Cambria Math"/>
          <w:sz w:val="17"/>
        </w:rPr>
        <w:t>Y</w:t>
      </w:r>
    </w:p>
    <w:p w14:paraId="0DBA7A1A" w14:textId="77777777" w:rsidR="00EA74CB" w:rsidRDefault="00000000">
      <w:pPr>
        <w:spacing w:after="0" w:line="259" w:lineRule="auto"/>
        <w:ind w:left="172" w:right="356"/>
        <w:jc w:val="center"/>
      </w:pPr>
      <w:r>
        <w:rPr>
          <w:noProof/>
        </w:rPr>
        <w:drawing>
          <wp:inline distT="0" distB="0" distL="0" distR="0" wp14:anchorId="64D7F71B" wp14:editId="4C2FBF5E">
            <wp:extent cx="1304544" cy="295656"/>
            <wp:effectExtent l="0" t="0" r="0" b="0"/>
            <wp:docPr id="18260" name="Picture 24"/>
            <wp:cNvGraphicFramePr/>
            <a:graphic xmlns:a="http://schemas.openxmlformats.org/drawingml/2006/main">
              <a:graphicData uri="http://schemas.openxmlformats.org/drawingml/2006/picture">
                <pic:pic xmlns:pic="http://schemas.openxmlformats.org/drawingml/2006/picture">
                  <pic:nvPicPr>
                    <pic:cNvPr id="18260" name="Picture 18260"/>
                    <pic:cNvPicPr/>
                  </pic:nvPicPr>
                  <pic:blipFill>
                    <a:blip r:embed="rId44"/>
                    <a:stretch>
                      <a:fillRect/>
                    </a:stretch>
                  </pic:blipFill>
                  <pic:spPr>
                    <a:xfrm>
                      <a:off x="0" y="0"/>
                      <a:ext cx="1304544" cy="295656"/>
                    </a:xfrm>
                    <a:prstGeom prst="rect">
                      <a:avLst/>
                    </a:prstGeom>
                  </pic:spPr>
                </pic:pic>
              </a:graphicData>
            </a:graphic>
          </wp:inline>
        </w:drawing>
      </w:r>
      <w:r>
        <w:rPr>
          <w:rFonts w:ascii="Cambria Math" w:eastAsia="Cambria Math" w:hAnsi="Cambria Math" w:cs="Cambria Math"/>
        </w:rPr>
        <w:t xml:space="preserve">∆i </w:t>
      </w:r>
      <w:r>
        <w:t xml:space="preserve"> </w:t>
      </w:r>
    </w:p>
    <w:p w14:paraId="45EAF81C" w14:textId="77777777" w:rsidR="00EA74CB" w:rsidRDefault="00000000">
      <w:pPr>
        <w:spacing w:after="276" w:line="259" w:lineRule="auto"/>
        <w:ind w:left="3620" w:right="4606"/>
        <w:jc w:val="center"/>
      </w:pPr>
      <w:r>
        <w:rPr>
          <w:rFonts w:ascii="Cambria Math" w:eastAsia="Cambria Math" w:hAnsi="Cambria Math" w:cs="Cambria Math"/>
          <w:sz w:val="17"/>
        </w:rPr>
        <w:t>#$ k#$</w:t>
      </w:r>
    </w:p>
    <w:p w14:paraId="623D1AA5" w14:textId="77777777" w:rsidR="00EA74CB" w:rsidRDefault="00000000">
      <w:pPr>
        <w:ind w:left="-5" w:right="74"/>
      </w:pPr>
      <w:r>
        <w:lastRenderedPageBreak/>
        <w:t xml:space="preserve">Tổng này người ta gọi là tổng Riemann kép (double Riemann sum) để tính toán xấp xỉ về giá trị </w:t>
      </w:r>
      <w:r>
        <w:rPr>
          <w:b/>
        </w:rPr>
        <w:t>thể tích</w:t>
      </w:r>
      <w:r>
        <w:t xml:space="preserve"> của hình khối. Tổng kép do việc phân chia vùng tại các điểm và nhân chiều cao với diện tích hình chữ nhật và thực hiện việc tổng lại để được thể tích. </w:t>
      </w:r>
    </w:p>
    <w:p w14:paraId="5D3408ED" w14:textId="77777777" w:rsidR="00EA74CB" w:rsidRDefault="00000000">
      <w:pPr>
        <w:spacing w:after="101"/>
        <w:ind w:left="-5" w:right="74"/>
      </w:pPr>
      <w:r>
        <w:t xml:space="preserve">Khi các giá trị </w:t>
      </w:r>
      <w:r>
        <w:rPr>
          <w:rFonts w:ascii="Cambria Math" w:eastAsia="Cambria Math" w:hAnsi="Cambria Math" w:cs="Cambria Math"/>
        </w:rPr>
        <w:t>N</w:t>
      </w:r>
      <w:r>
        <w:t xml:space="preserve"> và </w:t>
      </w:r>
      <w:r>
        <w:rPr>
          <w:rFonts w:ascii="Cambria Math" w:eastAsia="Cambria Math" w:hAnsi="Cambria Math" w:cs="Cambria Math"/>
        </w:rPr>
        <w:t>3</w:t>
      </w:r>
      <w:r>
        <w:t xml:space="preserve"> lớn, thể tích sẽ đạt được là: </w:t>
      </w:r>
    </w:p>
    <w:p w14:paraId="304755E6" w14:textId="77777777" w:rsidR="00EA74CB" w:rsidRDefault="00000000">
      <w:pPr>
        <w:numPr>
          <w:ilvl w:val="2"/>
          <w:numId w:val="6"/>
        </w:numPr>
        <w:spacing w:after="234" w:line="259" w:lineRule="auto"/>
        <w:ind w:right="4313" w:hanging="382"/>
        <w:jc w:val="center"/>
      </w:pPr>
      <w:r>
        <w:rPr>
          <w:rFonts w:ascii="Cambria Math" w:eastAsia="Cambria Math" w:hAnsi="Cambria Math" w:cs="Cambria Math"/>
          <w:sz w:val="17"/>
        </w:rPr>
        <w:t>Y</w:t>
      </w:r>
    </w:p>
    <w:p w14:paraId="3BB71E50" w14:textId="77777777" w:rsidR="00EA74CB" w:rsidRDefault="00000000">
      <w:pPr>
        <w:tabs>
          <w:tab w:val="center" w:pos="3633"/>
          <w:tab w:val="center" w:pos="5396"/>
          <w:tab w:val="center" w:pos="5940"/>
        </w:tabs>
        <w:spacing w:after="109" w:line="259" w:lineRule="auto"/>
        <w:ind w:left="0" w:firstLine="0"/>
        <w:jc w:val="left"/>
      </w:pPr>
      <w:r>
        <w:rPr>
          <w:rFonts w:ascii="Calibri" w:eastAsia="Calibri" w:hAnsi="Calibri" w:cs="Calibri"/>
          <w:sz w:val="22"/>
        </w:rPr>
        <w:tab/>
      </w:r>
      <w:r>
        <w:rPr>
          <w:rFonts w:ascii="Cambria Math" w:eastAsia="Cambria Math" w:hAnsi="Cambria Math" w:cs="Cambria Math"/>
        </w:rPr>
        <w:t xml:space="preserve">m = </w:t>
      </w:r>
      <w:r>
        <w:rPr>
          <w:rFonts w:ascii="Cambria Math" w:eastAsia="Cambria Math" w:hAnsi="Cambria Math" w:cs="Cambria Math"/>
          <w:sz w:val="17"/>
        </w:rPr>
        <w:t>o,Y→s</w:t>
      </w:r>
      <w:r>
        <w:rPr>
          <w:rFonts w:ascii="Cambria Math" w:eastAsia="Cambria Math" w:hAnsi="Cambria Math" w:cs="Cambria Math"/>
        </w:rPr>
        <w:t>lim</w:t>
      </w:r>
      <w:r>
        <w:rPr>
          <w:rFonts w:ascii="Cambria Math" w:eastAsia="Cambria Math" w:hAnsi="Cambria Math" w:cs="Cambria Math"/>
        </w:rPr>
        <w:tab/>
      </w:r>
      <w:r>
        <w:rPr>
          <w:rFonts w:ascii="Cambria Math" w:eastAsia="Cambria Math" w:hAnsi="Cambria Math" w:cs="Cambria Math"/>
          <w:vertAlign w:val="subscript"/>
        </w:rPr>
        <w:t>k</w:t>
      </w:r>
      <w:r>
        <w:rPr>
          <w:rFonts w:ascii="Cambria Math" w:eastAsia="Cambria Math" w:hAnsi="Cambria Math" w:cs="Cambria Math"/>
          <w:vertAlign w:val="superscript"/>
        </w:rPr>
        <w:t xml:space="preserve">∗ </w:t>
      </w:r>
      <w:r>
        <w:rPr>
          <w:rFonts w:ascii="Cambria Math" w:eastAsia="Cambria Math" w:hAnsi="Cambria Math" w:cs="Cambria Math"/>
        </w:rPr>
        <w:t>,</w:t>
      </w:r>
      <w:r>
        <w:rPr>
          <w:rFonts w:ascii="Cambria Math" w:eastAsia="Cambria Math" w:hAnsi="Cambria Math" w:cs="Cambria Math"/>
        </w:rPr>
        <w:tab/>
      </w:r>
      <w:r>
        <w:rPr>
          <w:rFonts w:ascii="Cambria Math" w:eastAsia="Cambria Math" w:hAnsi="Cambria Math" w:cs="Cambria Math"/>
          <w:vertAlign w:val="subscript"/>
        </w:rPr>
        <w:t>k</w:t>
      </w:r>
      <w:r>
        <w:rPr>
          <w:rFonts w:ascii="Cambria Math" w:eastAsia="Cambria Math" w:hAnsi="Cambria Math" w:cs="Cambria Math"/>
          <w:vertAlign w:val="superscript"/>
        </w:rPr>
        <w:t xml:space="preserve">∗ </w:t>
      </w:r>
      <w:r>
        <w:rPr>
          <w:rFonts w:ascii="Cambria Math" w:eastAsia="Cambria Math" w:hAnsi="Cambria Math" w:cs="Cambria Math"/>
        </w:rPr>
        <w:t xml:space="preserve">∆i </w:t>
      </w:r>
      <w:r>
        <w:t xml:space="preserve"> </w:t>
      </w:r>
    </w:p>
    <w:p w14:paraId="7B12C105" w14:textId="77777777" w:rsidR="00EA74CB" w:rsidRDefault="00000000">
      <w:pPr>
        <w:spacing w:after="276" w:line="259" w:lineRule="auto"/>
        <w:ind w:left="3620" w:right="3948"/>
        <w:jc w:val="center"/>
      </w:pPr>
      <w:r>
        <w:rPr>
          <w:rFonts w:ascii="Cambria Math" w:eastAsia="Cambria Math" w:hAnsi="Cambria Math" w:cs="Cambria Math"/>
          <w:sz w:val="17"/>
        </w:rPr>
        <w:t>#$ k#$</w:t>
      </w:r>
    </w:p>
    <w:p w14:paraId="1983D47B" w14:textId="77777777" w:rsidR="00EA74CB" w:rsidRDefault="00000000">
      <w:pPr>
        <w:spacing w:after="105"/>
        <w:ind w:left="-5" w:right="74"/>
      </w:pPr>
      <w:r>
        <w:t xml:space="preserve">Hoặc tương ứng với công thức: </w:t>
      </w:r>
    </w:p>
    <w:p w14:paraId="717B294E" w14:textId="77777777" w:rsidR="00EA74CB" w:rsidRDefault="00000000">
      <w:pPr>
        <w:tabs>
          <w:tab w:val="center" w:pos="4412"/>
          <w:tab w:val="center" w:pos="4769"/>
        </w:tabs>
        <w:spacing w:after="144" w:line="259" w:lineRule="auto"/>
        <w:ind w:left="0" w:firstLine="0"/>
        <w:jc w:val="left"/>
      </w:pPr>
      <w:r>
        <w:rPr>
          <w:rFonts w:ascii="Calibri" w:eastAsia="Calibri" w:hAnsi="Calibri" w:cs="Calibri"/>
          <w:sz w:val="22"/>
        </w:rPr>
        <w:tab/>
      </w:r>
      <w:r>
        <w:rPr>
          <w:rFonts w:ascii="Cambria Math" w:eastAsia="Cambria Math" w:hAnsi="Cambria Math" w:cs="Cambria Math"/>
          <w:sz w:val="17"/>
        </w:rPr>
        <w:t>o</w:t>
      </w:r>
      <w:r>
        <w:rPr>
          <w:rFonts w:ascii="Cambria Math" w:eastAsia="Cambria Math" w:hAnsi="Cambria Math" w:cs="Cambria Math"/>
          <w:sz w:val="17"/>
        </w:rPr>
        <w:tab/>
        <w:t>Y</w:t>
      </w:r>
    </w:p>
    <w:p w14:paraId="1CEC7F23" w14:textId="77777777" w:rsidR="00EA74CB" w:rsidRDefault="00000000">
      <w:pPr>
        <w:tabs>
          <w:tab w:val="center" w:pos="3248"/>
          <w:tab w:val="center" w:pos="3864"/>
          <w:tab w:val="center" w:pos="5791"/>
        </w:tabs>
        <w:spacing w:after="0" w:line="259" w:lineRule="auto"/>
        <w:ind w:left="0" w:firstLine="0"/>
        <w:jc w:val="left"/>
      </w:pPr>
      <w:r>
        <w:rPr>
          <w:rFonts w:ascii="Calibri" w:eastAsia="Calibri" w:hAnsi="Calibri" w:cs="Calibri"/>
          <w:sz w:val="22"/>
        </w:rPr>
        <w:tab/>
      </w:r>
      <w:r>
        <w:rPr>
          <w:rFonts w:ascii="Cambria Math" w:eastAsia="Cambria Math" w:hAnsi="Cambria Math" w:cs="Cambria Math"/>
        </w:rPr>
        <w:t>m =</w:t>
      </w:r>
      <w:r>
        <w:rPr>
          <w:rFonts w:ascii="Cambria Math" w:eastAsia="Cambria Math" w:hAnsi="Cambria Math" w:cs="Cambria Math"/>
        </w:rPr>
        <w:tab/>
        <w:t>lim</w:t>
      </w:r>
      <w:r>
        <w:rPr>
          <w:rFonts w:ascii="Cambria Math" w:eastAsia="Cambria Math" w:hAnsi="Cambria Math" w:cs="Cambria Math"/>
        </w:rPr>
        <w:tab/>
      </w:r>
      <w:r>
        <w:rPr>
          <w:noProof/>
        </w:rPr>
        <w:drawing>
          <wp:inline distT="0" distB="0" distL="0" distR="0" wp14:anchorId="5ECD5CF4" wp14:editId="0773D463">
            <wp:extent cx="1011936" cy="295656"/>
            <wp:effectExtent l="0" t="0" r="0" b="0"/>
            <wp:docPr id="18261" name="Picture 25"/>
            <wp:cNvGraphicFramePr/>
            <a:graphic xmlns:a="http://schemas.openxmlformats.org/drawingml/2006/main">
              <a:graphicData uri="http://schemas.openxmlformats.org/drawingml/2006/picture">
                <pic:pic xmlns:pic="http://schemas.openxmlformats.org/drawingml/2006/picture">
                  <pic:nvPicPr>
                    <pic:cNvPr id="18261" name="Picture 18261"/>
                    <pic:cNvPicPr/>
                  </pic:nvPicPr>
                  <pic:blipFill>
                    <a:blip r:embed="rId45"/>
                    <a:stretch>
                      <a:fillRect/>
                    </a:stretch>
                  </pic:blipFill>
                  <pic:spPr>
                    <a:xfrm>
                      <a:off x="0" y="0"/>
                      <a:ext cx="1011936" cy="295656"/>
                    </a:xfrm>
                    <a:prstGeom prst="rect">
                      <a:avLst/>
                    </a:prstGeom>
                  </pic:spPr>
                </pic:pic>
              </a:graphicData>
            </a:graphic>
          </wp:inline>
        </w:drawing>
      </w:r>
      <w:r>
        <w:rPr>
          <w:rFonts w:ascii="Cambria Math" w:eastAsia="Cambria Math" w:hAnsi="Cambria Math" w:cs="Cambria Math"/>
        </w:rPr>
        <w:t xml:space="preserve">∆i </w:t>
      </w:r>
      <w:r>
        <w:t xml:space="preserve"> </w:t>
      </w:r>
    </w:p>
    <w:p w14:paraId="37D62779" w14:textId="77777777" w:rsidR="00EA74CB" w:rsidRDefault="00000000">
      <w:pPr>
        <w:tabs>
          <w:tab w:val="center" w:pos="3567"/>
          <w:tab w:val="center" w:pos="3791"/>
          <w:tab w:val="center" w:pos="4044"/>
        </w:tabs>
        <w:spacing w:after="0" w:line="259" w:lineRule="auto"/>
        <w:ind w:left="0" w:firstLine="0"/>
        <w:jc w:val="left"/>
      </w:pPr>
      <w:r>
        <w:rPr>
          <w:rFonts w:ascii="Calibri" w:eastAsia="Calibri" w:hAnsi="Calibri" w:cs="Calibri"/>
          <w:sz w:val="22"/>
        </w:rPr>
        <w:tab/>
      </w:r>
      <w:r>
        <w:rPr>
          <w:rFonts w:ascii="Cambria Math" w:eastAsia="Cambria Math" w:hAnsi="Cambria Math" w:cs="Cambria Math"/>
          <w:sz w:val="17"/>
        </w:rPr>
        <w:t>∆</w:t>
      </w:r>
      <w:r>
        <w:rPr>
          <w:rFonts w:ascii="Cambria Math" w:eastAsia="Cambria Math" w:hAnsi="Cambria Math" w:cs="Cambria Math"/>
          <w:sz w:val="17"/>
        </w:rPr>
        <w:tab/>
        <w:t>,∆</w:t>
      </w:r>
      <w:r>
        <w:rPr>
          <w:rFonts w:ascii="Cambria Math" w:eastAsia="Cambria Math" w:hAnsi="Cambria Math" w:cs="Cambria Math"/>
          <w:sz w:val="17"/>
        </w:rPr>
        <w:tab/>
        <w:t>→</w:t>
      </w:r>
    </w:p>
    <w:p w14:paraId="2DB52AEB" w14:textId="77777777" w:rsidR="00EA74CB" w:rsidRDefault="00000000">
      <w:pPr>
        <w:spacing w:after="276" w:line="259" w:lineRule="auto"/>
        <w:ind w:left="3620" w:right="3866"/>
        <w:jc w:val="center"/>
      </w:pPr>
      <w:r>
        <w:rPr>
          <w:rFonts w:ascii="Cambria Math" w:eastAsia="Cambria Math" w:hAnsi="Cambria Math" w:cs="Cambria Math"/>
          <w:sz w:val="17"/>
        </w:rPr>
        <w:t>#$ k#$</w:t>
      </w:r>
    </w:p>
    <w:p w14:paraId="1A3C4AAC" w14:textId="77777777" w:rsidR="00EA74CB" w:rsidRDefault="00000000">
      <w:pPr>
        <w:spacing w:after="102"/>
        <w:ind w:left="-5" w:right="74"/>
      </w:pPr>
      <w:r>
        <w:t xml:space="preserve">Và đến đây, chúng ta có định nghĩa tích phân bội/kép của hàm </w:t>
      </w:r>
      <w:r>
        <w:rPr>
          <w:rFonts w:ascii="Cambria Math" w:eastAsia="Cambria Math" w:hAnsi="Cambria Math" w:cs="Cambria Math"/>
        </w:rPr>
        <w:t>,</w:t>
      </w:r>
      <w:r>
        <w:t xml:space="preserve"> trên vùng chữ nhật </w:t>
      </w:r>
      <w:r>
        <w:rPr>
          <w:rFonts w:ascii="Cambria Math" w:eastAsia="Cambria Math" w:hAnsi="Cambria Math" w:cs="Cambria Math"/>
        </w:rPr>
        <w:t>Z</w:t>
      </w:r>
      <w:r>
        <w:t xml:space="preserve"> trên mặt phẳng  như sau: </w:t>
      </w:r>
    </w:p>
    <w:p w14:paraId="16095F09" w14:textId="77777777" w:rsidR="00EA74CB" w:rsidRDefault="00000000">
      <w:pPr>
        <w:tabs>
          <w:tab w:val="center" w:pos="5009"/>
          <w:tab w:val="center" w:pos="5367"/>
        </w:tabs>
        <w:spacing w:after="220" w:line="259" w:lineRule="auto"/>
        <w:ind w:left="0" w:firstLine="0"/>
        <w:jc w:val="left"/>
      </w:pPr>
      <w:r>
        <w:rPr>
          <w:rFonts w:ascii="Calibri" w:eastAsia="Calibri" w:hAnsi="Calibri" w:cs="Calibri"/>
          <w:sz w:val="22"/>
        </w:rPr>
        <w:tab/>
      </w:r>
      <w:r>
        <w:rPr>
          <w:rFonts w:ascii="Cambria Math" w:eastAsia="Cambria Math" w:hAnsi="Cambria Math" w:cs="Cambria Math"/>
          <w:sz w:val="17"/>
        </w:rPr>
        <w:t>o</w:t>
      </w:r>
      <w:r>
        <w:rPr>
          <w:rFonts w:ascii="Cambria Math" w:eastAsia="Cambria Math" w:hAnsi="Cambria Math" w:cs="Cambria Math"/>
          <w:sz w:val="17"/>
        </w:rPr>
        <w:tab/>
        <w:t>Y</w:t>
      </w:r>
    </w:p>
    <w:p w14:paraId="008F98BE" w14:textId="77777777" w:rsidR="00EA74CB" w:rsidRDefault="00000000">
      <w:pPr>
        <w:spacing w:after="92" w:line="543" w:lineRule="auto"/>
        <w:ind w:left="2647" w:right="2367" w:hanging="199"/>
        <w:jc w:val="left"/>
      </w:pPr>
      <w:r>
        <w:rPr>
          <w:rFonts w:ascii="Cambria Math" w:eastAsia="Cambria Math" w:hAnsi="Cambria Math" w:cs="Cambria Math"/>
        </w:rPr>
        <w:t>t</w:t>
      </w:r>
      <w:r>
        <w:rPr>
          <w:rFonts w:ascii="Cambria Math" w:eastAsia="Cambria Math" w:hAnsi="Cambria Math" w:cs="Cambria Math"/>
        </w:rPr>
        <w:tab/>
        <w:t xml:space="preserve">, \u = </w:t>
      </w:r>
      <w:r>
        <w:rPr>
          <w:rFonts w:ascii="Cambria Math" w:eastAsia="Cambria Math" w:hAnsi="Cambria Math" w:cs="Cambria Math"/>
          <w:sz w:val="17"/>
        </w:rPr>
        <w:t>o,Y→s</w:t>
      </w:r>
      <w:r>
        <w:rPr>
          <w:rFonts w:ascii="Cambria Math" w:eastAsia="Cambria Math" w:hAnsi="Cambria Math" w:cs="Cambria Math"/>
        </w:rPr>
        <w:t>lim</w:t>
      </w:r>
      <w:r>
        <w:rPr>
          <w:rFonts w:ascii="Cambria Math" w:eastAsia="Cambria Math" w:hAnsi="Cambria Math" w:cs="Cambria Math"/>
        </w:rPr>
        <w:tab/>
      </w:r>
      <w:r>
        <w:rPr>
          <w:rFonts w:ascii="Cambria Math" w:eastAsia="Cambria Math" w:hAnsi="Cambria Math" w:cs="Cambria Math"/>
          <w:vertAlign w:val="subscript"/>
        </w:rPr>
        <w:t>k</w:t>
      </w:r>
      <w:r>
        <w:rPr>
          <w:rFonts w:ascii="Cambria Math" w:eastAsia="Cambria Math" w:hAnsi="Cambria Math" w:cs="Cambria Math"/>
          <w:vertAlign w:val="superscript"/>
        </w:rPr>
        <w:t xml:space="preserve">∗ </w:t>
      </w:r>
      <w:r>
        <w:rPr>
          <w:rFonts w:ascii="Cambria Math" w:eastAsia="Cambria Math" w:hAnsi="Cambria Math" w:cs="Cambria Math"/>
        </w:rPr>
        <w:t>,</w:t>
      </w:r>
      <w:r>
        <w:rPr>
          <w:rFonts w:ascii="Cambria Math" w:eastAsia="Cambria Math" w:hAnsi="Cambria Math" w:cs="Cambria Math"/>
        </w:rPr>
        <w:tab/>
      </w:r>
      <w:r>
        <w:rPr>
          <w:rFonts w:ascii="Cambria Math" w:eastAsia="Cambria Math" w:hAnsi="Cambria Math" w:cs="Cambria Math"/>
          <w:vertAlign w:val="subscript"/>
        </w:rPr>
        <w:t>k</w:t>
      </w:r>
      <w:r>
        <w:rPr>
          <w:rFonts w:ascii="Cambria Math" w:eastAsia="Cambria Math" w:hAnsi="Cambria Math" w:cs="Cambria Math"/>
          <w:vertAlign w:val="superscript"/>
        </w:rPr>
        <w:t xml:space="preserve">∗ </w:t>
      </w:r>
      <w:r>
        <w:rPr>
          <w:rFonts w:ascii="Cambria Math" w:eastAsia="Cambria Math" w:hAnsi="Cambria Math" w:cs="Cambria Math"/>
        </w:rPr>
        <w:t xml:space="preserve">∆i </w:t>
      </w:r>
      <w:r>
        <w:t xml:space="preserve"> </w:t>
      </w:r>
      <w:r>
        <w:rPr>
          <w:rFonts w:ascii="Cambria Math" w:eastAsia="Cambria Math" w:hAnsi="Cambria Math" w:cs="Cambria Math"/>
          <w:sz w:val="17"/>
        </w:rPr>
        <w:t>v</w:t>
      </w:r>
      <w:r>
        <w:rPr>
          <w:rFonts w:ascii="Cambria Math" w:eastAsia="Cambria Math" w:hAnsi="Cambria Math" w:cs="Cambria Math"/>
          <w:sz w:val="17"/>
        </w:rPr>
        <w:tab/>
        <w:t>#$ k#$</w:t>
      </w:r>
    </w:p>
    <w:p w14:paraId="1FE3548B" w14:textId="77777777" w:rsidR="00EA74CB" w:rsidRDefault="00000000">
      <w:pPr>
        <w:spacing w:after="232" w:line="259" w:lineRule="auto"/>
        <w:ind w:left="-5"/>
        <w:jc w:val="left"/>
      </w:pPr>
      <w:r>
        <w:rPr>
          <w:b/>
        </w:rPr>
        <w:t xml:space="preserve">Thực hành trên Python: </w:t>
      </w:r>
    </w:p>
    <w:p w14:paraId="6F2F0FB8" w14:textId="77777777" w:rsidR="00EA74CB" w:rsidRDefault="00000000">
      <w:pPr>
        <w:ind w:left="-5" w:right="74"/>
      </w:pPr>
      <w:r>
        <w:t xml:space="preserve">Hãy tính tích phân kép/bội cho cho hàm </w:t>
      </w:r>
      <w:r>
        <w:tab/>
      </w:r>
      <w:r>
        <w:rPr>
          <w:rFonts w:ascii="Cambria Math" w:eastAsia="Cambria Math" w:hAnsi="Cambria Math" w:cs="Cambria Math"/>
        </w:rPr>
        <w:t>,</w:t>
      </w:r>
      <w:r>
        <w:rPr>
          <w:rFonts w:ascii="Cambria Math" w:eastAsia="Cambria Math" w:hAnsi="Cambria Math" w:cs="Cambria Math"/>
        </w:rPr>
        <w:tab/>
        <w:t xml:space="preserve">= 3 </w:t>
      </w:r>
      <w:r>
        <w:rPr>
          <w:rFonts w:ascii="Cambria Math" w:eastAsia="Cambria Math" w:hAnsi="Cambria Math" w:cs="Cambria Math"/>
          <w:vertAlign w:val="superscript"/>
        </w:rPr>
        <w:t xml:space="preserve">* </w:t>
      </w:r>
      <w:r>
        <w:rPr>
          <w:rFonts w:ascii="Cambria Math" w:eastAsia="Cambria Math" w:hAnsi="Cambria Math" w:cs="Cambria Math"/>
        </w:rPr>
        <w:t>−</w:t>
      </w:r>
      <w:r>
        <w:rPr>
          <w:rFonts w:ascii="Cambria Math" w:eastAsia="Cambria Math" w:hAnsi="Cambria Math" w:cs="Cambria Math"/>
        </w:rPr>
        <w:tab/>
      </w:r>
      <w:r>
        <w:t xml:space="preserve"> trong các miền chữ nhật </w:t>
      </w:r>
      <w:r>
        <w:rPr>
          <w:rFonts w:ascii="Cambria Math" w:eastAsia="Cambria Math" w:hAnsi="Cambria Math" w:cs="Cambria Math"/>
        </w:rPr>
        <w:t>Z = [0,2] × [0,3]</w:t>
      </w:r>
      <w:r>
        <w:t xml:space="preserve"> theo 2 cách: tính x trước y sau; cách 2: tính y trước x sau: </w:t>
      </w:r>
    </w:p>
    <w:p w14:paraId="7B7AE629" w14:textId="77777777" w:rsidR="00EA74CB" w:rsidRDefault="00000000">
      <w:pPr>
        <w:spacing w:after="232" w:line="259" w:lineRule="auto"/>
        <w:ind w:left="-5"/>
        <w:jc w:val="left"/>
      </w:pPr>
      <w:r>
        <w:rPr>
          <w:b/>
        </w:rPr>
        <w:t xml:space="preserve">Thực hành 5: Tính tích phân bội/kép </w:t>
      </w:r>
    </w:p>
    <w:p w14:paraId="34DCB319" w14:textId="77777777" w:rsidR="00EA74CB" w:rsidRDefault="00000000">
      <w:pPr>
        <w:spacing w:after="193" w:line="259" w:lineRule="auto"/>
        <w:ind w:left="1846" w:firstLine="0"/>
        <w:jc w:val="left"/>
      </w:pPr>
      <w:r>
        <w:rPr>
          <w:rFonts w:ascii="Calibri" w:eastAsia="Calibri" w:hAnsi="Calibri" w:cs="Calibri"/>
          <w:noProof/>
          <w:sz w:val="22"/>
        </w:rPr>
        <mc:AlternateContent>
          <mc:Choice Requires="wpg">
            <w:drawing>
              <wp:inline distT="0" distB="0" distL="0" distR="0" wp14:anchorId="01A781FB" wp14:editId="12322D83">
                <wp:extent cx="3646930" cy="2290012"/>
                <wp:effectExtent l="0" t="0" r="0" b="0"/>
                <wp:docPr id="17774" name="Group 26"/>
                <wp:cNvGraphicFramePr/>
                <a:graphic xmlns:a="http://schemas.openxmlformats.org/drawingml/2006/main">
                  <a:graphicData uri="http://schemas.microsoft.com/office/word/2010/wordprocessingGroup">
                    <wpg:wgp>
                      <wpg:cNvGrpSpPr/>
                      <wpg:grpSpPr>
                        <a:xfrm>
                          <a:off x="0" y="0"/>
                          <a:ext cx="3646930" cy="2290012"/>
                          <a:chOff x="0" y="0"/>
                          <a:chExt cx="3646930" cy="2290012"/>
                        </a:xfrm>
                      </wpg:grpSpPr>
                      <wps:wsp>
                        <wps:cNvPr id="1444" name="Rectangle 1444"/>
                        <wps:cNvSpPr/>
                        <wps:spPr>
                          <a:xfrm>
                            <a:off x="3608830" y="2121241"/>
                            <a:ext cx="50673" cy="224466"/>
                          </a:xfrm>
                          <a:prstGeom prst="rect">
                            <a:avLst/>
                          </a:prstGeom>
                          <a:ln>
                            <a:noFill/>
                          </a:ln>
                        </wps:spPr>
                        <wps:txbx>
                          <w:txbxContent>
                            <w:p w14:paraId="4C0D6BC6" w14:textId="77777777" w:rsidR="00EA74CB"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485" name="Picture 1485"/>
                          <pic:cNvPicPr/>
                        </pic:nvPicPr>
                        <pic:blipFill>
                          <a:blip r:embed="rId46"/>
                          <a:stretch>
                            <a:fillRect/>
                          </a:stretch>
                        </pic:blipFill>
                        <pic:spPr>
                          <a:xfrm>
                            <a:off x="9144" y="9143"/>
                            <a:ext cx="3578352" cy="2237232"/>
                          </a:xfrm>
                          <a:prstGeom prst="rect">
                            <a:avLst/>
                          </a:prstGeom>
                        </pic:spPr>
                      </pic:pic>
                      <wps:wsp>
                        <wps:cNvPr id="1486" name="Shape 1486"/>
                        <wps:cNvSpPr/>
                        <wps:spPr>
                          <a:xfrm>
                            <a:off x="0" y="0"/>
                            <a:ext cx="1798320" cy="2257044"/>
                          </a:xfrm>
                          <a:custGeom>
                            <a:avLst/>
                            <a:gdLst/>
                            <a:ahLst/>
                            <a:cxnLst/>
                            <a:rect l="0" t="0" r="0" b="0"/>
                            <a:pathLst>
                              <a:path w="1798320" h="2257044">
                                <a:moveTo>
                                  <a:pt x="0" y="0"/>
                                </a:moveTo>
                                <a:lnTo>
                                  <a:pt x="1798320" y="0"/>
                                </a:lnTo>
                                <a:lnTo>
                                  <a:pt x="1798320" y="9144"/>
                                </a:lnTo>
                                <a:lnTo>
                                  <a:pt x="9144" y="9144"/>
                                </a:lnTo>
                                <a:lnTo>
                                  <a:pt x="9144" y="2246375"/>
                                </a:lnTo>
                                <a:lnTo>
                                  <a:pt x="1798320" y="2246375"/>
                                </a:lnTo>
                                <a:lnTo>
                                  <a:pt x="1798320" y="2257044"/>
                                </a:lnTo>
                                <a:lnTo>
                                  <a:pt x="0" y="2257044"/>
                                </a:lnTo>
                                <a:lnTo>
                                  <a:pt x="0" y="0"/>
                                </a:lnTo>
                                <a:close/>
                              </a:path>
                            </a:pathLst>
                          </a:custGeom>
                          <a:ln w="0" cap="rnd">
                            <a:round/>
                          </a:ln>
                        </wps:spPr>
                        <wps:style>
                          <a:lnRef idx="0">
                            <a:srgbClr val="000000">
                              <a:alpha val="0"/>
                            </a:srgbClr>
                          </a:lnRef>
                          <a:fillRef idx="1">
                            <a:srgbClr val="4F81BD"/>
                          </a:fillRef>
                          <a:effectRef idx="0">
                            <a:scrgbClr r="0" g="0" b="0"/>
                          </a:effectRef>
                          <a:fontRef idx="none"/>
                        </wps:style>
                        <wps:bodyPr/>
                      </wps:wsp>
                      <wps:wsp>
                        <wps:cNvPr id="1487" name="Shape 1487"/>
                        <wps:cNvSpPr/>
                        <wps:spPr>
                          <a:xfrm>
                            <a:off x="1798320" y="0"/>
                            <a:ext cx="1798320" cy="2257044"/>
                          </a:xfrm>
                          <a:custGeom>
                            <a:avLst/>
                            <a:gdLst/>
                            <a:ahLst/>
                            <a:cxnLst/>
                            <a:rect l="0" t="0" r="0" b="0"/>
                            <a:pathLst>
                              <a:path w="1798320" h="2257044">
                                <a:moveTo>
                                  <a:pt x="0" y="0"/>
                                </a:moveTo>
                                <a:lnTo>
                                  <a:pt x="1798320" y="0"/>
                                </a:lnTo>
                                <a:lnTo>
                                  <a:pt x="1798320" y="2257044"/>
                                </a:lnTo>
                                <a:lnTo>
                                  <a:pt x="0" y="2257044"/>
                                </a:lnTo>
                                <a:lnTo>
                                  <a:pt x="0" y="2246375"/>
                                </a:lnTo>
                                <a:lnTo>
                                  <a:pt x="1789176" y="2246375"/>
                                </a:lnTo>
                                <a:lnTo>
                                  <a:pt x="1789176" y="9144"/>
                                </a:lnTo>
                                <a:lnTo>
                                  <a:pt x="0" y="9144"/>
                                </a:lnTo>
                                <a:lnTo>
                                  <a:pt x="0" y="0"/>
                                </a:lnTo>
                                <a:close/>
                              </a:path>
                            </a:pathLst>
                          </a:custGeom>
                          <a:ln w="0" cap="rnd">
                            <a:round/>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7774" style="width:287.16pt;height:180.316pt;mso-position-horizontal-relative:char;mso-position-vertical-relative:line" coordsize="36469,22900">
                <v:rect id="Rectangle 1444" style="position:absolute;width:506;height:2244;left:36088;top:2121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Picture 1485" style="position:absolute;width:35783;height:22372;left:91;top:91;" filled="f">
                  <v:imagedata r:id="rId47"/>
                </v:shape>
                <v:shape id="Shape 1486" style="position:absolute;width:17983;height:22570;left:0;top:0;" coordsize="1798320,2257044" path="m0,0l1798320,0l1798320,9144l9144,9144l9144,2246375l1798320,2246375l1798320,2257044l0,2257044l0,0x">
                  <v:stroke weight="0pt" endcap="round" joinstyle="round" on="false" color="#000000" opacity="0"/>
                  <v:fill on="true" color="#4f81bd"/>
                </v:shape>
                <v:shape id="Shape 1487" style="position:absolute;width:17983;height:22570;left:17983;top:0;" coordsize="1798320,2257044" path="m0,0l1798320,0l1798320,2257044l0,2257044l0,2246375l1789176,2246375l1789176,9144l0,9144l0,0x">
                  <v:stroke weight="0pt" endcap="round" joinstyle="round" on="false" color="#000000" opacity="0"/>
                  <v:fill on="true" color="#4f81bd"/>
                </v:shape>
              </v:group>
            </w:pict>
          </mc:Fallback>
        </mc:AlternateContent>
      </w:r>
    </w:p>
    <w:p w14:paraId="11CF97D5" w14:textId="77777777" w:rsidR="00EA74CB" w:rsidRDefault="00000000">
      <w:pPr>
        <w:ind w:left="-5" w:right="74"/>
      </w:pPr>
      <w:r>
        <w:lastRenderedPageBreak/>
        <w:t xml:space="preserve">&gt;&gt;&gt; from sympy import * </w:t>
      </w:r>
    </w:p>
    <w:p w14:paraId="6400805F" w14:textId="77777777" w:rsidR="00EA74CB" w:rsidRDefault="00000000">
      <w:pPr>
        <w:ind w:left="-5" w:right="74"/>
      </w:pPr>
      <w:r>
        <w:t xml:space="preserve">&gt;&gt;&gt; x, y = symbols("x y") </w:t>
      </w:r>
    </w:p>
    <w:p w14:paraId="0249ACFC" w14:textId="77777777" w:rsidR="00EA74CB" w:rsidRDefault="00000000">
      <w:pPr>
        <w:ind w:left="-5" w:right="74"/>
      </w:pPr>
      <w:r>
        <w:t xml:space="preserve">&gt;&gt;&gt; f = (3*x ** 2 - y) </w:t>
      </w:r>
    </w:p>
    <w:p w14:paraId="5F7DE54F" w14:textId="77777777" w:rsidR="00EA74CB" w:rsidRDefault="00000000">
      <w:pPr>
        <w:ind w:left="-5" w:right="74"/>
      </w:pPr>
      <w:r>
        <w:t xml:space="preserve">&gt;&gt;&gt; tp = integrate(f, (y, 0, 3), (x, 0, 2)) </w:t>
      </w:r>
    </w:p>
    <w:p w14:paraId="7BD2F684" w14:textId="77777777" w:rsidR="00EA74CB" w:rsidRDefault="00000000">
      <w:pPr>
        <w:ind w:left="-5" w:right="74"/>
      </w:pPr>
      <w:r>
        <w:t xml:space="preserve">&gt;&gt;&gt; tp </w:t>
      </w:r>
    </w:p>
    <w:p w14:paraId="67482F98" w14:textId="1EB04CE8" w:rsidR="00EA74CB" w:rsidRDefault="00000000">
      <w:pPr>
        <w:ind w:left="-5" w:right="74"/>
      </w:pPr>
      <w:r>
        <w:t>……………………</w:t>
      </w:r>
      <w:r w:rsidR="0037528F" w:rsidRPr="0037528F">
        <w:t>15</w:t>
      </w:r>
      <w:r>
        <w:t xml:space="preserve">…………………………….. </w:t>
      </w:r>
      <w:r>
        <w:rPr>
          <w:rFonts w:ascii="Wingdings" w:eastAsia="Wingdings" w:hAnsi="Wingdings" w:cs="Wingdings"/>
        </w:rPr>
        <w:t></w:t>
      </w:r>
      <w:r>
        <w:t xml:space="preserve"> Sinh viên điền vào </w:t>
      </w:r>
    </w:p>
    <w:p w14:paraId="5756CDFB" w14:textId="77777777" w:rsidR="00EA74CB" w:rsidRDefault="00000000">
      <w:pPr>
        <w:ind w:left="-5" w:right="74"/>
      </w:pPr>
      <w:r>
        <w:t xml:space="preserve">&gt;&gt;&gt; tp = integrate(f, (x, 0, 2), (y, 0, 3)) </w:t>
      </w:r>
    </w:p>
    <w:p w14:paraId="38290860" w14:textId="77777777" w:rsidR="00EA74CB" w:rsidRDefault="00000000">
      <w:pPr>
        <w:ind w:left="-5" w:right="74"/>
      </w:pPr>
      <w:r>
        <w:t xml:space="preserve">&gt;&gt;&gt; tp </w:t>
      </w:r>
    </w:p>
    <w:p w14:paraId="19331DD3" w14:textId="1A0E0BEC" w:rsidR="00EA74CB" w:rsidRDefault="00000000">
      <w:pPr>
        <w:ind w:left="-5" w:right="74"/>
      </w:pPr>
      <w:r>
        <w:t>…………………</w:t>
      </w:r>
      <w:r w:rsidR="0037528F" w:rsidRPr="0037528F">
        <w:t>15</w:t>
      </w:r>
      <w:r>
        <w:t xml:space="preserve">…………………………….. </w:t>
      </w:r>
      <w:r>
        <w:rPr>
          <w:rFonts w:ascii="Wingdings" w:eastAsia="Wingdings" w:hAnsi="Wingdings" w:cs="Wingdings"/>
        </w:rPr>
        <w:t></w:t>
      </w:r>
      <w:r>
        <w:t xml:space="preserve"> Sinh viên điền vào </w:t>
      </w:r>
    </w:p>
    <w:p w14:paraId="590BDE0D" w14:textId="77777777" w:rsidR="00EA74CB" w:rsidRDefault="00000000">
      <w:pPr>
        <w:ind w:left="-5" w:right="74"/>
      </w:pPr>
      <w:r>
        <w:t>Sinh viên hãy giải thích hai kết quả trên. (</w:t>
      </w:r>
      <w:r>
        <w:rPr>
          <w:i/>
        </w:rPr>
        <w:t>Gợi ý: xem định lý Fubini</w:t>
      </w:r>
      <w:r>
        <w:t xml:space="preserve">). </w:t>
      </w:r>
    </w:p>
    <w:p w14:paraId="37526D9E" w14:textId="77777777" w:rsidR="00EA74CB" w:rsidRDefault="00000000">
      <w:pPr>
        <w:spacing w:after="216" w:line="259" w:lineRule="auto"/>
        <w:ind w:left="0" w:firstLine="0"/>
        <w:jc w:val="left"/>
      </w:pPr>
      <w:r>
        <w:t xml:space="preserve"> </w:t>
      </w:r>
    </w:p>
    <w:p w14:paraId="70441884" w14:textId="77777777" w:rsidR="00EA74CB" w:rsidRDefault="00000000">
      <w:pPr>
        <w:spacing w:after="322" w:line="452" w:lineRule="auto"/>
        <w:ind w:left="-5" w:right="5660"/>
        <w:jc w:val="left"/>
      </w:pPr>
      <w:r>
        <w:t xml:space="preserve">Bài toán tính toán tương tự: </w:t>
      </w:r>
      <w:r>
        <w:rPr>
          <w:b/>
        </w:rPr>
        <w:t xml:space="preserve">Thực hành 6: Tính tích phân bội/kép </w:t>
      </w:r>
    </w:p>
    <w:p w14:paraId="7F6D8326" w14:textId="77777777" w:rsidR="00EA74CB" w:rsidRDefault="00000000">
      <w:pPr>
        <w:tabs>
          <w:tab w:val="center" w:pos="4257"/>
          <w:tab w:val="center" w:pos="5111"/>
        </w:tabs>
        <w:spacing w:after="35" w:line="259" w:lineRule="auto"/>
        <w:ind w:left="0" w:firstLine="0"/>
        <w:jc w:val="left"/>
      </w:pPr>
      <w:r>
        <w:rPr>
          <w:rFonts w:ascii="Calibri" w:eastAsia="Calibri" w:hAnsi="Calibri" w:cs="Calibri"/>
          <w:sz w:val="22"/>
        </w:rPr>
        <w:tab/>
      </w:r>
      <w:r>
        <w:rPr>
          <w:rFonts w:ascii="Cambria Math" w:eastAsia="Cambria Math" w:hAnsi="Cambria Math" w:cs="Cambria Math"/>
        </w:rPr>
        <w:t>w = t</w:t>
      </w:r>
      <w:r>
        <w:rPr>
          <w:rFonts w:ascii="Cambria Math" w:eastAsia="Cambria Math" w:hAnsi="Cambria Math" w:cs="Cambria Math"/>
        </w:rPr>
        <w:tab/>
        <w:t>\ \</w:t>
      </w:r>
      <w:r>
        <w:t xml:space="preserve"> </w:t>
      </w:r>
    </w:p>
    <w:p w14:paraId="274D4B1B" w14:textId="77777777" w:rsidR="00EA74CB" w:rsidRDefault="00000000">
      <w:pPr>
        <w:spacing w:after="276" w:line="259" w:lineRule="auto"/>
        <w:ind w:left="3620" w:right="4229"/>
        <w:jc w:val="center"/>
      </w:pPr>
      <w:r>
        <w:rPr>
          <w:rFonts w:ascii="Cambria Math" w:eastAsia="Cambria Math" w:hAnsi="Cambria Math" w:cs="Cambria Math"/>
          <w:sz w:val="17"/>
        </w:rPr>
        <w:t>R</w:t>
      </w:r>
    </w:p>
    <w:p w14:paraId="5B471FDA" w14:textId="77777777" w:rsidR="00EA74CB" w:rsidRDefault="00000000">
      <w:pPr>
        <w:spacing w:after="229"/>
        <w:ind w:left="-5" w:right="74"/>
      </w:pPr>
      <w:r>
        <w:t xml:space="preserve">trong đó </w:t>
      </w:r>
      <w:r>
        <w:rPr>
          <w:rFonts w:ascii="Cambria Math" w:eastAsia="Cambria Math" w:hAnsi="Cambria Math" w:cs="Cambria Math"/>
        </w:rPr>
        <w:t>;</w:t>
      </w:r>
      <w:r>
        <w:t xml:space="preserve"> là miền phẳng giới hạn bởi 2 đường: </w:t>
      </w:r>
      <w:r>
        <w:rPr>
          <w:rFonts w:ascii="Cambria Math" w:eastAsia="Cambria Math" w:hAnsi="Cambria Math" w:cs="Cambria Math"/>
        </w:rPr>
        <w:t>= 2 −</w:t>
      </w:r>
      <w:r>
        <w:rPr>
          <w:rFonts w:ascii="Cambria Math" w:eastAsia="Cambria Math" w:hAnsi="Cambria Math" w:cs="Cambria Math"/>
          <w:vertAlign w:val="superscript"/>
        </w:rPr>
        <w:t>*</w:t>
      </w:r>
      <w:r>
        <w:t xml:space="preserve"> và </w:t>
      </w:r>
      <w:r>
        <w:rPr>
          <w:rFonts w:ascii="Cambria Math" w:eastAsia="Cambria Math" w:hAnsi="Cambria Math" w:cs="Cambria Math"/>
        </w:rPr>
        <w:t>=</w:t>
      </w:r>
      <w:r>
        <w:t xml:space="preserve"> </w:t>
      </w:r>
    </w:p>
    <w:p w14:paraId="529DCE41" w14:textId="77777777" w:rsidR="00EA74CB" w:rsidRDefault="00000000">
      <w:pPr>
        <w:tabs>
          <w:tab w:val="center" w:pos="3539"/>
          <w:tab w:val="center" w:pos="4277"/>
          <w:tab w:val="center" w:pos="4647"/>
        </w:tabs>
        <w:spacing w:after="58" w:line="259" w:lineRule="auto"/>
        <w:ind w:left="0" w:firstLine="0"/>
        <w:jc w:val="left"/>
      </w:pPr>
      <w:r>
        <w:rPr>
          <w:rFonts w:ascii="Calibri" w:eastAsia="Calibri" w:hAnsi="Calibri" w:cs="Calibri"/>
          <w:sz w:val="22"/>
        </w:rPr>
        <w:tab/>
      </w:r>
      <w:r>
        <w:rPr>
          <w:rFonts w:ascii="Cambria Math" w:eastAsia="Cambria Math" w:hAnsi="Cambria Math" w:cs="Cambria Math"/>
        </w:rPr>
        <w:t>−2 ≤</w:t>
      </w:r>
      <w:r>
        <w:rPr>
          <w:rFonts w:ascii="Cambria Math" w:eastAsia="Cambria Math" w:hAnsi="Cambria Math" w:cs="Cambria Math"/>
        </w:rPr>
        <w:tab/>
        <w:t>≤ 1</w:t>
      </w:r>
      <w:r>
        <w:rPr>
          <w:rFonts w:ascii="Cambria Math" w:eastAsia="Cambria Math" w:hAnsi="Cambria Math" w:cs="Cambria Math"/>
        </w:rPr>
        <w:tab/>
        <w:t>z</w:t>
      </w:r>
      <w:r>
        <w:t xml:space="preserve"> </w:t>
      </w:r>
    </w:p>
    <w:p w14:paraId="0AFE6836" w14:textId="77777777" w:rsidR="00EA74CB" w:rsidRDefault="00000000">
      <w:pPr>
        <w:tabs>
          <w:tab w:val="center" w:pos="3371"/>
          <w:tab w:val="center" w:pos="4038"/>
          <w:tab w:val="center" w:pos="4585"/>
        </w:tabs>
        <w:ind w:left="-15" w:firstLine="0"/>
        <w:jc w:val="left"/>
      </w:pPr>
      <w:r>
        <w:t xml:space="preserve">Gợi ý: Giải miền </w:t>
      </w:r>
      <w:r>
        <w:rPr>
          <w:rFonts w:ascii="Cambria Math" w:eastAsia="Cambria Math" w:hAnsi="Cambria Math" w:cs="Cambria Math"/>
        </w:rPr>
        <w:t>;</w:t>
      </w:r>
      <w:r>
        <w:t xml:space="preserve"> ra được </w:t>
      </w:r>
      <w:r>
        <w:rPr>
          <w:rFonts w:ascii="Cambria Math" w:eastAsia="Cambria Math" w:hAnsi="Cambria Math" w:cs="Cambria Math"/>
        </w:rPr>
        <w:t>;: y</w:t>
      </w:r>
      <w:r>
        <w:rPr>
          <w:rFonts w:ascii="Cambria Math" w:eastAsia="Cambria Math" w:hAnsi="Cambria Math" w:cs="Cambria Math"/>
        </w:rPr>
        <w:tab/>
        <w:t>≤</w:t>
      </w:r>
      <w:r>
        <w:rPr>
          <w:rFonts w:ascii="Cambria Math" w:eastAsia="Cambria Math" w:hAnsi="Cambria Math" w:cs="Cambria Math"/>
        </w:rPr>
        <w:tab/>
        <w:t>≤ 2 −</w:t>
      </w:r>
      <w:r>
        <w:rPr>
          <w:rFonts w:ascii="Cambria Math" w:eastAsia="Cambria Math" w:hAnsi="Cambria Math" w:cs="Cambria Math"/>
        </w:rPr>
        <w:tab/>
      </w:r>
      <w:r>
        <w:rPr>
          <w:rFonts w:ascii="Cambria Math" w:eastAsia="Cambria Math" w:hAnsi="Cambria Math" w:cs="Cambria Math"/>
          <w:sz w:val="17"/>
        </w:rPr>
        <w:t>*</w:t>
      </w:r>
    </w:p>
    <w:p w14:paraId="5CF095DD" w14:textId="77777777" w:rsidR="00EA74CB" w:rsidRDefault="00000000">
      <w:pPr>
        <w:spacing w:after="260"/>
        <w:ind w:left="-5" w:right="74"/>
      </w:pPr>
      <w:r>
        <w:t xml:space="preserve">Từ đó, </w:t>
      </w:r>
    </w:p>
    <w:p w14:paraId="14B22C9C" w14:textId="77777777" w:rsidR="00EA74CB" w:rsidRDefault="00000000">
      <w:pPr>
        <w:tabs>
          <w:tab w:val="center" w:pos="4103"/>
          <w:tab w:val="center" w:pos="4911"/>
        </w:tabs>
        <w:spacing w:after="158" w:line="259" w:lineRule="auto"/>
        <w:ind w:left="0" w:firstLine="0"/>
        <w:jc w:val="left"/>
      </w:pPr>
      <w:r>
        <w:rPr>
          <w:rFonts w:ascii="Calibri" w:eastAsia="Calibri" w:hAnsi="Calibri" w:cs="Calibri"/>
          <w:sz w:val="22"/>
        </w:rPr>
        <w:tab/>
      </w:r>
      <w:r>
        <w:rPr>
          <w:rFonts w:ascii="Cambria Math" w:eastAsia="Cambria Math" w:hAnsi="Cambria Math" w:cs="Cambria Math"/>
          <w:sz w:val="17"/>
        </w:rPr>
        <w:t>$</w:t>
      </w:r>
      <w:r>
        <w:rPr>
          <w:rFonts w:ascii="Cambria Math" w:eastAsia="Cambria Math" w:hAnsi="Cambria Math" w:cs="Cambria Math"/>
          <w:sz w:val="17"/>
        </w:rPr>
        <w:tab/>
        <w:t xml:space="preserve">*| </w:t>
      </w:r>
      <w:r>
        <w:rPr>
          <w:rFonts w:ascii="Cambria Math" w:eastAsia="Cambria Math" w:hAnsi="Cambria Math" w:cs="Cambria Math"/>
          <w:sz w:val="14"/>
        </w:rPr>
        <w:t>}</w:t>
      </w:r>
    </w:p>
    <w:p w14:paraId="126610AD" w14:textId="77777777" w:rsidR="00EA74CB" w:rsidRDefault="00000000">
      <w:pPr>
        <w:tabs>
          <w:tab w:val="center" w:pos="3913"/>
          <w:tab w:val="center" w:pos="4607"/>
          <w:tab w:val="center" w:pos="5662"/>
        </w:tabs>
        <w:spacing w:after="35" w:line="259" w:lineRule="auto"/>
        <w:ind w:left="0" w:firstLine="0"/>
        <w:jc w:val="left"/>
      </w:pPr>
      <w:r>
        <w:rPr>
          <w:rFonts w:ascii="Calibri" w:eastAsia="Calibri" w:hAnsi="Calibri" w:cs="Calibri"/>
          <w:sz w:val="22"/>
        </w:rPr>
        <w:tab/>
      </w:r>
      <w:r>
        <w:rPr>
          <w:rFonts w:ascii="Cambria Math" w:eastAsia="Cambria Math" w:hAnsi="Cambria Math" w:cs="Cambria Math"/>
        </w:rPr>
        <w:t>w = { \</w:t>
      </w:r>
      <w:r>
        <w:rPr>
          <w:rFonts w:ascii="Cambria Math" w:eastAsia="Cambria Math" w:hAnsi="Cambria Math" w:cs="Cambria Math"/>
        </w:rPr>
        <w:tab/>
        <w:t>{</w:t>
      </w:r>
      <w:r>
        <w:rPr>
          <w:rFonts w:ascii="Cambria Math" w:eastAsia="Cambria Math" w:hAnsi="Cambria Math" w:cs="Cambria Math"/>
        </w:rPr>
        <w:tab/>
        <w:t>\</w:t>
      </w:r>
      <w:r>
        <w:t xml:space="preserve"> </w:t>
      </w:r>
    </w:p>
    <w:p w14:paraId="709A7292" w14:textId="77777777" w:rsidR="00EA74CB" w:rsidRDefault="00000000">
      <w:pPr>
        <w:spacing w:after="55" w:line="398" w:lineRule="auto"/>
        <w:ind w:left="-15" w:right="5056" w:firstLine="3905"/>
      </w:pPr>
      <w:r>
        <w:rPr>
          <w:rFonts w:ascii="Cambria Math" w:eastAsia="Cambria Math" w:hAnsi="Cambria Math" w:cs="Cambria Math"/>
          <w:sz w:val="17"/>
        </w:rPr>
        <w:t xml:space="preserve">|* </w:t>
      </w:r>
      <w:r>
        <w:t xml:space="preserve">Sử dụng Sympy để tính toán: </w:t>
      </w:r>
    </w:p>
    <w:p w14:paraId="702A2DF1" w14:textId="77777777" w:rsidR="00EA74CB" w:rsidRDefault="00000000">
      <w:pPr>
        <w:ind w:left="-5" w:right="74"/>
      </w:pPr>
      <w:r>
        <w:t xml:space="preserve">&gt;&gt;&gt; </w:t>
      </w:r>
      <w:r>
        <w:rPr>
          <w:b/>
        </w:rPr>
        <w:t>from</w:t>
      </w:r>
      <w:r>
        <w:t xml:space="preserve"> sympy </w:t>
      </w:r>
      <w:r>
        <w:rPr>
          <w:b/>
        </w:rPr>
        <w:t>import</w:t>
      </w:r>
      <w:r>
        <w:t xml:space="preserve"> * </w:t>
      </w:r>
    </w:p>
    <w:p w14:paraId="1D316DC4" w14:textId="77777777" w:rsidR="00EA74CB" w:rsidRDefault="00000000">
      <w:pPr>
        <w:ind w:left="-5" w:right="74"/>
      </w:pPr>
      <w:r>
        <w:t xml:space="preserve">&gt;&gt;&gt; x, y = </w:t>
      </w:r>
      <w:r>
        <w:rPr>
          <w:b/>
        </w:rPr>
        <w:t>symbols</w:t>
      </w:r>
      <w:r>
        <w:t xml:space="preserve">("x y") </w:t>
      </w:r>
    </w:p>
    <w:p w14:paraId="0C4CAB62" w14:textId="77777777" w:rsidR="00EA74CB" w:rsidRDefault="00000000">
      <w:pPr>
        <w:ind w:left="-5" w:right="74"/>
      </w:pPr>
      <w:r>
        <w:lastRenderedPageBreak/>
        <w:t xml:space="preserve">&gt;&gt;&gt; f = x* y </w:t>
      </w:r>
    </w:p>
    <w:p w14:paraId="74578466" w14:textId="77777777" w:rsidR="00EA74CB" w:rsidRDefault="00000000">
      <w:pPr>
        <w:ind w:left="-5" w:right="74"/>
      </w:pPr>
      <w:r>
        <w:t xml:space="preserve">&gt;&gt;&gt; tp = </w:t>
      </w:r>
      <w:r>
        <w:rPr>
          <w:b/>
        </w:rPr>
        <w:t>integrate</w:t>
      </w:r>
      <w:r>
        <w:t xml:space="preserve">(f, (y, x, 2-x*x), (x, -2, 1)) </w:t>
      </w:r>
    </w:p>
    <w:p w14:paraId="5C7F26ED" w14:textId="77777777" w:rsidR="00EA74CB" w:rsidRDefault="00000000">
      <w:pPr>
        <w:ind w:left="-5" w:right="74"/>
      </w:pPr>
      <w:r>
        <w:t xml:space="preserve">&gt;&gt;&gt; tp </w:t>
      </w:r>
    </w:p>
    <w:p w14:paraId="15054544" w14:textId="38380F2A" w:rsidR="00EA74CB" w:rsidRDefault="00000000">
      <w:pPr>
        <w:ind w:left="-5" w:right="74"/>
      </w:pPr>
      <w:r>
        <w:t>………………………</w:t>
      </w:r>
      <w:r w:rsidR="00653D48" w:rsidRPr="00653D48">
        <w:t>9/8</w:t>
      </w:r>
      <w:r>
        <w:t xml:space="preserve">………………………………….. </w:t>
      </w:r>
      <w:r>
        <w:rPr>
          <w:rFonts w:ascii="Wingdings" w:eastAsia="Wingdings" w:hAnsi="Wingdings" w:cs="Wingdings"/>
        </w:rPr>
        <w:t></w:t>
      </w:r>
      <w:r>
        <w:t xml:space="preserve"> Sinh viên điền kết quả </w:t>
      </w:r>
    </w:p>
    <w:p w14:paraId="063EFC27" w14:textId="77777777" w:rsidR="00EA74CB" w:rsidRDefault="00000000">
      <w:pPr>
        <w:spacing w:after="223" w:line="259" w:lineRule="auto"/>
        <w:ind w:left="0" w:firstLine="0"/>
        <w:jc w:val="left"/>
      </w:pPr>
      <w:r>
        <w:t xml:space="preserve"> </w:t>
      </w:r>
    </w:p>
    <w:p w14:paraId="395C0B5B" w14:textId="77777777" w:rsidR="00EA74CB" w:rsidRDefault="00000000">
      <w:pPr>
        <w:pStyle w:val="Heading2"/>
        <w:spacing w:after="205"/>
        <w:ind w:left="705" w:hanging="720"/>
      </w:pPr>
      <w:bookmarkStart w:id="8" w:name="_Toc18803"/>
      <w:r>
        <w:t xml:space="preserve">Ứng dụng cơ bản của tích phân bội/kép/2 lớp </w:t>
      </w:r>
      <w:bookmarkEnd w:id="8"/>
    </w:p>
    <w:p w14:paraId="1B2C7BD3" w14:textId="77777777" w:rsidR="00EA74CB" w:rsidRDefault="00000000">
      <w:pPr>
        <w:pStyle w:val="Heading3"/>
        <w:ind w:left="705" w:hanging="720"/>
      </w:pPr>
      <w:bookmarkStart w:id="9" w:name="_Toc18804"/>
      <w:r>
        <w:t xml:space="preserve">Tích phân bội/kép tính giá trị trung bình trong một vùng </w:t>
      </w:r>
      <w:bookmarkEnd w:id="9"/>
    </w:p>
    <w:p w14:paraId="1497185C" w14:textId="77777777" w:rsidR="00EA74CB" w:rsidRDefault="00000000">
      <w:pPr>
        <w:spacing w:after="349"/>
        <w:ind w:left="-5" w:right="74"/>
      </w:pPr>
      <w:r>
        <w:t xml:space="preserve">Chúng ta có công thức sau: </w:t>
      </w:r>
      <w:r>
        <w:rPr>
          <w:b/>
        </w:rPr>
        <w:t>Giá trị trung bình</w:t>
      </w:r>
      <w:r>
        <w:t xml:space="preserve"> của một hàm 2 biến trên diện tích vùng/miền </w:t>
      </w:r>
      <w:r>
        <w:rPr>
          <w:rFonts w:ascii="Cambria Math" w:eastAsia="Cambria Math" w:hAnsi="Cambria Math" w:cs="Cambria Math"/>
        </w:rPr>
        <w:t>?</w:t>
      </w:r>
      <w:r>
        <w:t xml:space="preserve"> là: </w:t>
      </w:r>
    </w:p>
    <w:p w14:paraId="038E3893" w14:textId="77777777" w:rsidR="00EA74CB" w:rsidRDefault="00000000">
      <w:pPr>
        <w:spacing w:after="0" w:line="259" w:lineRule="auto"/>
        <w:ind w:left="172" w:right="1241"/>
        <w:jc w:val="center"/>
      </w:pPr>
      <w:r>
        <w:rPr>
          <w:rFonts w:ascii="Cambria Math" w:eastAsia="Cambria Math" w:hAnsi="Cambria Math" w:cs="Cambria Math"/>
        </w:rPr>
        <w:t>1</w:t>
      </w:r>
    </w:p>
    <w:p w14:paraId="021D06E5" w14:textId="77777777" w:rsidR="00EA74CB" w:rsidRDefault="00000000">
      <w:pPr>
        <w:tabs>
          <w:tab w:val="center" w:pos="3037"/>
          <w:tab w:val="center" w:pos="4227"/>
          <w:tab w:val="center" w:pos="582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A08BE54" wp14:editId="2C7A6349">
                <wp:simplePos x="0" y="0"/>
                <wp:positionH relativeFrom="column">
                  <wp:posOffset>2278457</wp:posOffset>
                </wp:positionH>
                <wp:positionV relativeFrom="paragraph">
                  <wp:posOffset>95664</wp:posOffset>
                </wp:positionV>
                <wp:extent cx="758952" cy="10668"/>
                <wp:effectExtent l="0" t="0" r="0" b="0"/>
                <wp:wrapNone/>
                <wp:docPr id="17410" name="Group 27"/>
                <wp:cNvGraphicFramePr/>
                <a:graphic xmlns:a="http://schemas.openxmlformats.org/drawingml/2006/main">
                  <a:graphicData uri="http://schemas.microsoft.com/office/word/2010/wordprocessingGroup">
                    <wpg:wgp>
                      <wpg:cNvGrpSpPr/>
                      <wpg:grpSpPr>
                        <a:xfrm>
                          <a:off x="0" y="0"/>
                          <a:ext cx="758952" cy="10668"/>
                          <a:chOff x="0" y="0"/>
                          <a:chExt cx="758952" cy="10668"/>
                        </a:xfrm>
                      </wpg:grpSpPr>
                      <wps:wsp>
                        <wps:cNvPr id="19243" name="Shape 19243"/>
                        <wps:cNvSpPr/>
                        <wps:spPr>
                          <a:xfrm>
                            <a:off x="0" y="0"/>
                            <a:ext cx="758952" cy="10668"/>
                          </a:xfrm>
                          <a:custGeom>
                            <a:avLst/>
                            <a:gdLst/>
                            <a:ahLst/>
                            <a:cxnLst/>
                            <a:rect l="0" t="0" r="0" b="0"/>
                            <a:pathLst>
                              <a:path w="758952" h="10668">
                                <a:moveTo>
                                  <a:pt x="0" y="0"/>
                                </a:moveTo>
                                <a:lnTo>
                                  <a:pt x="758952" y="0"/>
                                </a:lnTo>
                                <a:lnTo>
                                  <a:pt x="758952"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10" style="width:59.76pt;height:0.840027pt;position:absolute;z-index:60;mso-position-horizontal-relative:text;mso-position-horizontal:absolute;margin-left:179.406pt;mso-position-vertical-relative:text;margin-top:7.53259pt;" coordsize="7589,106">
                <v:shape id="Shape 19244" style="position:absolute;width:7589;height:106;left:0;top:0;" coordsize="758952,10668" path="m0,0l758952,0l758952,10668l0,10668l0,0">
                  <v:stroke weight="0pt" endcap="round" joinstyle="round" on="false" color="#000000" opacity="0"/>
                  <v:fill on="true" color="#000000"/>
                </v:shape>
              </v:group>
            </w:pict>
          </mc:Fallback>
        </mc:AlternateContent>
      </w: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ab/>
        <w:t>=t</w:t>
      </w:r>
      <w:r>
        <w:rPr>
          <w:rFonts w:ascii="Cambria Math" w:eastAsia="Cambria Math" w:hAnsi="Cambria Math" w:cs="Cambria Math"/>
        </w:rPr>
        <w:tab/>
        <w:t>, \ \</w:t>
      </w:r>
      <w:r>
        <w:t xml:space="preserve"> </w:t>
      </w:r>
    </w:p>
    <w:p w14:paraId="2E9E281B" w14:textId="77777777" w:rsidR="00EA74CB" w:rsidRDefault="00000000">
      <w:pPr>
        <w:spacing w:after="0" w:line="259" w:lineRule="auto"/>
        <w:ind w:left="172" w:right="1239"/>
        <w:jc w:val="center"/>
      </w:pPr>
      <w:r>
        <w:rPr>
          <w:rFonts w:ascii="Cambria Math" w:eastAsia="Cambria Math" w:hAnsi="Cambria Math" w:cs="Cambria Math"/>
        </w:rPr>
        <w:t>;2ệ3 í5ℎ ?</w:t>
      </w:r>
    </w:p>
    <w:p w14:paraId="04754E09" w14:textId="77777777" w:rsidR="00EA74CB" w:rsidRDefault="00000000">
      <w:pPr>
        <w:spacing w:after="276" w:line="259" w:lineRule="auto"/>
        <w:ind w:left="3620" w:right="3211"/>
        <w:jc w:val="center"/>
      </w:pPr>
      <w:r>
        <w:rPr>
          <w:rFonts w:ascii="Cambria Math" w:eastAsia="Cambria Math" w:hAnsi="Cambria Math" w:cs="Cambria Math"/>
          <w:sz w:val="17"/>
        </w:rPr>
        <w:t>?</w:t>
      </w:r>
    </w:p>
    <w:p w14:paraId="233F588F" w14:textId="77777777" w:rsidR="00EA74CB" w:rsidRDefault="00000000">
      <w:pPr>
        <w:tabs>
          <w:tab w:val="center" w:pos="8879"/>
        </w:tabs>
        <w:ind w:left="-15" w:firstLine="0"/>
        <w:jc w:val="left"/>
      </w:pPr>
      <w:r>
        <w:t xml:space="preserve">Lưu ý: Trong tích phân (đơn), công thức để tính giá trị trung bình của một biến trong </w:t>
      </w:r>
      <w:r>
        <w:rPr>
          <w:rFonts w:ascii="Cambria Math" w:eastAsia="Cambria Math" w:hAnsi="Cambria Math" w:cs="Cambria Math"/>
        </w:rPr>
        <w:t>[ ,</w:t>
      </w:r>
      <w:r>
        <w:rPr>
          <w:rFonts w:ascii="Cambria Math" w:eastAsia="Cambria Math" w:hAnsi="Cambria Math" w:cs="Cambria Math"/>
        </w:rPr>
        <w:tab/>
        <w:t>]</w:t>
      </w:r>
      <w:r>
        <w:t xml:space="preserve"> là: </w:t>
      </w:r>
    </w:p>
    <w:p w14:paraId="50351CA5" w14:textId="77777777" w:rsidR="00EA74CB" w:rsidRDefault="00000000">
      <w:pPr>
        <w:spacing w:after="0" w:line="259" w:lineRule="auto"/>
        <w:ind w:left="172" w:right="703"/>
        <w:jc w:val="center"/>
      </w:pPr>
      <w:r>
        <w:rPr>
          <w:rFonts w:ascii="Cambria Math" w:eastAsia="Cambria Math" w:hAnsi="Cambria Math" w:cs="Cambria Math"/>
        </w:rPr>
        <w:t>1</w:t>
      </w:r>
    </w:p>
    <w:p w14:paraId="2098D6B6" w14:textId="77777777" w:rsidR="00EA74CB" w:rsidRDefault="00000000">
      <w:pPr>
        <w:tabs>
          <w:tab w:val="center" w:pos="3710"/>
          <w:tab w:val="center" w:pos="4233"/>
          <w:tab w:val="center" w:pos="4871"/>
          <w:tab w:val="center" w:pos="5616"/>
        </w:tabs>
        <w:spacing w:after="45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E3FC3A4" wp14:editId="1F416427">
                <wp:simplePos x="0" y="0"/>
                <wp:positionH relativeFrom="column">
                  <wp:posOffset>2650313</wp:posOffset>
                </wp:positionH>
                <wp:positionV relativeFrom="paragraph">
                  <wp:posOffset>53334</wp:posOffset>
                </wp:positionV>
                <wp:extent cx="355092" cy="10668"/>
                <wp:effectExtent l="0" t="0" r="0" b="0"/>
                <wp:wrapNone/>
                <wp:docPr id="17414" name="Group 28"/>
                <wp:cNvGraphicFramePr/>
                <a:graphic xmlns:a="http://schemas.openxmlformats.org/drawingml/2006/main">
                  <a:graphicData uri="http://schemas.microsoft.com/office/word/2010/wordprocessingGroup">
                    <wpg:wgp>
                      <wpg:cNvGrpSpPr/>
                      <wpg:grpSpPr>
                        <a:xfrm>
                          <a:off x="0" y="0"/>
                          <a:ext cx="355092" cy="10668"/>
                          <a:chOff x="0" y="0"/>
                          <a:chExt cx="355092" cy="10668"/>
                        </a:xfrm>
                      </wpg:grpSpPr>
                      <wps:wsp>
                        <wps:cNvPr id="19245" name="Shape 19245"/>
                        <wps:cNvSpPr/>
                        <wps:spPr>
                          <a:xfrm>
                            <a:off x="0" y="0"/>
                            <a:ext cx="355092" cy="10668"/>
                          </a:xfrm>
                          <a:custGeom>
                            <a:avLst/>
                            <a:gdLst/>
                            <a:ahLst/>
                            <a:cxnLst/>
                            <a:rect l="0" t="0" r="0" b="0"/>
                            <a:pathLst>
                              <a:path w="355092" h="10668">
                                <a:moveTo>
                                  <a:pt x="0" y="0"/>
                                </a:moveTo>
                                <a:lnTo>
                                  <a:pt x="355092" y="0"/>
                                </a:lnTo>
                                <a:lnTo>
                                  <a:pt x="355092"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14" style="width:27.96pt;height:0.839966pt;position:absolute;z-index:76;mso-position-horizontal-relative:text;mso-position-horizontal:absolute;margin-left:208.686pt;mso-position-vertical-relative:text;margin-top:4.19952pt;" coordsize="3550,106">
                <v:shape id="Shape 19246" style="position:absolute;width:3550;height:106;left:0;top:0;" coordsize="355092,10668" path="m0,0l355092,0l355092,10668l0,10668l0,0">
                  <v:stroke weight="0pt" endcap="round" joinstyle="round" on="false" color="#000000" opacity="0"/>
                  <v:fill on="true" color="#000000"/>
                </v:shape>
              </v:group>
            </w:pict>
          </mc:Fallback>
        </mc:AlternateContent>
      </w:r>
      <w:r>
        <w:rPr>
          <w:rFonts w:ascii="Calibri" w:eastAsia="Calibri" w:hAnsi="Calibri" w:cs="Calibri"/>
          <w:sz w:val="22"/>
        </w:rPr>
        <w:tab/>
      </w:r>
      <w:r>
        <w:rPr>
          <w:rFonts w:ascii="Cambria Math" w:eastAsia="Cambria Math" w:hAnsi="Cambria Math" w:cs="Cambria Math"/>
          <w:vertAlign w:val="subscript"/>
        </w:rPr>
        <w:t>@</w:t>
      </w:r>
      <w:r>
        <w:rPr>
          <w:rFonts w:ascii="Cambria Math" w:eastAsia="Cambria Math" w:hAnsi="Cambria Math" w:cs="Cambria Math"/>
          <w:vertAlign w:val="subscript"/>
        </w:rPr>
        <w:tab/>
      </w:r>
      <w:r>
        <w:rPr>
          <w:rFonts w:ascii="Cambria Math" w:eastAsia="Cambria Math" w:hAnsi="Cambria Math" w:cs="Cambria Math"/>
        </w:rPr>
        <w:t>= U −</w:t>
      </w:r>
      <w:r>
        <w:rPr>
          <w:rFonts w:ascii="Cambria Math" w:eastAsia="Cambria Math" w:hAnsi="Cambria Math" w:cs="Cambria Math"/>
        </w:rPr>
        <w:tab/>
        <w:t>{</w:t>
      </w:r>
      <w:r>
        <w:rPr>
          <w:rFonts w:ascii="Cambria Math" w:eastAsia="Cambria Math" w:hAnsi="Cambria Math" w:cs="Cambria Math"/>
        </w:rPr>
        <w:tab/>
        <w:t>\</w:t>
      </w:r>
      <w:r>
        <w:t xml:space="preserve"> </w:t>
      </w:r>
    </w:p>
    <w:p w14:paraId="2271C5C2" w14:textId="77777777" w:rsidR="00EA74CB" w:rsidRDefault="00000000">
      <w:pPr>
        <w:ind w:left="-5" w:right="74"/>
      </w:pPr>
      <w:r>
        <w:t xml:space="preserve">Từ công thức trên, chúng ta có một ứng dụng phổ biến hằng ngày: Tính lượng mưa trung bình tại một khu vực. Lượng mưa trung bình tại một khu vực là một thông số cho chúng ta thấy yếu tố về khí tượng và thời tiết tại khi vực đó. Từ đó, người nhận được thông tin sẽ hiểu hơn về khu vực để có những chủ động trong sinh hoạt – sản xuất. Ví dụ: nơi có lượng mưa trung bình quá ít sẽ khó trồng trọt hơn khu vực có lượng mưa nhiều,... Dưới đây là một trong những phương pháp tính lượng mưa trung bình tại một khu vực được giới thiệu và đó cũng là một ứng dụng của tích phân 2 lớp. </w:t>
      </w:r>
    </w:p>
    <w:p w14:paraId="01BC5B74" w14:textId="77777777" w:rsidR="00EA74CB" w:rsidRDefault="00000000">
      <w:pPr>
        <w:pStyle w:val="Heading3"/>
        <w:ind w:left="705" w:hanging="720"/>
      </w:pPr>
      <w:bookmarkStart w:id="10" w:name="_Toc18805"/>
      <w:r>
        <w:t xml:space="preserve">Ứng dụng tính lượng mưa trung bình </w:t>
      </w:r>
      <w:bookmarkEnd w:id="10"/>
    </w:p>
    <w:p w14:paraId="320D188E" w14:textId="77777777" w:rsidR="00EA74CB" w:rsidRDefault="00000000">
      <w:pPr>
        <w:spacing w:after="243"/>
        <w:ind w:left="-5" w:right="74"/>
      </w:pPr>
      <w:r>
        <w:t xml:space="preserve">Trong một khu vực địa lý (giả định là một thành phố), một số máy đo lượng mưa được lắp đặt tại một số nơi trong thành phố. Khi đó, người ta chia bản đồ thành lưới các ô vuông đều với tọa độ các ô lưới là </w:t>
      </w:r>
      <w:r>
        <w:rPr>
          <w:rFonts w:ascii="Cambria Math" w:eastAsia="Cambria Math" w:hAnsi="Cambria Math" w:cs="Cambria Math"/>
          <w:vertAlign w:val="subscript"/>
        </w:rPr>
        <w:t>k</w:t>
      </w:r>
      <w:r>
        <w:rPr>
          <w:rFonts w:ascii="Cambria Math" w:eastAsia="Cambria Math" w:hAnsi="Cambria Math" w:cs="Cambria Math"/>
        </w:rPr>
        <w:t xml:space="preserve">, </w:t>
      </w:r>
      <w:r>
        <w:rPr>
          <w:rFonts w:ascii="Cambria Math" w:eastAsia="Cambria Math" w:hAnsi="Cambria Math" w:cs="Cambria Math"/>
          <w:vertAlign w:val="subscript"/>
        </w:rPr>
        <w:t xml:space="preserve">k </w:t>
      </w:r>
      <w:r>
        <w:rPr>
          <w:rFonts w:ascii="Cambria Math" w:eastAsia="Cambria Math" w:hAnsi="Cambria Math" w:cs="Cambria Math"/>
        </w:rPr>
        <w:t>, 1 ≤ 2 ≤ N; 1 ≤ ≤ 3</w:t>
      </w:r>
      <w:r>
        <w:t xml:space="preserve">. </w:t>
      </w:r>
    </w:p>
    <w:p w14:paraId="3B73C7E5" w14:textId="77777777" w:rsidR="00EA74CB" w:rsidRDefault="00000000">
      <w:pPr>
        <w:ind w:left="-5" w:right="74"/>
      </w:pPr>
      <w:r>
        <w:t xml:space="preserve">Tại mỗi ô lưới, giả định có 1 trạm đo mưa. Giá trị đo mưa của trạm đó sẽ được tính cho ô lưới đó </w:t>
      </w:r>
    </w:p>
    <w:p w14:paraId="63C87188" w14:textId="77777777" w:rsidR="00EA74CB" w:rsidRDefault="00000000">
      <w:pPr>
        <w:ind w:left="-5" w:right="74"/>
      </w:pPr>
      <w:r>
        <w:t xml:space="preserve">Dưới đây là bản đồ lượng mưa do ảnh hưởng từ bão Karl, lượng mưa có đơn vị là  4–8 inches (tương đương 100–200 mm) trong một số nơi của khu vực tây nam Wisconsin, phía nam Minnesota và đông nam South Dakota, trãi dài hơn 300 dặm (miles) từ đông sang tây và 250 dặm từ bắc đến nam. </w:t>
      </w:r>
    </w:p>
    <w:p w14:paraId="1BB86A57" w14:textId="77777777" w:rsidR="00EA74CB" w:rsidRDefault="00000000">
      <w:pPr>
        <w:spacing w:after="158" w:line="259" w:lineRule="auto"/>
        <w:ind w:left="0" w:right="826" w:firstLine="0"/>
        <w:jc w:val="right"/>
      </w:pPr>
      <w:r>
        <w:rPr>
          <w:noProof/>
        </w:rPr>
        <w:lastRenderedPageBreak/>
        <w:drawing>
          <wp:inline distT="0" distB="0" distL="0" distR="0" wp14:anchorId="2AABE7E3" wp14:editId="1FEBC064">
            <wp:extent cx="4913376" cy="2662428"/>
            <wp:effectExtent l="0" t="0" r="0" b="0"/>
            <wp:docPr id="1658" name="Picture 29"/>
            <wp:cNvGraphicFramePr/>
            <a:graphic xmlns:a="http://schemas.openxmlformats.org/drawingml/2006/main">
              <a:graphicData uri="http://schemas.openxmlformats.org/drawingml/2006/picture">
                <pic:pic xmlns:pic="http://schemas.openxmlformats.org/drawingml/2006/picture">
                  <pic:nvPicPr>
                    <pic:cNvPr id="1658" name="Picture 1658"/>
                    <pic:cNvPicPr/>
                  </pic:nvPicPr>
                  <pic:blipFill>
                    <a:blip r:embed="rId48"/>
                    <a:stretch>
                      <a:fillRect/>
                    </a:stretch>
                  </pic:blipFill>
                  <pic:spPr>
                    <a:xfrm>
                      <a:off x="0" y="0"/>
                      <a:ext cx="4913376" cy="2662428"/>
                    </a:xfrm>
                    <a:prstGeom prst="rect">
                      <a:avLst/>
                    </a:prstGeom>
                  </pic:spPr>
                </pic:pic>
              </a:graphicData>
            </a:graphic>
          </wp:inline>
        </w:drawing>
      </w:r>
      <w:r>
        <w:t xml:space="preserve"> </w:t>
      </w:r>
    </w:p>
    <w:p w14:paraId="0CD44FB8" w14:textId="77777777" w:rsidR="00EA74CB" w:rsidRDefault="00000000">
      <w:pPr>
        <w:ind w:left="-5" w:right="74"/>
      </w:pPr>
      <w:r>
        <w:t xml:space="preserve">Bản đồ thời tiết trong cho thấy một hệ thống bão ẩm bất thường liên quan đến tàn dư của cơn bão Karl, đã đổ 4 cơn mưa 8 inch (100 đến 200 mm) ở một số khu vực thuộc miền Trung Tây vào ngày 22 tháng 9 năm 2010. các khu vực có lượng mưa đo 300 dặm về phía đông sang tây và 250 dặm về phía bắc xuống nam. </w:t>
      </w:r>
    </w:p>
    <w:p w14:paraId="4802FD97" w14:textId="77777777" w:rsidR="00EA74CB" w:rsidRDefault="00000000">
      <w:pPr>
        <w:ind w:left="-5" w:right="74"/>
      </w:pPr>
      <w:r>
        <w:t xml:space="preserve">Bản đồ có diện tích là 75000 (đơn vị diện tích, dặm vuông – square miles). Và bản đồ được phân hoạch thành lưới 2x3 và với các số liệu như sau: </w:t>
      </w:r>
    </w:p>
    <w:p w14:paraId="35C76917" w14:textId="77777777" w:rsidR="00EA74CB" w:rsidRDefault="00000000">
      <w:pPr>
        <w:spacing w:after="164" w:line="259" w:lineRule="auto"/>
        <w:ind w:left="0" w:right="480" w:firstLine="0"/>
        <w:jc w:val="right"/>
      </w:pPr>
      <w:r>
        <w:rPr>
          <w:noProof/>
        </w:rPr>
        <w:drawing>
          <wp:inline distT="0" distB="0" distL="0" distR="0" wp14:anchorId="32407666" wp14:editId="6E0AF820">
            <wp:extent cx="5350764" cy="3009900"/>
            <wp:effectExtent l="0" t="0" r="0" b="0"/>
            <wp:docPr id="1737" name="Picture 30"/>
            <wp:cNvGraphicFramePr/>
            <a:graphic xmlns:a="http://schemas.openxmlformats.org/drawingml/2006/main">
              <a:graphicData uri="http://schemas.openxmlformats.org/drawingml/2006/picture">
                <pic:pic xmlns:pic="http://schemas.openxmlformats.org/drawingml/2006/picture">
                  <pic:nvPicPr>
                    <pic:cNvPr id="1737" name="Picture 1737"/>
                    <pic:cNvPicPr/>
                  </pic:nvPicPr>
                  <pic:blipFill>
                    <a:blip r:embed="rId49"/>
                    <a:stretch>
                      <a:fillRect/>
                    </a:stretch>
                  </pic:blipFill>
                  <pic:spPr>
                    <a:xfrm>
                      <a:off x="0" y="0"/>
                      <a:ext cx="5350764" cy="3009900"/>
                    </a:xfrm>
                    <a:prstGeom prst="rect">
                      <a:avLst/>
                    </a:prstGeom>
                  </pic:spPr>
                </pic:pic>
              </a:graphicData>
            </a:graphic>
          </wp:inline>
        </w:drawing>
      </w:r>
      <w:r>
        <w:t xml:space="preserve"> </w:t>
      </w:r>
    </w:p>
    <w:p w14:paraId="3E176C06" w14:textId="77777777" w:rsidR="00EA74CB" w:rsidRDefault="00000000">
      <w:pPr>
        <w:numPr>
          <w:ilvl w:val="0"/>
          <w:numId w:val="7"/>
        </w:numPr>
        <w:spacing w:after="14"/>
        <w:ind w:right="74" w:hanging="360"/>
      </w:pPr>
      <w:r>
        <w:t xml:space="preserve">Tại điểm (x11,y11) lượng mưa là 0.08. </w:t>
      </w:r>
    </w:p>
    <w:p w14:paraId="239805C3" w14:textId="77777777" w:rsidR="00EA74CB" w:rsidRDefault="00000000">
      <w:pPr>
        <w:numPr>
          <w:ilvl w:val="0"/>
          <w:numId w:val="7"/>
        </w:numPr>
        <w:spacing w:after="14"/>
        <w:ind w:right="74" w:hanging="360"/>
      </w:pPr>
      <w:r>
        <w:t xml:space="preserve">Tại điểm (x12,y12) lượng mưa là 0.08. </w:t>
      </w:r>
    </w:p>
    <w:p w14:paraId="1A21CCAE" w14:textId="77777777" w:rsidR="00EA74CB" w:rsidRDefault="00000000">
      <w:pPr>
        <w:numPr>
          <w:ilvl w:val="0"/>
          <w:numId w:val="7"/>
        </w:numPr>
        <w:spacing w:after="14"/>
        <w:ind w:right="74" w:hanging="360"/>
      </w:pPr>
      <w:r>
        <w:t xml:space="preserve">Tại điểm (x13,y13) lượng mưa là 0.01. </w:t>
      </w:r>
    </w:p>
    <w:p w14:paraId="1DB5E397" w14:textId="77777777" w:rsidR="00EA74CB" w:rsidRDefault="00000000">
      <w:pPr>
        <w:numPr>
          <w:ilvl w:val="0"/>
          <w:numId w:val="7"/>
        </w:numPr>
        <w:spacing w:after="17"/>
        <w:ind w:right="74" w:hanging="360"/>
      </w:pPr>
      <w:r>
        <w:lastRenderedPageBreak/>
        <w:t xml:space="preserve">Tại điểm (x21,y21) lượng mưa là 1.70. </w:t>
      </w:r>
    </w:p>
    <w:p w14:paraId="65E8CA0E" w14:textId="77777777" w:rsidR="00EA74CB" w:rsidRDefault="00000000">
      <w:pPr>
        <w:numPr>
          <w:ilvl w:val="0"/>
          <w:numId w:val="7"/>
        </w:numPr>
        <w:spacing w:after="14"/>
        <w:ind w:right="74" w:hanging="360"/>
      </w:pPr>
      <w:r>
        <w:t xml:space="preserve">Tại điểm (x22,y22) lượng mưa là 1.74. </w:t>
      </w:r>
    </w:p>
    <w:p w14:paraId="2E9C6FC0" w14:textId="77777777" w:rsidR="00EA74CB" w:rsidRDefault="00000000">
      <w:pPr>
        <w:numPr>
          <w:ilvl w:val="0"/>
          <w:numId w:val="7"/>
        </w:numPr>
        <w:ind w:right="74" w:hanging="360"/>
      </w:pPr>
      <w:r>
        <w:t xml:space="preserve">Tại điểm (x23,y23) lượng mưa là 3.00. </w:t>
      </w:r>
    </w:p>
    <w:p w14:paraId="4277EB79" w14:textId="77777777" w:rsidR="00EA74CB" w:rsidRDefault="00000000">
      <w:pPr>
        <w:ind w:left="-5" w:right="74"/>
      </w:pPr>
      <w:r>
        <w:t xml:space="preserve">Lưu ý: Dữ liệu lượng mưa tại các điểm trên được giả định là điểm trung tâm của mỗi ô.  </w:t>
      </w:r>
    </w:p>
    <w:p w14:paraId="0D9148D1" w14:textId="77777777" w:rsidR="00EA74CB" w:rsidRDefault="00000000">
      <w:pPr>
        <w:ind w:left="-5" w:right="74"/>
      </w:pPr>
      <w:r>
        <w:t xml:space="preserve">Hãy ước tính lượng mưa trung bình trên toàn bộ khu vực trong hai ngày đó. </w:t>
      </w:r>
    </w:p>
    <w:p w14:paraId="19A334D2" w14:textId="77777777" w:rsidR="00EA74CB" w:rsidRDefault="00000000">
      <w:pPr>
        <w:spacing w:after="292" w:line="259" w:lineRule="auto"/>
        <w:ind w:left="-5"/>
        <w:jc w:val="left"/>
      </w:pPr>
      <w:r>
        <w:rPr>
          <w:b/>
        </w:rPr>
        <w:t xml:space="preserve">Giải  </w:t>
      </w:r>
    </w:p>
    <w:p w14:paraId="252E2D4A" w14:textId="77777777" w:rsidR="00EA74CB" w:rsidRDefault="00000000">
      <w:pPr>
        <w:spacing w:after="227"/>
        <w:ind w:left="-5" w:right="74"/>
      </w:pPr>
      <w:r>
        <w:t xml:space="preserve">Từ diện tích tổng thể là 75000 (dặm vuông), chúng ta có thể suy ra diện tích mỗi ô (bản đồ được chia làm 6 ô) là: </w:t>
      </w:r>
    </w:p>
    <w:p w14:paraId="778C30EB" w14:textId="77777777" w:rsidR="00EA74CB" w:rsidRDefault="00000000">
      <w:pPr>
        <w:spacing w:after="198" w:line="259" w:lineRule="auto"/>
        <w:ind w:left="172" w:right="252"/>
        <w:jc w:val="center"/>
      </w:pPr>
      <w:r>
        <w:rPr>
          <w:rFonts w:ascii="Cambria Math" w:eastAsia="Cambria Math" w:hAnsi="Cambria Math" w:cs="Cambria Math"/>
        </w:rPr>
        <w:t xml:space="preserve">∆i = </w:t>
      </w:r>
      <w:r>
        <w:rPr>
          <w:noProof/>
        </w:rPr>
        <w:drawing>
          <wp:inline distT="0" distB="0" distL="0" distR="0" wp14:anchorId="35DDD1FF" wp14:editId="19CDEC8B">
            <wp:extent cx="91440" cy="326137"/>
            <wp:effectExtent l="0" t="0" r="0" b="0"/>
            <wp:docPr id="18262" name="Picture 31"/>
            <wp:cNvGraphicFramePr/>
            <a:graphic xmlns:a="http://schemas.openxmlformats.org/drawingml/2006/main">
              <a:graphicData uri="http://schemas.openxmlformats.org/drawingml/2006/picture">
                <pic:pic xmlns:pic="http://schemas.openxmlformats.org/drawingml/2006/picture">
                  <pic:nvPicPr>
                    <pic:cNvPr id="18262" name="Picture 18262"/>
                    <pic:cNvPicPr/>
                  </pic:nvPicPr>
                  <pic:blipFill>
                    <a:blip r:embed="rId50"/>
                    <a:stretch>
                      <a:fillRect/>
                    </a:stretch>
                  </pic:blipFill>
                  <pic:spPr>
                    <a:xfrm>
                      <a:off x="0" y="0"/>
                      <a:ext cx="91440" cy="326137"/>
                    </a:xfrm>
                    <a:prstGeom prst="rect">
                      <a:avLst/>
                    </a:prstGeom>
                  </pic:spPr>
                </pic:pic>
              </a:graphicData>
            </a:graphic>
          </wp:inline>
        </w:drawing>
      </w:r>
      <w:r>
        <w:rPr>
          <w:rFonts w:ascii="Cambria Math" w:eastAsia="Cambria Math" w:hAnsi="Cambria Math" w:cs="Cambria Math"/>
        </w:rPr>
        <w:t xml:space="preserve"> ; = </w:t>
      </w:r>
      <w:r>
        <w:rPr>
          <w:noProof/>
        </w:rPr>
        <w:drawing>
          <wp:inline distT="0" distB="0" distL="0" distR="0" wp14:anchorId="0BF86039" wp14:editId="5290285F">
            <wp:extent cx="91440" cy="326137"/>
            <wp:effectExtent l="0" t="0" r="0" b="0"/>
            <wp:docPr id="18263" name="Picture 32"/>
            <wp:cNvGraphicFramePr/>
            <a:graphic xmlns:a="http://schemas.openxmlformats.org/drawingml/2006/main">
              <a:graphicData uri="http://schemas.openxmlformats.org/drawingml/2006/picture">
                <pic:pic xmlns:pic="http://schemas.openxmlformats.org/drawingml/2006/picture">
                  <pic:nvPicPr>
                    <pic:cNvPr id="18263" name="Picture 18263"/>
                    <pic:cNvPicPr/>
                  </pic:nvPicPr>
                  <pic:blipFill>
                    <a:blip r:embed="rId51"/>
                    <a:stretch>
                      <a:fillRect/>
                    </a:stretch>
                  </pic:blipFill>
                  <pic:spPr>
                    <a:xfrm>
                      <a:off x="0" y="0"/>
                      <a:ext cx="91440" cy="326137"/>
                    </a:xfrm>
                    <a:prstGeom prst="rect">
                      <a:avLst/>
                    </a:prstGeom>
                  </pic:spPr>
                </pic:pic>
              </a:graphicData>
            </a:graphic>
          </wp:inline>
        </w:drawing>
      </w:r>
      <w:r>
        <w:rPr>
          <w:rFonts w:ascii="Cambria Math" w:eastAsia="Cambria Math" w:hAnsi="Cambria Math" w:cs="Cambria Math"/>
        </w:rPr>
        <w:t xml:space="preserve"> 75000 = 12500</w:t>
      </w:r>
      <w:r>
        <w:t xml:space="preserve"> </w:t>
      </w:r>
    </w:p>
    <w:p w14:paraId="583D9AAF" w14:textId="77777777" w:rsidR="00EA74CB" w:rsidRDefault="00000000">
      <w:pPr>
        <w:spacing w:after="170"/>
        <w:ind w:left="-5" w:right="74"/>
      </w:pPr>
      <w:r>
        <w:t xml:space="preserve">Khi đó, ta có lượng mưa trung bình của khu vực bản đồ đó là: </w:t>
      </w:r>
    </w:p>
    <w:p w14:paraId="4E641A65" w14:textId="77777777" w:rsidR="00EA74CB" w:rsidRDefault="00000000">
      <w:pPr>
        <w:numPr>
          <w:ilvl w:val="0"/>
          <w:numId w:val="7"/>
        </w:numPr>
        <w:spacing w:after="473" w:line="259" w:lineRule="auto"/>
        <w:ind w:right="74" w:hanging="360"/>
      </w:pPr>
      <w:r>
        <w:rPr>
          <w:rFonts w:ascii="Cambria Math" w:eastAsia="Cambria Math" w:hAnsi="Cambria Math" w:cs="Cambria Math"/>
          <w:sz w:val="17"/>
        </w:rPr>
        <w:t>*</w:t>
      </w:r>
    </w:p>
    <w:p w14:paraId="715560F7" w14:textId="77777777" w:rsidR="00EA74CB" w:rsidRDefault="00000000">
      <w:pPr>
        <w:tabs>
          <w:tab w:val="center" w:pos="2385"/>
          <w:tab w:val="center" w:pos="3643"/>
          <w:tab w:val="center" w:pos="4325"/>
          <w:tab w:val="center" w:pos="4833"/>
          <w:tab w:val="center" w:pos="5693"/>
          <w:tab w:val="center" w:pos="6528"/>
          <w:tab w:val="center" w:pos="7408"/>
          <w:tab w:val="center" w:pos="7781"/>
          <w:tab w:val="center" w:pos="8228"/>
        </w:tabs>
        <w:spacing w:after="666" w:line="260"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F69B127" wp14:editId="14BE33E9">
                <wp:simplePos x="0" y="0"/>
                <wp:positionH relativeFrom="column">
                  <wp:posOffset>1002869</wp:posOffset>
                </wp:positionH>
                <wp:positionV relativeFrom="paragraph">
                  <wp:posOffset>21975</wp:posOffset>
                </wp:positionV>
                <wp:extent cx="1184148" cy="10668"/>
                <wp:effectExtent l="0" t="0" r="0" b="0"/>
                <wp:wrapNone/>
                <wp:docPr id="15522" name="Group 33"/>
                <wp:cNvGraphicFramePr/>
                <a:graphic xmlns:a="http://schemas.openxmlformats.org/drawingml/2006/main">
                  <a:graphicData uri="http://schemas.microsoft.com/office/word/2010/wordprocessingGroup">
                    <wpg:wgp>
                      <wpg:cNvGrpSpPr/>
                      <wpg:grpSpPr>
                        <a:xfrm>
                          <a:off x="0" y="0"/>
                          <a:ext cx="1184148" cy="10668"/>
                          <a:chOff x="0" y="0"/>
                          <a:chExt cx="1184148" cy="10668"/>
                        </a:xfrm>
                      </wpg:grpSpPr>
                      <wps:wsp>
                        <wps:cNvPr id="19247" name="Shape 19247"/>
                        <wps:cNvSpPr/>
                        <wps:spPr>
                          <a:xfrm>
                            <a:off x="0" y="0"/>
                            <a:ext cx="1184148" cy="10668"/>
                          </a:xfrm>
                          <a:custGeom>
                            <a:avLst/>
                            <a:gdLst/>
                            <a:ahLst/>
                            <a:cxnLst/>
                            <a:rect l="0" t="0" r="0" b="0"/>
                            <a:pathLst>
                              <a:path w="1184148" h="10668">
                                <a:moveTo>
                                  <a:pt x="0" y="0"/>
                                </a:moveTo>
                                <a:lnTo>
                                  <a:pt x="1184148" y="0"/>
                                </a:lnTo>
                                <a:lnTo>
                                  <a:pt x="1184148"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22" style="width:93.24pt;height:0.840027pt;position:absolute;z-index:53;mso-position-horizontal-relative:text;mso-position-horizontal:absolute;margin-left:78.9661pt;mso-position-vertical-relative:text;margin-top:1.73035pt;" coordsize="11841,106">
                <v:shape id="Shape 19248" style="position:absolute;width:11841;height:106;left:0;top:0;" coordsize="1184148,10668" path="m0,0l1184148,0l1184148,10668l0,10668l0,0">
                  <v:stroke weight="0pt" endcap="round" joinstyle="round" on="false" color="#000000" opacity="0"/>
                  <v:fill on="true" color="#000000"/>
                </v:shap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FDA262B" wp14:editId="4EF7261F">
                <wp:simplePos x="0" y="0"/>
                <wp:positionH relativeFrom="column">
                  <wp:posOffset>3483941</wp:posOffset>
                </wp:positionH>
                <wp:positionV relativeFrom="paragraph">
                  <wp:posOffset>21975</wp:posOffset>
                </wp:positionV>
                <wp:extent cx="422148" cy="10668"/>
                <wp:effectExtent l="0" t="0" r="0" b="0"/>
                <wp:wrapNone/>
                <wp:docPr id="15523" name="Group 34"/>
                <wp:cNvGraphicFramePr/>
                <a:graphic xmlns:a="http://schemas.openxmlformats.org/drawingml/2006/main">
                  <a:graphicData uri="http://schemas.microsoft.com/office/word/2010/wordprocessingGroup">
                    <wpg:wgp>
                      <wpg:cNvGrpSpPr/>
                      <wpg:grpSpPr>
                        <a:xfrm>
                          <a:off x="0" y="0"/>
                          <a:ext cx="422148" cy="10668"/>
                          <a:chOff x="0" y="0"/>
                          <a:chExt cx="422148" cy="10668"/>
                        </a:xfrm>
                      </wpg:grpSpPr>
                      <wps:wsp>
                        <wps:cNvPr id="19249" name="Shape 19249"/>
                        <wps:cNvSpPr/>
                        <wps:spPr>
                          <a:xfrm>
                            <a:off x="0" y="0"/>
                            <a:ext cx="422148" cy="10668"/>
                          </a:xfrm>
                          <a:custGeom>
                            <a:avLst/>
                            <a:gdLst/>
                            <a:ahLst/>
                            <a:cxnLst/>
                            <a:rect l="0" t="0" r="0" b="0"/>
                            <a:pathLst>
                              <a:path w="422148" h="10668">
                                <a:moveTo>
                                  <a:pt x="0" y="0"/>
                                </a:moveTo>
                                <a:lnTo>
                                  <a:pt x="422148" y="0"/>
                                </a:lnTo>
                                <a:lnTo>
                                  <a:pt x="422148"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23" style="width:33.24pt;height:0.840027pt;position:absolute;z-index:59;mso-position-horizontal-relative:text;mso-position-horizontal:absolute;margin-left:274.326pt;mso-position-vertical-relative:text;margin-top:1.73035pt;" coordsize="4221,106">
                <v:shape id="Shape 19250" style="position:absolute;width:4221;height:106;left:0;top:0;" coordsize="422148,10668" path="m0,0l422148,0l422148,10668l0,10668l0,0">
                  <v:stroke weight="0pt" endcap="round" joinstyle="round" on="false" color="#000000" opacity="0"/>
                  <v:fill on="true" color="#000000"/>
                </v:shape>
              </v:group>
            </w:pict>
          </mc:Fallback>
        </mc:AlternateContent>
      </w:r>
      <w:r>
        <w:rPr>
          <w:rFonts w:ascii="Calibri" w:eastAsia="Calibri" w:hAnsi="Calibri" w:cs="Calibri"/>
          <w:sz w:val="22"/>
        </w:rPr>
        <w:tab/>
      </w:r>
      <w:r>
        <w:rPr>
          <w:rFonts w:ascii="Cambria Math" w:eastAsia="Cambria Math" w:hAnsi="Cambria Math" w:cs="Cambria Math"/>
        </w:rPr>
        <w:t>= \2ệ3 í5ℎ Uả3 đồ;1</w:t>
      </w:r>
      <w:r>
        <w:rPr>
          <w:rFonts w:ascii="Cambria Math" w:eastAsia="Cambria Math" w:hAnsi="Cambria Math" w:cs="Cambria Math"/>
        </w:rPr>
        <w:tab/>
        <w:t>t</w:t>
      </w:r>
      <w:r>
        <w:rPr>
          <w:rFonts w:ascii="Cambria Math" w:eastAsia="Cambria Math" w:hAnsi="Cambria Math" w:cs="Cambria Math"/>
          <w:vertAlign w:val="subscript"/>
        </w:rPr>
        <w:t>R</w:t>
      </w:r>
      <w:r>
        <w:rPr>
          <w:rFonts w:ascii="Cambria Math" w:eastAsia="Cambria Math" w:hAnsi="Cambria Math" w:cs="Cambria Math"/>
          <w:vertAlign w:val="subscript"/>
        </w:rPr>
        <w:tab/>
      </w:r>
      <w:r>
        <w:rPr>
          <w:rFonts w:ascii="Cambria Math" w:eastAsia="Cambria Math" w:hAnsi="Cambria Math" w:cs="Cambria Math"/>
        </w:rPr>
        <w:t>,</w:t>
      </w:r>
      <w:r>
        <w:rPr>
          <w:rFonts w:ascii="Cambria Math" w:eastAsia="Cambria Math" w:hAnsi="Cambria Math" w:cs="Cambria Math"/>
        </w:rPr>
        <w:tab/>
        <w:t>\ \</w:t>
      </w:r>
      <w:r>
        <w:rPr>
          <w:rFonts w:ascii="Cambria Math" w:eastAsia="Cambria Math" w:hAnsi="Cambria Math" w:cs="Cambria Math"/>
        </w:rPr>
        <w:tab/>
        <w:t>≅ 750001</w:t>
      </w:r>
      <w:r>
        <w:rPr>
          <w:rFonts w:ascii="Cambria Math" w:eastAsia="Cambria Math" w:hAnsi="Cambria Math" w:cs="Cambria Math"/>
        </w:rPr>
        <w:tab/>
      </w:r>
      <w:r>
        <w:rPr>
          <w:rFonts w:ascii="Cambria Math" w:eastAsia="Cambria Math" w:hAnsi="Cambria Math" w:cs="Cambria Math"/>
          <w:vertAlign w:val="subscript"/>
        </w:rPr>
        <w:t>#$ #$</w:t>
      </w:r>
      <w:r>
        <w:rPr>
          <w:rFonts w:ascii="Cambria Math" w:eastAsia="Cambria Math" w:hAnsi="Cambria Math" w:cs="Cambria Math"/>
          <w:vertAlign w:val="subscript"/>
        </w:rPr>
        <w:tab/>
        <w:t>k</w:t>
      </w:r>
      <w:r>
        <w:rPr>
          <w:rFonts w:ascii="Cambria Math" w:eastAsia="Cambria Math" w:hAnsi="Cambria Math" w:cs="Cambria Math"/>
          <w:sz w:val="17"/>
        </w:rPr>
        <w:t xml:space="preserve">đ </w:t>
      </w:r>
      <w:r>
        <w:rPr>
          <w:rFonts w:ascii="Cambria Math" w:eastAsia="Cambria Math" w:hAnsi="Cambria Math" w:cs="Cambria Math"/>
        </w:rPr>
        <w:t>,</w:t>
      </w:r>
      <w:r>
        <w:rPr>
          <w:rFonts w:ascii="Cambria Math" w:eastAsia="Cambria Math" w:hAnsi="Cambria Math" w:cs="Cambria Math"/>
        </w:rPr>
        <w:tab/>
      </w:r>
      <w:r>
        <w:rPr>
          <w:rFonts w:ascii="Cambria Math" w:eastAsia="Cambria Math" w:hAnsi="Cambria Math" w:cs="Cambria Math"/>
          <w:sz w:val="17"/>
        </w:rPr>
        <w:t>kđ</w:t>
      </w:r>
      <w:r>
        <w:rPr>
          <w:rFonts w:ascii="Cambria Math" w:eastAsia="Cambria Math" w:hAnsi="Cambria Math" w:cs="Cambria Math"/>
          <w:sz w:val="17"/>
        </w:rPr>
        <w:tab/>
      </w:r>
      <w:r>
        <w:rPr>
          <w:rFonts w:ascii="Cambria Math" w:eastAsia="Cambria Math" w:hAnsi="Cambria Math" w:cs="Cambria Math"/>
        </w:rPr>
        <w:t>∆i</w:t>
      </w:r>
      <w:r>
        <w:t xml:space="preserve"> </w:t>
      </w:r>
    </w:p>
    <w:p w14:paraId="7375E07C" w14:textId="77777777" w:rsidR="00EA74CB" w:rsidRDefault="00000000">
      <w:pPr>
        <w:ind w:left="-5" w:right="74"/>
      </w:pPr>
      <w:r>
        <w:t xml:space="preserve">Như vậy: </w:t>
      </w:r>
    </w:p>
    <w:p w14:paraId="0C31DF86" w14:textId="77777777" w:rsidR="00EA74CB" w:rsidRDefault="00000000">
      <w:pPr>
        <w:spacing w:after="172" w:line="259" w:lineRule="auto"/>
        <w:ind w:left="1760" w:firstLine="0"/>
        <w:jc w:val="left"/>
      </w:pPr>
      <w:r>
        <w:rPr>
          <w:noProof/>
        </w:rPr>
        <w:drawing>
          <wp:inline distT="0" distB="0" distL="0" distR="0" wp14:anchorId="7A7E5FAE" wp14:editId="5D29900B">
            <wp:extent cx="3645408" cy="326136"/>
            <wp:effectExtent l="0" t="0" r="0" b="0"/>
            <wp:docPr id="18264" name="Picture 35"/>
            <wp:cNvGraphicFramePr/>
            <a:graphic xmlns:a="http://schemas.openxmlformats.org/drawingml/2006/main">
              <a:graphicData uri="http://schemas.openxmlformats.org/drawingml/2006/picture">
                <pic:pic xmlns:pic="http://schemas.openxmlformats.org/drawingml/2006/picture">
                  <pic:nvPicPr>
                    <pic:cNvPr id="18264" name="Picture 18264"/>
                    <pic:cNvPicPr/>
                  </pic:nvPicPr>
                  <pic:blipFill>
                    <a:blip r:embed="rId52"/>
                    <a:stretch>
                      <a:fillRect/>
                    </a:stretch>
                  </pic:blipFill>
                  <pic:spPr>
                    <a:xfrm>
                      <a:off x="0" y="0"/>
                      <a:ext cx="3645408" cy="326136"/>
                    </a:xfrm>
                    <a:prstGeom prst="rect">
                      <a:avLst/>
                    </a:prstGeom>
                  </pic:spPr>
                </pic:pic>
              </a:graphicData>
            </a:graphic>
          </wp:inline>
        </w:drawing>
      </w:r>
      <w:r>
        <w:t xml:space="preserve"> </w:t>
      </w:r>
    </w:p>
    <w:p w14:paraId="7058CF80" w14:textId="77777777" w:rsidR="00EA74CB" w:rsidRDefault="00000000">
      <w:pPr>
        <w:spacing w:after="210" w:line="259" w:lineRule="auto"/>
        <w:ind w:left="172" w:right="252"/>
        <w:jc w:val="center"/>
      </w:pPr>
      <w:r>
        <w:rPr>
          <w:rFonts w:ascii="Cambria Math" w:eastAsia="Cambria Math" w:hAnsi="Cambria Math" w:cs="Cambria Math"/>
        </w:rPr>
        <w:t>≅ 1.10</w:t>
      </w:r>
      <w:r>
        <w:t xml:space="preserve"> </w:t>
      </w:r>
    </w:p>
    <w:p w14:paraId="1A1D47B4" w14:textId="77777777" w:rsidR="00EA74CB" w:rsidRDefault="00000000">
      <w:pPr>
        <w:ind w:left="-5" w:right="74"/>
      </w:pPr>
      <w:r>
        <w:t xml:space="preserve">Kết luận: lượng mưa trung bình tại khu vực xấp xỉ là: </w:t>
      </w:r>
      <w:r>
        <w:rPr>
          <w:b/>
        </w:rPr>
        <w:t>1.10</w:t>
      </w:r>
      <w:r>
        <w:t xml:space="preserve"> (đơn vị inches). </w:t>
      </w:r>
    </w:p>
    <w:p w14:paraId="705494F0" w14:textId="77777777" w:rsidR="00EA74CB" w:rsidRDefault="00000000">
      <w:pPr>
        <w:spacing w:after="232" w:line="259" w:lineRule="auto"/>
        <w:ind w:left="-5"/>
        <w:jc w:val="left"/>
      </w:pPr>
      <w:r>
        <w:rPr>
          <w:b/>
        </w:rPr>
        <w:t xml:space="preserve">Thực hành 7: Hãy viết chương trình tính toán lượng mưa trung bình khi biết các thông số. </w:t>
      </w:r>
    </w:p>
    <w:p w14:paraId="77E29F24" w14:textId="77777777" w:rsidR="00EA74CB" w:rsidRDefault="00000000">
      <w:pPr>
        <w:spacing w:after="229" w:line="267" w:lineRule="auto"/>
        <w:ind w:left="-5" w:right="73"/>
      </w:pPr>
      <w:r>
        <w:rPr>
          <w:i/>
        </w:rPr>
        <w:t xml:space="preserve">Liệt kê các thông số để viết chương trình: </w:t>
      </w:r>
    </w:p>
    <w:p w14:paraId="4C000DE8" w14:textId="77777777" w:rsidR="00EA74CB" w:rsidRDefault="00000000">
      <w:pPr>
        <w:spacing w:after="232" w:line="259" w:lineRule="auto"/>
        <w:ind w:left="-5"/>
        <w:jc w:val="left"/>
      </w:pPr>
      <w:r>
        <w:rPr>
          <w:b/>
        </w:rPr>
        <w:t xml:space="preserve">…………………………………………………………………………. </w:t>
      </w:r>
    </w:p>
    <w:p w14:paraId="3922516D" w14:textId="77777777" w:rsidR="00EA74CB" w:rsidRDefault="00000000">
      <w:pPr>
        <w:spacing w:after="232" w:line="259" w:lineRule="auto"/>
        <w:ind w:left="-5"/>
        <w:jc w:val="left"/>
      </w:pPr>
      <w:r>
        <w:rPr>
          <w:b/>
        </w:rPr>
        <w:t xml:space="preserve">………………………………………………………………………….. </w:t>
      </w:r>
    </w:p>
    <w:p w14:paraId="749A9BC2" w14:textId="77777777" w:rsidR="00EA74CB" w:rsidRDefault="00000000">
      <w:pPr>
        <w:spacing w:after="232" w:line="259" w:lineRule="auto"/>
        <w:ind w:left="-5"/>
        <w:jc w:val="left"/>
      </w:pPr>
      <w:r>
        <w:rPr>
          <w:b/>
        </w:rPr>
        <w:t xml:space="preserve">………………………………………………………………………….. </w:t>
      </w:r>
    </w:p>
    <w:p w14:paraId="6A566785" w14:textId="77777777" w:rsidR="00EA74CB" w:rsidRDefault="00000000">
      <w:pPr>
        <w:spacing w:after="229" w:line="267" w:lineRule="auto"/>
        <w:ind w:left="-5" w:right="73"/>
      </w:pPr>
      <w:r>
        <w:rPr>
          <w:i/>
        </w:rPr>
        <w:t xml:space="preserve">Viết chương trình Python: </w:t>
      </w:r>
    </w:p>
    <w:p w14:paraId="0FCE57E0" w14:textId="77777777" w:rsidR="00EA74CB" w:rsidRDefault="00000000">
      <w:pPr>
        <w:spacing w:after="2" w:line="460" w:lineRule="auto"/>
        <w:ind w:left="-5"/>
        <w:jc w:val="left"/>
      </w:pPr>
      <w:r>
        <w:rPr>
          <w:b/>
        </w:rPr>
        <w:lastRenderedPageBreak/>
        <w:t xml:space="preserve">&gt;&gt;&gt; def…………………………………………………………………. ………………………………………………………………………….. </w:t>
      </w:r>
    </w:p>
    <w:p w14:paraId="7A0DD7D5" w14:textId="77777777" w:rsidR="00EA74CB" w:rsidRDefault="00000000">
      <w:pPr>
        <w:spacing w:after="232" w:line="259" w:lineRule="auto"/>
        <w:ind w:left="-5"/>
        <w:jc w:val="left"/>
      </w:pPr>
      <w:r>
        <w:rPr>
          <w:b/>
        </w:rPr>
        <w:t xml:space="preserve">………………………………………………………………………….. </w:t>
      </w:r>
    </w:p>
    <w:p w14:paraId="001DEDB6" w14:textId="77777777" w:rsidR="00EA74CB" w:rsidRDefault="00000000">
      <w:pPr>
        <w:spacing w:after="232" w:line="259" w:lineRule="auto"/>
        <w:ind w:left="-5"/>
        <w:jc w:val="left"/>
      </w:pPr>
      <w:r>
        <w:rPr>
          <w:b/>
        </w:rPr>
        <w:t xml:space="preserve">…………………………………………………………………………. </w:t>
      </w:r>
    </w:p>
    <w:p w14:paraId="1734FED1" w14:textId="77777777" w:rsidR="00EA74CB" w:rsidRDefault="00000000">
      <w:pPr>
        <w:spacing w:after="232" w:line="259" w:lineRule="auto"/>
        <w:ind w:left="-5"/>
        <w:jc w:val="left"/>
      </w:pPr>
      <w:r>
        <w:rPr>
          <w:b/>
        </w:rPr>
        <w:t xml:space="preserve">………………………………………………………………………….. </w:t>
      </w:r>
    </w:p>
    <w:p w14:paraId="67204508" w14:textId="77777777" w:rsidR="00EA74CB" w:rsidRDefault="00000000">
      <w:pPr>
        <w:spacing w:after="232" w:line="259" w:lineRule="auto"/>
        <w:ind w:left="-5"/>
        <w:jc w:val="left"/>
      </w:pPr>
      <w:r>
        <w:rPr>
          <w:b/>
        </w:rPr>
        <w:t xml:space="preserve">………………………………………………………………………….. </w:t>
      </w:r>
    </w:p>
    <w:p w14:paraId="5C053973" w14:textId="77777777" w:rsidR="00EA74CB" w:rsidRDefault="00000000">
      <w:pPr>
        <w:spacing w:after="116" w:line="357" w:lineRule="auto"/>
        <w:ind w:left="-5" w:right="73"/>
      </w:pPr>
      <w:r>
        <w:rPr>
          <w:i/>
        </w:rPr>
        <w:t xml:space="preserve">Hiển nhiên, nếu khu vực chia càng nhỏ thì việc tính toán lượng mưa trung bình càng chính xác. Tuy nhiên, để khu vực được chia nhỏ thì vấn đề cần phải tăng cường số lượng trạm đo cũng như lựa chọn các vị trí đặt trạm để việc quan sát là tốt nhất. </w:t>
      </w:r>
    </w:p>
    <w:p w14:paraId="4F79D242" w14:textId="77777777" w:rsidR="00EA74CB" w:rsidRDefault="00000000">
      <w:pPr>
        <w:spacing w:after="240" w:line="259" w:lineRule="auto"/>
        <w:ind w:left="0" w:firstLine="0"/>
        <w:jc w:val="left"/>
      </w:pPr>
      <w:r>
        <w:rPr>
          <w:i/>
        </w:rPr>
        <w:t xml:space="preserve"> </w:t>
      </w:r>
    </w:p>
    <w:p w14:paraId="0F8413E2" w14:textId="77777777" w:rsidR="00EA74CB" w:rsidRDefault="00000000">
      <w:pPr>
        <w:spacing w:after="199" w:line="259" w:lineRule="auto"/>
        <w:ind w:left="-5"/>
        <w:jc w:val="left"/>
      </w:pPr>
      <w:r>
        <w:rPr>
          <w:b/>
        </w:rPr>
        <w:t xml:space="preserve">Tài liệu tham khảo và sinh viên có thể đọc thêm về nội dung trên: </w:t>
      </w:r>
    </w:p>
    <w:p w14:paraId="58FB79C6" w14:textId="77777777" w:rsidR="00EA74CB" w:rsidRDefault="00000000">
      <w:pPr>
        <w:spacing w:after="10" w:line="269" w:lineRule="auto"/>
        <w:ind w:left="-5"/>
        <w:jc w:val="left"/>
      </w:pPr>
      <w:r>
        <w:rPr>
          <w:rFonts w:ascii="Calibri" w:eastAsia="Calibri" w:hAnsi="Calibri" w:cs="Calibri"/>
          <w:color w:val="0000FF"/>
          <w:sz w:val="22"/>
          <w:u w:val="single" w:color="0000FF"/>
        </w:rPr>
        <w:t>https://math.libretexts.org/Bookshelves/Calculus/Map%3A_Calculus_-</w:t>
      </w:r>
    </w:p>
    <w:p w14:paraId="427B955E" w14:textId="77777777" w:rsidR="00EA74CB" w:rsidRDefault="00000000">
      <w:pPr>
        <w:spacing w:after="220" w:line="269" w:lineRule="auto"/>
        <w:ind w:left="-5"/>
        <w:jc w:val="left"/>
      </w:pPr>
      <w:r>
        <w:rPr>
          <w:rFonts w:ascii="Calibri" w:eastAsia="Calibri" w:hAnsi="Calibri" w:cs="Calibri"/>
          <w:color w:val="0000FF"/>
          <w:sz w:val="22"/>
          <w:u w:val="single" w:color="0000FF"/>
        </w:rPr>
        <w:t>_Early_Transcendentals_(Stewart)/15%3A_Multiple_Integrals/15.4%3A_Applications_of_Double_Integr als</w:t>
      </w:r>
      <w:r>
        <w:rPr>
          <w:rFonts w:ascii="Calibri" w:eastAsia="Calibri" w:hAnsi="Calibri" w:cs="Calibri"/>
          <w:sz w:val="22"/>
        </w:rPr>
        <w:t xml:space="preserve"> </w:t>
      </w:r>
    </w:p>
    <w:p w14:paraId="1A1E1B55" w14:textId="77777777" w:rsidR="00EA74CB" w:rsidRDefault="00000000">
      <w:pPr>
        <w:spacing w:after="233" w:line="259" w:lineRule="auto"/>
        <w:ind w:left="0" w:firstLine="0"/>
        <w:jc w:val="left"/>
      </w:pPr>
      <w:r>
        <w:rPr>
          <w:b/>
        </w:rPr>
        <w:t xml:space="preserve"> </w:t>
      </w:r>
    </w:p>
    <w:p w14:paraId="100B39BD" w14:textId="77777777" w:rsidR="00EA74CB" w:rsidRDefault="00000000">
      <w:pPr>
        <w:spacing w:after="0" w:line="259" w:lineRule="auto"/>
        <w:ind w:left="0" w:firstLine="0"/>
        <w:jc w:val="left"/>
      </w:pPr>
      <w:r>
        <w:rPr>
          <w:rFonts w:ascii="Calibri" w:eastAsia="Calibri" w:hAnsi="Calibri" w:cs="Calibri"/>
          <w:b/>
          <w:sz w:val="22"/>
        </w:rPr>
        <w:t xml:space="preserve"> </w:t>
      </w:r>
      <w:r>
        <w:rPr>
          <w:rFonts w:ascii="Calibri" w:eastAsia="Calibri" w:hAnsi="Calibri" w:cs="Calibri"/>
          <w:b/>
          <w:sz w:val="22"/>
        </w:rPr>
        <w:tab/>
      </w:r>
      <w:r>
        <w:rPr>
          <w:rFonts w:ascii="Calibri" w:eastAsia="Calibri" w:hAnsi="Calibri" w:cs="Calibri"/>
          <w:sz w:val="22"/>
        </w:rPr>
        <w:t xml:space="preserve"> </w:t>
      </w:r>
    </w:p>
    <w:p w14:paraId="19B2C16F" w14:textId="77777777" w:rsidR="00EA74CB" w:rsidRDefault="00000000">
      <w:pPr>
        <w:pStyle w:val="Heading1"/>
        <w:numPr>
          <w:ilvl w:val="0"/>
          <w:numId w:val="0"/>
        </w:numPr>
        <w:shd w:val="clear" w:color="auto" w:fill="DEEAF6"/>
        <w:spacing w:after="350"/>
        <w:ind w:left="480"/>
        <w:jc w:val="center"/>
      </w:pPr>
      <w:bookmarkStart w:id="11" w:name="_Toc18806"/>
      <w:r>
        <w:rPr>
          <w:color w:val="000000"/>
        </w:rPr>
        <w:t xml:space="preserve">BÀI TẬP CHƯƠNG 9 </w:t>
      </w:r>
      <w:bookmarkEnd w:id="11"/>
    </w:p>
    <w:p w14:paraId="79B37485" w14:textId="77777777" w:rsidR="00EA74CB" w:rsidRDefault="00000000">
      <w:pPr>
        <w:ind w:left="-5" w:right="74"/>
      </w:pPr>
      <w:r>
        <w:rPr>
          <w:b/>
        </w:rPr>
        <w:t>Bài tập 1:</w:t>
      </w:r>
      <w:r>
        <w:t xml:space="preserve"> Hãy tìm kiếm trên Google </w:t>
      </w:r>
      <w:r>
        <w:rPr>
          <w:b/>
        </w:rPr>
        <w:t>bộ</w:t>
      </w:r>
      <w:r>
        <w:t xml:space="preserve"> </w:t>
      </w:r>
      <w:r>
        <w:rPr>
          <w:b/>
        </w:rPr>
        <w:t xml:space="preserve">dữ liệu để vừa đủ </w:t>
      </w:r>
      <w:r>
        <w:t xml:space="preserve">(nghĩa là </w:t>
      </w:r>
      <w:r>
        <w:rPr>
          <w:b/>
        </w:rPr>
        <w:t>không dư và không  thiếu</w:t>
      </w:r>
      <w:r>
        <w:t xml:space="preserve">) cho phục vụ việc tính toán lượng mưa trung bình tại TP.HCM (như số lượng trạm, vị trí trạm, số đo tại các trạm…). </w:t>
      </w:r>
      <w:r>
        <w:rPr>
          <w:i/>
        </w:rPr>
        <w:t>Gợi ý: trang web khí tượng thủy văn khu vực Nam Bộ.</w:t>
      </w:r>
      <w:r>
        <w:t xml:space="preserve"> </w:t>
      </w:r>
    </w:p>
    <w:p w14:paraId="748A112B" w14:textId="77777777" w:rsidR="00EA74CB" w:rsidRDefault="00000000">
      <w:pPr>
        <w:spacing w:after="205" w:line="267" w:lineRule="auto"/>
        <w:ind w:left="-5" w:right="73"/>
      </w:pPr>
      <w:r>
        <w:rPr>
          <w:b/>
          <w:i/>
        </w:rPr>
        <w:t>Thông tin cần biết</w:t>
      </w:r>
      <w:r>
        <w:rPr>
          <w:i/>
        </w:rPr>
        <w:t xml:space="preserve">: Bản đồ 13 trạm đo mưa trên địa bàn Thành phố Hồ Chí Minh. </w:t>
      </w:r>
    </w:p>
    <w:p w14:paraId="6FC18C63" w14:textId="77777777" w:rsidR="00EA74CB" w:rsidRDefault="00000000">
      <w:pPr>
        <w:spacing w:after="160" w:line="259" w:lineRule="auto"/>
        <w:ind w:left="31" w:firstLine="0"/>
        <w:jc w:val="left"/>
      </w:pPr>
      <w:r>
        <w:rPr>
          <w:noProof/>
        </w:rPr>
        <w:lastRenderedPageBreak/>
        <w:drawing>
          <wp:inline distT="0" distB="0" distL="0" distR="0" wp14:anchorId="1E87DD53" wp14:editId="5D427F22">
            <wp:extent cx="4931664" cy="4238244"/>
            <wp:effectExtent l="0" t="0" r="0" b="0"/>
            <wp:docPr id="1843" name="Picture 36"/>
            <wp:cNvGraphicFramePr/>
            <a:graphic xmlns:a="http://schemas.openxmlformats.org/drawingml/2006/main">
              <a:graphicData uri="http://schemas.openxmlformats.org/drawingml/2006/picture">
                <pic:pic xmlns:pic="http://schemas.openxmlformats.org/drawingml/2006/picture">
                  <pic:nvPicPr>
                    <pic:cNvPr id="1843" name="Picture 1843"/>
                    <pic:cNvPicPr/>
                  </pic:nvPicPr>
                  <pic:blipFill>
                    <a:blip r:embed="rId53"/>
                    <a:stretch>
                      <a:fillRect/>
                    </a:stretch>
                  </pic:blipFill>
                  <pic:spPr>
                    <a:xfrm>
                      <a:off x="0" y="0"/>
                      <a:ext cx="4931664" cy="4238244"/>
                    </a:xfrm>
                    <a:prstGeom prst="rect">
                      <a:avLst/>
                    </a:prstGeom>
                  </pic:spPr>
                </pic:pic>
              </a:graphicData>
            </a:graphic>
          </wp:inline>
        </w:drawing>
      </w:r>
      <w:r>
        <w:t xml:space="preserve"> </w:t>
      </w:r>
    </w:p>
    <w:p w14:paraId="6F33B636" w14:textId="77777777" w:rsidR="00EA74CB" w:rsidRDefault="00000000">
      <w:pPr>
        <w:ind w:left="4924" w:right="74" w:hanging="4939"/>
      </w:pPr>
      <w:r>
        <w:rPr>
          <w:noProof/>
        </w:rPr>
        <w:drawing>
          <wp:anchor distT="0" distB="0" distL="114300" distR="114300" simplePos="0" relativeHeight="251666432" behindDoc="0" locked="0" layoutInCell="1" allowOverlap="0" wp14:anchorId="5B142E37" wp14:editId="303DDF47">
            <wp:simplePos x="0" y="0"/>
            <wp:positionH relativeFrom="column">
              <wp:posOffset>128093</wp:posOffset>
            </wp:positionH>
            <wp:positionV relativeFrom="paragraph">
              <wp:posOffset>186096</wp:posOffset>
            </wp:positionV>
            <wp:extent cx="2892552" cy="2097024"/>
            <wp:effectExtent l="0" t="0" r="0" b="0"/>
            <wp:wrapSquare wrapText="bothSides"/>
            <wp:docPr id="1810" name="Picture 37"/>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54"/>
                    <a:stretch>
                      <a:fillRect/>
                    </a:stretch>
                  </pic:blipFill>
                  <pic:spPr>
                    <a:xfrm>
                      <a:off x="0" y="0"/>
                      <a:ext cx="2892552" cy="2097024"/>
                    </a:xfrm>
                    <a:prstGeom prst="rect">
                      <a:avLst/>
                    </a:prstGeom>
                  </pic:spPr>
                </pic:pic>
              </a:graphicData>
            </a:graphic>
          </wp:anchor>
        </w:drawing>
      </w:r>
      <w:r>
        <w:rPr>
          <w:b/>
        </w:rPr>
        <w:t>Bài tập 2:</w:t>
      </w:r>
      <w:r>
        <w:t xml:space="preserve"> </w:t>
      </w:r>
      <w:r>
        <w:rPr>
          <w:b/>
        </w:rPr>
        <w:t xml:space="preserve">Cá sấu cười như thế nào? - </w:t>
      </w:r>
      <w:r>
        <w:t xml:space="preserve">Các thiết kế công nghiệp như mẫu mã xe ôtô,… đều là những bí mật của các nhà sản xuất và thiết kế trước khi sản phẩm được bán ra thị trường. Vì thông thường, những hình ảnh về các mẫu sản phẩm công nghiệp khi công bố quá sớm rất dễ dàng bị các đối thủ “sao chép” mẫu mã bất hợp pháp. </w:t>
      </w:r>
    </w:p>
    <w:p w14:paraId="2DE22663" w14:textId="77777777" w:rsidR="00EA74CB" w:rsidRDefault="00000000">
      <w:pPr>
        <w:spacing w:after="118" w:line="356" w:lineRule="auto"/>
        <w:ind w:left="212" w:right="74"/>
      </w:pPr>
      <w:r>
        <w:t xml:space="preserve">Giả định chúng ta có một mẫu cá sấu với bảng vị trí các răng cá sấu được xác định từ hình chụp có bảng số liệu được cho như sau (trong đó: tooth number là thứ tự răng; position là vị trí trên hình chụp): </w:t>
      </w:r>
    </w:p>
    <w:p w14:paraId="57E765AD" w14:textId="77777777" w:rsidR="00EA74CB" w:rsidRDefault="00000000">
      <w:pPr>
        <w:spacing w:after="177" w:line="259" w:lineRule="auto"/>
        <w:ind w:left="0" w:right="1051" w:firstLine="0"/>
        <w:jc w:val="right"/>
      </w:pPr>
      <w:r>
        <w:rPr>
          <w:rFonts w:ascii="Calibri" w:eastAsia="Calibri" w:hAnsi="Calibri" w:cs="Calibri"/>
          <w:noProof/>
          <w:sz w:val="22"/>
        </w:rPr>
        <w:lastRenderedPageBreak/>
        <mc:AlternateContent>
          <mc:Choice Requires="wpg">
            <w:drawing>
              <wp:inline distT="0" distB="0" distL="0" distR="0" wp14:anchorId="50AB84D4" wp14:editId="5F139148">
                <wp:extent cx="4634484" cy="2070555"/>
                <wp:effectExtent l="0" t="0" r="0" b="0"/>
                <wp:docPr id="15654" name="Group 38"/>
                <wp:cNvGraphicFramePr/>
                <a:graphic xmlns:a="http://schemas.openxmlformats.org/drawingml/2006/main">
                  <a:graphicData uri="http://schemas.microsoft.com/office/word/2010/wordprocessingGroup">
                    <wpg:wgp>
                      <wpg:cNvGrpSpPr/>
                      <wpg:grpSpPr>
                        <a:xfrm>
                          <a:off x="0" y="0"/>
                          <a:ext cx="4634484" cy="2070555"/>
                          <a:chOff x="0" y="0"/>
                          <a:chExt cx="4634484" cy="2070555"/>
                        </a:xfrm>
                      </wpg:grpSpPr>
                      <wps:wsp>
                        <wps:cNvPr id="1866" name="Rectangle 1866"/>
                        <wps:cNvSpPr/>
                        <wps:spPr>
                          <a:xfrm>
                            <a:off x="2017775" y="1901785"/>
                            <a:ext cx="50673" cy="224465"/>
                          </a:xfrm>
                          <a:prstGeom prst="rect">
                            <a:avLst/>
                          </a:prstGeom>
                          <a:ln>
                            <a:noFill/>
                          </a:ln>
                        </wps:spPr>
                        <wps:txbx>
                          <w:txbxContent>
                            <w:p w14:paraId="3CCBC347" w14:textId="77777777" w:rsidR="00EA74C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85" name="Picture 1885"/>
                          <pic:cNvPicPr/>
                        </pic:nvPicPr>
                        <pic:blipFill>
                          <a:blip r:embed="rId55"/>
                          <a:stretch>
                            <a:fillRect/>
                          </a:stretch>
                        </pic:blipFill>
                        <pic:spPr>
                          <a:xfrm>
                            <a:off x="0" y="9143"/>
                            <a:ext cx="2019300" cy="2033016"/>
                          </a:xfrm>
                          <a:prstGeom prst="rect">
                            <a:avLst/>
                          </a:prstGeom>
                        </pic:spPr>
                      </pic:pic>
                      <pic:pic xmlns:pic="http://schemas.openxmlformats.org/drawingml/2006/picture">
                        <pic:nvPicPr>
                          <pic:cNvPr id="1887" name="Picture 1887"/>
                          <pic:cNvPicPr/>
                        </pic:nvPicPr>
                        <pic:blipFill>
                          <a:blip r:embed="rId56"/>
                          <a:stretch>
                            <a:fillRect/>
                          </a:stretch>
                        </pic:blipFill>
                        <pic:spPr>
                          <a:xfrm>
                            <a:off x="2075688" y="0"/>
                            <a:ext cx="2558796" cy="2042160"/>
                          </a:xfrm>
                          <a:prstGeom prst="rect">
                            <a:avLst/>
                          </a:prstGeom>
                        </pic:spPr>
                      </pic:pic>
                    </wpg:wgp>
                  </a:graphicData>
                </a:graphic>
              </wp:inline>
            </w:drawing>
          </mc:Choice>
          <mc:Fallback xmlns:a="http://schemas.openxmlformats.org/drawingml/2006/main">
            <w:pict>
              <v:group id="Group 15654" style="width:364.92pt;height:163.036pt;mso-position-horizontal-relative:char;mso-position-vertical-relative:line" coordsize="46344,20705">
                <v:rect id="Rectangle 1866" style="position:absolute;width:506;height:2244;left:20177;top:19017;" filled="f" stroked="f">
                  <v:textbox inset="0,0,0,0">
                    <w:txbxContent>
                      <w:p>
                        <w:pPr>
                          <w:spacing w:before="0" w:after="160" w:line="259" w:lineRule="auto"/>
                          <w:ind w:left="0" w:firstLine="0"/>
                          <w:jc w:val="left"/>
                        </w:pPr>
                        <w:r>
                          <w:rPr/>
                          <w:t xml:space="preserve"> </w:t>
                        </w:r>
                      </w:p>
                    </w:txbxContent>
                  </v:textbox>
                </v:rect>
                <v:shape id="Picture 1885" style="position:absolute;width:20193;height:20330;left:0;top:91;" filled="f">
                  <v:imagedata r:id="rId57"/>
                </v:shape>
                <v:shape id="Picture 1887" style="position:absolute;width:25587;height:20421;left:20756;top:0;" filled="f">
                  <v:imagedata r:id="rId58"/>
                </v:shape>
              </v:group>
            </w:pict>
          </mc:Fallback>
        </mc:AlternateContent>
      </w:r>
      <w:r>
        <w:t xml:space="preserve"> </w:t>
      </w:r>
    </w:p>
    <w:p w14:paraId="63348326" w14:textId="77777777" w:rsidR="00EA74CB" w:rsidRDefault="00000000">
      <w:pPr>
        <w:spacing w:after="136" w:line="356" w:lineRule="auto"/>
        <w:ind w:left="-5" w:right="74"/>
      </w:pPr>
      <w:r>
        <w:t xml:space="preserve">Nhà sản xuất cho biết thiết kế được hàm cá sấu theo mẫu phương trình bậc 2. Biết rằng theo nghiên cứu của ông Paul Kulesa hàm cá sấu là một hàm dạng parabol có phương trình dạng: </w:t>
      </w:r>
    </w:p>
    <w:p w14:paraId="709838D2" w14:textId="77777777" w:rsidR="00EA74CB" w:rsidRDefault="00000000">
      <w:pPr>
        <w:tabs>
          <w:tab w:val="center" w:pos="3759"/>
          <w:tab w:val="center" w:pos="4771"/>
          <w:tab w:val="center" w:pos="5526"/>
        </w:tabs>
        <w:spacing w:after="278" w:line="259" w:lineRule="auto"/>
        <w:ind w:left="0" w:firstLine="0"/>
        <w:jc w:val="left"/>
      </w:pP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ab/>
        <w:t>= −</w:t>
      </w:r>
      <w:r>
        <w:rPr>
          <w:rFonts w:ascii="Cambria Math" w:eastAsia="Cambria Math" w:hAnsi="Cambria Math" w:cs="Cambria Math"/>
        </w:rPr>
        <w:tab/>
      </w:r>
      <w:r>
        <w:rPr>
          <w:rFonts w:ascii="Cambria Math" w:eastAsia="Cambria Math" w:hAnsi="Cambria Math" w:cs="Cambria Math"/>
          <w:vertAlign w:val="superscript"/>
        </w:rPr>
        <w:t xml:space="preserve">* </w:t>
      </w:r>
      <w:r>
        <w:rPr>
          <w:rFonts w:ascii="Cambria Math" w:eastAsia="Cambria Math" w:hAnsi="Cambria Math" w:cs="Cambria Math"/>
        </w:rPr>
        <w:t>+ U</w:t>
      </w:r>
      <w:r>
        <w:t xml:space="preserve"> </w:t>
      </w:r>
    </w:p>
    <w:p w14:paraId="1AC8BF56" w14:textId="77777777" w:rsidR="00EA74CB" w:rsidRDefault="00000000">
      <w:pPr>
        <w:ind w:left="-5" w:right="74"/>
      </w:pPr>
      <w:r>
        <w:t xml:space="preserve">Hãy xây dựng hàm số cho hàm cá sấu (nghĩa là tìm các hệ số  và </w:t>
      </w:r>
      <w:r>
        <w:rPr>
          <w:rFonts w:ascii="Cambria Math" w:eastAsia="Cambria Math" w:hAnsi="Cambria Math" w:cs="Cambria Math"/>
        </w:rPr>
        <w:t>U</w:t>
      </w:r>
      <w:r>
        <w:t xml:space="preserve">) để nhà sản xuất làm theo. </w:t>
      </w:r>
    </w:p>
    <w:p w14:paraId="22610136" w14:textId="77777777" w:rsidR="00EA74CB" w:rsidRDefault="00000000">
      <w:pPr>
        <w:spacing w:after="0" w:line="259" w:lineRule="auto"/>
        <w:ind w:left="682" w:firstLine="0"/>
        <w:jc w:val="center"/>
      </w:pPr>
      <w:r>
        <w:rPr>
          <w:b/>
          <w:color w:val="365F91"/>
        </w:rPr>
        <w:t xml:space="preserve"> </w:t>
      </w:r>
    </w:p>
    <w:sectPr w:rsidR="00EA74CB">
      <w:headerReference w:type="even" r:id="rId59"/>
      <w:headerReference w:type="default" r:id="rId60"/>
      <w:footerReference w:type="even" r:id="rId61"/>
      <w:footerReference w:type="default" r:id="rId62"/>
      <w:headerReference w:type="first" r:id="rId63"/>
      <w:footerReference w:type="first" r:id="rId64"/>
      <w:pgSz w:w="12240" w:h="15840"/>
      <w:pgMar w:top="1406" w:right="1351" w:bottom="1455" w:left="1440" w:header="7" w:footer="7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61205" w14:textId="77777777" w:rsidR="001F4940" w:rsidRDefault="001F4940">
      <w:pPr>
        <w:spacing w:after="0" w:line="240" w:lineRule="auto"/>
      </w:pPr>
      <w:r>
        <w:separator/>
      </w:r>
    </w:p>
  </w:endnote>
  <w:endnote w:type="continuationSeparator" w:id="0">
    <w:p w14:paraId="3BE7E663" w14:textId="77777777" w:rsidR="001F4940" w:rsidRDefault="001F4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C16C6" w14:textId="77777777" w:rsidR="00EA74CB" w:rsidRDefault="00000000">
    <w:pPr>
      <w:tabs>
        <w:tab w:val="right" w:pos="944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BC318BB" wp14:editId="0698BF57">
              <wp:simplePos x="0" y="0"/>
              <wp:positionH relativeFrom="page">
                <wp:posOffset>896112</wp:posOffset>
              </wp:positionH>
              <wp:positionV relativeFrom="page">
                <wp:posOffset>9197340</wp:posOffset>
              </wp:positionV>
              <wp:extent cx="5980176" cy="56388"/>
              <wp:effectExtent l="0" t="0" r="0" b="0"/>
              <wp:wrapSquare wrapText="bothSides"/>
              <wp:docPr id="18344" name="Group 41"/>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19271" name="Shape 19271"/>
                      <wps:cNvSpPr/>
                      <wps:spPr>
                        <a:xfrm>
                          <a:off x="0" y="0"/>
                          <a:ext cx="5980176" cy="38100"/>
                        </a:xfrm>
                        <a:custGeom>
                          <a:avLst/>
                          <a:gdLst/>
                          <a:ahLst/>
                          <a:cxnLst/>
                          <a:rect l="0" t="0" r="0" b="0"/>
                          <a:pathLst>
                            <a:path w="5980176" h="38100">
                              <a:moveTo>
                                <a:pt x="0" y="0"/>
                              </a:moveTo>
                              <a:lnTo>
                                <a:pt x="5980176" y="0"/>
                              </a:lnTo>
                              <a:lnTo>
                                <a:pt x="598017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9272" name="Shape 19272"/>
                      <wps:cNvSpPr/>
                      <wps:spPr>
                        <a:xfrm>
                          <a:off x="0" y="472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344" style="width:470.88pt;height:4.44pt;position:absolute;mso-position-horizontal-relative:page;mso-position-horizontal:absolute;margin-left:70.56pt;mso-position-vertical-relative:page;margin-top:724.2pt;" coordsize="59801,563">
              <v:shape id="Shape 19273" style="position:absolute;width:59801;height:381;left:0;top:0;" coordsize="5980176,38100" path="m0,0l5980176,0l5980176,38100l0,38100l0,0">
                <v:stroke weight="0pt" endcap="flat" joinstyle="miter" miterlimit="10" on="false" color="#000000" opacity="0"/>
                <v:fill on="true" color="#622423"/>
              </v:shape>
              <v:shape id="Shape 19274" style="position:absolute;width:59801;height:91;left:0;top:472;" coordsize="5980176,9144" path="m0,0l5980176,0l5980176,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Thực hành Toán cao cấp - 2019 </w:t>
    </w:r>
    <w:r>
      <w:rPr>
        <w:rFonts w:ascii="Cambria" w:eastAsia="Cambria" w:hAnsi="Cambria" w:cs="Cambria"/>
        <w:sz w:val="22"/>
      </w:rPr>
      <w:tab/>
      <w:t xml:space="preserve">Trang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03A28D83" w14:textId="77777777" w:rsidR="00EA74CB" w:rsidRDefault="00000000">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33956" w14:textId="77777777" w:rsidR="00EA74CB" w:rsidRDefault="00000000">
    <w:pPr>
      <w:tabs>
        <w:tab w:val="right" w:pos="944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CF11465" wp14:editId="37A82B7A">
              <wp:simplePos x="0" y="0"/>
              <wp:positionH relativeFrom="page">
                <wp:posOffset>896112</wp:posOffset>
              </wp:positionH>
              <wp:positionV relativeFrom="page">
                <wp:posOffset>9197340</wp:posOffset>
              </wp:positionV>
              <wp:extent cx="5980176" cy="56388"/>
              <wp:effectExtent l="0" t="0" r="0" b="0"/>
              <wp:wrapSquare wrapText="bothSides"/>
              <wp:docPr id="18316" name="Group 42"/>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19267" name="Shape 19267"/>
                      <wps:cNvSpPr/>
                      <wps:spPr>
                        <a:xfrm>
                          <a:off x="0" y="0"/>
                          <a:ext cx="5980176" cy="38100"/>
                        </a:xfrm>
                        <a:custGeom>
                          <a:avLst/>
                          <a:gdLst/>
                          <a:ahLst/>
                          <a:cxnLst/>
                          <a:rect l="0" t="0" r="0" b="0"/>
                          <a:pathLst>
                            <a:path w="5980176" h="38100">
                              <a:moveTo>
                                <a:pt x="0" y="0"/>
                              </a:moveTo>
                              <a:lnTo>
                                <a:pt x="5980176" y="0"/>
                              </a:lnTo>
                              <a:lnTo>
                                <a:pt x="598017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9268" name="Shape 19268"/>
                      <wps:cNvSpPr/>
                      <wps:spPr>
                        <a:xfrm>
                          <a:off x="0" y="472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316" style="width:470.88pt;height:4.44pt;position:absolute;mso-position-horizontal-relative:page;mso-position-horizontal:absolute;margin-left:70.56pt;mso-position-vertical-relative:page;margin-top:724.2pt;" coordsize="59801,563">
              <v:shape id="Shape 19269" style="position:absolute;width:59801;height:381;left:0;top:0;" coordsize="5980176,38100" path="m0,0l5980176,0l5980176,38100l0,38100l0,0">
                <v:stroke weight="0pt" endcap="flat" joinstyle="miter" miterlimit="10" on="false" color="#000000" opacity="0"/>
                <v:fill on="true" color="#622423"/>
              </v:shape>
              <v:shape id="Shape 19270" style="position:absolute;width:59801;height:91;left:0;top:472;" coordsize="5980176,9144" path="m0,0l5980176,0l5980176,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Thực hành Toán cao cấp - 2019 </w:t>
    </w:r>
    <w:r>
      <w:rPr>
        <w:rFonts w:ascii="Cambria" w:eastAsia="Cambria" w:hAnsi="Cambria" w:cs="Cambria"/>
        <w:sz w:val="22"/>
      </w:rPr>
      <w:tab/>
      <w:t xml:space="preserve">Trang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636B70CE" w14:textId="77777777" w:rsidR="00EA74CB" w:rsidRDefault="00000000">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97A5" w14:textId="77777777" w:rsidR="00EA74CB" w:rsidRDefault="00000000">
    <w:pPr>
      <w:tabs>
        <w:tab w:val="right" w:pos="944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034B547" wp14:editId="111B4F0C">
              <wp:simplePos x="0" y="0"/>
              <wp:positionH relativeFrom="page">
                <wp:posOffset>896112</wp:posOffset>
              </wp:positionH>
              <wp:positionV relativeFrom="page">
                <wp:posOffset>9197340</wp:posOffset>
              </wp:positionV>
              <wp:extent cx="5980176" cy="56388"/>
              <wp:effectExtent l="0" t="0" r="0" b="0"/>
              <wp:wrapSquare wrapText="bothSides"/>
              <wp:docPr id="18288" name="Group 44"/>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19263" name="Shape 19263"/>
                      <wps:cNvSpPr/>
                      <wps:spPr>
                        <a:xfrm>
                          <a:off x="0" y="0"/>
                          <a:ext cx="5980176" cy="38100"/>
                        </a:xfrm>
                        <a:custGeom>
                          <a:avLst/>
                          <a:gdLst/>
                          <a:ahLst/>
                          <a:cxnLst/>
                          <a:rect l="0" t="0" r="0" b="0"/>
                          <a:pathLst>
                            <a:path w="5980176" h="38100">
                              <a:moveTo>
                                <a:pt x="0" y="0"/>
                              </a:moveTo>
                              <a:lnTo>
                                <a:pt x="5980176" y="0"/>
                              </a:lnTo>
                              <a:lnTo>
                                <a:pt x="598017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9264" name="Shape 19264"/>
                      <wps:cNvSpPr/>
                      <wps:spPr>
                        <a:xfrm>
                          <a:off x="0" y="472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288" style="width:470.88pt;height:4.44pt;position:absolute;mso-position-horizontal-relative:page;mso-position-horizontal:absolute;margin-left:70.56pt;mso-position-vertical-relative:page;margin-top:724.2pt;" coordsize="59801,563">
              <v:shape id="Shape 19265" style="position:absolute;width:59801;height:381;left:0;top:0;" coordsize="5980176,38100" path="m0,0l5980176,0l5980176,38100l0,38100l0,0">
                <v:stroke weight="0pt" endcap="flat" joinstyle="miter" miterlimit="10" on="false" color="#000000" opacity="0"/>
                <v:fill on="true" color="#622423"/>
              </v:shape>
              <v:shape id="Shape 19266" style="position:absolute;width:59801;height:91;left:0;top:472;" coordsize="5980176,9144" path="m0,0l5980176,0l5980176,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Thực hành Toán cao cấp - 2019 </w:t>
    </w:r>
    <w:r>
      <w:rPr>
        <w:rFonts w:ascii="Cambria" w:eastAsia="Cambria" w:hAnsi="Cambria" w:cs="Cambria"/>
        <w:sz w:val="22"/>
      </w:rPr>
      <w:tab/>
      <w:t xml:space="preserve">Trang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601A6CE8" w14:textId="77777777" w:rsidR="00EA74CB" w:rsidRDefault="00000000">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BC0A4" w14:textId="77777777" w:rsidR="001F4940" w:rsidRDefault="001F4940">
      <w:pPr>
        <w:spacing w:after="0" w:line="240" w:lineRule="auto"/>
      </w:pPr>
      <w:r>
        <w:separator/>
      </w:r>
    </w:p>
  </w:footnote>
  <w:footnote w:type="continuationSeparator" w:id="0">
    <w:p w14:paraId="5E84687F" w14:textId="77777777" w:rsidR="001F4940" w:rsidRDefault="001F4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4B9F" w14:textId="77777777" w:rsidR="00EA74CB" w:rsidRDefault="00000000">
    <w:pPr>
      <w:spacing w:after="0" w:line="259" w:lineRule="auto"/>
      <w:ind w:left="-1440" w:right="1088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9A1D070" wp14:editId="0FC62FC2">
              <wp:simplePos x="0" y="0"/>
              <wp:positionH relativeFrom="page">
                <wp:posOffset>6096</wp:posOffset>
              </wp:positionH>
              <wp:positionV relativeFrom="page">
                <wp:posOffset>4573</wp:posOffset>
              </wp:positionV>
              <wp:extent cx="7760208" cy="813815"/>
              <wp:effectExtent l="0" t="0" r="0" b="0"/>
              <wp:wrapSquare wrapText="bothSides"/>
              <wp:docPr id="18326" name="Group 39"/>
              <wp:cNvGraphicFramePr/>
              <a:graphic xmlns:a="http://schemas.openxmlformats.org/drawingml/2006/main">
                <a:graphicData uri="http://schemas.microsoft.com/office/word/2010/wordprocessingGroup">
                  <wpg:wgp>
                    <wpg:cNvGrpSpPr/>
                    <wpg:grpSpPr>
                      <a:xfrm>
                        <a:off x="0" y="0"/>
                        <a:ext cx="7760208" cy="813815"/>
                        <a:chOff x="0" y="0"/>
                        <a:chExt cx="7760208" cy="813815"/>
                      </a:xfrm>
                    </wpg:grpSpPr>
                    <wps:wsp>
                      <wps:cNvPr id="18332" name="Rectangle 18332"/>
                      <wps:cNvSpPr/>
                      <wps:spPr>
                        <a:xfrm>
                          <a:off x="908304" y="451995"/>
                          <a:ext cx="2041526" cy="218619"/>
                        </a:xfrm>
                        <a:prstGeom prst="rect">
                          <a:avLst/>
                        </a:prstGeom>
                        <a:ln>
                          <a:noFill/>
                        </a:ln>
                      </wps:spPr>
                      <wps:txbx>
                        <w:txbxContent>
                          <w:p w14:paraId="397B49E7" w14:textId="77777777" w:rsidR="00EA74CB" w:rsidRDefault="00000000">
                            <w:pPr>
                              <w:spacing w:after="160" w:line="259" w:lineRule="auto"/>
                              <w:ind w:left="0" w:firstLine="0"/>
                              <w:jc w:val="left"/>
                            </w:pPr>
                            <w:r>
                              <w:rPr>
                                <w:rFonts w:ascii="Cambria" w:eastAsia="Cambria" w:hAnsi="Cambria" w:cs="Cambria"/>
                                <w:sz w:val="22"/>
                              </w:rPr>
                              <w:t xml:space="preserve">Bộ môn Khoa học Dữ liệu </w:t>
                            </w:r>
                          </w:p>
                        </w:txbxContent>
                      </wps:txbx>
                      <wps:bodyPr horzOverflow="overflow" vert="horz" lIns="0" tIns="0" rIns="0" bIns="0" rtlCol="0">
                        <a:noAutofit/>
                      </wps:bodyPr>
                    </wps:wsp>
                    <wps:wsp>
                      <wps:cNvPr id="18333" name="Rectangle 18333"/>
                      <wps:cNvSpPr/>
                      <wps:spPr>
                        <a:xfrm>
                          <a:off x="908304" y="641608"/>
                          <a:ext cx="42144" cy="186476"/>
                        </a:xfrm>
                        <a:prstGeom prst="rect">
                          <a:avLst/>
                        </a:prstGeom>
                        <a:ln>
                          <a:noFill/>
                        </a:ln>
                      </wps:spPr>
                      <wps:txbx>
                        <w:txbxContent>
                          <w:p w14:paraId="2464946B" w14:textId="77777777" w:rsidR="00EA74C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259" name="Shape 19259"/>
                      <wps:cNvSpPr/>
                      <wps:spPr>
                        <a:xfrm>
                          <a:off x="405384" y="0"/>
                          <a:ext cx="91440" cy="813815"/>
                        </a:xfrm>
                        <a:custGeom>
                          <a:avLst/>
                          <a:gdLst/>
                          <a:ahLst/>
                          <a:cxnLst/>
                          <a:rect l="0" t="0" r="0" b="0"/>
                          <a:pathLst>
                            <a:path w="91440" h="813815">
                              <a:moveTo>
                                <a:pt x="0" y="0"/>
                              </a:moveTo>
                              <a:lnTo>
                                <a:pt x="91440" y="0"/>
                              </a:lnTo>
                              <a:lnTo>
                                <a:pt x="91440" y="813815"/>
                              </a:lnTo>
                              <a:lnTo>
                                <a:pt x="0" y="813815"/>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328" name="Shape 18328"/>
                      <wps:cNvSpPr/>
                      <wps:spPr>
                        <a:xfrm>
                          <a:off x="405384" y="0"/>
                          <a:ext cx="91440" cy="813815"/>
                        </a:xfrm>
                        <a:custGeom>
                          <a:avLst/>
                          <a:gdLst/>
                          <a:ahLst/>
                          <a:cxnLst/>
                          <a:rect l="0" t="0" r="0" b="0"/>
                          <a:pathLst>
                            <a:path w="91440" h="813815">
                              <a:moveTo>
                                <a:pt x="0" y="813815"/>
                              </a:moveTo>
                              <a:lnTo>
                                <a:pt x="91440" y="813815"/>
                              </a:lnTo>
                              <a:lnTo>
                                <a:pt x="91440"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9260" name="Shape 19260"/>
                      <wps:cNvSpPr/>
                      <wps:spPr>
                        <a:xfrm>
                          <a:off x="7263384" y="0"/>
                          <a:ext cx="91440" cy="813815"/>
                        </a:xfrm>
                        <a:custGeom>
                          <a:avLst/>
                          <a:gdLst/>
                          <a:ahLst/>
                          <a:cxnLst/>
                          <a:rect l="0" t="0" r="0" b="0"/>
                          <a:pathLst>
                            <a:path w="91440" h="813815">
                              <a:moveTo>
                                <a:pt x="0" y="0"/>
                              </a:moveTo>
                              <a:lnTo>
                                <a:pt x="91440" y="0"/>
                              </a:lnTo>
                              <a:lnTo>
                                <a:pt x="91440" y="813815"/>
                              </a:lnTo>
                              <a:lnTo>
                                <a:pt x="0" y="813815"/>
                              </a:lnTo>
                              <a:lnTo>
                                <a:pt x="0" y="0"/>
                              </a:lnTo>
                            </a:path>
                          </a:pathLst>
                        </a:custGeom>
                        <a:ln w="0" cap="rnd">
                          <a:miter lim="101600"/>
                        </a:ln>
                      </wps:spPr>
                      <wps:style>
                        <a:lnRef idx="0">
                          <a:srgbClr val="000000">
                            <a:alpha val="0"/>
                          </a:srgbClr>
                        </a:lnRef>
                        <a:fillRef idx="1">
                          <a:srgbClr val="4BACC6"/>
                        </a:fillRef>
                        <a:effectRef idx="0">
                          <a:scrgbClr r="0" g="0" b="0"/>
                        </a:effectRef>
                        <a:fontRef idx="none"/>
                      </wps:style>
                      <wps:bodyPr/>
                    </wps:wsp>
                    <wps:wsp>
                      <wps:cNvPr id="18331" name="Shape 18331"/>
                      <wps:cNvSpPr/>
                      <wps:spPr>
                        <a:xfrm>
                          <a:off x="7263384" y="0"/>
                          <a:ext cx="91440" cy="813815"/>
                        </a:xfrm>
                        <a:custGeom>
                          <a:avLst/>
                          <a:gdLst/>
                          <a:ahLst/>
                          <a:cxnLst/>
                          <a:rect l="0" t="0" r="0" b="0"/>
                          <a:pathLst>
                            <a:path w="91440" h="813815">
                              <a:moveTo>
                                <a:pt x="0" y="813815"/>
                              </a:moveTo>
                              <a:lnTo>
                                <a:pt x="91440" y="813815"/>
                              </a:lnTo>
                              <a:lnTo>
                                <a:pt x="91440"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329" name="Shape 18329"/>
                      <wps:cNvSpPr/>
                      <wps:spPr>
                        <a:xfrm>
                          <a:off x="0" y="807720"/>
                          <a:ext cx="7760208" cy="0"/>
                        </a:xfrm>
                        <a:custGeom>
                          <a:avLst/>
                          <a:gdLst/>
                          <a:ahLst/>
                          <a:cxnLst/>
                          <a:rect l="0" t="0" r="0" b="0"/>
                          <a:pathLst>
                            <a:path w="7760208">
                              <a:moveTo>
                                <a:pt x="0" y="0"/>
                              </a:moveTo>
                              <a:lnTo>
                                <a:pt x="7760208"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326" style="width:611.04pt;height:64.08pt;position:absolute;mso-position-horizontal-relative:page;mso-position-horizontal:absolute;margin-left:0.48pt;mso-position-vertical-relative:page;margin-top:0.360046pt;" coordsize="77602,8138">
              <v:rect id="Rectangle 18332" style="position:absolute;width:20415;height:2186;left:9083;top:4519;" filled="f" stroked="f">
                <v:textbox inset="0,0,0,0">
                  <w:txbxContent>
                    <w:p>
                      <w:pPr>
                        <w:spacing w:before="0" w:after="160" w:line="259" w:lineRule="auto"/>
                        <w:ind w:left="0" w:firstLine="0"/>
                        <w:jc w:val="left"/>
                      </w:pPr>
                      <w:r>
                        <w:rPr>
                          <w:rFonts w:cs="Cambria" w:hAnsi="Cambria" w:eastAsia="Cambria" w:ascii="Cambria"/>
                          <w:sz w:val="22"/>
                        </w:rPr>
                        <w:t xml:space="preserve">Bộ môn Khoa học Dữ liệu </w:t>
                      </w:r>
                    </w:p>
                  </w:txbxContent>
                </v:textbox>
              </v:rect>
              <v:rect id="Rectangle 18333" style="position:absolute;width:421;height:1864;left:9083;top:6416;"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261" style="position:absolute;width:914;height:8138;left:4053;top:0;" coordsize="91440,813815" path="m0,0l91440,0l91440,813815l0,813815l0,0">
                <v:stroke weight="0pt" endcap="flat" joinstyle="miter" miterlimit="10" on="false" color="#000000" opacity="0"/>
                <v:fill on="true" color="#4bacc6"/>
              </v:shape>
              <v:shape id="Shape 18328" style="position:absolute;width:914;height:8138;left:4053;top:0;" coordsize="91440,813815" path="m0,813815l91440,813815l91440,0l0,0x">
                <v:stroke weight="0.75pt" endcap="round" joinstyle="miter" miterlimit="8" on="true" color="#205867"/>
                <v:fill on="false" color="#000000" opacity="0"/>
              </v:shape>
              <v:shape id="Shape 19262" style="position:absolute;width:914;height:8138;left:72633;top:0;" coordsize="91440,813815" path="m0,0l91440,0l91440,813815l0,813815l0,0">
                <v:stroke weight="0pt" endcap="round" joinstyle="miter" miterlimit="8" on="false" color="#000000" opacity="0"/>
                <v:fill on="true" color="#4bacc6"/>
              </v:shape>
              <v:shape id="Shape 18331" style="position:absolute;width:914;height:8138;left:72633;top:0;" coordsize="91440,813815" path="m0,813815l91440,813815l91440,0l0,0x">
                <v:stroke weight="0.75pt" endcap="round" joinstyle="miter" miterlimit="8" on="true" color="#205867"/>
                <v:fill on="false" color="#000000" opacity="0"/>
              </v:shape>
              <v:shape id="Shape 18329" style="position:absolute;width:77602;height:0;left:0;top:8077;" coordsize="7760208,0" path="m0,0l7760208,0">
                <v:stroke weight="0.75pt" endcap="round" joinstyle="round" on="true" color="#31849b"/>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0B257" w14:textId="77777777" w:rsidR="00EA74CB" w:rsidRDefault="00000000">
    <w:pPr>
      <w:spacing w:after="0" w:line="259" w:lineRule="auto"/>
      <w:ind w:left="-1440" w:right="1088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122DB80" wp14:editId="714B95EA">
              <wp:simplePos x="0" y="0"/>
              <wp:positionH relativeFrom="page">
                <wp:posOffset>6096</wp:posOffset>
              </wp:positionH>
              <wp:positionV relativeFrom="page">
                <wp:posOffset>4573</wp:posOffset>
              </wp:positionV>
              <wp:extent cx="7760208" cy="813815"/>
              <wp:effectExtent l="0" t="0" r="0" b="0"/>
              <wp:wrapSquare wrapText="bothSides"/>
              <wp:docPr id="18298" name="Group 40"/>
              <wp:cNvGraphicFramePr/>
              <a:graphic xmlns:a="http://schemas.openxmlformats.org/drawingml/2006/main">
                <a:graphicData uri="http://schemas.microsoft.com/office/word/2010/wordprocessingGroup">
                  <wpg:wgp>
                    <wpg:cNvGrpSpPr/>
                    <wpg:grpSpPr>
                      <a:xfrm>
                        <a:off x="0" y="0"/>
                        <a:ext cx="7760208" cy="813815"/>
                        <a:chOff x="0" y="0"/>
                        <a:chExt cx="7760208" cy="813815"/>
                      </a:xfrm>
                    </wpg:grpSpPr>
                    <wps:wsp>
                      <wps:cNvPr id="18304" name="Rectangle 18304"/>
                      <wps:cNvSpPr/>
                      <wps:spPr>
                        <a:xfrm>
                          <a:off x="908304" y="451995"/>
                          <a:ext cx="2041526" cy="218619"/>
                        </a:xfrm>
                        <a:prstGeom prst="rect">
                          <a:avLst/>
                        </a:prstGeom>
                        <a:ln>
                          <a:noFill/>
                        </a:ln>
                      </wps:spPr>
                      <wps:txbx>
                        <w:txbxContent>
                          <w:p w14:paraId="7BBF64B2" w14:textId="77777777" w:rsidR="00EA74CB" w:rsidRDefault="00000000">
                            <w:pPr>
                              <w:spacing w:after="160" w:line="259" w:lineRule="auto"/>
                              <w:ind w:left="0" w:firstLine="0"/>
                              <w:jc w:val="left"/>
                            </w:pPr>
                            <w:r>
                              <w:rPr>
                                <w:rFonts w:ascii="Cambria" w:eastAsia="Cambria" w:hAnsi="Cambria" w:cs="Cambria"/>
                                <w:sz w:val="22"/>
                              </w:rPr>
                              <w:t xml:space="preserve">Bộ môn Khoa học Dữ liệu </w:t>
                            </w:r>
                          </w:p>
                        </w:txbxContent>
                      </wps:txbx>
                      <wps:bodyPr horzOverflow="overflow" vert="horz" lIns="0" tIns="0" rIns="0" bIns="0" rtlCol="0">
                        <a:noAutofit/>
                      </wps:bodyPr>
                    </wps:wsp>
                    <wps:wsp>
                      <wps:cNvPr id="18305" name="Rectangle 18305"/>
                      <wps:cNvSpPr/>
                      <wps:spPr>
                        <a:xfrm>
                          <a:off x="908304" y="641608"/>
                          <a:ext cx="42144" cy="186476"/>
                        </a:xfrm>
                        <a:prstGeom prst="rect">
                          <a:avLst/>
                        </a:prstGeom>
                        <a:ln>
                          <a:noFill/>
                        </a:ln>
                      </wps:spPr>
                      <wps:txbx>
                        <w:txbxContent>
                          <w:p w14:paraId="6C47CCD7" w14:textId="77777777" w:rsidR="00EA74C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255" name="Shape 19255"/>
                      <wps:cNvSpPr/>
                      <wps:spPr>
                        <a:xfrm>
                          <a:off x="405384" y="0"/>
                          <a:ext cx="91440" cy="813815"/>
                        </a:xfrm>
                        <a:custGeom>
                          <a:avLst/>
                          <a:gdLst/>
                          <a:ahLst/>
                          <a:cxnLst/>
                          <a:rect l="0" t="0" r="0" b="0"/>
                          <a:pathLst>
                            <a:path w="91440" h="813815">
                              <a:moveTo>
                                <a:pt x="0" y="0"/>
                              </a:moveTo>
                              <a:lnTo>
                                <a:pt x="91440" y="0"/>
                              </a:lnTo>
                              <a:lnTo>
                                <a:pt x="91440" y="813815"/>
                              </a:lnTo>
                              <a:lnTo>
                                <a:pt x="0" y="813815"/>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300" name="Shape 18300"/>
                      <wps:cNvSpPr/>
                      <wps:spPr>
                        <a:xfrm>
                          <a:off x="405384" y="0"/>
                          <a:ext cx="91440" cy="813815"/>
                        </a:xfrm>
                        <a:custGeom>
                          <a:avLst/>
                          <a:gdLst/>
                          <a:ahLst/>
                          <a:cxnLst/>
                          <a:rect l="0" t="0" r="0" b="0"/>
                          <a:pathLst>
                            <a:path w="91440" h="813815">
                              <a:moveTo>
                                <a:pt x="0" y="813815"/>
                              </a:moveTo>
                              <a:lnTo>
                                <a:pt x="91440" y="813815"/>
                              </a:lnTo>
                              <a:lnTo>
                                <a:pt x="91440"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9256" name="Shape 19256"/>
                      <wps:cNvSpPr/>
                      <wps:spPr>
                        <a:xfrm>
                          <a:off x="7263384" y="0"/>
                          <a:ext cx="91440" cy="813815"/>
                        </a:xfrm>
                        <a:custGeom>
                          <a:avLst/>
                          <a:gdLst/>
                          <a:ahLst/>
                          <a:cxnLst/>
                          <a:rect l="0" t="0" r="0" b="0"/>
                          <a:pathLst>
                            <a:path w="91440" h="813815">
                              <a:moveTo>
                                <a:pt x="0" y="0"/>
                              </a:moveTo>
                              <a:lnTo>
                                <a:pt x="91440" y="0"/>
                              </a:lnTo>
                              <a:lnTo>
                                <a:pt x="91440" y="813815"/>
                              </a:lnTo>
                              <a:lnTo>
                                <a:pt x="0" y="813815"/>
                              </a:lnTo>
                              <a:lnTo>
                                <a:pt x="0" y="0"/>
                              </a:lnTo>
                            </a:path>
                          </a:pathLst>
                        </a:custGeom>
                        <a:ln w="0" cap="rnd">
                          <a:miter lim="101600"/>
                        </a:ln>
                      </wps:spPr>
                      <wps:style>
                        <a:lnRef idx="0">
                          <a:srgbClr val="000000">
                            <a:alpha val="0"/>
                          </a:srgbClr>
                        </a:lnRef>
                        <a:fillRef idx="1">
                          <a:srgbClr val="4BACC6"/>
                        </a:fillRef>
                        <a:effectRef idx="0">
                          <a:scrgbClr r="0" g="0" b="0"/>
                        </a:effectRef>
                        <a:fontRef idx="none"/>
                      </wps:style>
                      <wps:bodyPr/>
                    </wps:wsp>
                    <wps:wsp>
                      <wps:cNvPr id="18303" name="Shape 18303"/>
                      <wps:cNvSpPr/>
                      <wps:spPr>
                        <a:xfrm>
                          <a:off x="7263384" y="0"/>
                          <a:ext cx="91440" cy="813815"/>
                        </a:xfrm>
                        <a:custGeom>
                          <a:avLst/>
                          <a:gdLst/>
                          <a:ahLst/>
                          <a:cxnLst/>
                          <a:rect l="0" t="0" r="0" b="0"/>
                          <a:pathLst>
                            <a:path w="91440" h="813815">
                              <a:moveTo>
                                <a:pt x="0" y="813815"/>
                              </a:moveTo>
                              <a:lnTo>
                                <a:pt x="91440" y="813815"/>
                              </a:lnTo>
                              <a:lnTo>
                                <a:pt x="91440"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301" name="Shape 18301"/>
                      <wps:cNvSpPr/>
                      <wps:spPr>
                        <a:xfrm>
                          <a:off x="0" y="807720"/>
                          <a:ext cx="7760208" cy="0"/>
                        </a:xfrm>
                        <a:custGeom>
                          <a:avLst/>
                          <a:gdLst/>
                          <a:ahLst/>
                          <a:cxnLst/>
                          <a:rect l="0" t="0" r="0" b="0"/>
                          <a:pathLst>
                            <a:path w="7760208">
                              <a:moveTo>
                                <a:pt x="0" y="0"/>
                              </a:moveTo>
                              <a:lnTo>
                                <a:pt x="7760208"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98" style="width:611.04pt;height:64.08pt;position:absolute;mso-position-horizontal-relative:page;mso-position-horizontal:absolute;margin-left:0.48pt;mso-position-vertical-relative:page;margin-top:0.360046pt;" coordsize="77602,8138">
              <v:rect id="Rectangle 18304" style="position:absolute;width:20415;height:2186;left:9083;top:4519;" filled="f" stroked="f">
                <v:textbox inset="0,0,0,0">
                  <w:txbxContent>
                    <w:p>
                      <w:pPr>
                        <w:spacing w:before="0" w:after="160" w:line="259" w:lineRule="auto"/>
                        <w:ind w:left="0" w:firstLine="0"/>
                        <w:jc w:val="left"/>
                      </w:pPr>
                      <w:r>
                        <w:rPr>
                          <w:rFonts w:cs="Cambria" w:hAnsi="Cambria" w:eastAsia="Cambria" w:ascii="Cambria"/>
                          <w:sz w:val="22"/>
                        </w:rPr>
                        <w:t xml:space="preserve">Bộ môn Khoa học Dữ liệu </w:t>
                      </w:r>
                    </w:p>
                  </w:txbxContent>
                </v:textbox>
              </v:rect>
              <v:rect id="Rectangle 18305" style="position:absolute;width:421;height:1864;left:9083;top:6416;"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257" style="position:absolute;width:914;height:8138;left:4053;top:0;" coordsize="91440,813815" path="m0,0l91440,0l91440,813815l0,813815l0,0">
                <v:stroke weight="0pt" endcap="flat" joinstyle="miter" miterlimit="10" on="false" color="#000000" opacity="0"/>
                <v:fill on="true" color="#4bacc6"/>
              </v:shape>
              <v:shape id="Shape 18300" style="position:absolute;width:914;height:8138;left:4053;top:0;" coordsize="91440,813815" path="m0,813815l91440,813815l91440,0l0,0x">
                <v:stroke weight="0.75pt" endcap="round" joinstyle="miter" miterlimit="8" on="true" color="#205867"/>
                <v:fill on="false" color="#000000" opacity="0"/>
              </v:shape>
              <v:shape id="Shape 19258" style="position:absolute;width:914;height:8138;left:72633;top:0;" coordsize="91440,813815" path="m0,0l91440,0l91440,813815l0,813815l0,0">
                <v:stroke weight="0pt" endcap="round" joinstyle="miter" miterlimit="8" on="false" color="#000000" opacity="0"/>
                <v:fill on="true" color="#4bacc6"/>
              </v:shape>
              <v:shape id="Shape 18303" style="position:absolute;width:914;height:8138;left:72633;top:0;" coordsize="91440,813815" path="m0,813815l91440,813815l91440,0l0,0x">
                <v:stroke weight="0.75pt" endcap="round" joinstyle="miter" miterlimit="8" on="true" color="#205867"/>
                <v:fill on="false" color="#000000" opacity="0"/>
              </v:shape>
              <v:shape id="Shape 18301" style="position:absolute;width:77602;height:0;left:0;top:8077;" coordsize="7760208,0" path="m0,0l7760208,0">
                <v:stroke weight="0.75pt" endcap="round" joinstyle="round" on="true" color="#31849b"/>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9838" w14:textId="77777777" w:rsidR="00EA74CB" w:rsidRDefault="00000000">
    <w:pPr>
      <w:spacing w:after="0" w:line="259" w:lineRule="auto"/>
      <w:ind w:left="-1440" w:right="1088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998B76B" wp14:editId="02C16462">
              <wp:simplePos x="0" y="0"/>
              <wp:positionH relativeFrom="page">
                <wp:posOffset>6096</wp:posOffset>
              </wp:positionH>
              <wp:positionV relativeFrom="page">
                <wp:posOffset>4573</wp:posOffset>
              </wp:positionV>
              <wp:extent cx="7760208" cy="813815"/>
              <wp:effectExtent l="0" t="0" r="0" b="0"/>
              <wp:wrapSquare wrapText="bothSides"/>
              <wp:docPr id="18270" name="Group 43"/>
              <wp:cNvGraphicFramePr/>
              <a:graphic xmlns:a="http://schemas.openxmlformats.org/drawingml/2006/main">
                <a:graphicData uri="http://schemas.microsoft.com/office/word/2010/wordprocessingGroup">
                  <wpg:wgp>
                    <wpg:cNvGrpSpPr/>
                    <wpg:grpSpPr>
                      <a:xfrm>
                        <a:off x="0" y="0"/>
                        <a:ext cx="7760208" cy="813815"/>
                        <a:chOff x="0" y="0"/>
                        <a:chExt cx="7760208" cy="813815"/>
                      </a:xfrm>
                    </wpg:grpSpPr>
                    <wps:wsp>
                      <wps:cNvPr id="18276" name="Rectangle 18276"/>
                      <wps:cNvSpPr/>
                      <wps:spPr>
                        <a:xfrm>
                          <a:off x="908304" y="451995"/>
                          <a:ext cx="2041526" cy="218619"/>
                        </a:xfrm>
                        <a:prstGeom prst="rect">
                          <a:avLst/>
                        </a:prstGeom>
                        <a:ln>
                          <a:noFill/>
                        </a:ln>
                      </wps:spPr>
                      <wps:txbx>
                        <w:txbxContent>
                          <w:p w14:paraId="6A753095" w14:textId="77777777" w:rsidR="00EA74CB" w:rsidRDefault="00000000">
                            <w:pPr>
                              <w:spacing w:after="160" w:line="259" w:lineRule="auto"/>
                              <w:ind w:left="0" w:firstLine="0"/>
                              <w:jc w:val="left"/>
                            </w:pPr>
                            <w:r>
                              <w:rPr>
                                <w:rFonts w:ascii="Cambria" w:eastAsia="Cambria" w:hAnsi="Cambria" w:cs="Cambria"/>
                                <w:sz w:val="22"/>
                              </w:rPr>
                              <w:t xml:space="preserve">Bộ môn Khoa học Dữ liệu </w:t>
                            </w:r>
                          </w:p>
                        </w:txbxContent>
                      </wps:txbx>
                      <wps:bodyPr horzOverflow="overflow" vert="horz" lIns="0" tIns="0" rIns="0" bIns="0" rtlCol="0">
                        <a:noAutofit/>
                      </wps:bodyPr>
                    </wps:wsp>
                    <wps:wsp>
                      <wps:cNvPr id="18277" name="Rectangle 18277"/>
                      <wps:cNvSpPr/>
                      <wps:spPr>
                        <a:xfrm>
                          <a:off x="908304" y="641608"/>
                          <a:ext cx="42144" cy="186476"/>
                        </a:xfrm>
                        <a:prstGeom prst="rect">
                          <a:avLst/>
                        </a:prstGeom>
                        <a:ln>
                          <a:noFill/>
                        </a:ln>
                      </wps:spPr>
                      <wps:txbx>
                        <w:txbxContent>
                          <w:p w14:paraId="1D97FC8C" w14:textId="77777777" w:rsidR="00EA74C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251" name="Shape 19251"/>
                      <wps:cNvSpPr/>
                      <wps:spPr>
                        <a:xfrm>
                          <a:off x="405384" y="0"/>
                          <a:ext cx="91440" cy="813815"/>
                        </a:xfrm>
                        <a:custGeom>
                          <a:avLst/>
                          <a:gdLst/>
                          <a:ahLst/>
                          <a:cxnLst/>
                          <a:rect l="0" t="0" r="0" b="0"/>
                          <a:pathLst>
                            <a:path w="91440" h="813815">
                              <a:moveTo>
                                <a:pt x="0" y="0"/>
                              </a:moveTo>
                              <a:lnTo>
                                <a:pt x="91440" y="0"/>
                              </a:lnTo>
                              <a:lnTo>
                                <a:pt x="91440" y="813815"/>
                              </a:lnTo>
                              <a:lnTo>
                                <a:pt x="0" y="813815"/>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272" name="Shape 18272"/>
                      <wps:cNvSpPr/>
                      <wps:spPr>
                        <a:xfrm>
                          <a:off x="405384" y="0"/>
                          <a:ext cx="91440" cy="813815"/>
                        </a:xfrm>
                        <a:custGeom>
                          <a:avLst/>
                          <a:gdLst/>
                          <a:ahLst/>
                          <a:cxnLst/>
                          <a:rect l="0" t="0" r="0" b="0"/>
                          <a:pathLst>
                            <a:path w="91440" h="813815">
                              <a:moveTo>
                                <a:pt x="0" y="813815"/>
                              </a:moveTo>
                              <a:lnTo>
                                <a:pt x="91440" y="813815"/>
                              </a:lnTo>
                              <a:lnTo>
                                <a:pt x="91440"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9252" name="Shape 19252"/>
                      <wps:cNvSpPr/>
                      <wps:spPr>
                        <a:xfrm>
                          <a:off x="7263384" y="0"/>
                          <a:ext cx="91440" cy="813815"/>
                        </a:xfrm>
                        <a:custGeom>
                          <a:avLst/>
                          <a:gdLst/>
                          <a:ahLst/>
                          <a:cxnLst/>
                          <a:rect l="0" t="0" r="0" b="0"/>
                          <a:pathLst>
                            <a:path w="91440" h="813815">
                              <a:moveTo>
                                <a:pt x="0" y="0"/>
                              </a:moveTo>
                              <a:lnTo>
                                <a:pt x="91440" y="0"/>
                              </a:lnTo>
                              <a:lnTo>
                                <a:pt x="91440" y="813815"/>
                              </a:lnTo>
                              <a:lnTo>
                                <a:pt x="0" y="813815"/>
                              </a:lnTo>
                              <a:lnTo>
                                <a:pt x="0" y="0"/>
                              </a:lnTo>
                            </a:path>
                          </a:pathLst>
                        </a:custGeom>
                        <a:ln w="0" cap="rnd">
                          <a:miter lim="101600"/>
                        </a:ln>
                      </wps:spPr>
                      <wps:style>
                        <a:lnRef idx="0">
                          <a:srgbClr val="000000">
                            <a:alpha val="0"/>
                          </a:srgbClr>
                        </a:lnRef>
                        <a:fillRef idx="1">
                          <a:srgbClr val="4BACC6"/>
                        </a:fillRef>
                        <a:effectRef idx="0">
                          <a:scrgbClr r="0" g="0" b="0"/>
                        </a:effectRef>
                        <a:fontRef idx="none"/>
                      </wps:style>
                      <wps:bodyPr/>
                    </wps:wsp>
                    <wps:wsp>
                      <wps:cNvPr id="18275" name="Shape 18275"/>
                      <wps:cNvSpPr/>
                      <wps:spPr>
                        <a:xfrm>
                          <a:off x="7263384" y="0"/>
                          <a:ext cx="91440" cy="813815"/>
                        </a:xfrm>
                        <a:custGeom>
                          <a:avLst/>
                          <a:gdLst/>
                          <a:ahLst/>
                          <a:cxnLst/>
                          <a:rect l="0" t="0" r="0" b="0"/>
                          <a:pathLst>
                            <a:path w="91440" h="813815">
                              <a:moveTo>
                                <a:pt x="0" y="813815"/>
                              </a:moveTo>
                              <a:lnTo>
                                <a:pt x="91440" y="813815"/>
                              </a:lnTo>
                              <a:lnTo>
                                <a:pt x="91440"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273" name="Shape 18273"/>
                      <wps:cNvSpPr/>
                      <wps:spPr>
                        <a:xfrm>
                          <a:off x="0" y="807720"/>
                          <a:ext cx="7760208" cy="0"/>
                        </a:xfrm>
                        <a:custGeom>
                          <a:avLst/>
                          <a:gdLst/>
                          <a:ahLst/>
                          <a:cxnLst/>
                          <a:rect l="0" t="0" r="0" b="0"/>
                          <a:pathLst>
                            <a:path w="7760208">
                              <a:moveTo>
                                <a:pt x="0" y="0"/>
                              </a:moveTo>
                              <a:lnTo>
                                <a:pt x="7760208"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70" style="width:611.04pt;height:64.08pt;position:absolute;mso-position-horizontal-relative:page;mso-position-horizontal:absolute;margin-left:0.48pt;mso-position-vertical-relative:page;margin-top:0.360046pt;" coordsize="77602,8138">
              <v:rect id="Rectangle 18276" style="position:absolute;width:20415;height:2186;left:9083;top:4519;" filled="f" stroked="f">
                <v:textbox inset="0,0,0,0">
                  <w:txbxContent>
                    <w:p>
                      <w:pPr>
                        <w:spacing w:before="0" w:after="160" w:line="259" w:lineRule="auto"/>
                        <w:ind w:left="0" w:firstLine="0"/>
                        <w:jc w:val="left"/>
                      </w:pPr>
                      <w:r>
                        <w:rPr>
                          <w:rFonts w:cs="Cambria" w:hAnsi="Cambria" w:eastAsia="Cambria" w:ascii="Cambria"/>
                          <w:sz w:val="22"/>
                        </w:rPr>
                        <w:t xml:space="preserve">Bộ môn Khoa học Dữ liệu </w:t>
                      </w:r>
                    </w:p>
                  </w:txbxContent>
                </v:textbox>
              </v:rect>
              <v:rect id="Rectangle 18277" style="position:absolute;width:421;height:1864;left:9083;top:6416;"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253" style="position:absolute;width:914;height:8138;left:4053;top:0;" coordsize="91440,813815" path="m0,0l91440,0l91440,813815l0,813815l0,0">
                <v:stroke weight="0pt" endcap="flat" joinstyle="miter" miterlimit="10" on="false" color="#000000" opacity="0"/>
                <v:fill on="true" color="#4bacc6"/>
              </v:shape>
              <v:shape id="Shape 18272" style="position:absolute;width:914;height:8138;left:4053;top:0;" coordsize="91440,813815" path="m0,813815l91440,813815l91440,0l0,0x">
                <v:stroke weight="0.75pt" endcap="round" joinstyle="miter" miterlimit="8" on="true" color="#205867"/>
                <v:fill on="false" color="#000000" opacity="0"/>
              </v:shape>
              <v:shape id="Shape 19254" style="position:absolute;width:914;height:8138;left:72633;top:0;" coordsize="91440,813815" path="m0,0l91440,0l91440,813815l0,813815l0,0">
                <v:stroke weight="0pt" endcap="round" joinstyle="miter" miterlimit="8" on="false" color="#000000" opacity="0"/>
                <v:fill on="true" color="#4bacc6"/>
              </v:shape>
              <v:shape id="Shape 18275" style="position:absolute;width:914;height:8138;left:72633;top:0;" coordsize="91440,813815" path="m0,813815l91440,813815l91440,0l0,0x">
                <v:stroke weight="0.75pt" endcap="round" joinstyle="miter" miterlimit="8" on="true" color="#205867"/>
                <v:fill on="false" color="#000000" opacity="0"/>
              </v:shape>
              <v:shape id="Shape 18273" style="position:absolute;width:77602;height:0;left:0;top:8077;" coordsize="7760208,0" path="m0,0l7760208,0">
                <v:stroke weight="0.75pt" endcap="round" joinstyle="round" on="true" color="#31849b"/>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129C"/>
    <w:multiLevelType w:val="hybridMultilevel"/>
    <w:tmpl w:val="25767EB6"/>
    <w:lvl w:ilvl="0" w:tplc="7C48584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2CED7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1A514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0E1FB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3673C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58E03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E4220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C8FD3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E6667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9E7D67"/>
    <w:multiLevelType w:val="hybridMultilevel"/>
    <w:tmpl w:val="6D000E6C"/>
    <w:lvl w:ilvl="0" w:tplc="8D50BA22">
      <w:start w:val="2"/>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C4EB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40FE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9C1C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86EA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9AC4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AC56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3CE3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7493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AF4367"/>
    <w:multiLevelType w:val="multilevel"/>
    <w:tmpl w:val="0AC485F2"/>
    <w:lvl w:ilvl="0">
      <w:start w:val="1"/>
      <w:numFmt w:val="decimal"/>
      <w:pStyle w:val="Heading1"/>
      <w:lvlText w:val="%1."/>
      <w:lvlJc w:val="left"/>
      <w:pPr>
        <w:ind w:left="0"/>
      </w:pPr>
      <w:rPr>
        <w:rFonts w:ascii="Times New Roman" w:eastAsia="Times New Roman" w:hAnsi="Times New Roman" w:cs="Times New Roman"/>
        <w:b/>
        <w:bCs/>
        <w:i w:val="0"/>
        <w:strike w:val="0"/>
        <w:dstrike w:val="0"/>
        <w:color w:val="365F91"/>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abstractNum>
  <w:abstractNum w:abstractNumId="3" w15:restartNumberingAfterBreak="0">
    <w:nsid w:val="30045661"/>
    <w:multiLevelType w:val="hybridMultilevel"/>
    <w:tmpl w:val="3B7EBB02"/>
    <w:lvl w:ilvl="0" w:tplc="B9F6B5A8">
      <w:start w:val="1"/>
      <w:numFmt w:val="bullet"/>
      <w:lvlText w:val="•"/>
      <w:lvlJc w:val="left"/>
      <w:pPr>
        <w:ind w:left="360"/>
      </w:pPr>
      <w:rPr>
        <w:rFonts w:ascii="Cambria Math" w:eastAsia="Cambria Math" w:hAnsi="Cambria Math" w:cs="Cambria Math"/>
        <w:b w:val="0"/>
        <w:i w:val="0"/>
        <w:strike w:val="0"/>
        <w:dstrike w:val="0"/>
        <w:color w:val="000000"/>
        <w:sz w:val="17"/>
        <w:szCs w:val="17"/>
        <w:u w:val="none" w:color="000000"/>
        <w:bdr w:val="none" w:sz="0" w:space="0" w:color="auto"/>
        <w:shd w:val="clear" w:color="auto" w:fill="auto"/>
        <w:vertAlign w:val="baseline"/>
      </w:rPr>
    </w:lvl>
    <w:lvl w:ilvl="1" w:tplc="A40014F6">
      <w:start w:val="1"/>
      <w:numFmt w:val="bullet"/>
      <w:lvlText w:val="o"/>
      <w:lvlJc w:val="left"/>
      <w:pPr>
        <w:ind w:left="2423"/>
      </w:pPr>
      <w:rPr>
        <w:rFonts w:ascii="Cambria Math" w:eastAsia="Cambria Math" w:hAnsi="Cambria Math" w:cs="Cambria Math"/>
        <w:b w:val="0"/>
        <w:i w:val="0"/>
        <w:strike w:val="0"/>
        <w:dstrike w:val="0"/>
        <w:color w:val="000000"/>
        <w:sz w:val="17"/>
        <w:szCs w:val="17"/>
        <w:u w:val="none" w:color="000000"/>
        <w:bdr w:val="none" w:sz="0" w:space="0" w:color="auto"/>
        <w:shd w:val="clear" w:color="auto" w:fill="auto"/>
        <w:vertAlign w:val="baseline"/>
      </w:rPr>
    </w:lvl>
    <w:lvl w:ilvl="2" w:tplc="9F76F526">
      <w:start w:val="1"/>
      <w:numFmt w:val="bullet"/>
      <w:lvlRestart w:val="0"/>
      <w:lvlText w:val="o"/>
      <w:lvlJc w:val="left"/>
      <w:pPr>
        <w:ind w:left="3992"/>
      </w:pPr>
      <w:rPr>
        <w:rFonts w:ascii="Cambria Math" w:eastAsia="Cambria Math" w:hAnsi="Cambria Math" w:cs="Cambria Math"/>
        <w:b w:val="0"/>
        <w:i w:val="0"/>
        <w:strike w:val="0"/>
        <w:dstrike w:val="0"/>
        <w:color w:val="000000"/>
        <w:sz w:val="17"/>
        <w:szCs w:val="17"/>
        <w:u w:val="none" w:color="000000"/>
        <w:bdr w:val="none" w:sz="0" w:space="0" w:color="auto"/>
        <w:shd w:val="clear" w:color="auto" w:fill="auto"/>
        <w:vertAlign w:val="baseline"/>
      </w:rPr>
    </w:lvl>
    <w:lvl w:ilvl="3" w:tplc="7EDC5E06">
      <w:start w:val="1"/>
      <w:numFmt w:val="bullet"/>
      <w:lvlText w:val="•"/>
      <w:lvlJc w:val="left"/>
      <w:pPr>
        <w:ind w:left="5207"/>
      </w:pPr>
      <w:rPr>
        <w:rFonts w:ascii="Cambria Math" w:eastAsia="Cambria Math" w:hAnsi="Cambria Math" w:cs="Cambria Math"/>
        <w:b w:val="0"/>
        <w:i w:val="0"/>
        <w:strike w:val="0"/>
        <w:dstrike w:val="0"/>
        <w:color w:val="000000"/>
        <w:sz w:val="17"/>
        <w:szCs w:val="17"/>
        <w:u w:val="none" w:color="000000"/>
        <w:bdr w:val="none" w:sz="0" w:space="0" w:color="auto"/>
        <w:shd w:val="clear" w:color="auto" w:fill="auto"/>
        <w:vertAlign w:val="baseline"/>
      </w:rPr>
    </w:lvl>
    <w:lvl w:ilvl="4" w:tplc="A9C8DEF0">
      <w:start w:val="1"/>
      <w:numFmt w:val="bullet"/>
      <w:lvlText w:val="o"/>
      <w:lvlJc w:val="left"/>
      <w:pPr>
        <w:ind w:left="5927"/>
      </w:pPr>
      <w:rPr>
        <w:rFonts w:ascii="Cambria Math" w:eastAsia="Cambria Math" w:hAnsi="Cambria Math" w:cs="Cambria Math"/>
        <w:b w:val="0"/>
        <w:i w:val="0"/>
        <w:strike w:val="0"/>
        <w:dstrike w:val="0"/>
        <w:color w:val="000000"/>
        <w:sz w:val="17"/>
        <w:szCs w:val="17"/>
        <w:u w:val="none" w:color="000000"/>
        <w:bdr w:val="none" w:sz="0" w:space="0" w:color="auto"/>
        <w:shd w:val="clear" w:color="auto" w:fill="auto"/>
        <w:vertAlign w:val="baseline"/>
      </w:rPr>
    </w:lvl>
    <w:lvl w:ilvl="5" w:tplc="4B042E84">
      <w:start w:val="1"/>
      <w:numFmt w:val="bullet"/>
      <w:lvlText w:val="▪"/>
      <w:lvlJc w:val="left"/>
      <w:pPr>
        <w:ind w:left="6647"/>
      </w:pPr>
      <w:rPr>
        <w:rFonts w:ascii="Cambria Math" w:eastAsia="Cambria Math" w:hAnsi="Cambria Math" w:cs="Cambria Math"/>
        <w:b w:val="0"/>
        <w:i w:val="0"/>
        <w:strike w:val="0"/>
        <w:dstrike w:val="0"/>
        <w:color w:val="000000"/>
        <w:sz w:val="17"/>
        <w:szCs w:val="17"/>
        <w:u w:val="none" w:color="000000"/>
        <w:bdr w:val="none" w:sz="0" w:space="0" w:color="auto"/>
        <w:shd w:val="clear" w:color="auto" w:fill="auto"/>
        <w:vertAlign w:val="baseline"/>
      </w:rPr>
    </w:lvl>
    <w:lvl w:ilvl="6" w:tplc="D2048456">
      <w:start w:val="1"/>
      <w:numFmt w:val="bullet"/>
      <w:lvlText w:val="•"/>
      <w:lvlJc w:val="left"/>
      <w:pPr>
        <w:ind w:left="7367"/>
      </w:pPr>
      <w:rPr>
        <w:rFonts w:ascii="Cambria Math" w:eastAsia="Cambria Math" w:hAnsi="Cambria Math" w:cs="Cambria Math"/>
        <w:b w:val="0"/>
        <w:i w:val="0"/>
        <w:strike w:val="0"/>
        <w:dstrike w:val="0"/>
        <w:color w:val="000000"/>
        <w:sz w:val="17"/>
        <w:szCs w:val="17"/>
        <w:u w:val="none" w:color="000000"/>
        <w:bdr w:val="none" w:sz="0" w:space="0" w:color="auto"/>
        <w:shd w:val="clear" w:color="auto" w:fill="auto"/>
        <w:vertAlign w:val="baseline"/>
      </w:rPr>
    </w:lvl>
    <w:lvl w:ilvl="7" w:tplc="651431F2">
      <w:start w:val="1"/>
      <w:numFmt w:val="bullet"/>
      <w:lvlText w:val="o"/>
      <w:lvlJc w:val="left"/>
      <w:pPr>
        <w:ind w:left="8087"/>
      </w:pPr>
      <w:rPr>
        <w:rFonts w:ascii="Cambria Math" w:eastAsia="Cambria Math" w:hAnsi="Cambria Math" w:cs="Cambria Math"/>
        <w:b w:val="0"/>
        <w:i w:val="0"/>
        <w:strike w:val="0"/>
        <w:dstrike w:val="0"/>
        <w:color w:val="000000"/>
        <w:sz w:val="17"/>
        <w:szCs w:val="17"/>
        <w:u w:val="none" w:color="000000"/>
        <w:bdr w:val="none" w:sz="0" w:space="0" w:color="auto"/>
        <w:shd w:val="clear" w:color="auto" w:fill="auto"/>
        <w:vertAlign w:val="baseline"/>
      </w:rPr>
    </w:lvl>
    <w:lvl w:ilvl="8" w:tplc="89028900">
      <w:start w:val="1"/>
      <w:numFmt w:val="bullet"/>
      <w:lvlText w:val="▪"/>
      <w:lvlJc w:val="left"/>
      <w:pPr>
        <w:ind w:left="8807"/>
      </w:pPr>
      <w:rPr>
        <w:rFonts w:ascii="Cambria Math" w:eastAsia="Cambria Math" w:hAnsi="Cambria Math" w:cs="Cambria Math"/>
        <w:b w:val="0"/>
        <w:i w:val="0"/>
        <w:strike w:val="0"/>
        <w:dstrike w:val="0"/>
        <w:color w:val="000000"/>
        <w:sz w:val="17"/>
        <w:szCs w:val="17"/>
        <w:u w:val="none" w:color="000000"/>
        <w:bdr w:val="none" w:sz="0" w:space="0" w:color="auto"/>
        <w:shd w:val="clear" w:color="auto" w:fill="auto"/>
        <w:vertAlign w:val="baseline"/>
      </w:rPr>
    </w:lvl>
  </w:abstractNum>
  <w:abstractNum w:abstractNumId="4" w15:restartNumberingAfterBreak="0">
    <w:nsid w:val="45B85E2E"/>
    <w:multiLevelType w:val="hybridMultilevel"/>
    <w:tmpl w:val="9E9E95FC"/>
    <w:lvl w:ilvl="0" w:tplc="93F0D894">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1E2B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78FA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164C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7080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BCB9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4202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BCA6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7015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466591"/>
    <w:multiLevelType w:val="hybridMultilevel"/>
    <w:tmpl w:val="5DE6AB76"/>
    <w:lvl w:ilvl="0" w:tplc="75360D1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7E82F8">
      <w:start w:val="1"/>
      <w:numFmt w:val="bullet"/>
      <w:lvlText w:val="o"/>
      <w:lvlJc w:val="left"/>
      <w:pPr>
        <w:ind w:left="2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C4F602">
      <w:start w:val="1"/>
      <w:numFmt w:val="bullet"/>
      <w:lvlText w:val="▪"/>
      <w:lvlJc w:val="left"/>
      <w:pPr>
        <w:ind w:left="3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F0FC68">
      <w:start w:val="1"/>
      <w:numFmt w:val="bullet"/>
      <w:lvlText w:val="•"/>
      <w:lvlJc w:val="left"/>
      <w:pPr>
        <w:ind w:left="3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C66164">
      <w:start w:val="1"/>
      <w:numFmt w:val="bullet"/>
      <w:lvlText w:val="o"/>
      <w:lvlJc w:val="left"/>
      <w:pPr>
        <w:ind w:left="4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56E5CC">
      <w:start w:val="1"/>
      <w:numFmt w:val="bullet"/>
      <w:lvlText w:val="▪"/>
      <w:lvlJc w:val="left"/>
      <w:pPr>
        <w:ind w:left="5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38BB2A">
      <w:start w:val="1"/>
      <w:numFmt w:val="bullet"/>
      <w:lvlText w:val="•"/>
      <w:lvlJc w:val="left"/>
      <w:pPr>
        <w:ind w:left="5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261CF4">
      <w:start w:val="1"/>
      <w:numFmt w:val="bullet"/>
      <w:lvlText w:val="o"/>
      <w:lvlJc w:val="left"/>
      <w:pPr>
        <w:ind w:left="6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C8EABC">
      <w:start w:val="1"/>
      <w:numFmt w:val="bullet"/>
      <w:lvlText w:val="▪"/>
      <w:lvlJc w:val="left"/>
      <w:pPr>
        <w:ind w:left="7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3C207ED"/>
    <w:multiLevelType w:val="hybridMultilevel"/>
    <w:tmpl w:val="7C56771A"/>
    <w:lvl w:ilvl="0" w:tplc="8A263C9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34359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5E7C0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0AC7A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50A33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4E5CC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32279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04CFF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22EF9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9D97EE1"/>
    <w:multiLevelType w:val="hybridMultilevel"/>
    <w:tmpl w:val="ADB8F5C4"/>
    <w:lvl w:ilvl="0" w:tplc="28FA76D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04EB76">
      <w:start w:val="22"/>
      <w:numFmt w:val="upperLetter"/>
      <w:lvlText w:val="%2"/>
      <w:lvlJc w:val="left"/>
      <w:pPr>
        <w:ind w:left="693"/>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A9269566">
      <w:start w:val="1"/>
      <w:numFmt w:val="lowerRoman"/>
      <w:lvlText w:val="%3"/>
      <w:lvlJc w:val="left"/>
      <w:pPr>
        <w:ind w:left="3252"/>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1298AFD2">
      <w:start w:val="1"/>
      <w:numFmt w:val="decimal"/>
      <w:lvlText w:val="%4"/>
      <w:lvlJc w:val="left"/>
      <w:pPr>
        <w:ind w:left="3972"/>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8A10178A">
      <w:start w:val="1"/>
      <w:numFmt w:val="lowerLetter"/>
      <w:lvlText w:val="%5"/>
      <w:lvlJc w:val="left"/>
      <w:pPr>
        <w:ind w:left="4692"/>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79C87E16">
      <w:start w:val="1"/>
      <w:numFmt w:val="lowerRoman"/>
      <w:lvlText w:val="%6"/>
      <w:lvlJc w:val="left"/>
      <w:pPr>
        <w:ind w:left="5412"/>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9C3E7A42">
      <w:start w:val="1"/>
      <w:numFmt w:val="decimal"/>
      <w:lvlText w:val="%7"/>
      <w:lvlJc w:val="left"/>
      <w:pPr>
        <w:ind w:left="6132"/>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BC4EAC9C">
      <w:start w:val="1"/>
      <w:numFmt w:val="lowerLetter"/>
      <w:lvlText w:val="%8"/>
      <w:lvlJc w:val="left"/>
      <w:pPr>
        <w:ind w:left="6852"/>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722C8CA0">
      <w:start w:val="1"/>
      <w:numFmt w:val="lowerRoman"/>
      <w:lvlText w:val="%9"/>
      <w:lvlJc w:val="left"/>
      <w:pPr>
        <w:ind w:left="7572"/>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num w:numId="1" w16cid:durableId="1364018113">
    <w:abstractNumId w:val="0"/>
  </w:num>
  <w:num w:numId="2" w16cid:durableId="1578397769">
    <w:abstractNumId w:val="1"/>
  </w:num>
  <w:num w:numId="3" w16cid:durableId="929242428">
    <w:abstractNumId w:val="4"/>
  </w:num>
  <w:num w:numId="4" w16cid:durableId="122236665">
    <w:abstractNumId w:val="7"/>
  </w:num>
  <w:num w:numId="5" w16cid:durableId="35590632">
    <w:abstractNumId w:val="6"/>
  </w:num>
  <w:num w:numId="6" w16cid:durableId="1720862823">
    <w:abstractNumId w:val="3"/>
  </w:num>
  <w:num w:numId="7" w16cid:durableId="1368869397">
    <w:abstractNumId w:val="5"/>
  </w:num>
  <w:num w:numId="8" w16cid:durableId="1962835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4CB"/>
    <w:rsid w:val="001F4940"/>
    <w:rsid w:val="003129D5"/>
    <w:rsid w:val="0037528F"/>
    <w:rsid w:val="003952A9"/>
    <w:rsid w:val="0050346F"/>
    <w:rsid w:val="00610B73"/>
    <w:rsid w:val="00653D48"/>
    <w:rsid w:val="00682AA8"/>
    <w:rsid w:val="006D6205"/>
    <w:rsid w:val="00764155"/>
    <w:rsid w:val="00EA74CB"/>
    <w:rsid w:val="00FE0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C9BA8"/>
  <w15:docId w15:val="{6F01CFE2-CAF7-41F3-92F4-8E7FAE911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7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8"/>
      </w:numPr>
      <w:spacing w:after="229"/>
      <w:ind w:left="10" w:hanging="10"/>
      <w:outlineLvl w:val="0"/>
    </w:pPr>
    <w:rPr>
      <w:rFonts w:ascii="Times New Roman" w:eastAsia="Times New Roman" w:hAnsi="Times New Roman" w:cs="Times New Roman"/>
      <w:b/>
      <w:color w:val="365F91"/>
      <w:sz w:val="24"/>
    </w:rPr>
  </w:style>
  <w:style w:type="paragraph" w:styleId="Heading2">
    <w:name w:val="heading 2"/>
    <w:next w:val="Normal"/>
    <w:link w:val="Heading2Char"/>
    <w:uiPriority w:val="9"/>
    <w:unhideWhenUsed/>
    <w:qFormat/>
    <w:pPr>
      <w:keepNext/>
      <w:keepLines/>
      <w:numPr>
        <w:ilvl w:val="1"/>
        <w:numId w:val="8"/>
      </w:numPr>
      <w:spacing w:after="16"/>
      <w:ind w:left="10" w:hanging="10"/>
      <w:outlineLvl w:val="1"/>
    </w:pPr>
    <w:rPr>
      <w:rFonts w:ascii="Cambria" w:eastAsia="Cambria" w:hAnsi="Cambria" w:cs="Cambria"/>
      <w:b/>
      <w:color w:val="4F81BD"/>
      <w:sz w:val="24"/>
    </w:rPr>
  </w:style>
  <w:style w:type="paragraph" w:styleId="Heading3">
    <w:name w:val="heading 3"/>
    <w:next w:val="Normal"/>
    <w:link w:val="Heading3Char"/>
    <w:uiPriority w:val="9"/>
    <w:unhideWhenUsed/>
    <w:qFormat/>
    <w:pPr>
      <w:keepNext/>
      <w:keepLines/>
      <w:numPr>
        <w:ilvl w:val="2"/>
        <w:numId w:val="8"/>
      </w:numPr>
      <w:spacing w:after="26"/>
      <w:ind w:left="10" w:hanging="10"/>
      <w:outlineLvl w:val="2"/>
    </w:pPr>
    <w:rPr>
      <w:rFonts w:ascii="Cambria" w:eastAsia="Cambria" w:hAnsi="Cambria" w:cs="Cambria"/>
      <w:b/>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2"/>
    </w:rPr>
  </w:style>
  <w:style w:type="character" w:customStyle="1" w:styleId="Heading1Char">
    <w:name w:val="Heading 1 Char"/>
    <w:link w:val="Heading1"/>
    <w:rPr>
      <w:rFonts w:ascii="Times New Roman" w:eastAsia="Times New Roman" w:hAnsi="Times New Roman" w:cs="Times New Roman"/>
      <w:b/>
      <w:color w:val="365F91"/>
      <w:sz w:val="24"/>
    </w:rPr>
  </w:style>
  <w:style w:type="character" w:customStyle="1" w:styleId="Heading2Char">
    <w:name w:val="Heading 2 Char"/>
    <w:link w:val="Heading2"/>
    <w:rPr>
      <w:rFonts w:ascii="Cambria" w:eastAsia="Cambria" w:hAnsi="Cambria" w:cs="Cambria"/>
      <w:b/>
      <w:color w:val="4F81BD"/>
      <w:sz w:val="24"/>
    </w:rPr>
  </w:style>
  <w:style w:type="paragraph" w:styleId="TOC1">
    <w:name w:val="toc 1"/>
    <w:hidden/>
    <w:pPr>
      <w:spacing w:after="123"/>
      <w:ind w:left="25" w:right="97" w:hanging="10"/>
    </w:pPr>
    <w:rPr>
      <w:rFonts w:ascii="Calibri" w:eastAsia="Calibri" w:hAnsi="Calibri" w:cs="Calibri"/>
      <w:color w:val="000000"/>
    </w:rPr>
  </w:style>
  <w:style w:type="paragraph" w:styleId="TOC2">
    <w:name w:val="toc 2"/>
    <w:hidden/>
    <w:pPr>
      <w:spacing w:after="136"/>
      <w:ind w:left="231" w:right="112" w:hanging="10"/>
      <w:jc w:val="right"/>
    </w:pPr>
    <w:rPr>
      <w:rFonts w:ascii="Calibri" w:eastAsia="Calibri" w:hAnsi="Calibri" w:cs="Calibri"/>
      <w:color w:val="000000"/>
    </w:rPr>
  </w:style>
  <w:style w:type="paragraph" w:styleId="TOC3">
    <w:name w:val="toc 3"/>
    <w:hidden/>
    <w:pPr>
      <w:spacing w:after="136"/>
      <w:ind w:left="231" w:right="112"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0.jpg"/><Relationship Id="rId21" Type="http://schemas.openxmlformats.org/officeDocument/2006/relationships/image" Target="media/image29.png"/><Relationship Id="rId34" Type="http://schemas.openxmlformats.org/officeDocument/2006/relationships/image" Target="media/image16.jpg"/><Relationship Id="rId42" Type="http://schemas.openxmlformats.org/officeDocument/2006/relationships/image" Target="media/image170.jpg"/><Relationship Id="rId47" Type="http://schemas.openxmlformats.org/officeDocument/2006/relationships/image" Target="media/image19.jpg"/><Relationship Id="rId50" Type="http://schemas.openxmlformats.org/officeDocument/2006/relationships/image" Target="media/image32.png"/><Relationship Id="rId55" Type="http://schemas.openxmlformats.org/officeDocument/2006/relationships/image" Target="media/image37.jpg"/><Relationship Id="rId63"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3.jpg"/><Relationship Id="rId11" Type="http://schemas.openxmlformats.org/officeDocument/2006/relationships/image" Target="media/image27.png"/><Relationship Id="rId24" Type="http://schemas.openxmlformats.org/officeDocument/2006/relationships/image" Target="media/image7.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image" Target="media/image25.png"/><Relationship Id="rId53" Type="http://schemas.openxmlformats.org/officeDocument/2006/relationships/image" Target="media/image35.jpg"/><Relationship Id="rId58" Type="http://schemas.openxmlformats.org/officeDocument/2006/relationships/image" Target="media/image25.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30.png"/><Relationship Id="rId27" Type="http://schemas.openxmlformats.org/officeDocument/2006/relationships/image" Target="media/image100.jpg"/><Relationship Id="rId30" Type="http://schemas.openxmlformats.org/officeDocument/2006/relationships/image" Target="media/image110.jpg"/><Relationship Id="rId35" Type="http://schemas.openxmlformats.org/officeDocument/2006/relationships/image" Target="media/image17.jpg"/><Relationship Id="rId43" Type="http://schemas.openxmlformats.org/officeDocument/2006/relationships/image" Target="media/image180.jpg"/><Relationship Id="rId48" Type="http://schemas.openxmlformats.org/officeDocument/2006/relationships/image" Target="media/image27.jpg"/><Relationship Id="rId56" Type="http://schemas.openxmlformats.org/officeDocument/2006/relationships/image" Target="media/image38.jpg"/><Relationship Id="rId64"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80.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6.jpg"/><Relationship Id="rId59" Type="http://schemas.openxmlformats.org/officeDocument/2006/relationships/header" Target="header1.xml"/><Relationship Id="rId20" Type="http://schemas.openxmlformats.org/officeDocument/2006/relationships/image" Target="media/image28.png"/><Relationship Id="rId41" Type="http://schemas.openxmlformats.org/officeDocument/2006/relationships/image" Target="media/image23.jpg"/><Relationship Id="rId54" Type="http://schemas.openxmlformats.org/officeDocument/2006/relationships/image" Target="media/image36.jp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31.png"/><Relationship Id="rId28" Type="http://schemas.openxmlformats.org/officeDocument/2006/relationships/image" Target="media/image12.jpg"/><Relationship Id="rId36" Type="http://schemas.openxmlformats.org/officeDocument/2006/relationships/image" Target="media/image18.jpg"/><Relationship Id="rId49" Type="http://schemas.openxmlformats.org/officeDocument/2006/relationships/image" Target="media/image28.jpg"/><Relationship Id="rId57" Type="http://schemas.openxmlformats.org/officeDocument/2006/relationships/image" Target="media/image24.jpg"/><Relationship Id="rId10" Type="http://schemas.openxmlformats.org/officeDocument/2006/relationships/image" Target="media/image26.png"/><Relationship Id="rId31" Type="http://schemas.openxmlformats.org/officeDocument/2006/relationships/image" Target="media/image120.jpg"/><Relationship Id="rId44" Type="http://schemas.openxmlformats.org/officeDocument/2006/relationships/image" Target="media/image24.png"/><Relationship Id="rId52" Type="http://schemas.openxmlformats.org/officeDocument/2006/relationships/image" Target="media/image34.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20</Pages>
  <Words>2710</Words>
  <Characters>15450</Characters>
  <Application>Microsoft Office Word</Application>
  <DocSecurity>0</DocSecurity>
  <Lines>128</Lines>
  <Paragraphs>36</Paragraphs>
  <ScaleCrop>false</ScaleCrop>
  <Company/>
  <LinksUpToDate>false</LinksUpToDate>
  <CharactersWithSpaces>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toan_cao_cap0.99a - Cảnh - chuong_09_tuan10 - final.docx</dc:title>
  <dc:subject/>
  <dc:creator>new_dell</dc:creator>
  <cp:keywords/>
  <cp:lastModifiedBy>207CT55065 - Huỳnh Bảo Huy - K26T-IT10</cp:lastModifiedBy>
  <cp:revision>31</cp:revision>
  <dcterms:created xsi:type="dcterms:W3CDTF">2023-04-02T21:31:00Z</dcterms:created>
  <dcterms:modified xsi:type="dcterms:W3CDTF">2023-04-02T21:58:00Z</dcterms:modified>
</cp:coreProperties>
</file>