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466725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Facultad de Ingenierías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Ingeniería en Sistemas Computacionales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Electrónica Digital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Sistema Purificador de Agua Lluvia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Docente: Ing</w:t>
      </w:r>
      <w:r w:rsidRPr="00F32542">
        <w:rPr>
          <w:rFonts w:ascii="Arial" w:hAnsi="Arial" w:cs="Arial"/>
          <w:sz w:val="24"/>
          <w:szCs w:val="24"/>
        </w:rPr>
        <w:t xml:space="preserve">. </w:t>
      </w:r>
      <w:r w:rsidRPr="00F32542">
        <w:rPr>
          <w:rFonts w:ascii="Arial" w:hAnsi="Arial" w:cs="Arial"/>
          <w:sz w:val="24"/>
          <w:szCs w:val="24"/>
        </w:rPr>
        <w:t>Teddy</w:t>
      </w:r>
      <w:r w:rsidRPr="00F32542">
        <w:rPr>
          <w:rFonts w:ascii="Arial" w:hAnsi="Arial" w:cs="Arial"/>
          <w:sz w:val="24"/>
          <w:szCs w:val="24"/>
        </w:rPr>
        <w:t xml:space="preserve"> </w:t>
      </w:r>
      <w:r w:rsidRPr="00F32542">
        <w:rPr>
          <w:rFonts w:ascii="Arial" w:hAnsi="Arial" w:cs="Arial"/>
          <w:sz w:val="24"/>
          <w:szCs w:val="24"/>
        </w:rPr>
        <w:t>Calderón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Integrantes: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Fernández López, Marlon Alfonso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2016011142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Ramírez Castro, José Luis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2015020022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Otero Parada, Mireya Catalina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2016010596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32542">
        <w:rPr>
          <w:rFonts w:ascii="Arial" w:hAnsi="Arial" w:cs="Arial"/>
          <w:sz w:val="24"/>
          <w:szCs w:val="24"/>
        </w:rPr>
        <w:t>Vaquerano</w:t>
      </w:r>
      <w:proofErr w:type="spellEnd"/>
      <w:r w:rsidRPr="00F325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542">
        <w:rPr>
          <w:rFonts w:ascii="Arial" w:hAnsi="Arial" w:cs="Arial"/>
          <w:sz w:val="24"/>
          <w:szCs w:val="24"/>
        </w:rPr>
        <w:t>Siliézar</w:t>
      </w:r>
      <w:proofErr w:type="spellEnd"/>
      <w:r w:rsidRPr="00F32542">
        <w:rPr>
          <w:rFonts w:ascii="Arial" w:hAnsi="Arial" w:cs="Arial"/>
          <w:sz w:val="24"/>
          <w:szCs w:val="24"/>
        </w:rPr>
        <w:t>, Gabriela Saraí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2015010502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32542">
        <w:rPr>
          <w:rFonts w:ascii="Arial" w:hAnsi="Arial" w:cs="Arial"/>
          <w:sz w:val="24"/>
          <w:szCs w:val="24"/>
        </w:rPr>
        <w:t>Vaquerano</w:t>
      </w:r>
      <w:proofErr w:type="spellEnd"/>
      <w:r w:rsidRPr="00F325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542">
        <w:rPr>
          <w:rFonts w:ascii="Arial" w:hAnsi="Arial" w:cs="Arial"/>
          <w:sz w:val="24"/>
          <w:szCs w:val="24"/>
        </w:rPr>
        <w:t>Siliézar</w:t>
      </w:r>
      <w:proofErr w:type="spellEnd"/>
      <w:r w:rsidRPr="00F32542">
        <w:rPr>
          <w:rFonts w:ascii="Arial" w:hAnsi="Arial" w:cs="Arial"/>
          <w:sz w:val="24"/>
          <w:szCs w:val="24"/>
        </w:rPr>
        <w:t xml:space="preserve">, </w:t>
      </w:r>
      <w:r w:rsidRPr="00F32542">
        <w:rPr>
          <w:rFonts w:ascii="Arial" w:hAnsi="Arial" w:cs="Arial"/>
          <w:sz w:val="24"/>
          <w:szCs w:val="24"/>
        </w:rPr>
        <w:t>Josué</w:t>
      </w:r>
      <w:r w:rsidRPr="00F32542">
        <w:rPr>
          <w:rFonts w:ascii="Arial" w:hAnsi="Arial" w:cs="Arial"/>
          <w:sz w:val="24"/>
          <w:szCs w:val="24"/>
        </w:rPr>
        <w:t xml:space="preserve"> </w:t>
      </w:r>
      <w:r w:rsidRPr="00F32542">
        <w:rPr>
          <w:rFonts w:ascii="Arial" w:hAnsi="Arial" w:cs="Arial"/>
          <w:sz w:val="24"/>
          <w:szCs w:val="24"/>
        </w:rPr>
        <w:t>Ricardo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2014011348</w:t>
      </w:r>
    </w:p>
    <w:p w:rsidR="00F32542" w:rsidRPr="00F32542" w:rsidRDefault="00F32542" w:rsidP="00F32542">
      <w:pPr>
        <w:jc w:val="center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right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right"/>
        <w:rPr>
          <w:rFonts w:ascii="Arial" w:hAnsi="Arial" w:cs="Arial"/>
          <w:sz w:val="24"/>
          <w:szCs w:val="24"/>
        </w:rPr>
      </w:pPr>
    </w:p>
    <w:p w:rsidR="00F32542" w:rsidRPr="00F32542" w:rsidRDefault="00F32542" w:rsidP="00F32542">
      <w:pPr>
        <w:jc w:val="right"/>
        <w:rPr>
          <w:rFonts w:ascii="Arial" w:hAnsi="Arial" w:cs="Arial"/>
          <w:sz w:val="24"/>
          <w:szCs w:val="24"/>
        </w:rPr>
      </w:pPr>
    </w:p>
    <w:p w:rsidR="00277C75" w:rsidRDefault="00F32542" w:rsidP="00F32542">
      <w:pPr>
        <w:jc w:val="right"/>
        <w:rPr>
          <w:rFonts w:ascii="Arial" w:hAnsi="Arial" w:cs="Arial"/>
          <w:sz w:val="24"/>
          <w:szCs w:val="24"/>
        </w:rPr>
      </w:pPr>
      <w:r w:rsidRPr="00F32542">
        <w:rPr>
          <w:rFonts w:ascii="Arial" w:hAnsi="Arial" w:cs="Arial"/>
          <w:sz w:val="24"/>
          <w:szCs w:val="24"/>
        </w:rPr>
        <w:t>13</w:t>
      </w:r>
      <w:r w:rsidRPr="00F32542">
        <w:rPr>
          <w:rFonts w:ascii="Arial" w:hAnsi="Arial" w:cs="Arial"/>
          <w:sz w:val="24"/>
          <w:szCs w:val="24"/>
        </w:rPr>
        <w:t xml:space="preserve"> de </w:t>
      </w:r>
      <w:r w:rsidRPr="00F32542">
        <w:rPr>
          <w:rFonts w:ascii="Arial" w:hAnsi="Arial" w:cs="Arial"/>
          <w:sz w:val="24"/>
          <w:szCs w:val="24"/>
        </w:rPr>
        <w:t>septiembre</w:t>
      </w:r>
      <w:r w:rsidRPr="00F32542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Pr="00F32542">
        <w:rPr>
          <w:rFonts w:ascii="Arial" w:hAnsi="Arial" w:cs="Arial"/>
          <w:sz w:val="24"/>
          <w:szCs w:val="24"/>
        </w:rPr>
        <w:t xml:space="preserve"> 201</w:t>
      </w:r>
      <w:r w:rsidRPr="00F32542">
        <w:rPr>
          <w:rFonts w:ascii="Arial" w:hAnsi="Arial" w:cs="Arial"/>
          <w:sz w:val="24"/>
          <w:szCs w:val="24"/>
        </w:rPr>
        <w:t>8</w:t>
      </w:r>
    </w:p>
    <w:p w:rsidR="00F32542" w:rsidRPr="00DC4E00" w:rsidRDefault="00F32542" w:rsidP="00F32542">
      <w:pPr>
        <w:rPr>
          <w:rFonts w:ascii="Arial" w:hAnsi="Arial" w:cs="Arial"/>
          <w:b/>
          <w:sz w:val="24"/>
          <w:szCs w:val="24"/>
        </w:rPr>
      </w:pPr>
      <w:r w:rsidRPr="00DC4E00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F32542" w:rsidRPr="00DC4E00" w:rsidRDefault="00F32542" w:rsidP="00F32542">
      <w:pPr>
        <w:rPr>
          <w:rFonts w:ascii="Arial" w:hAnsi="Arial" w:cs="Arial"/>
          <w:b/>
          <w:sz w:val="24"/>
          <w:szCs w:val="24"/>
        </w:rPr>
      </w:pPr>
    </w:p>
    <w:p w:rsidR="00F32542" w:rsidRPr="00DC4E00" w:rsidRDefault="00F32542" w:rsidP="00F32542">
      <w:pPr>
        <w:rPr>
          <w:rFonts w:ascii="Arial" w:hAnsi="Arial" w:cs="Arial"/>
          <w:sz w:val="24"/>
          <w:szCs w:val="24"/>
        </w:rPr>
      </w:pPr>
      <w:r w:rsidRPr="00DC4E00">
        <w:rPr>
          <w:rFonts w:ascii="Arial" w:hAnsi="Arial" w:cs="Arial"/>
          <w:sz w:val="24"/>
          <w:szCs w:val="24"/>
        </w:rPr>
        <w:t xml:space="preserve">General: </w:t>
      </w:r>
    </w:p>
    <w:p w:rsidR="00F32542" w:rsidRPr="00DC4E00" w:rsidRDefault="00F32542" w:rsidP="00F32542">
      <w:pPr>
        <w:rPr>
          <w:rFonts w:ascii="Arial" w:hAnsi="Arial" w:cs="Arial"/>
          <w:sz w:val="24"/>
          <w:szCs w:val="24"/>
        </w:rPr>
      </w:pPr>
      <w:r w:rsidRPr="00DC4E00">
        <w:rPr>
          <w:rFonts w:ascii="Arial" w:hAnsi="Arial" w:cs="Arial"/>
          <w:sz w:val="24"/>
          <w:szCs w:val="24"/>
        </w:rPr>
        <w:t>Diseñar un sistema de recolección de agua lluvia para su transformación en agua potable orientada al consumo humano mediante su debido proceso de filtración.</w:t>
      </w:r>
    </w:p>
    <w:p w:rsidR="00F32542" w:rsidRPr="00DC4E00" w:rsidRDefault="00F32542" w:rsidP="00F32542">
      <w:pPr>
        <w:rPr>
          <w:rFonts w:ascii="Arial" w:hAnsi="Arial" w:cs="Arial"/>
          <w:sz w:val="24"/>
          <w:szCs w:val="24"/>
        </w:rPr>
      </w:pPr>
    </w:p>
    <w:p w:rsidR="00F32542" w:rsidRPr="00DC4E00" w:rsidRDefault="00F32542" w:rsidP="00F32542">
      <w:pPr>
        <w:rPr>
          <w:rFonts w:ascii="Arial" w:hAnsi="Arial" w:cs="Arial"/>
          <w:sz w:val="24"/>
          <w:szCs w:val="24"/>
        </w:rPr>
      </w:pPr>
      <w:r w:rsidRPr="00DC4E00">
        <w:rPr>
          <w:rFonts w:ascii="Arial" w:hAnsi="Arial" w:cs="Arial"/>
          <w:sz w:val="24"/>
          <w:szCs w:val="24"/>
        </w:rPr>
        <w:t>Específicos:</w:t>
      </w:r>
    </w:p>
    <w:p w:rsidR="00F32542" w:rsidRPr="00DC4E00" w:rsidRDefault="00F32542" w:rsidP="00F32542">
      <w:pPr>
        <w:rPr>
          <w:rFonts w:ascii="Arial" w:hAnsi="Arial" w:cs="Arial"/>
          <w:sz w:val="24"/>
          <w:szCs w:val="24"/>
        </w:rPr>
      </w:pPr>
      <w:r w:rsidRPr="00DC4E00">
        <w:rPr>
          <w:rFonts w:ascii="Arial" w:hAnsi="Arial" w:cs="Arial"/>
          <w:sz w:val="24"/>
          <w:szCs w:val="24"/>
        </w:rPr>
        <w:t>-Implementar un sistema de medición de PH para saber su acidez o alcalinidad.</w:t>
      </w:r>
    </w:p>
    <w:p w:rsidR="00DC4E00" w:rsidRPr="00DC4E00" w:rsidRDefault="00F32542" w:rsidP="00F32542">
      <w:pPr>
        <w:rPr>
          <w:rFonts w:ascii="Arial" w:hAnsi="Arial" w:cs="Arial"/>
          <w:sz w:val="24"/>
          <w:szCs w:val="24"/>
        </w:rPr>
      </w:pPr>
      <w:r w:rsidRPr="00DC4E00">
        <w:rPr>
          <w:rFonts w:ascii="Arial" w:hAnsi="Arial" w:cs="Arial"/>
          <w:sz w:val="24"/>
          <w:szCs w:val="24"/>
        </w:rPr>
        <w:t>-</w:t>
      </w:r>
      <w:r w:rsidR="00DC4E00" w:rsidRPr="00DC4E00">
        <w:rPr>
          <w:rFonts w:ascii="Arial" w:hAnsi="Arial" w:cs="Arial"/>
          <w:sz w:val="24"/>
          <w:szCs w:val="24"/>
        </w:rPr>
        <w:t>Identificar la cantidad de partículas en suspensión en el agua resultante mediante la implementación de un sistema de medición del grado de turbidez de la misma.</w:t>
      </w:r>
      <w:bookmarkStart w:id="0" w:name="_GoBack"/>
      <w:bookmarkEnd w:id="0"/>
    </w:p>
    <w:sectPr w:rsidR="00DC4E00" w:rsidRPr="00DC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42"/>
    <w:rsid w:val="00277C75"/>
    <w:rsid w:val="00DC4E00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3AFC"/>
  <w15:chartTrackingRefBased/>
  <w15:docId w15:val="{702B418E-471B-43C8-8749-122E3157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42"/>
    <w:pPr>
      <w:spacing w:line="256" w:lineRule="auto"/>
    </w:pPr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2018-09-13T22:51:00Z</dcterms:created>
  <dcterms:modified xsi:type="dcterms:W3CDTF">2018-09-13T23:06:00Z</dcterms:modified>
</cp:coreProperties>
</file>