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793"/>
        <w:gridCol w:w="2304"/>
      </w:tblGrid>
      <w:tr w:rsidR="00357118" w:rsidRPr="00357118" w:rsidTr="00357118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PRESUPUESTO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DESCRIPCION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PRECIO UNITARIO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ORUGAS DE GOMA PAR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$ </w:t>
            </w: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5,00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5,00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SENSOR DE GAS MQ-4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$ 15,05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57118" w:rsidRPr="00357118" w:rsidTr="00357118">
        <w:trPr>
          <w:trHeight w:val="795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MODULO DE TRANSMICION PCA 96845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$ 2,35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2,35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RASPERI PI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44,93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44,93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DRIVERS MOTRO L298N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5,00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 5,00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CAMARA USB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$ 11,05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 11,05</w:t>
            </w:r>
          </w:p>
        </w:tc>
      </w:tr>
      <w:tr w:rsidR="00357118" w:rsidRPr="00357118" w:rsidTr="00357118">
        <w:trPr>
          <w:trHeight w:val="63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SENSOR ULTRASONICO HC-SR04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$ </w:t>
            </w: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14,99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$ 14,99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CAJA TERMICA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6,05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6,05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CAJA RECTANGULAR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$ 1,05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$ 1,05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MICRO SERVO  SG90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$ 13,83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$ 41,49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LLANTAS DRIVEN  WHEEL PAR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$ 3,00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$ 3,00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LLANTAS ACTIVE WHEEL PAR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3,00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$ 3,00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MOTORES DC 6-9V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$ 18,99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75,96</w:t>
            </w:r>
          </w:p>
        </w:tc>
      </w:tr>
      <w:tr w:rsidR="00357118" w:rsidRPr="00357118" w:rsidTr="00357118">
        <w:trPr>
          <w:trHeight w:val="705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CONTROLADOR DE SERVOS PWM 16 CANALES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$ 14,95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$14,95</w:t>
            </w:r>
          </w:p>
        </w:tc>
      </w:tr>
      <w:tr w:rsidR="00357118" w:rsidRPr="00357118" w:rsidTr="00357118">
        <w:trPr>
          <w:trHeight w:val="615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MODULO CONVERTIDOR STEP-DOWN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$ 14,95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$14,95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USB WIFI ADAPTADOR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22,99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$ 22,99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SOPORTE DE BATERIA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2,50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$ 2,50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CINTA RIBBON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3,31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3,31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CABLE USB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 3,00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3,00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GASTOS DE ENVIOS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$   42,00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$ </w:t>
            </w: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42,00</w:t>
            </w:r>
          </w:p>
        </w:tc>
      </w:tr>
      <w:tr w:rsidR="00357118" w:rsidRPr="00357118" w:rsidTr="00357118">
        <w:trPr>
          <w:trHeight w:val="300"/>
          <w:jc w:val="center"/>
        </w:trPr>
        <w:tc>
          <w:tcPr>
            <w:tcW w:w="36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118" w:rsidRPr="00357118" w:rsidRDefault="00357118" w:rsidP="00357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$   </w:t>
            </w:r>
            <w:bookmarkStart w:id="0" w:name="_GoBack"/>
            <w:bookmarkEnd w:id="0"/>
            <w:r w:rsidRPr="00357118">
              <w:rPr>
                <w:rFonts w:ascii="Calibri" w:eastAsia="Times New Roman" w:hAnsi="Calibri" w:cs="Calibri"/>
                <w:color w:val="000000"/>
                <w:lang w:eastAsia="es-ES"/>
              </w:rPr>
              <w:t>317,57</w:t>
            </w:r>
          </w:p>
        </w:tc>
      </w:tr>
    </w:tbl>
    <w:p w:rsidR="002433F9" w:rsidRDefault="002433F9"/>
    <w:sectPr w:rsidR="0024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18"/>
    <w:rsid w:val="002433F9"/>
    <w:rsid w:val="0035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8090E-A848-43D9-A36A-5043CE60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Arevalo</dc:creator>
  <cp:keywords/>
  <dc:description/>
  <cp:lastModifiedBy>Jennifer Arevalo</cp:lastModifiedBy>
  <cp:revision>1</cp:revision>
  <dcterms:created xsi:type="dcterms:W3CDTF">2018-10-06T05:13:00Z</dcterms:created>
  <dcterms:modified xsi:type="dcterms:W3CDTF">2018-10-06T05:17:00Z</dcterms:modified>
</cp:coreProperties>
</file>