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up Panda3D and Code editor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Movement of camera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Render a cube (rectangular prism)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Render a sphere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Move sphere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Collision of sphere 1D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Collision of sphere 3D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