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F5" w:rsidRDefault="008671F9">
      <w:pPr>
        <w:rPr>
          <w:rFonts w:hint="eastAsia"/>
        </w:rPr>
      </w:pPr>
      <w:r>
        <w:rPr>
          <w:rFonts w:hint="eastAsia"/>
        </w:rPr>
        <w:t>两次</w:t>
      </w:r>
      <w:r>
        <w:t>列联表分析，将满意程度为</w:t>
      </w:r>
      <w:r>
        <w:rPr>
          <w:rFonts w:hint="eastAsia"/>
        </w:rPr>
        <w:t>1（</w:t>
      </w:r>
      <w:r>
        <w:t>最满意）</w:t>
      </w:r>
      <w:r>
        <w:rPr>
          <w:rFonts w:hint="eastAsia"/>
        </w:rPr>
        <w:t>的</w:t>
      </w:r>
      <w:r>
        <w:t>划分为哑变量</w:t>
      </w:r>
      <w:r>
        <w:rPr>
          <w:rFonts w:hint="eastAsia"/>
        </w:rPr>
        <w:t>0，</w:t>
      </w:r>
      <w:r>
        <w:t>将大于等于</w:t>
      </w:r>
      <w:r>
        <w:rPr>
          <w:rFonts w:hint="eastAsia"/>
        </w:rPr>
        <w:t>2的</w:t>
      </w:r>
      <w:r>
        <w:t>划分为哑变量</w:t>
      </w:r>
      <w:r>
        <w:rPr>
          <w:rFonts w:hint="eastAsia"/>
        </w:rPr>
        <w:t>1。讲的</w:t>
      </w:r>
      <w:r>
        <w:t>时候注明一下我们的顺序变量哪边更大，免得解释相关性的时候引起歧义。</w:t>
      </w:r>
      <w:bookmarkStart w:id="0" w:name="_GoBack"/>
      <w:bookmarkEnd w:id="0"/>
    </w:p>
    <w:p w:rsidR="008671F9" w:rsidRDefault="008671F9"/>
    <w:p w:rsidR="008671F9" w:rsidRDefault="008671F9">
      <w:r>
        <w:rPr>
          <w:rFonts w:hint="eastAsia"/>
        </w:rPr>
        <w:t>一</w:t>
      </w:r>
      <w:r>
        <w:t>、</w:t>
      </w:r>
      <w:r>
        <w:rPr>
          <w:rFonts w:hint="eastAsia"/>
        </w:rPr>
        <w:t>先</w:t>
      </w:r>
      <w:r>
        <w:t>对总体满意程度和</w:t>
      </w:r>
      <w:r>
        <w:rPr>
          <w:rFonts w:hint="eastAsia"/>
        </w:rPr>
        <w:t>与家人</w:t>
      </w:r>
      <w:r>
        <w:t>共进晚餐的重要程度</w:t>
      </w:r>
      <w:r>
        <w:rPr>
          <w:rFonts w:hint="eastAsia"/>
        </w:rPr>
        <w:t>（1为</w:t>
      </w:r>
      <w:r>
        <w:t>最重要）做列联表分析，</w:t>
      </w:r>
    </w:p>
    <w:p w:rsidR="008671F9" w:rsidRDefault="008671F9">
      <w:r>
        <w:rPr>
          <w:rFonts w:hint="eastAsia"/>
        </w:rPr>
        <w:t>结果如下：（</w:t>
      </w:r>
      <w:r>
        <w:t>最好</w:t>
      </w:r>
      <w:r>
        <w:rPr>
          <w:rFonts w:hint="eastAsia"/>
        </w:rPr>
        <w:t>手动</w:t>
      </w:r>
      <w:r>
        <w:t>输到表格中，</w:t>
      </w:r>
      <w:r>
        <w:rPr>
          <w:rFonts w:hint="eastAsia"/>
        </w:rPr>
        <w:t>SAS中</w:t>
      </w:r>
      <w:r>
        <w:t>输出的表格实在太难看）</w:t>
      </w:r>
    </w:p>
    <w:p w:rsidR="008671F9" w:rsidRPr="008671F9" w:rsidRDefault="008671F9">
      <w:pPr>
        <w:rPr>
          <w:rFonts w:hint="eastAsia"/>
        </w:rPr>
      </w:pPr>
      <w:r>
        <w:rPr>
          <w:rFonts w:hint="eastAsia"/>
        </w:rPr>
        <w:t>1. 列联表</w:t>
      </w:r>
      <w:r>
        <w:t>（</w:t>
      </w:r>
      <w:r>
        <w:rPr>
          <w:rFonts w:hint="eastAsia"/>
        </w:rPr>
        <w:t>count</w:t>
      </w:r>
      <w:r>
        <w:t>s</w:t>
      </w:r>
      <w:r>
        <w:rPr>
          <w:rFonts w:hint="eastAsia"/>
        </w:rPr>
        <w:t>以及</w:t>
      </w:r>
      <w:r>
        <w:t>expected counts）</w:t>
      </w:r>
      <w:r>
        <w:rPr>
          <w:rFonts w:hint="eastAsia"/>
        </w:rPr>
        <w:t>：</w:t>
      </w:r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1356"/>
        <w:gridCol w:w="974"/>
        <w:gridCol w:w="974"/>
        <w:gridCol w:w="974"/>
        <w:gridCol w:w="974"/>
        <w:gridCol w:w="835"/>
      </w:tblGrid>
      <w:tr w:rsidR="008671F9" w:rsidRPr="008671F9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Table of </w:t>
            </w: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satiselect</w:t>
            </w:r>
            <w:proofErr w:type="spellEnd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 by </w:t>
            </w: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Dinner_Impor</w:t>
            </w:r>
            <w:proofErr w:type="spellEnd"/>
          </w:p>
        </w:tc>
      </w:tr>
      <w:tr w:rsidR="008671F9" w:rsidRPr="008671F9">
        <w:trPr>
          <w:tblHeader/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satiselect</w:t>
            </w:r>
            <w:proofErr w:type="spellEnd"/>
          </w:p>
        </w:tc>
        <w:tc>
          <w:tcPr>
            <w:tcW w:w="0" w:type="auto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Dinner_Impor</w:t>
            </w:r>
            <w:proofErr w:type="spellEnd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(</w:t>
            </w: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Dinner_Impor</w:t>
            </w:r>
            <w:proofErr w:type="spellEnd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)</w:t>
            </w:r>
          </w:p>
        </w:tc>
      </w:tr>
      <w:tr w:rsidR="008671F9" w:rsidRPr="008671F9">
        <w:trPr>
          <w:tblHeader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Total</w:t>
            </w:r>
          </w:p>
        </w:tc>
      </w:tr>
      <w:tr w:rsidR="008671F9" w:rsidRP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28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21.436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12.342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3.5726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0.6496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38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</w:tr>
      <w:tr w:rsidR="008671F9" w:rsidRP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38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44.564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32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25.658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7.4274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1.3504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79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</w:tr>
      <w:tr w:rsidR="008671F9" w:rsidRP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 xml:space="preserve">Total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66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38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11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117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</w:tr>
    </w:tbl>
    <w:p w:rsidR="008671F9" w:rsidRDefault="008671F9"/>
    <w:p w:rsidR="008671F9" w:rsidRDefault="008671F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列联表的独立性检验</w:t>
      </w:r>
      <w:r>
        <w:t>：</w:t>
      </w:r>
    </w:p>
    <w:p w:rsidR="008671F9" w:rsidRDefault="008671F9">
      <w:pPr>
        <w:rPr>
          <w:rFonts w:hint="eastAsia"/>
        </w:rPr>
      </w:pPr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Freq: Chi-Square Tests"/>
      </w:tblPr>
      <w:tblGrid>
        <w:gridCol w:w="3489"/>
        <w:gridCol w:w="574"/>
        <w:gridCol w:w="989"/>
        <w:gridCol w:w="996"/>
      </w:tblGrid>
      <w:tr w:rsidR="008671F9" w:rsidRPr="008671F9" w:rsidTr="008671F9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Prob</w:t>
            </w:r>
            <w:proofErr w:type="spellEnd"/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8.8409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0.0315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Likelihood Ratio Chi-Square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9.9760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0.0188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Mantel-</w:t>
            </w: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Haenszel</w:t>
            </w:r>
            <w:proofErr w:type="spellEnd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 xml:space="preserve"> Chi-Square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3.9825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0.0460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Phi Coefficient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0.2749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Contingency Coefficient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0.2651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Cramer's 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0.2749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71F9" w:rsidRDefault="008671F9"/>
    <w:p w:rsidR="008671F9" w:rsidRDefault="008671F9">
      <w:r>
        <w:rPr>
          <w:rFonts w:hint="eastAsia"/>
        </w:rPr>
        <w:t>可以</w:t>
      </w:r>
      <w:r>
        <w:t>看到</w:t>
      </w:r>
      <w:r>
        <w:rPr>
          <w:rFonts w:hint="eastAsia"/>
        </w:rPr>
        <w:t>p值</w:t>
      </w:r>
      <w:r>
        <w:t>很小，因此可以认为二者并不独立。</w:t>
      </w:r>
    </w:p>
    <w:p w:rsidR="008671F9" w:rsidRDefault="008671F9"/>
    <w:p w:rsidR="008671F9" w:rsidRDefault="008671F9">
      <w:r>
        <w:t xml:space="preserve">3. </w:t>
      </w:r>
      <w:r>
        <w:rPr>
          <w:rFonts w:hint="eastAsia"/>
        </w:rPr>
        <w:t>相关系数：</w:t>
      </w:r>
      <w:r>
        <w:t>（这个摘几个就好了）</w:t>
      </w:r>
    </w:p>
    <w:p w:rsidR="008671F9" w:rsidRDefault="008671F9">
      <w:pPr>
        <w:rPr>
          <w:rFonts w:hint="eastAsia"/>
        </w:rPr>
      </w:pPr>
    </w:p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Freq: Measures of Association"/>
      </w:tblPr>
      <w:tblGrid>
        <w:gridCol w:w="4183"/>
        <w:gridCol w:w="989"/>
        <w:gridCol w:w="996"/>
      </w:tblGrid>
      <w:tr w:rsidR="008671F9" w:rsidRPr="008671F9" w:rsidTr="008671F9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>Statistic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ASE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0.4086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0.1683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Kendall's Tau-b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0.2056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0.0858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Stuart's Tau-c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0.2051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0.0862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Somers' D C|R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0.2338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0.0969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Somers' D R|C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0.1808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0.0769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Pearson Correlation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0.1853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0.0862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Spearman Correlation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0.2140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0.0891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Lambda Asymmetric C|R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0.0000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Lambda Asymmetric R|C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0.0000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Lambda Symmetric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0.0000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Uncertainty Coefficient C|R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0.0435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0.0242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Uncertainty Coefficient R|C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0.0676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0.0376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Uncertainty Coefficient Symmetric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0.0529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0.0294</w:t>
            </w:r>
          </w:p>
        </w:tc>
      </w:tr>
    </w:tbl>
    <w:p w:rsidR="008671F9" w:rsidRDefault="008671F9">
      <w:r>
        <w:rPr>
          <w:rFonts w:hint="eastAsia"/>
        </w:rPr>
        <w:t>可以看到</w:t>
      </w:r>
      <w:r>
        <w:t>是正相关的</w:t>
      </w:r>
    </w:p>
    <w:p w:rsidR="008671F9" w:rsidRDefault="008671F9"/>
    <w:p w:rsidR="008671F9" w:rsidRDefault="008671F9" w:rsidP="008671F9">
      <w:r>
        <w:rPr>
          <w:rFonts w:hint="eastAsia"/>
        </w:rPr>
        <w:t>二</w:t>
      </w:r>
      <w:r>
        <w:t>、</w:t>
      </w:r>
      <w:r>
        <w:rPr>
          <w:rFonts w:hint="eastAsia"/>
        </w:rPr>
        <w:t>再</w:t>
      </w:r>
      <w:r>
        <w:t>对总体满意程度和</w:t>
      </w:r>
      <w:r>
        <w:rPr>
          <w:rFonts w:hint="eastAsia"/>
        </w:rPr>
        <w:t>与</w:t>
      </w:r>
      <w:r>
        <w:rPr>
          <w:rFonts w:hint="eastAsia"/>
        </w:rPr>
        <w:t>房屋面积</w:t>
      </w:r>
      <w:r>
        <w:t>大小</w:t>
      </w:r>
      <w:r>
        <w:rPr>
          <w:rFonts w:hint="eastAsia"/>
        </w:rPr>
        <w:t>（1为</w:t>
      </w:r>
      <w:r>
        <w:t>最</w:t>
      </w:r>
      <w:r>
        <w:rPr>
          <w:rFonts w:hint="eastAsia"/>
        </w:rPr>
        <w:t>小</w:t>
      </w:r>
      <w:r>
        <w:t>）</w:t>
      </w:r>
      <w:r>
        <w:t>做列联表分析，</w:t>
      </w:r>
    </w:p>
    <w:p w:rsidR="008671F9" w:rsidRDefault="008671F9" w:rsidP="008671F9">
      <w:pPr>
        <w:rPr>
          <w:rFonts w:hint="eastAsia"/>
        </w:rPr>
      </w:pPr>
      <w:r>
        <w:rPr>
          <w:rFonts w:hint="eastAsia"/>
        </w:rPr>
        <w:t>结果如下：</w:t>
      </w:r>
    </w:p>
    <w:p w:rsidR="008671F9" w:rsidRDefault="008671F9" w:rsidP="008671F9">
      <w:r>
        <w:rPr>
          <w:rFonts w:hint="eastAsia"/>
        </w:rPr>
        <w:t>1. 列联表</w:t>
      </w:r>
      <w:r>
        <w:t>：</w:t>
      </w:r>
    </w:p>
    <w:p w:rsidR="008671F9" w:rsidRDefault="008671F9" w:rsidP="008671F9"/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1356"/>
        <w:gridCol w:w="974"/>
        <w:gridCol w:w="974"/>
        <w:gridCol w:w="974"/>
        <w:gridCol w:w="974"/>
        <w:gridCol w:w="974"/>
        <w:gridCol w:w="974"/>
        <w:gridCol w:w="835"/>
      </w:tblGrid>
      <w:tr w:rsidR="008671F9" w:rsidRPr="008671F9">
        <w:trPr>
          <w:tblHeader/>
          <w:tblCellSpacing w:w="7" w:type="dxa"/>
          <w:jc w:val="center"/>
        </w:trPr>
        <w:tc>
          <w:tcPr>
            <w:tcW w:w="0" w:type="auto"/>
            <w:gridSpan w:val="8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Table of </w:t>
            </w: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satiselect</w:t>
            </w:r>
            <w:proofErr w:type="spellEnd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 by </w:t>
            </w: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House_Area</w:t>
            </w:r>
            <w:proofErr w:type="spellEnd"/>
          </w:p>
        </w:tc>
      </w:tr>
      <w:tr w:rsidR="008671F9" w:rsidRPr="008671F9">
        <w:trPr>
          <w:tblHeader/>
          <w:tblCellSpacing w:w="7" w:type="dxa"/>
          <w:jc w:val="center"/>
        </w:trPr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satiselect</w:t>
            </w:r>
            <w:proofErr w:type="spellEnd"/>
          </w:p>
        </w:tc>
        <w:tc>
          <w:tcPr>
            <w:tcW w:w="0" w:type="auto"/>
            <w:gridSpan w:val="7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House_Area</w:t>
            </w:r>
            <w:proofErr w:type="spellEnd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(</w:t>
            </w: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House_Area</w:t>
            </w:r>
            <w:proofErr w:type="spellEnd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)</w:t>
            </w:r>
          </w:p>
        </w:tc>
      </w:tr>
      <w:tr w:rsidR="008671F9" w:rsidRPr="008671F9">
        <w:trPr>
          <w:tblHeader/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vAlign w:val="center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Total</w:t>
            </w:r>
          </w:p>
        </w:tc>
      </w:tr>
      <w:tr w:rsidR="008671F9" w:rsidRP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2.5983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5.5214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7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8.4444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8.7692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11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8.4444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4.2222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38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</w:tr>
      <w:tr w:rsidR="008671F9" w:rsidRP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5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5.4017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13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11.479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19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17.556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19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18.231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15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17.556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8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8.7778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79</w:t>
                  </w:r>
                </w:p>
              </w:tc>
            </w:tr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</w:tr>
      <w:tr w:rsidR="008671F9" w:rsidRP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 xml:space="preserve">Total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17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26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27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26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13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784"/>
            </w:tblGrid>
            <w:tr w:rsidR="008671F9" w:rsidRPr="008671F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671F9" w:rsidRPr="008671F9" w:rsidRDefault="008671F9" w:rsidP="008671F9">
                  <w:pPr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8671F9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117</w:t>
                  </w:r>
                </w:p>
              </w:tc>
            </w:tr>
          </w:tbl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</w:p>
        </w:tc>
      </w:tr>
    </w:tbl>
    <w:p w:rsidR="008671F9" w:rsidRDefault="008671F9" w:rsidP="008671F9"/>
    <w:p w:rsidR="008671F9" w:rsidRDefault="008671F9" w:rsidP="008671F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独立性检验</w:t>
      </w:r>
      <w:r>
        <w:t>：</w:t>
      </w:r>
    </w:p>
    <w:p w:rsidR="008671F9" w:rsidRDefault="008671F9" w:rsidP="008671F9"/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Freq: Chi-Square Tests"/>
      </w:tblPr>
      <w:tblGrid>
        <w:gridCol w:w="3489"/>
        <w:gridCol w:w="574"/>
        <w:gridCol w:w="989"/>
        <w:gridCol w:w="996"/>
      </w:tblGrid>
      <w:tr w:rsidR="008671F9" w:rsidRPr="008671F9" w:rsidTr="008671F9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Prob</w:t>
            </w:r>
            <w:proofErr w:type="spellEnd"/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Chi-Square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2.5363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0.7710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Likelihood Ratio Chi-Square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2.5301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0.7720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Mantel-</w:t>
            </w:r>
            <w:proofErr w:type="spellStart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Haenszel</w:t>
            </w:r>
            <w:proofErr w:type="spellEnd"/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 xml:space="preserve"> Chi-Square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1.0504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0.3054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Phi Coefficient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0.1472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Contingency Coefficient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0.1457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Cramer's 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0.1472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8671F9" w:rsidRDefault="008671F9" w:rsidP="008671F9">
      <w:r>
        <w:rPr>
          <w:rFonts w:hint="eastAsia"/>
        </w:rPr>
        <w:t>不能拒绝</w:t>
      </w:r>
      <w:r>
        <w:t>是相互独立的。</w:t>
      </w:r>
    </w:p>
    <w:p w:rsidR="008671F9" w:rsidRDefault="008671F9" w:rsidP="008671F9"/>
    <w:p w:rsidR="008671F9" w:rsidRDefault="008671F9" w:rsidP="008671F9">
      <w:r>
        <w:t xml:space="preserve">3. </w:t>
      </w:r>
      <w:r>
        <w:rPr>
          <w:rFonts w:hint="eastAsia"/>
        </w:rPr>
        <w:t>相关性系数</w:t>
      </w:r>
      <w:r>
        <w:t>：</w:t>
      </w:r>
    </w:p>
    <w:p w:rsidR="008671F9" w:rsidRDefault="008671F9" w:rsidP="008671F9"/>
    <w:tbl>
      <w:tblPr>
        <w:tblW w:w="0" w:type="auto"/>
        <w:jc w:val="center"/>
        <w:tblCellSpacing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  <w:tblDescription w:val="Procedure Freq: Measures of Association"/>
      </w:tblPr>
      <w:tblGrid>
        <w:gridCol w:w="4183"/>
        <w:gridCol w:w="1068"/>
        <w:gridCol w:w="996"/>
      </w:tblGrid>
      <w:tr w:rsidR="008671F9" w:rsidRPr="008671F9" w:rsidTr="008671F9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ASE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Gamma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-0.1558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0.1379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Kendall's Tau-b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-0.0934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0.0830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Stuart's Tau-c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-0.1113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0.0991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Somers' D C|R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-0.1269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0.1127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Somers' D R|C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-0.0687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0.0613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Pearson Correlation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-0.0952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0.0938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>Spearman Correlation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-0.1050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0.0933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Lambda Asymmetric C|R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0.0333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0.0825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Lambda Asymmetric R|C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0.0000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Lambda Symmetric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0.0234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0.0582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Uncertainty Coefficient C|R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0.0079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Uncertainty Coefficient R|C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0.0172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0.0215</w:t>
            </w:r>
          </w:p>
        </w:tc>
      </w:tr>
      <w:tr w:rsidR="008671F9" w:rsidRPr="008671F9" w:rsidTr="008671F9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left"/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b/>
                <w:bCs/>
                <w:color w:val="002288"/>
                <w:kern w:val="0"/>
                <w:sz w:val="24"/>
                <w:szCs w:val="24"/>
              </w:rPr>
              <w:t>Uncertainty Coefficient Symmetric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0.0092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8671F9" w:rsidRPr="008671F9" w:rsidRDefault="008671F9" w:rsidP="008671F9">
            <w:pPr>
              <w:widowControl/>
              <w:jc w:val="right"/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</w:pPr>
            <w:r w:rsidRPr="008671F9">
              <w:rPr>
                <w:rFonts w:ascii="Arial" w:eastAsia="宋体" w:hAnsi="Arial" w:cs="Arial"/>
                <w:color w:val="002288"/>
                <w:kern w:val="0"/>
                <w:sz w:val="24"/>
                <w:szCs w:val="24"/>
              </w:rPr>
              <w:t>0.0115</w:t>
            </w:r>
          </w:p>
        </w:tc>
      </w:tr>
    </w:tbl>
    <w:p w:rsidR="008671F9" w:rsidRDefault="008671F9" w:rsidP="008671F9">
      <w:r>
        <w:rPr>
          <w:rFonts w:hint="eastAsia"/>
        </w:rPr>
        <w:t>有轻微</w:t>
      </w:r>
      <w:r>
        <w:t>的负相关，但不明显（房屋面积越大，</w:t>
      </w:r>
      <w:r>
        <w:rPr>
          <w:rFonts w:hint="eastAsia"/>
        </w:rPr>
        <w:t>幸福程度</w:t>
      </w:r>
      <w:r>
        <w:t>略高）。</w:t>
      </w:r>
    </w:p>
    <w:p w:rsidR="008671F9" w:rsidRDefault="008671F9" w:rsidP="008671F9"/>
    <w:p w:rsidR="008671F9" w:rsidRPr="008671F9" w:rsidRDefault="008671F9" w:rsidP="008671F9">
      <w:pPr>
        <w:rPr>
          <w:rFonts w:hint="eastAsia"/>
        </w:rPr>
      </w:pPr>
    </w:p>
    <w:sectPr w:rsidR="008671F9" w:rsidRPr="00867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F9"/>
    <w:rsid w:val="002338F5"/>
    <w:rsid w:val="0086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8533"/>
  <w15:chartTrackingRefBased/>
  <w15:docId w15:val="{65E4C866-6BE2-47AA-A883-8ED1D36A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9244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84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901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24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348</Words>
  <Characters>1985</Characters>
  <Application>Microsoft Office Word</Application>
  <DocSecurity>0</DocSecurity>
  <Lines>16</Lines>
  <Paragraphs>4</Paragraphs>
  <ScaleCrop>false</ScaleCrop>
  <Company>微软中国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2015-12-22T12:44:00Z</dcterms:created>
  <dcterms:modified xsi:type="dcterms:W3CDTF">2015-12-22T12:54:00Z</dcterms:modified>
</cp:coreProperties>
</file>