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E50DBB" w14:textId="671B730F" w:rsidR="00623A26" w:rsidRPr="00FE1C3C" w:rsidRDefault="00997D81" w:rsidP="009F166D">
      <w:pPr>
        <w:pStyle w:val="1"/>
      </w:pPr>
      <w:r w:rsidRPr="00FE1C3C">
        <w:rPr>
          <w:rFonts w:hint="eastAsia"/>
        </w:rPr>
        <w:t>新竹高中班聯會學生自治法規</w:t>
      </w:r>
      <w:r w:rsidR="002D4039" w:rsidRPr="00FE1C3C">
        <w:rPr>
          <w:rFonts w:hint="eastAsia"/>
        </w:rPr>
        <w:t>標準</w:t>
      </w:r>
      <w:r w:rsidR="00B6578C" w:rsidRPr="00FE1C3C">
        <w:rPr>
          <w:rFonts w:hint="eastAsia"/>
        </w:rPr>
        <w:t>條例</w:t>
      </w:r>
    </w:p>
    <w:p w14:paraId="258983F0" w14:textId="0C31BFF2" w:rsidR="007C0257" w:rsidRPr="00FE1C3C" w:rsidRDefault="007C0257" w:rsidP="007C0257">
      <w:pPr>
        <w:jc w:val="right"/>
      </w:pPr>
      <w:r w:rsidRPr="00FE1C3C">
        <w:t>106年10月</w:t>
      </w:r>
      <w:r w:rsidR="00CD682A" w:rsidRPr="00FE1C3C">
        <w:rPr>
          <w:rFonts w:hint="eastAsia"/>
        </w:rPr>
        <w:t>班代議會</w:t>
      </w:r>
      <w:r w:rsidR="007177D0" w:rsidRPr="00FE1C3C">
        <w:t>修</w:t>
      </w:r>
      <w:r w:rsidR="007177D0" w:rsidRPr="00FE1C3C">
        <w:rPr>
          <w:rFonts w:hint="eastAsia"/>
        </w:rPr>
        <w:t>正</w:t>
      </w:r>
      <w:r w:rsidRPr="00FE1C3C">
        <w:t>通過</w:t>
      </w:r>
      <w:r w:rsidRPr="00FE1C3C">
        <w:br/>
      </w:r>
      <w:r w:rsidRPr="00FE1C3C">
        <w:rPr>
          <w:rFonts w:hint="eastAsia"/>
        </w:rPr>
        <w:t>113年</w:t>
      </w:r>
      <w:r w:rsidR="00FE1C3C" w:rsidRPr="00FE1C3C">
        <w:rPr>
          <w:rFonts w:hint="eastAsia"/>
        </w:rPr>
        <w:t>10</w:t>
      </w:r>
      <w:r w:rsidRPr="00FE1C3C">
        <w:rPr>
          <w:rFonts w:hint="eastAsia"/>
        </w:rPr>
        <w:t>月</w:t>
      </w:r>
      <w:r w:rsidR="00FE1C3C" w:rsidRPr="00FE1C3C">
        <w:rPr>
          <w:rFonts w:hint="eastAsia"/>
        </w:rPr>
        <w:t>7</w:t>
      </w:r>
      <w:r w:rsidR="007177D0" w:rsidRPr="00FE1C3C">
        <w:rPr>
          <w:rFonts w:hint="eastAsia"/>
        </w:rPr>
        <w:t>日學生議會全文修正</w:t>
      </w:r>
      <w:r w:rsidRPr="00FE1C3C">
        <w:rPr>
          <w:rFonts w:hint="eastAsia"/>
        </w:rPr>
        <w:t>通過</w:t>
      </w:r>
    </w:p>
    <w:p w14:paraId="39ED878D" w14:textId="5EDB4337" w:rsidR="001C3B2F" w:rsidRPr="00FE1C3C" w:rsidRDefault="001C3B2F" w:rsidP="001C3B2F">
      <w:pPr>
        <w:pStyle w:val="2"/>
        <w:rPr>
          <w:color w:val="auto"/>
        </w:rPr>
      </w:pPr>
      <w:r w:rsidRPr="00FE1C3C">
        <w:rPr>
          <w:color w:val="auto"/>
        </w:rPr>
        <w:t xml:space="preserve">第一章 </w:t>
      </w:r>
      <w:r w:rsidR="002D4039" w:rsidRPr="00FE1C3C">
        <w:rPr>
          <w:color w:val="auto"/>
        </w:rPr>
        <w:tab/>
      </w:r>
      <w:r w:rsidRPr="00FE1C3C">
        <w:rPr>
          <w:color w:val="auto"/>
        </w:rPr>
        <w:t>總則</w:t>
      </w:r>
    </w:p>
    <w:p w14:paraId="1226ED3F" w14:textId="58279AC8" w:rsidR="001C3B2F" w:rsidRPr="00FE1C3C" w:rsidRDefault="001C3B2F" w:rsidP="00BF6B7C">
      <w:pPr>
        <w:ind w:left="1436" w:hanging="1436"/>
      </w:pPr>
      <w:r w:rsidRPr="00FE1C3C">
        <w:t>第</w:t>
      </w:r>
      <w:r w:rsidR="002D4039" w:rsidRPr="00FE1C3C">
        <w:rPr>
          <w:rFonts w:hint="eastAsia"/>
        </w:rPr>
        <w:t>一</w:t>
      </w:r>
      <w:r w:rsidRPr="00FE1C3C">
        <w:t xml:space="preserve">條 </w:t>
      </w:r>
      <w:r w:rsidR="00BF6B7C" w:rsidRPr="00FE1C3C">
        <w:tab/>
      </w:r>
      <w:r w:rsidRPr="00FE1C3C">
        <w:t>為促進國立新竹高級中學班級聯合自治會</w:t>
      </w:r>
      <w:r w:rsidR="00CE38CC" w:rsidRPr="00FE1C3C">
        <w:rPr>
          <w:rFonts w:hint="eastAsia"/>
        </w:rPr>
        <w:t>（</w:t>
      </w:r>
      <w:r w:rsidRPr="00FE1C3C">
        <w:t>以下簡稱本會</w:t>
      </w:r>
      <w:r w:rsidR="00C66937" w:rsidRPr="00FE1C3C">
        <w:rPr>
          <w:rFonts w:hint="eastAsia"/>
        </w:rPr>
        <w:t>）</w:t>
      </w:r>
      <w:r w:rsidRPr="00FE1C3C">
        <w:t>行政效率</w:t>
      </w:r>
      <w:r w:rsidR="0003707A" w:rsidRPr="00FE1C3C">
        <w:rPr>
          <w:rFonts w:hint="eastAsia"/>
        </w:rPr>
        <w:t>，</w:t>
      </w:r>
      <w:r w:rsidRPr="00FE1C3C">
        <w:t>落實權</w:t>
      </w:r>
      <w:r w:rsidR="00CE38CC" w:rsidRPr="00FE1C3C">
        <w:rPr>
          <w:rFonts w:hint="eastAsia"/>
        </w:rPr>
        <w:t>責</w:t>
      </w:r>
      <w:r w:rsidRPr="00FE1C3C">
        <w:t>相輔之原則</w:t>
      </w:r>
      <w:r w:rsidR="0003707A" w:rsidRPr="00FE1C3C">
        <w:rPr>
          <w:rFonts w:hint="eastAsia"/>
        </w:rPr>
        <w:t>，</w:t>
      </w:r>
      <w:r w:rsidRPr="00FE1C3C">
        <w:t>特制訂本</w:t>
      </w:r>
      <w:r w:rsidR="00913578" w:rsidRPr="00FE1C3C">
        <w:rPr>
          <w:rFonts w:hint="eastAsia"/>
        </w:rPr>
        <w:t>條例</w:t>
      </w:r>
      <w:r w:rsidRPr="00FE1C3C">
        <w:t>。</w:t>
      </w:r>
    </w:p>
    <w:p w14:paraId="7A684DFE" w14:textId="3330396F" w:rsidR="001C3B2F" w:rsidRPr="00FE1C3C" w:rsidRDefault="001C3B2F" w:rsidP="00FB57ED">
      <w:pPr>
        <w:ind w:left="1436" w:hanging="1436"/>
      </w:pPr>
      <w:r w:rsidRPr="00FE1C3C">
        <w:t>第</w:t>
      </w:r>
      <w:r w:rsidR="002D4039" w:rsidRPr="00FE1C3C">
        <w:rPr>
          <w:rFonts w:hint="eastAsia"/>
        </w:rPr>
        <w:t>二</w:t>
      </w:r>
      <w:r w:rsidRPr="00FE1C3C">
        <w:t xml:space="preserve">條 </w:t>
      </w:r>
      <w:r w:rsidR="002D4039" w:rsidRPr="00FE1C3C">
        <w:tab/>
      </w:r>
      <w:r w:rsidRPr="00FE1C3C">
        <w:t>自治法規之定義為</w:t>
      </w:r>
      <w:r w:rsidR="000A1331" w:rsidRPr="00FE1C3C">
        <w:rPr>
          <w:rFonts w:hint="eastAsia"/>
        </w:rPr>
        <w:t>學生議會制定</w:t>
      </w:r>
      <w:r w:rsidR="00FB57ED" w:rsidRPr="00FE1C3C">
        <w:rPr>
          <w:rFonts w:hint="eastAsia"/>
        </w:rPr>
        <w:t>之自治條例及本</w:t>
      </w:r>
      <w:r w:rsidR="00913578" w:rsidRPr="00FE1C3C">
        <w:rPr>
          <w:rFonts w:hint="eastAsia"/>
        </w:rPr>
        <w:t>會各部門訂定</w:t>
      </w:r>
      <w:r w:rsidR="00FB57ED" w:rsidRPr="00FE1C3C">
        <w:rPr>
          <w:rFonts w:hint="eastAsia"/>
        </w:rPr>
        <w:t>之自治辦法</w:t>
      </w:r>
      <w:r w:rsidRPr="00FE1C3C">
        <w:t>。</w:t>
      </w:r>
    </w:p>
    <w:p w14:paraId="0E850DC0" w14:textId="056A6CC4" w:rsidR="001C3B2F" w:rsidRPr="00FE1C3C" w:rsidRDefault="001C3B2F" w:rsidP="00BF6B7C">
      <w:pPr>
        <w:pStyle w:val="2"/>
        <w:rPr>
          <w:color w:val="auto"/>
        </w:rPr>
      </w:pPr>
      <w:r w:rsidRPr="00FE1C3C">
        <w:rPr>
          <w:color w:val="auto"/>
        </w:rPr>
        <w:t xml:space="preserve">第二章 </w:t>
      </w:r>
      <w:r w:rsidR="002D4039" w:rsidRPr="00FE1C3C">
        <w:rPr>
          <w:color w:val="auto"/>
        </w:rPr>
        <w:tab/>
      </w:r>
      <w:r w:rsidRPr="00FE1C3C">
        <w:rPr>
          <w:color w:val="auto"/>
        </w:rPr>
        <w:t>班聯會組織章程</w:t>
      </w:r>
    </w:p>
    <w:p w14:paraId="57D11568" w14:textId="3F1B48B2" w:rsidR="001C3B2F" w:rsidRPr="00FE1C3C" w:rsidRDefault="001C3B2F" w:rsidP="002D4039">
      <w:pPr>
        <w:ind w:left="1436" w:hanging="1436"/>
      </w:pPr>
      <w:r w:rsidRPr="00FE1C3C">
        <w:t>第</w:t>
      </w:r>
      <w:r w:rsidR="002D4039" w:rsidRPr="00FE1C3C">
        <w:rPr>
          <w:rFonts w:hint="eastAsia"/>
        </w:rPr>
        <w:t>三</w:t>
      </w:r>
      <w:r w:rsidRPr="00FE1C3C">
        <w:t xml:space="preserve">條 </w:t>
      </w:r>
      <w:r w:rsidR="002D4039" w:rsidRPr="00FE1C3C">
        <w:tab/>
      </w:r>
      <w:r w:rsidRPr="00FE1C3C">
        <w:t>《國立新竹高級中學班級聯合自治會組織章程》</w:t>
      </w:r>
      <w:r w:rsidR="0003707A" w:rsidRPr="00FE1C3C">
        <w:rPr>
          <w:rFonts w:hint="eastAsia"/>
        </w:rPr>
        <w:t>（</w:t>
      </w:r>
      <w:r w:rsidRPr="00FE1C3C">
        <w:t>以下簡稱組織章程</w:t>
      </w:r>
      <w:r w:rsidR="0003707A" w:rsidRPr="00FE1C3C">
        <w:rPr>
          <w:rFonts w:hint="eastAsia"/>
        </w:rPr>
        <w:t>）</w:t>
      </w:r>
      <w:r w:rsidR="002D4039" w:rsidRPr="00FE1C3C">
        <w:rPr>
          <w:rFonts w:hint="eastAsia"/>
        </w:rPr>
        <w:t>為</w:t>
      </w:r>
      <w:r w:rsidRPr="00FE1C3C">
        <w:t>本會所有自治法規之母法。</w:t>
      </w:r>
    </w:p>
    <w:p w14:paraId="7B463BE1" w14:textId="3BFC7EAD" w:rsidR="007354EF" w:rsidRPr="00FE1C3C" w:rsidRDefault="001C3B2F" w:rsidP="000A58F8">
      <w:pPr>
        <w:rPr>
          <w:rFonts w:cs="新細明體"/>
          <w:kern w:val="0"/>
          <w14:ligatures w14:val="none"/>
        </w:rPr>
      </w:pPr>
      <w:r w:rsidRPr="00FE1C3C">
        <w:t>第</w:t>
      </w:r>
      <w:r w:rsidR="002D4039" w:rsidRPr="00FE1C3C">
        <w:rPr>
          <w:rFonts w:hint="eastAsia"/>
        </w:rPr>
        <w:t>四</w:t>
      </w:r>
      <w:r w:rsidRPr="00FE1C3C">
        <w:t xml:space="preserve">條 </w:t>
      </w:r>
      <w:r w:rsidR="002D4039" w:rsidRPr="00FE1C3C">
        <w:tab/>
      </w:r>
      <w:r w:rsidRPr="00FE1C3C">
        <w:t>本會所有自治法規不得違反組織章程。</w:t>
      </w:r>
    </w:p>
    <w:p w14:paraId="25268D62" w14:textId="4E59048E" w:rsidR="001C3B2F" w:rsidRPr="00FE1C3C" w:rsidRDefault="001C3B2F" w:rsidP="00BF6B7C">
      <w:pPr>
        <w:pStyle w:val="2"/>
        <w:rPr>
          <w:color w:val="auto"/>
        </w:rPr>
      </w:pPr>
      <w:r w:rsidRPr="00FE1C3C">
        <w:rPr>
          <w:color w:val="auto"/>
        </w:rPr>
        <w:t xml:space="preserve">第三章 </w:t>
      </w:r>
      <w:r w:rsidR="0003707A" w:rsidRPr="00FE1C3C">
        <w:rPr>
          <w:color w:val="auto"/>
        </w:rPr>
        <w:tab/>
      </w:r>
      <w:r w:rsidRPr="00FE1C3C">
        <w:rPr>
          <w:color w:val="auto"/>
        </w:rPr>
        <w:t>自治條例</w:t>
      </w:r>
    </w:p>
    <w:p w14:paraId="530AA7FD" w14:textId="2DF3A92C" w:rsidR="001C3B2F" w:rsidRPr="00FE1C3C" w:rsidRDefault="001C3B2F" w:rsidP="001C3B2F">
      <w:r w:rsidRPr="00FE1C3C">
        <w:t>第</w:t>
      </w:r>
      <w:r w:rsidR="000A58F8" w:rsidRPr="00FE1C3C">
        <w:rPr>
          <w:rFonts w:hint="eastAsia"/>
        </w:rPr>
        <w:t>五</w:t>
      </w:r>
      <w:r w:rsidRPr="00FE1C3C">
        <w:t>條</w:t>
      </w:r>
      <w:r w:rsidR="0003707A" w:rsidRPr="00FE1C3C">
        <w:tab/>
      </w:r>
      <w:r w:rsidRPr="00FE1C3C">
        <w:t>自治條例需經</w:t>
      </w:r>
      <w:r w:rsidR="005A4244" w:rsidRPr="00FE1C3C">
        <w:t>學生議會</w:t>
      </w:r>
      <w:r w:rsidRPr="00FE1C3C">
        <w:t>通過</w:t>
      </w:r>
      <w:r w:rsidR="0003707A" w:rsidRPr="00FE1C3C">
        <w:t>，</w:t>
      </w:r>
      <w:r w:rsidRPr="00FE1C3C">
        <w:t>由本會主席於一週內公布。</w:t>
      </w:r>
    </w:p>
    <w:p w14:paraId="1F9073AE" w14:textId="1D52F244" w:rsidR="00722C73" w:rsidRPr="00FE1C3C" w:rsidRDefault="001C3B2F" w:rsidP="000A58F8">
      <w:pPr>
        <w:ind w:left="1436" w:hanging="1436"/>
      </w:pPr>
      <w:r w:rsidRPr="00FE1C3C">
        <w:t>第</w:t>
      </w:r>
      <w:r w:rsidR="000A58F8" w:rsidRPr="00FE1C3C">
        <w:rPr>
          <w:rFonts w:hint="eastAsia"/>
        </w:rPr>
        <w:t>六</w:t>
      </w:r>
      <w:r w:rsidRPr="00FE1C3C">
        <w:t>條</w:t>
      </w:r>
      <w:r w:rsidR="0003707A" w:rsidRPr="00FE1C3C">
        <w:tab/>
      </w:r>
      <w:r w:rsidRPr="00FE1C3C">
        <w:t>下列之事項應以自治條例</w:t>
      </w:r>
      <w:r w:rsidR="00913578" w:rsidRPr="00FE1C3C">
        <w:rPr>
          <w:rFonts w:hint="eastAsia"/>
        </w:rPr>
        <w:t>定</w:t>
      </w:r>
      <w:r w:rsidRPr="00FE1C3C">
        <w:t>之:</w:t>
      </w:r>
      <w:r w:rsidRPr="00FE1C3C">
        <w:br/>
      </w:r>
      <w:r w:rsidR="00F67BE1" w:rsidRPr="00FE1C3C">
        <w:t>一、</w:t>
      </w:r>
      <w:r w:rsidR="00FB57ED" w:rsidRPr="00FE1C3C">
        <w:t>組織章程有明</w:t>
      </w:r>
      <w:r w:rsidR="00FB57ED" w:rsidRPr="00FE1C3C">
        <w:rPr>
          <w:rFonts w:hint="eastAsia"/>
        </w:rPr>
        <w:t>文規</w:t>
      </w:r>
      <w:r w:rsidR="00FB57ED" w:rsidRPr="00FE1C3C">
        <w:t>定</w:t>
      </w:r>
      <w:r w:rsidR="00FB57ED" w:rsidRPr="00FE1C3C">
        <w:rPr>
          <w:rFonts w:hint="eastAsia"/>
        </w:rPr>
        <w:t>，應以自治條例定</w:t>
      </w:r>
      <w:r w:rsidR="00FB57ED" w:rsidRPr="00FE1C3C">
        <w:t>者。</w:t>
      </w:r>
      <w:r w:rsidR="00FB57ED" w:rsidRPr="00FE1C3C">
        <w:br/>
      </w:r>
      <w:r w:rsidRPr="00FE1C3C">
        <w:t>二、</w:t>
      </w:r>
      <w:r w:rsidR="000A1331" w:rsidRPr="00FE1C3C">
        <w:rPr>
          <w:rFonts w:hint="eastAsia"/>
        </w:rPr>
        <w:t>關於本會會員之權利、義務者。</w:t>
      </w:r>
      <w:r w:rsidRPr="00FE1C3C">
        <w:br/>
        <w:t>三、</w:t>
      </w:r>
      <w:r w:rsidR="000A1331" w:rsidRPr="00FE1C3C">
        <w:rPr>
          <w:rFonts w:hint="eastAsia"/>
        </w:rPr>
        <w:t>關於</w:t>
      </w:r>
      <w:r w:rsidR="000A1331" w:rsidRPr="00FE1C3C">
        <w:t>本會各部門</w:t>
      </w:r>
      <w:r w:rsidR="007C1CFE" w:rsidRPr="00FE1C3C">
        <w:rPr>
          <w:rFonts w:hint="eastAsia"/>
        </w:rPr>
        <w:t>及其下屬機關</w:t>
      </w:r>
      <w:r w:rsidR="000A1331" w:rsidRPr="00FE1C3C">
        <w:t>之組</w:t>
      </w:r>
      <w:r w:rsidR="000A58F8" w:rsidRPr="00FE1C3C">
        <w:rPr>
          <w:rFonts w:hint="eastAsia"/>
        </w:rPr>
        <w:t>織</w:t>
      </w:r>
      <w:r w:rsidR="000A1331" w:rsidRPr="00FE1C3C">
        <w:rPr>
          <w:rFonts w:hint="eastAsia"/>
        </w:rPr>
        <w:t>者</w:t>
      </w:r>
      <w:r w:rsidR="000A1331" w:rsidRPr="00FE1C3C">
        <w:t>。</w:t>
      </w:r>
      <w:r w:rsidR="00F67BE1" w:rsidRPr="00FE1C3C">
        <w:br/>
        <w:t>四、</w:t>
      </w:r>
      <w:r w:rsidR="00913578" w:rsidRPr="00FE1C3C">
        <w:t>其他重要事項應以自治條例</w:t>
      </w:r>
      <w:r w:rsidR="00F67BE1" w:rsidRPr="00FE1C3C">
        <w:t>定</w:t>
      </w:r>
      <w:r w:rsidR="000A1331" w:rsidRPr="00FE1C3C">
        <w:rPr>
          <w:rFonts w:hint="eastAsia"/>
        </w:rPr>
        <w:t>之</w:t>
      </w:r>
      <w:r w:rsidR="00F67BE1" w:rsidRPr="00FE1C3C">
        <w:t>者。</w:t>
      </w:r>
      <w:r w:rsidR="00722C73" w:rsidRPr="00FE1C3C">
        <w:tab/>
      </w:r>
    </w:p>
    <w:p w14:paraId="29E8B1A5" w14:textId="3893B33D" w:rsidR="001C3B2F" w:rsidRPr="00FE1C3C" w:rsidRDefault="001C3B2F" w:rsidP="001C3B2F">
      <w:r w:rsidRPr="00FE1C3C">
        <w:t>第</w:t>
      </w:r>
      <w:r w:rsidR="000A58F8" w:rsidRPr="00FE1C3C">
        <w:rPr>
          <w:rFonts w:hint="eastAsia"/>
        </w:rPr>
        <w:t>七</w:t>
      </w:r>
      <w:r w:rsidRPr="00FE1C3C">
        <w:t>條</w:t>
      </w:r>
      <w:r w:rsidR="0003707A" w:rsidRPr="00FE1C3C">
        <w:tab/>
      </w:r>
      <w:r w:rsidR="0003707A" w:rsidRPr="00FE1C3C">
        <w:rPr>
          <w:rFonts w:hint="eastAsia"/>
        </w:rPr>
        <w:t>自</w:t>
      </w:r>
      <w:r w:rsidRPr="00FE1C3C">
        <w:t>治條例修正與廢止之程序</w:t>
      </w:r>
      <w:r w:rsidR="0003707A" w:rsidRPr="00FE1C3C">
        <w:t>，</w:t>
      </w:r>
      <w:r w:rsidR="000A1331" w:rsidRPr="00FE1C3C">
        <w:rPr>
          <w:rFonts w:hint="eastAsia"/>
        </w:rPr>
        <w:t>同</w:t>
      </w:r>
      <w:r w:rsidRPr="00FE1C3C">
        <w:t>制定之程序。</w:t>
      </w:r>
    </w:p>
    <w:p w14:paraId="5EF3DEC1" w14:textId="2FD60087" w:rsidR="001C3B2F" w:rsidRPr="00FE1C3C" w:rsidRDefault="001C3B2F" w:rsidP="00BF6B7C">
      <w:pPr>
        <w:pStyle w:val="2"/>
        <w:rPr>
          <w:color w:val="auto"/>
        </w:rPr>
      </w:pPr>
      <w:r w:rsidRPr="00FE1C3C">
        <w:rPr>
          <w:color w:val="auto"/>
        </w:rPr>
        <w:t xml:space="preserve">第四章 </w:t>
      </w:r>
      <w:r w:rsidR="0003707A" w:rsidRPr="00FE1C3C">
        <w:rPr>
          <w:color w:val="auto"/>
        </w:rPr>
        <w:tab/>
      </w:r>
      <w:r w:rsidRPr="00FE1C3C">
        <w:rPr>
          <w:color w:val="auto"/>
        </w:rPr>
        <w:t>自治辦法</w:t>
      </w:r>
    </w:p>
    <w:p w14:paraId="4CB58DD2" w14:textId="154FF21F" w:rsidR="001C3B2F" w:rsidRPr="00FE1C3C" w:rsidRDefault="001C3B2F" w:rsidP="001C3B2F">
      <w:r w:rsidRPr="00FE1C3C">
        <w:t>第</w:t>
      </w:r>
      <w:r w:rsidR="000A58F8" w:rsidRPr="00FE1C3C">
        <w:rPr>
          <w:rFonts w:hint="eastAsia"/>
        </w:rPr>
        <w:t>八</w:t>
      </w:r>
      <w:r w:rsidRPr="00FE1C3C">
        <w:t>條</w:t>
      </w:r>
      <w:r w:rsidR="0003707A" w:rsidRPr="00FE1C3C">
        <w:tab/>
      </w:r>
      <w:r w:rsidRPr="00FE1C3C">
        <w:t>本會各部門依行政需要而</w:t>
      </w:r>
      <w:r w:rsidR="00722C73" w:rsidRPr="00FE1C3C">
        <w:rPr>
          <w:rFonts w:hint="eastAsia"/>
        </w:rPr>
        <w:t>訂定</w:t>
      </w:r>
      <w:r w:rsidRPr="00FE1C3C">
        <w:t>之規範</w:t>
      </w:r>
      <w:r w:rsidR="0003707A" w:rsidRPr="00FE1C3C">
        <w:t>，</w:t>
      </w:r>
      <w:r w:rsidRPr="00FE1C3C">
        <w:t>稱自治辦法。</w:t>
      </w:r>
    </w:p>
    <w:p w14:paraId="3D707D09" w14:textId="297AEDC3" w:rsidR="001C3B2F" w:rsidRDefault="001C3B2F" w:rsidP="000A58F8">
      <w:r w:rsidRPr="00FE1C3C">
        <w:t>第</w:t>
      </w:r>
      <w:r w:rsidR="00534EAF">
        <w:rPr>
          <w:rFonts w:hint="eastAsia"/>
        </w:rPr>
        <w:t>九</w:t>
      </w:r>
      <w:r w:rsidRPr="00FE1C3C">
        <w:t>條</w:t>
      </w:r>
      <w:r w:rsidR="00404398" w:rsidRPr="00FE1C3C">
        <w:tab/>
      </w:r>
      <w:r w:rsidRPr="00FE1C3C">
        <w:t>自治辦法不得違反組織章程與自治條例</w:t>
      </w:r>
      <w:r w:rsidR="004663E0" w:rsidRPr="00FE1C3C">
        <w:rPr>
          <w:rFonts w:hint="eastAsia"/>
        </w:rPr>
        <w:t>。</w:t>
      </w:r>
    </w:p>
    <w:p w14:paraId="6C000B4F" w14:textId="3BDD108F" w:rsidR="00534EAF" w:rsidRPr="00534EAF" w:rsidRDefault="00534EAF" w:rsidP="000A58F8">
      <w:pPr>
        <w:rPr>
          <w:rFonts w:hint="eastAsia"/>
        </w:rPr>
      </w:pPr>
      <w:r>
        <w:rPr>
          <w:rFonts w:hint="eastAsia"/>
        </w:rPr>
        <w:t>第十條</w:t>
      </w:r>
      <w:r>
        <w:tab/>
      </w:r>
      <w:bookmarkStart w:id="0" w:name="_GoBack"/>
      <w:bookmarkEnd w:id="0"/>
      <w:r>
        <w:rPr>
          <w:rFonts w:hint="eastAsia"/>
          <w:color w:val="000000"/>
        </w:rPr>
        <w:t>本會各部門自治辦法訂定之程序，應由各部門組織條例定之。</w:t>
      </w:r>
    </w:p>
    <w:p w14:paraId="1F79887B" w14:textId="6FD99C39" w:rsidR="001C3B2F" w:rsidRPr="00FE1C3C" w:rsidRDefault="001C3B2F" w:rsidP="001C3B2F">
      <w:r w:rsidRPr="00FE1C3C">
        <w:t>第</w:t>
      </w:r>
      <w:r w:rsidR="000A58F8" w:rsidRPr="00FE1C3C">
        <w:rPr>
          <w:rFonts w:hint="eastAsia"/>
        </w:rPr>
        <w:t>十一</w:t>
      </w:r>
      <w:r w:rsidRPr="00FE1C3C">
        <w:t>條</w:t>
      </w:r>
      <w:r w:rsidR="00404398" w:rsidRPr="00FE1C3C">
        <w:tab/>
      </w:r>
      <w:r w:rsidRPr="00FE1C3C">
        <w:t>自治辦法修正與廢止之程序</w:t>
      </w:r>
      <w:r w:rsidR="0003707A" w:rsidRPr="00FE1C3C">
        <w:t>，</w:t>
      </w:r>
      <w:r w:rsidR="007354EF" w:rsidRPr="00FE1C3C">
        <w:rPr>
          <w:rFonts w:hint="eastAsia"/>
        </w:rPr>
        <w:t>同</w:t>
      </w:r>
      <w:r w:rsidRPr="00FE1C3C">
        <w:t>訂定之程序。</w:t>
      </w:r>
    </w:p>
    <w:p w14:paraId="3C0036FF" w14:textId="5D980D2F" w:rsidR="00920A41" w:rsidRPr="00FE1C3C" w:rsidRDefault="00920A41" w:rsidP="00920A41">
      <w:pPr>
        <w:pStyle w:val="2"/>
        <w:rPr>
          <w:color w:val="auto"/>
        </w:rPr>
      </w:pPr>
      <w:r w:rsidRPr="00FE1C3C">
        <w:rPr>
          <w:rFonts w:hint="eastAsia"/>
          <w:color w:val="auto"/>
        </w:rPr>
        <w:t>第五章</w:t>
      </w:r>
      <w:r w:rsidRPr="00FE1C3C">
        <w:rPr>
          <w:color w:val="auto"/>
        </w:rPr>
        <w:tab/>
      </w:r>
      <w:r w:rsidR="009A0674" w:rsidRPr="00FE1C3C">
        <w:rPr>
          <w:rFonts w:hint="eastAsia"/>
          <w:color w:val="auto"/>
        </w:rPr>
        <w:t>格式</w:t>
      </w:r>
    </w:p>
    <w:p w14:paraId="719864CE" w14:textId="59786163" w:rsidR="00035296" w:rsidRPr="00FE1C3C" w:rsidRDefault="00D7348F" w:rsidP="00035296">
      <w:pPr>
        <w:ind w:left="1436" w:hanging="1436"/>
      </w:pPr>
      <w:r w:rsidRPr="00FE1C3C">
        <w:rPr>
          <w:rFonts w:hint="eastAsia"/>
        </w:rPr>
        <w:lastRenderedPageBreak/>
        <w:t>第十</w:t>
      </w:r>
      <w:r w:rsidR="000A58F8" w:rsidRPr="00FE1C3C">
        <w:rPr>
          <w:rFonts w:hint="eastAsia"/>
        </w:rPr>
        <w:t>二</w:t>
      </w:r>
      <w:r w:rsidRPr="00FE1C3C">
        <w:rPr>
          <w:rFonts w:hint="eastAsia"/>
        </w:rPr>
        <w:t>條</w:t>
      </w:r>
      <w:r w:rsidRPr="00FE1C3C">
        <w:tab/>
      </w:r>
      <w:r w:rsidR="00035296" w:rsidRPr="00FE1C3C">
        <w:rPr>
          <w:rFonts w:hint="eastAsia"/>
        </w:rPr>
        <w:t>自治法規之條文應分條書寫，冠以第某條字樣，並得分為項、款。</w:t>
      </w:r>
      <w:r w:rsidR="00035296" w:rsidRPr="00FE1C3C">
        <w:br/>
      </w:r>
      <w:r w:rsidR="00035296" w:rsidRPr="00FE1C3C">
        <w:rPr>
          <w:rFonts w:hint="eastAsia"/>
        </w:rPr>
        <w:t>項</w:t>
      </w:r>
      <w:r w:rsidR="00484D16" w:rsidRPr="00FE1C3C">
        <w:rPr>
          <w:rFonts w:hint="eastAsia"/>
        </w:rPr>
        <w:t>不冠</w:t>
      </w:r>
      <w:r w:rsidR="00266209" w:rsidRPr="00FE1C3C">
        <w:rPr>
          <w:rFonts w:hint="eastAsia"/>
        </w:rPr>
        <w:t>數字</w:t>
      </w:r>
      <w:r w:rsidR="00484D16" w:rsidRPr="00FE1C3C">
        <w:rPr>
          <w:rFonts w:hint="eastAsia"/>
        </w:rPr>
        <w:t>、款</w:t>
      </w:r>
      <w:r w:rsidR="00842AF8" w:rsidRPr="00FE1C3C">
        <w:rPr>
          <w:rFonts w:hint="eastAsia"/>
        </w:rPr>
        <w:t>冠</w:t>
      </w:r>
      <w:r w:rsidR="00484D16" w:rsidRPr="00FE1C3C">
        <w:rPr>
          <w:rFonts w:hint="eastAsia"/>
        </w:rPr>
        <w:t>以中文小寫數字</w:t>
      </w:r>
      <w:r w:rsidR="00842AF8" w:rsidRPr="00FE1C3C">
        <w:rPr>
          <w:rFonts w:hint="eastAsia"/>
        </w:rPr>
        <w:t>。</w:t>
      </w:r>
    </w:p>
    <w:p w14:paraId="67A776A4" w14:textId="641F78B3" w:rsidR="00995E60" w:rsidRPr="00FE1C3C" w:rsidRDefault="00035296" w:rsidP="000A58F8">
      <w:pPr>
        <w:ind w:left="1436" w:hanging="1436"/>
      </w:pPr>
      <w:r w:rsidRPr="00FE1C3C">
        <w:rPr>
          <w:rFonts w:hint="eastAsia"/>
        </w:rPr>
        <w:t>第十</w:t>
      </w:r>
      <w:r w:rsidR="000A58F8" w:rsidRPr="00FE1C3C">
        <w:rPr>
          <w:rFonts w:hint="eastAsia"/>
        </w:rPr>
        <w:t>三</w:t>
      </w:r>
      <w:r w:rsidRPr="00FE1C3C">
        <w:rPr>
          <w:rFonts w:hint="eastAsia"/>
        </w:rPr>
        <w:t>條</w:t>
      </w:r>
      <w:r w:rsidRPr="00FE1C3C">
        <w:tab/>
      </w:r>
      <w:r w:rsidR="009A6479" w:rsidRPr="00FE1C3C">
        <w:rPr>
          <w:rFonts w:hint="eastAsia"/>
        </w:rPr>
        <w:t>自治法規</w:t>
      </w:r>
      <w:r w:rsidR="00592590" w:rsidRPr="00FE1C3C">
        <w:rPr>
          <w:rFonts w:hint="eastAsia"/>
        </w:rPr>
        <w:t>內容繁複者</w:t>
      </w:r>
      <w:r w:rsidR="002B0662" w:rsidRPr="00FE1C3C">
        <w:rPr>
          <w:rFonts w:hint="eastAsia"/>
        </w:rPr>
        <w:t>或條文較多者</w:t>
      </w:r>
      <w:r w:rsidR="00592590" w:rsidRPr="00FE1C3C">
        <w:rPr>
          <w:rFonts w:hint="eastAsia"/>
        </w:rPr>
        <w:t>，</w:t>
      </w:r>
      <w:r w:rsidR="002B0662" w:rsidRPr="00FE1C3C">
        <w:rPr>
          <w:rFonts w:hint="eastAsia"/>
        </w:rPr>
        <w:t>得劃分為</w:t>
      </w:r>
      <w:r w:rsidR="0019609D" w:rsidRPr="00FE1C3C">
        <w:rPr>
          <w:rFonts w:hint="eastAsia"/>
        </w:rPr>
        <w:t>第</w:t>
      </w:r>
      <w:r w:rsidR="002B0662" w:rsidRPr="00FE1C3C">
        <w:rPr>
          <w:rFonts w:hint="eastAsia"/>
        </w:rPr>
        <w:t>章</w:t>
      </w:r>
      <w:r w:rsidR="0019609D" w:rsidRPr="00FE1C3C">
        <w:rPr>
          <w:rFonts w:hint="eastAsia"/>
        </w:rPr>
        <w:t>章</w:t>
      </w:r>
      <w:r w:rsidR="002B0662" w:rsidRPr="00FE1C3C">
        <w:rPr>
          <w:rFonts w:hint="eastAsia"/>
        </w:rPr>
        <w:t>、</w:t>
      </w:r>
      <w:r w:rsidR="0019609D" w:rsidRPr="00FE1C3C">
        <w:rPr>
          <w:rFonts w:hint="eastAsia"/>
        </w:rPr>
        <w:t>第某</w:t>
      </w:r>
      <w:r w:rsidR="002B0662" w:rsidRPr="00FE1C3C">
        <w:rPr>
          <w:rFonts w:hint="eastAsia"/>
        </w:rPr>
        <w:t>節。</w:t>
      </w:r>
    </w:p>
    <w:p w14:paraId="2A129345" w14:textId="00CC83A1" w:rsidR="00F645E9" w:rsidRPr="00FE1C3C" w:rsidRDefault="00CD682A" w:rsidP="009971F1">
      <w:pPr>
        <w:ind w:left="1436" w:hanging="1436"/>
      </w:pPr>
      <w:r w:rsidRPr="00FE1C3C">
        <w:rPr>
          <w:rFonts w:hint="eastAsia"/>
        </w:rPr>
        <w:t>第</w:t>
      </w:r>
      <w:r w:rsidR="000A58F8" w:rsidRPr="00FE1C3C">
        <w:rPr>
          <w:rFonts w:hint="eastAsia"/>
        </w:rPr>
        <w:t>十四</w:t>
      </w:r>
      <w:r w:rsidRPr="00FE1C3C">
        <w:rPr>
          <w:rFonts w:hint="eastAsia"/>
        </w:rPr>
        <w:t>條</w:t>
      </w:r>
      <w:r w:rsidR="00AB2897" w:rsidRPr="00FE1C3C">
        <w:tab/>
      </w:r>
      <w:r w:rsidR="00421964" w:rsidRPr="00FE1C3C">
        <w:rPr>
          <w:rFonts w:hint="eastAsia"/>
        </w:rPr>
        <w:t>自治法規</w:t>
      </w:r>
      <w:r w:rsidR="006C0F45" w:rsidRPr="00FE1C3C">
        <w:rPr>
          <w:rFonts w:hint="eastAsia"/>
        </w:rPr>
        <w:t>公告之</w:t>
      </w:r>
      <w:r w:rsidR="000A58F8" w:rsidRPr="00FE1C3C">
        <w:rPr>
          <w:rFonts w:hint="eastAsia"/>
        </w:rPr>
        <w:t>樣</w:t>
      </w:r>
      <w:r w:rsidR="00D61BAE" w:rsidRPr="00FE1C3C">
        <w:rPr>
          <w:rFonts w:hint="eastAsia"/>
        </w:rPr>
        <w:t>式</w:t>
      </w:r>
      <w:r w:rsidR="00421964" w:rsidRPr="00FE1C3C">
        <w:rPr>
          <w:rFonts w:hint="eastAsia"/>
        </w:rPr>
        <w:t>應統一</w:t>
      </w:r>
      <w:r w:rsidR="00011255" w:rsidRPr="00FE1C3C">
        <w:rPr>
          <w:rFonts w:hint="eastAsia"/>
        </w:rPr>
        <w:t>，</w:t>
      </w:r>
      <w:r w:rsidR="000254A8" w:rsidRPr="00FE1C3C">
        <w:rPr>
          <w:rFonts w:hint="eastAsia"/>
        </w:rPr>
        <w:t>由</w:t>
      </w:r>
      <w:r w:rsidR="00A22CDF" w:rsidRPr="00FE1C3C">
        <w:rPr>
          <w:rFonts w:hint="eastAsia"/>
        </w:rPr>
        <w:t>學生</w:t>
      </w:r>
      <w:r w:rsidR="00D864C7" w:rsidRPr="00FE1C3C">
        <w:rPr>
          <w:rFonts w:hint="eastAsia"/>
        </w:rPr>
        <w:t>議會秘書處</w:t>
      </w:r>
      <w:r w:rsidR="000A58F8" w:rsidRPr="00FE1C3C">
        <w:rPr>
          <w:rFonts w:hint="eastAsia"/>
        </w:rPr>
        <w:t>定</w:t>
      </w:r>
      <w:r w:rsidR="007B2B40" w:rsidRPr="00FE1C3C">
        <w:rPr>
          <w:rFonts w:hint="eastAsia"/>
        </w:rPr>
        <w:t>之</w:t>
      </w:r>
      <w:r w:rsidR="006551AF" w:rsidRPr="00FE1C3C">
        <w:rPr>
          <w:rFonts w:hint="eastAsia"/>
        </w:rPr>
        <w:t>。</w:t>
      </w:r>
    </w:p>
    <w:p w14:paraId="147591BB" w14:textId="3CA29FF6" w:rsidR="001C3B2F" w:rsidRPr="00FE1C3C" w:rsidRDefault="001C3B2F" w:rsidP="00BF6B7C">
      <w:pPr>
        <w:pStyle w:val="2"/>
        <w:rPr>
          <w:color w:val="auto"/>
        </w:rPr>
      </w:pPr>
      <w:r w:rsidRPr="00FE1C3C">
        <w:rPr>
          <w:color w:val="auto"/>
        </w:rPr>
        <w:t>第</w:t>
      </w:r>
      <w:r w:rsidR="00920A41" w:rsidRPr="00FE1C3C">
        <w:rPr>
          <w:rFonts w:hint="eastAsia"/>
          <w:color w:val="auto"/>
        </w:rPr>
        <w:t>六</w:t>
      </w:r>
      <w:r w:rsidRPr="00FE1C3C">
        <w:rPr>
          <w:color w:val="auto"/>
        </w:rPr>
        <w:t>章</w:t>
      </w:r>
      <w:r w:rsidR="00404398" w:rsidRPr="00FE1C3C">
        <w:rPr>
          <w:color w:val="auto"/>
        </w:rPr>
        <w:tab/>
      </w:r>
      <w:r w:rsidRPr="00FE1C3C">
        <w:rPr>
          <w:color w:val="auto"/>
        </w:rPr>
        <w:t>附則</w:t>
      </w:r>
    </w:p>
    <w:p w14:paraId="7CDC01E6" w14:textId="13EAA975" w:rsidR="00997D81" w:rsidRPr="00FE1C3C" w:rsidRDefault="001C3B2F" w:rsidP="001C3B2F">
      <w:r w:rsidRPr="00FE1C3C">
        <w:t>第</w:t>
      </w:r>
      <w:r w:rsidR="000A58F8" w:rsidRPr="00FE1C3C">
        <w:rPr>
          <w:rFonts w:hint="eastAsia"/>
        </w:rPr>
        <w:t>十五</w:t>
      </w:r>
      <w:r w:rsidRPr="00FE1C3C">
        <w:t>條</w:t>
      </w:r>
      <w:r w:rsidR="00404398" w:rsidRPr="00FE1C3C">
        <w:tab/>
      </w:r>
      <w:r w:rsidRPr="00FE1C3C">
        <w:t>本</w:t>
      </w:r>
      <w:r w:rsidR="00FB57ED" w:rsidRPr="00FE1C3C">
        <w:rPr>
          <w:rFonts w:hint="eastAsia"/>
        </w:rPr>
        <w:t>條例</w:t>
      </w:r>
      <w:r w:rsidRPr="00FE1C3C">
        <w:t>經</w:t>
      </w:r>
      <w:r w:rsidR="005A4244" w:rsidRPr="00FE1C3C">
        <w:t>學生議會</w:t>
      </w:r>
      <w:r w:rsidRPr="00FE1C3C">
        <w:t>通過</w:t>
      </w:r>
      <w:r w:rsidR="0003707A" w:rsidRPr="00FE1C3C">
        <w:t>，</w:t>
      </w:r>
      <w:r w:rsidRPr="00FE1C3C">
        <w:t>主席公告後實施</w:t>
      </w:r>
      <w:r w:rsidR="00FB57ED" w:rsidRPr="00FE1C3C">
        <w:rPr>
          <w:rFonts w:hint="eastAsia"/>
        </w:rPr>
        <w:t>，</w:t>
      </w:r>
      <w:r w:rsidRPr="00FE1C3C">
        <w:t>修正時亦同。</w:t>
      </w:r>
    </w:p>
    <w:sectPr w:rsidR="00997D81" w:rsidRPr="00FE1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3507A5" w14:textId="77777777" w:rsidR="00DE2203" w:rsidRDefault="00DE2203" w:rsidP="00FA4F22">
      <w:pPr>
        <w:spacing w:after="0" w:line="240" w:lineRule="auto"/>
      </w:pPr>
      <w:r>
        <w:separator/>
      </w:r>
    </w:p>
  </w:endnote>
  <w:endnote w:type="continuationSeparator" w:id="0">
    <w:p w14:paraId="1DE35423" w14:textId="77777777" w:rsidR="00DE2203" w:rsidRDefault="00DE2203" w:rsidP="00FA4F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299312" w14:textId="77777777" w:rsidR="00DE2203" w:rsidRDefault="00DE2203" w:rsidP="00FA4F22">
      <w:pPr>
        <w:spacing w:after="0" w:line="240" w:lineRule="auto"/>
      </w:pPr>
      <w:r>
        <w:separator/>
      </w:r>
    </w:p>
  </w:footnote>
  <w:footnote w:type="continuationSeparator" w:id="0">
    <w:p w14:paraId="5B7332EC" w14:textId="77777777" w:rsidR="00DE2203" w:rsidRDefault="00DE2203" w:rsidP="00FA4F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946031"/>
    <w:multiLevelType w:val="hybridMultilevel"/>
    <w:tmpl w:val="C6124F24"/>
    <w:lvl w:ilvl="0" w:tplc="A7B2D200">
      <w:start w:val="1"/>
      <w:numFmt w:val="japaneseCounting"/>
      <w:lvlText w:val="%1、"/>
      <w:lvlJc w:val="left"/>
      <w:pPr>
        <w:ind w:left="60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E01"/>
    <w:rsid w:val="00011255"/>
    <w:rsid w:val="000254A8"/>
    <w:rsid w:val="00035296"/>
    <w:rsid w:val="000357E1"/>
    <w:rsid w:val="0003707A"/>
    <w:rsid w:val="000A1331"/>
    <w:rsid w:val="000A58F8"/>
    <w:rsid w:val="000A5ADE"/>
    <w:rsid w:val="00105CC8"/>
    <w:rsid w:val="00110449"/>
    <w:rsid w:val="00117894"/>
    <w:rsid w:val="00125C07"/>
    <w:rsid w:val="001332CA"/>
    <w:rsid w:val="00136E26"/>
    <w:rsid w:val="0016033B"/>
    <w:rsid w:val="001630B4"/>
    <w:rsid w:val="0019609D"/>
    <w:rsid w:val="001A299B"/>
    <w:rsid w:val="001B06F4"/>
    <w:rsid w:val="001B628E"/>
    <w:rsid w:val="001C3B2F"/>
    <w:rsid w:val="001D0FA9"/>
    <w:rsid w:val="001D3528"/>
    <w:rsid w:val="001D790F"/>
    <w:rsid w:val="001E29C8"/>
    <w:rsid w:val="002032A9"/>
    <w:rsid w:val="0021711F"/>
    <w:rsid w:val="002258C8"/>
    <w:rsid w:val="00240B08"/>
    <w:rsid w:val="00243558"/>
    <w:rsid w:val="00266209"/>
    <w:rsid w:val="00266C25"/>
    <w:rsid w:val="00276814"/>
    <w:rsid w:val="00284B34"/>
    <w:rsid w:val="002968BE"/>
    <w:rsid w:val="002A3FC1"/>
    <w:rsid w:val="002B0662"/>
    <w:rsid w:val="002D4039"/>
    <w:rsid w:val="002E7294"/>
    <w:rsid w:val="0030258C"/>
    <w:rsid w:val="00322003"/>
    <w:rsid w:val="00325205"/>
    <w:rsid w:val="00332EFC"/>
    <w:rsid w:val="00361BB2"/>
    <w:rsid w:val="0037115B"/>
    <w:rsid w:val="003E66A3"/>
    <w:rsid w:val="003F5E5C"/>
    <w:rsid w:val="00402094"/>
    <w:rsid w:val="00404398"/>
    <w:rsid w:val="004209E8"/>
    <w:rsid w:val="00421964"/>
    <w:rsid w:val="004663E0"/>
    <w:rsid w:val="00471D7B"/>
    <w:rsid w:val="00472BBE"/>
    <w:rsid w:val="00481471"/>
    <w:rsid w:val="00484D16"/>
    <w:rsid w:val="00492D03"/>
    <w:rsid w:val="004A195F"/>
    <w:rsid w:val="004B4E01"/>
    <w:rsid w:val="004E0CFF"/>
    <w:rsid w:val="004E43FC"/>
    <w:rsid w:val="00502F93"/>
    <w:rsid w:val="005307DE"/>
    <w:rsid w:val="00534EAF"/>
    <w:rsid w:val="00551D63"/>
    <w:rsid w:val="005750E0"/>
    <w:rsid w:val="00592590"/>
    <w:rsid w:val="005A26A6"/>
    <w:rsid w:val="005A4244"/>
    <w:rsid w:val="005B2A1B"/>
    <w:rsid w:val="005C0654"/>
    <w:rsid w:val="005E32D1"/>
    <w:rsid w:val="005E7963"/>
    <w:rsid w:val="00621A24"/>
    <w:rsid w:val="00623A26"/>
    <w:rsid w:val="00625AA8"/>
    <w:rsid w:val="00652E3B"/>
    <w:rsid w:val="006551AF"/>
    <w:rsid w:val="00655ACA"/>
    <w:rsid w:val="0066295E"/>
    <w:rsid w:val="0067779C"/>
    <w:rsid w:val="006952A9"/>
    <w:rsid w:val="006A2F46"/>
    <w:rsid w:val="006C0F45"/>
    <w:rsid w:val="006C3842"/>
    <w:rsid w:val="006E50FB"/>
    <w:rsid w:val="006E5D84"/>
    <w:rsid w:val="006E756A"/>
    <w:rsid w:val="00702A4D"/>
    <w:rsid w:val="007177D0"/>
    <w:rsid w:val="00722C73"/>
    <w:rsid w:val="007354EF"/>
    <w:rsid w:val="00736245"/>
    <w:rsid w:val="00746BA4"/>
    <w:rsid w:val="007542E7"/>
    <w:rsid w:val="0076176C"/>
    <w:rsid w:val="007A1FC8"/>
    <w:rsid w:val="007B2B40"/>
    <w:rsid w:val="007C0257"/>
    <w:rsid w:val="007C1CFE"/>
    <w:rsid w:val="00826CF1"/>
    <w:rsid w:val="00842AF8"/>
    <w:rsid w:val="0085259E"/>
    <w:rsid w:val="008C3076"/>
    <w:rsid w:val="008C7BFE"/>
    <w:rsid w:val="00913578"/>
    <w:rsid w:val="00920A41"/>
    <w:rsid w:val="009305DD"/>
    <w:rsid w:val="00944CE1"/>
    <w:rsid w:val="00955217"/>
    <w:rsid w:val="00982397"/>
    <w:rsid w:val="00995E60"/>
    <w:rsid w:val="009971F1"/>
    <w:rsid w:val="00997D81"/>
    <w:rsid w:val="009A0674"/>
    <w:rsid w:val="009A6479"/>
    <w:rsid w:val="009B32F5"/>
    <w:rsid w:val="009D2B95"/>
    <w:rsid w:val="009D3D22"/>
    <w:rsid w:val="009E27E7"/>
    <w:rsid w:val="009F166D"/>
    <w:rsid w:val="00A04898"/>
    <w:rsid w:val="00A06608"/>
    <w:rsid w:val="00A22CDF"/>
    <w:rsid w:val="00A70766"/>
    <w:rsid w:val="00AB2897"/>
    <w:rsid w:val="00AD61A2"/>
    <w:rsid w:val="00AD62DE"/>
    <w:rsid w:val="00AE1B2C"/>
    <w:rsid w:val="00B01F94"/>
    <w:rsid w:val="00B16986"/>
    <w:rsid w:val="00B2624C"/>
    <w:rsid w:val="00B41BA8"/>
    <w:rsid w:val="00B559BC"/>
    <w:rsid w:val="00B6578C"/>
    <w:rsid w:val="00B72FAA"/>
    <w:rsid w:val="00B77788"/>
    <w:rsid w:val="00BA619F"/>
    <w:rsid w:val="00BB5DEC"/>
    <w:rsid w:val="00BD4048"/>
    <w:rsid w:val="00BE258F"/>
    <w:rsid w:val="00BE4852"/>
    <w:rsid w:val="00BE5B01"/>
    <w:rsid w:val="00BF6B7C"/>
    <w:rsid w:val="00C043D3"/>
    <w:rsid w:val="00C066BA"/>
    <w:rsid w:val="00C07BD0"/>
    <w:rsid w:val="00C07F92"/>
    <w:rsid w:val="00C4742C"/>
    <w:rsid w:val="00C52D8B"/>
    <w:rsid w:val="00C625DB"/>
    <w:rsid w:val="00C63D56"/>
    <w:rsid w:val="00C66937"/>
    <w:rsid w:val="00C7106A"/>
    <w:rsid w:val="00C92705"/>
    <w:rsid w:val="00CB659B"/>
    <w:rsid w:val="00CD682A"/>
    <w:rsid w:val="00CE38CC"/>
    <w:rsid w:val="00CF68A8"/>
    <w:rsid w:val="00D13ED4"/>
    <w:rsid w:val="00D152EF"/>
    <w:rsid w:val="00D34E7F"/>
    <w:rsid w:val="00D61BAE"/>
    <w:rsid w:val="00D67414"/>
    <w:rsid w:val="00D70F6F"/>
    <w:rsid w:val="00D72CF7"/>
    <w:rsid w:val="00D7348F"/>
    <w:rsid w:val="00D840F9"/>
    <w:rsid w:val="00D864C7"/>
    <w:rsid w:val="00DA7858"/>
    <w:rsid w:val="00DB3CB4"/>
    <w:rsid w:val="00DD1DC1"/>
    <w:rsid w:val="00DE2203"/>
    <w:rsid w:val="00E0406B"/>
    <w:rsid w:val="00E111D7"/>
    <w:rsid w:val="00E42C27"/>
    <w:rsid w:val="00EA324C"/>
    <w:rsid w:val="00EA59E9"/>
    <w:rsid w:val="00ED7CED"/>
    <w:rsid w:val="00EF036E"/>
    <w:rsid w:val="00F03B3F"/>
    <w:rsid w:val="00F60AAE"/>
    <w:rsid w:val="00F645E9"/>
    <w:rsid w:val="00F673FB"/>
    <w:rsid w:val="00F67BE1"/>
    <w:rsid w:val="00F8029A"/>
    <w:rsid w:val="00F93E9D"/>
    <w:rsid w:val="00FA4F22"/>
    <w:rsid w:val="00FB57ED"/>
    <w:rsid w:val="00FE1C3C"/>
    <w:rsid w:val="00FE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B51A10"/>
  <w15:chartTrackingRefBased/>
  <w15:docId w15:val="{95E303EF-33A9-4730-A7E8-ACA8F3AEA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166D"/>
    <w:rPr>
      <w:rFonts w:ascii="標楷體" w:eastAsia="標楷體" w:hAnsi="標楷體"/>
    </w:rPr>
  </w:style>
  <w:style w:type="paragraph" w:styleId="1">
    <w:name w:val="heading 1"/>
    <w:basedOn w:val="a"/>
    <w:next w:val="a"/>
    <w:link w:val="10"/>
    <w:uiPriority w:val="9"/>
    <w:qFormat/>
    <w:rsid w:val="009F166D"/>
    <w:pPr>
      <w:jc w:val="center"/>
      <w:outlineLvl w:val="0"/>
    </w:pPr>
    <w:rPr>
      <w:b/>
      <w:bCs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F166D"/>
    <w:pPr>
      <w:ind w:right="240"/>
      <w:outlineLvl w:val="1"/>
    </w:pPr>
    <w:rPr>
      <w:color w:val="000000" w:themeColor="text1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166D"/>
    <w:pPr>
      <w:ind w:left="720"/>
      <w:contextualSpacing/>
    </w:pPr>
  </w:style>
  <w:style w:type="character" w:customStyle="1" w:styleId="10">
    <w:name w:val="標題 1 字元"/>
    <w:basedOn w:val="a0"/>
    <w:link w:val="1"/>
    <w:uiPriority w:val="9"/>
    <w:rsid w:val="009F166D"/>
    <w:rPr>
      <w:rFonts w:ascii="標楷體" w:eastAsia="標楷體" w:hAnsi="標楷體"/>
      <w:b/>
      <w:bCs/>
      <w:sz w:val="40"/>
      <w:szCs w:val="40"/>
    </w:rPr>
  </w:style>
  <w:style w:type="character" w:customStyle="1" w:styleId="20">
    <w:name w:val="標題 2 字元"/>
    <w:basedOn w:val="a0"/>
    <w:link w:val="2"/>
    <w:uiPriority w:val="9"/>
    <w:rsid w:val="009F166D"/>
    <w:rPr>
      <w:rFonts w:ascii="標楷體" w:eastAsia="標楷體" w:hAnsi="標楷體"/>
      <w:color w:val="000000" w:themeColor="text1"/>
      <w:sz w:val="30"/>
      <w:szCs w:val="30"/>
    </w:rPr>
  </w:style>
  <w:style w:type="paragraph" w:styleId="a4">
    <w:name w:val="header"/>
    <w:basedOn w:val="a"/>
    <w:link w:val="a5"/>
    <w:uiPriority w:val="99"/>
    <w:unhideWhenUsed/>
    <w:rsid w:val="00FA4F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頁首 字元"/>
    <w:basedOn w:val="a0"/>
    <w:link w:val="a4"/>
    <w:uiPriority w:val="99"/>
    <w:rsid w:val="00FA4F22"/>
    <w:rPr>
      <w:rFonts w:ascii="標楷體" w:eastAsia="標楷體" w:hAnsi="標楷體"/>
    </w:rPr>
  </w:style>
  <w:style w:type="paragraph" w:styleId="a6">
    <w:name w:val="footer"/>
    <w:basedOn w:val="a"/>
    <w:link w:val="a7"/>
    <w:uiPriority w:val="99"/>
    <w:unhideWhenUsed/>
    <w:rsid w:val="00FA4F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頁尾 字元"/>
    <w:basedOn w:val="a0"/>
    <w:link w:val="a6"/>
    <w:uiPriority w:val="99"/>
    <w:rsid w:val="00FA4F22"/>
    <w:rPr>
      <w:rFonts w:ascii="標楷體" w:eastAsia="標楷體" w:hAnsi="標楷體"/>
    </w:rPr>
  </w:style>
  <w:style w:type="paragraph" w:styleId="Web">
    <w:name w:val="Normal (Web)"/>
    <w:basedOn w:val="a"/>
    <w:uiPriority w:val="99"/>
    <w:semiHidden/>
    <w:unhideWhenUsed/>
    <w:rsid w:val="007354EF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apple-tab-span">
    <w:name w:val="apple-tab-span"/>
    <w:basedOn w:val="a0"/>
    <w:rsid w:val="007354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53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2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 Juice</dc:creator>
  <cp:keywords/>
  <dc:description/>
  <cp:lastModifiedBy>DELL</cp:lastModifiedBy>
  <cp:revision>142</cp:revision>
  <dcterms:created xsi:type="dcterms:W3CDTF">2024-09-11T07:42:00Z</dcterms:created>
  <dcterms:modified xsi:type="dcterms:W3CDTF">2024-10-06T14:00:00Z</dcterms:modified>
</cp:coreProperties>
</file>