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F42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E708C3">
        <w:rPr>
          <w:rFonts w:ascii="Courier New" w:hAnsi="Courier New" w:cs="Courier New"/>
          <w:sz w:val="28"/>
          <w:szCs w:val="28"/>
        </w:rPr>
        <w:t>2</w:t>
      </w:r>
    </w:p>
    <w:p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342258" w:rsidRPr="00C50EE0" w:rsidRDefault="00342258" w:rsidP="00342258">
      <w:pPr>
        <w:rPr>
          <w:rFonts w:ascii="Courier New" w:hAnsi="Courier New" w:cs="Courier New"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01. Команды (утилиты) </w:t>
      </w:r>
      <w:r w:rsidR="00C50EE0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:rsidR="00C50EE0" w:rsidRDefault="00342258" w:rsidP="00C50EE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Исследуйте назначение следующих</w:t>
      </w:r>
      <w:r w:rsidR="00AA75D2">
        <w:rPr>
          <w:rFonts w:ascii="Courier New" w:hAnsi="Courier New" w:cs="Courier New"/>
          <w:sz w:val="28"/>
          <w:szCs w:val="28"/>
        </w:rPr>
        <w:t xml:space="preserve"> стандартных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6D1907">
        <w:rPr>
          <w:rFonts w:ascii="Courier New" w:hAnsi="Courier New" w:cs="Courier New"/>
          <w:sz w:val="28"/>
          <w:szCs w:val="28"/>
        </w:rPr>
        <w:t xml:space="preserve">утилит </w:t>
      </w:r>
      <w:r w:rsidR="00C50EE0">
        <w:rPr>
          <w:rFonts w:ascii="Courier New" w:hAnsi="Courier New" w:cs="Courier New"/>
          <w:sz w:val="28"/>
          <w:szCs w:val="28"/>
          <w:lang w:val="en-US"/>
        </w:rPr>
        <w:t>Linux</w:t>
      </w:r>
      <w:r w:rsidR="00C50EE0" w:rsidRPr="00C50EE0">
        <w:rPr>
          <w:rFonts w:ascii="Courier New" w:hAnsi="Courier New" w:cs="Courier New"/>
          <w:sz w:val="28"/>
          <w:szCs w:val="28"/>
        </w:rPr>
        <w:t>:</w:t>
      </w:r>
      <w:r w:rsidRPr="00342258">
        <w:rPr>
          <w:rFonts w:ascii="Courier New" w:hAnsi="Courier New" w:cs="Courier New"/>
          <w:sz w:val="28"/>
          <w:szCs w:val="28"/>
        </w:rPr>
        <w:t xml:space="preserve"> </w:t>
      </w:r>
    </w:p>
    <w:p w:rsid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echo,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ls, pwd, cd, 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mkdir, rmdir,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touch,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cp, mv, rm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su, whoami,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man, whereis,  whatis, apropos,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cat, less, head, tail,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lpstat, lpr, lpq, lpstat, lprm,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chgrp, chown, chmod,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zip, gzip, gunzip, bzip2, bunzip2, tar,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locate, grep, find,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history,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alias, unalias,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ps, top, lsof,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free, df, du,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yum,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ifconfig, ping, traceroute, host, iwconfig, dhclient, ifup, ifdown, route,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ssh, sftp, scp, rsync, wget, curl, </w:t>
      </w:r>
    </w:p>
    <w:p w:rsidR="00C50EE0" w:rsidRPr="00C50EE0" w:rsidRDefault="00C50EE0" w:rsidP="00C50EE0">
      <w:pPr>
        <w:rPr>
          <w:rFonts w:ascii="Courier New" w:eastAsia="Times New Roman" w:hAnsi="Courier New" w:cs="Courier New"/>
          <w:sz w:val="28"/>
          <w:szCs w:val="28"/>
          <w:lang w:val="en-US"/>
        </w:rPr>
      </w:pPr>
    </w:p>
    <w:p w:rsidR="00C50EE0" w:rsidRPr="00342258" w:rsidRDefault="00C50EE0" w:rsidP="00AA75D2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342258" w:rsidRDefault="00A82D38" w:rsidP="0034225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Составьте таблицу поясняющую назначение команд</w:t>
      </w:r>
      <w:r w:rsidR="00243860">
        <w:rPr>
          <w:rFonts w:ascii="Courier New" w:hAnsi="Courier New" w:cs="Courier New"/>
          <w:sz w:val="28"/>
          <w:szCs w:val="28"/>
        </w:rPr>
        <w:t xml:space="preserve"> (п.1)</w:t>
      </w:r>
      <w:r w:rsidR="00342258"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A82D38" w:rsidTr="00A82D38">
        <w:tc>
          <w:tcPr>
            <w:tcW w:w="2943" w:type="dxa"/>
          </w:tcPr>
          <w:p w:rsidR="00A82D38" w:rsidRPr="00A82D38" w:rsidRDefault="00A82D38" w:rsidP="000F393B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 w:rsidR="000F393B">
              <w:rPr>
                <w:rFonts w:ascii="Courier New" w:hAnsi="Courier New" w:cs="Courier New"/>
                <w:sz w:val="28"/>
                <w:szCs w:val="28"/>
                <w:lang w:val="en-US"/>
              </w:rPr>
              <w:t>Linux</w:t>
            </w:r>
          </w:p>
        </w:tc>
        <w:tc>
          <w:tcPr>
            <w:tcW w:w="6628" w:type="dxa"/>
          </w:tcPr>
          <w:p w:rsidR="00A82D38" w:rsidRPr="00A82D38" w:rsidRDefault="00A82D38" w:rsidP="00A82D3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A82D38" w:rsidTr="00A82D38">
        <w:tc>
          <w:tcPr>
            <w:tcW w:w="2943" w:type="dxa"/>
          </w:tcPr>
          <w:p w:rsidR="00A82D38" w:rsidRPr="00C50EE0" w:rsidRDefault="00C50EE0" w:rsidP="00A82D38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C50EE0"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  <w:t>ls</w:t>
            </w:r>
          </w:p>
        </w:tc>
        <w:tc>
          <w:tcPr>
            <w:tcW w:w="6628" w:type="dxa"/>
          </w:tcPr>
          <w:p w:rsidR="00A82D38" w:rsidRPr="00A82D38" w:rsidRDefault="00C50EE0" w:rsidP="00C50EE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вывод списка файлов и каталогов…</w:t>
            </w:r>
          </w:p>
        </w:tc>
      </w:tr>
      <w:tr w:rsidR="00A82D38" w:rsidTr="00A82D38">
        <w:tc>
          <w:tcPr>
            <w:tcW w:w="2943" w:type="dxa"/>
          </w:tcPr>
          <w:p w:rsidR="00A82D38" w:rsidRPr="00A82D38" w:rsidRDefault="00A82D38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:rsidR="00A82D38" w:rsidRDefault="00FC4920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A82D38" w:rsidTr="00A82D38">
        <w:tc>
          <w:tcPr>
            <w:tcW w:w="2943" w:type="dxa"/>
          </w:tcPr>
          <w:p w:rsidR="00A82D38" w:rsidRPr="00C50EE0" w:rsidRDefault="00C50EE0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  <w:t xml:space="preserve">curl </w:t>
            </w:r>
          </w:p>
        </w:tc>
        <w:tc>
          <w:tcPr>
            <w:tcW w:w="6628" w:type="dxa"/>
          </w:tcPr>
          <w:p w:rsidR="00A82D38" w:rsidRPr="00C50EE0" w:rsidRDefault="00C50EE0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Копирование файлов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web-</w:t>
            </w:r>
            <w:r>
              <w:rPr>
                <w:rFonts w:ascii="Courier New" w:hAnsi="Courier New" w:cs="Courier New"/>
                <w:sz w:val="28"/>
                <w:szCs w:val="28"/>
              </w:rPr>
              <w:t>узла…</w:t>
            </w:r>
          </w:p>
        </w:tc>
      </w:tr>
    </w:tbl>
    <w:p w:rsidR="00A82D38" w:rsidRDefault="00A82D38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64480D" w:rsidRPr="00342258" w:rsidRDefault="00FC4920" w:rsidP="00EA42B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0F393B">
        <w:rPr>
          <w:rFonts w:ascii="Courier New" w:hAnsi="Courier New" w:cs="Courier New"/>
          <w:b/>
          <w:sz w:val="28"/>
          <w:szCs w:val="28"/>
          <w:u w:val="single"/>
        </w:rPr>
        <w:t>Переменные окружения</w:t>
      </w:r>
      <w:r w:rsidR="00742460" w:rsidRPr="0074246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 xml:space="preserve">среды </w:t>
      </w:r>
      <w:r w:rsidR="00742460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0F393B" w:rsidRDefault="000F393B" w:rsidP="000F393B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назначение следующих стандартных </w:t>
      </w:r>
      <w:r w:rsidRPr="000F393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переменных окружения</w:t>
      </w:r>
      <w:r w:rsidRPr="00342258">
        <w:rPr>
          <w:rFonts w:ascii="Courier New" w:hAnsi="Courier New" w:cs="Courier New"/>
          <w:sz w:val="28"/>
          <w:szCs w:val="28"/>
        </w:rPr>
        <w:t xml:space="preserve"> </w:t>
      </w:r>
    </w:p>
    <w:p w:rsidR="000F393B" w:rsidRDefault="000F393B" w:rsidP="000F393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$HOME</w:t>
      </w:r>
    </w:p>
    <w:p w:rsidR="000F393B" w:rsidRDefault="000F393B" w:rsidP="000F393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$PATH</w:t>
      </w:r>
    </w:p>
    <w:p w:rsidR="000F393B" w:rsidRDefault="000F393B" w:rsidP="000F393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$PS1</w:t>
      </w:r>
    </w:p>
    <w:p w:rsidR="000F393B" w:rsidRDefault="000F393B" w:rsidP="000F393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$PS2</w:t>
      </w:r>
    </w:p>
    <w:p w:rsidR="000F393B" w:rsidRDefault="000F393B" w:rsidP="000F393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$IFS</w:t>
      </w:r>
    </w:p>
    <w:p w:rsidR="00742460" w:rsidRDefault="00742460" w:rsidP="0074246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Составьте таблицу поясняющую назначение</w:t>
      </w:r>
      <w:r>
        <w:rPr>
          <w:rFonts w:ascii="Courier New" w:hAnsi="Courier New" w:cs="Courier New"/>
          <w:sz w:val="28"/>
          <w:szCs w:val="28"/>
        </w:rPr>
        <w:t xml:space="preserve"> переменных окружения</w:t>
      </w:r>
      <w:r>
        <w:rPr>
          <w:rFonts w:ascii="Courier New" w:hAnsi="Courier New" w:cs="Courier New"/>
          <w:sz w:val="28"/>
          <w:szCs w:val="28"/>
        </w:rPr>
        <w:t xml:space="preserve"> (п.</w:t>
      </w:r>
      <w:r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>)</w:t>
      </w:r>
      <w:r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0F393B" w:rsidTr="001D5FE1">
        <w:tc>
          <w:tcPr>
            <w:tcW w:w="2943" w:type="dxa"/>
          </w:tcPr>
          <w:p w:rsidR="000F393B" w:rsidRPr="000F393B" w:rsidRDefault="000F393B" w:rsidP="001D5FE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Переменная окружения</w:t>
            </w:r>
          </w:p>
        </w:tc>
        <w:tc>
          <w:tcPr>
            <w:tcW w:w="6628" w:type="dxa"/>
          </w:tcPr>
          <w:p w:rsidR="000F393B" w:rsidRPr="00A82D38" w:rsidRDefault="000F393B" w:rsidP="000F393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Краткое описание </w:t>
            </w:r>
          </w:p>
        </w:tc>
      </w:tr>
      <w:tr w:rsidR="000F393B" w:rsidTr="001D5FE1">
        <w:tc>
          <w:tcPr>
            <w:tcW w:w="2943" w:type="dxa"/>
          </w:tcPr>
          <w:p w:rsidR="000F393B" w:rsidRPr="000F393B" w:rsidRDefault="000F393B" w:rsidP="000F393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$HOME</w:t>
            </w:r>
          </w:p>
        </w:tc>
        <w:tc>
          <w:tcPr>
            <w:tcW w:w="6628" w:type="dxa"/>
          </w:tcPr>
          <w:p w:rsidR="000F393B" w:rsidRPr="00A82D38" w:rsidRDefault="000F393B" w:rsidP="001D5FE1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исходный каталог …</w:t>
            </w:r>
          </w:p>
        </w:tc>
      </w:tr>
      <w:tr w:rsidR="000F393B" w:rsidTr="001D5FE1">
        <w:tc>
          <w:tcPr>
            <w:tcW w:w="2943" w:type="dxa"/>
          </w:tcPr>
          <w:p w:rsidR="000F393B" w:rsidRPr="00A82D38" w:rsidRDefault="000F393B" w:rsidP="001D5FE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:rsidR="000F393B" w:rsidRDefault="000F393B" w:rsidP="001D5FE1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0F393B" w:rsidTr="001D5FE1">
        <w:tc>
          <w:tcPr>
            <w:tcW w:w="2943" w:type="dxa"/>
          </w:tcPr>
          <w:p w:rsidR="000F393B" w:rsidRPr="00C50EE0" w:rsidRDefault="000F393B" w:rsidP="000F393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$I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FS</w:t>
            </w:r>
          </w:p>
        </w:tc>
        <w:tc>
          <w:tcPr>
            <w:tcW w:w="6628" w:type="dxa"/>
          </w:tcPr>
          <w:p w:rsidR="000F393B" w:rsidRPr="00C50EE0" w:rsidRDefault="000F393B" w:rsidP="001D5FE1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разделитель </w:t>
            </w: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</w:tbl>
    <w:p w:rsidR="0064480D" w:rsidRPr="00EA42B9" w:rsidRDefault="0064480D" w:rsidP="0064480D">
      <w:pPr>
        <w:rPr>
          <w:rFonts w:ascii="Courier New" w:hAnsi="Courier New" w:cs="Courier New"/>
          <w:sz w:val="28"/>
          <w:szCs w:val="28"/>
        </w:rPr>
      </w:pPr>
    </w:p>
    <w:p w:rsidR="00611527" w:rsidRPr="00742460" w:rsidRDefault="00611527" w:rsidP="0061152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="0020490B">
        <w:rPr>
          <w:rFonts w:ascii="Courier New" w:hAnsi="Courier New" w:cs="Courier New"/>
          <w:b/>
          <w:sz w:val="28"/>
          <w:szCs w:val="28"/>
          <w:u w:val="single"/>
        </w:rPr>
        <w:t xml:space="preserve">.Разработка С-приложения и </w:t>
      </w:r>
      <w:r w:rsidR="0020490B">
        <w:rPr>
          <w:rFonts w:ascii="Courier New" w:hAnsi="Courier New" w:cs="Courier New"/>
          <w:b/>
          <w:sz w:val="28"/>
          <w:szCs w:val="28"/>
          <w:u w:val="single"/>
          <w:lang w:val="en-US"/>
        </w:rPr>
        <w:t>bash</w:t>
      </w:r>
      <w:r w:rsidR="0020490B" w:rsidRPr="0020490B">
        <w:rPr>
          <w:rFonts w:ascii="Courier New" w:hAnsi="Courier New" w:cs="Courier New"/>
          <w:b/>
          <w:sz w:val="28"/>
          <w:szCs w:val="28"/>
          <w:u w:val="single"/>
        </w:rPr>
        <w:t>-</w:t>
      </w:r>
      <w:r w:rsidR="0020490B">
        <w:rPr>
          <w:rFonts w:ascii="Courier New" w:hAnsi="Courier New" w:cs="Courier New"/>
          <w:b/>
          <w:sz w:val="28"/>
          <w:szCs w:val="28"/>
          <w:u w:val="single"/>
        </w:rPr>
        <w:t>ск</w:t>
      </w:r>
      <w:r w:rsidR="007D72EB">
        <w:rPr>
          <w:rFonts w:ascii="Courier New" w:hAnsi="Courier New" w:cs="Courier New"/>
          <w:b/>
          <w:sz w:val="28"/>
          <w:szCs w:val="28"/>
          <w:u w:val="single"/>
        </w:rPr>
        <w:t>р</w:t>
      </w:r>
      <w:r w:rsidR="0020490B">
        <w:rPr>
          <w:rFonts w:ascii="Courier New" w:hAnsi="Courier New" w:cs="Courier New"/>
          <w:b/>
          <w:sz w:val="28"/>
          <w:szCs w:val="28"/>
          <w:u w:val="single"/>
        </w:rPr>
        <w:t>ипт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20490B" w:rsidRDefault="00742460" w:rsidP="007D72E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 на языке С, выводящее</w:t>
      </w:r>
      <w:r w:rsidR="0020490B">
        <w:rPr>
          <w:rFonts w:ascii="Courier New" w:hAnsi="Courier New" w:cs="Courier New"/>
          <w:sz w:val="28"/>
          <w:szCs w:val="28"/>
        </w:rPr>
        <w:t xml:space="preserve"> 1000</w:t>
      </w:r>
      <w:r>
        <w:rPr>
          <w:rFonts w:ascii="Courier New" w:hAnsi="Courier New" w:cs="Courier New"/>
          <w:sz w:val="28"/>
          <w:szCs w:val="28"/>
        </w:rPr>
        <w:t xml:space="preserve"> сообщени</w:t>
      </w:r>
      <w:r w:rsidR="0020490B">
        <w:rPr>
          <w:rFonts w:ascii="Courier New" w:hAnsi="Courier New" w:cs="Courier New"/>
          <w:sz w:val="28"/>
          <w:szCs w:val="28"/>
        </w:rPr>
        <w:t xml:space="preserve">й на консоль.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20490B">
        <w:rPr>
          <w:rFonts w:ascii="Courier New" w:hAnsi="Courier New" w:cs="Courier New"/>
          <w:sz w:val="28"/>
          <w:szCs w:val="28"/>
        </w:rPr>
        <w:t xml:space="preserve">Сообщения должны выводиться </w:t>
      </w:r>
      <w:r w:rsidR="0020490B">
        <w:rPr>
          <w:rFonts w:ascii="Courier New" w:hAnsi="Courier New" w:cs="Courier New"/>
          <w:sz w:val="28"/>
          <w:szCs w:val="28"/>
        </w:rPr>
        <w:t>каждые 2 секунды на консоль</w:t>
      </w:r>
      <w:r w:rsidR="0020490B">
        <w:rPr>
          <w:rFonts w:ascii="Courier New" w:hAnsi="Courier New" w:cs="Courier New"/>
          <w:sz w:val="28"/>
          <w:szCs w:val="28"/>
        </w:rPr>
        <w:t xml:space="preserve"> и содержать </w:t>
      </w:r>
      <w:r w:rsidR="0020490B">
        <w:rPr>
          <w:rFonts w:ascii="Courier New" w:hAnsi="Courier New" w:cs="Courier New"/>
          <w:sz w:val="28"/>
          <w:szCs w:val="28"/>
          <w:lang w:val="en-US"/>
        </w:rPr>
        <w:t>PID</w:t>
      </w:r>
      <w:r w:rsidR="0020490B" w:rsidRPr="0020490B">
        <w:rPr>
          <w:rFonts w:ascii="Courier New" w:hAnsi="Courier New" w:cs="Courier New"/>
          <w:sz w:val="28"/>
          <w:szCs w:val="28"/>
        </w:rPr>
        <w:t xml:space="preserve"> </w:t>
      </w:r>
      <w:r w:rsidR="0020490B">
        <w:rPr>
          <w:rFonts w:ascii="Courier New" w:hAnsi="Courier New" w:cs="Courier New"/>
          <w:sz w:val="28"/>
          <w:szCs w:val="28"/>
        </w:rPr>
        <w:t xml:space="preserve">процесса и номер сообщения. </w:t>
      </w:r>
    </w:p>
    <w:p w:rsidR="0020490B" w:rsidRDefault="0020490B" w:rsidP="0020490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20490B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20690" cy="1876425"/>
            <wp:effectExtent l="19050" t="19050" r="2286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876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72EB" w:rsidRDefault="007D72EB" w:rsidP="0020490B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20490B" w:rsidRDefault="00691EDA" w:rsidP="007D72E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bash</w:t>
      </w:r>
      <w:r w:rsidRPr="007D72E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скрипт</w:t>
      </w:r>
      <w:r w:rsidR="007D72EB">
        <w:rPr>
          <w:rFonts w:ascii="Courier New" w:hAnsi="Courier New" w:cs="Courier New"/>
          <w:sz w:val="28"/>
          <w:szCs w:val="28"/>
        </w:rPr>
        <w:t xml:space="preserve"> </w:t>
      </w:r>
      <w:r w:rsidR="007D72EB" w:rsidRPr="00270F1D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7D72EB" w:rsidRPr="00270F1D">
        <w:rPr>
          <w:rFonts w:ascii="Courier New" w:hAnsi="Courier New" w:cs="Courier New"/>
          <w:b/>
          <w:sz w:val="28"/>
          <w:szCs w:val="28"/>
        </w:rPr>
        <w:t>_0007.</w:t>
      </w:r>
      <w:r w:rsidR="007D72EB" w:rsidRPr="00270F1D">
        <w:rPr>
          <w:rFonts w:ascii="Courier New" w:hAnsi="Courier New" w:cs="Courier New"/>
          <w:b/>
          <w:sz w:val="28"/>
          <w:szCs w:val="28"/>
          <w:lang w:val="en-US"/>
        </w:rPr>
        <w:t>sh</w:t>
      </w:r>
      <w:r>
        <w:rPr>
          <w:rFonts w:ascii="Courier New" w:hAnsi="Courier New" w:cs="Courier New"/>
          <w:sz w:val="28"/>
          <w:szCs w:val="28"/>
        </w:rPr>
        <w:t>, который принимает</w:t>
      </w:r>
      <w:r w:rsidR="007D72EB">
        <w:rPr>
          <w:rFonts w:ascii="Courier New" w:hAnsi="Courier New" w:cs="Courier New"/>
          <w:sz w:val="28"/>
          <w:szCs w:val="28"/>
        </w:rPr>
        <w:t xml:space="preserve"> два параметра: </w:t>
      </w:r>
      <w:r w:rsidR="007D72EB">
        <w:rPr>
          <w:rFonts w:ascii="Courier New" w:hAnsi="Courier New" w:cs="Courier New"/>
          <w:sz w:val="28"/>
          <w:szCs w:val="28"/>
          <w:lang w:val="en-US"/>
        </w:rPr>
        <w:t>Pid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процесса, строку </w:t>
      </w:r>
      <w:r w:rsidR="007D72EB">
        <w:rPr>
          <w:rFonts w:ascii="Courier New" w:hAnsi="Courier New" w:cs="Courier New"/>
          <w:sz w:val="28"/>
          <w:szCs w:val="28"/>
          <w:lang w:val="en-US"/>
        </w:rPr>
        <w:t>fd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(</w:t>
      </w:r>
      <w:r w:rsidR="007D72EB">
        <w:rPr>
          <w:rFonts w:ascii="Courier New" w:hAnsi="Courier New" w:cs="Courier New"/>
          <w:sz w:val="28"/>
          <w:szCs w:val="28"/>
        </w:rPr>
        <w:t>необязательный параметр</w:t>
      </w:r>
      <w:r w:rsidR="007D72EB" w:rsidRPr="007D72EB">
        <w:rPr>
          <w:rFonts w:ascii="Courier New" w:hAnsi="Courier New" w:cs="Courier New"/>
          <w:sz w:val="28"/>
          <w:szCs w:val="28"/>
        </w:rPr>
        <w:t>)</w:t>
      </w:r>
      <w:r w:rsidR="007D72EB">
        <w:rPr>
          <w:rFonts w:ascii="Courier New" w:hAnsi="Courier New" w:cs="Courier New"/>
          <w:sz w:val="28"/>
          <w:szCs w:val="28"/>
        </w:rPr>
        <w:t>. В результате работы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  <w:lang w:val="en-US"/>
        </w:rPr>
        <w:t>bash</w:t>
      </w:r>
      <w:r w:rsidR="007D72EB" w:rsidRPr="007D72EB">
        <w:rPr>
          <w:rFonts w:ascii="Courier New" w:hAnsi="Courier New" w:cs="Courier New"/>
          <w:sz w:val="28"/>
          <w:szCs w:val="28"/>
        </w:rPr>
        <w:t>-</w:t>
      </w:r>
      <w:r w:rsidR="007D72EB">
        <w:rPr>
          <w:rFonts w:ascii="Courier New" w:hAnsi="Courier New" w:cs="Courier New"/>
          <w:sz w:val="28"/>
          <w:szCs w:val="28"/>
        </w:rPr>
        <w:t>скрипт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выводит в консоль: </w:t>
      </w:r>
      <w:r w:rsidR="00270F1D">
        <w:rPr>
          <w:rFonts w:ascii="Courier New" w:hAnsi="Courier New" w:cs="Courier New"/>
          <w:sz w:val="28"/>
          <w:szCs w:val="28"/>
        </w:rPr>
        <w:t xml:space="preserve">наименование исполняемого файла, </w:t>
      </w:r>
      <w:r w:rsidR="007D72EB">
        <w:rPr>
          <w:rFonts w:ascii="Courier New" w:hAnsi="Courier New" w:cs="Courier New"/>
          <w:sz w:val="28"/>
          <w:szCs w:val="28"/>
          <w:lang w:val="en-US"/>
        </w:rPr>
        <w:t>Pid</w:t>
      </w:r>
      <w:r w:rsidR="007D72EB" w:rsidRPr="007D72EB">
        <w:rPr>
          <w:rFonts w:ascii="Courier New" w:hAnsi="Courier New" w:cs="Courier New"/>
          <w:sz w:val="28"/>
          <w:szCs w:val="28"/>
        </w:rPr>
        <w:t>-</w:t>
      </w:r>
      <w:r w:rsidR="007D72EB">
        <w:rPr>
          <w:rFonts w:ascii="Courier New" w:hAnsi="Courier New" w:cs="Courier New"/>
          <w:sz w:val="28"/>
          <w:szCs w:val="28"/>
        </w:rPr>
        <w:t xml:space="preserve">процесса, </w:t>
      </w:r>
      <w:r w:rsidR="007D72EB">
        <w:rPr>
          <w:rFonts w:ascii="Courier New" w:hAnsi="Courier New" w:cs="Courier New"/>
          <w:sz w:val="28"/>
          <w:szCs w:val="28"/>
          <w:lang w:val="en-US"/>
        </w:rPr>
        <w:t>Pid</w:t>
      </w:r>
      <w:r w:rsidR="007D72EB" w:rsidRPr="007D72EB">
        <w:rPr>
          <w:rFonts w:ascii="Courier New" w:hAnsi="Courier New" w:cs="Courier New"/>
          <w:sz w:val="28"/>
          <w:szCs w:val="28"/>
        </w:rPr>
        <w:t>-</w:t>
      </w:r>
      <w:r w:rsidR="007D72EB">
        <w:rPr>
          <w:rFonts w:ascii="Courier New" w:hAnsi="Courier New" w:cs="Courier New"/>
          <w:sz w:val="28"/>
          <w:szCs w:val="28"/>
        </w:rPr>
        <w:t>родительского процесса (</w:t>
      </w:r>
      <w:r w:rsidR="007D72EB">
        <w:rPr>
          <w:rFonts w:ascii="Courier New" w:hAnsi="Courier New" w:cs="Courier New"/>
          <w:sz w:val="28"/>
          <w:szCs w:val="28"/>
          <w:lang w:val="en-US"/>
        </w:rPr>
        <w:t>PPid</w:t>
      </w:r>
      <w:r w:rsidR="007D72EB">
        <w:rPr>
          <w:rFonts w:ascii="Courier New" w:hAnsi="Courier New" w:cs="Courier New"/>
          <w:sz w:val="28"/>
          <w:szCs w:val="28"/>
        </w:rPr>
        <w:t>), перечень дескрипторов (номеров) дескрипторов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>(</w:t>
      </w:r>
      <w:r w:rsidR="007D72EB">
        <w:rPr>
          <w:rFonts w:ascii="Courier New" w:hAnsi="Courier New" w:cs="Courier New"/>
          <w:sz w:val="28"/>
          <w:szCs w:val="28"/>
          <w:lang w:val="en-US"/>
        </w:rPr>
        <w:t>fd</w:t>
      </w:r>
      <w:r w:rsidR="007D72EB">
        <w:rPr>
          <w:rFonts w:ascii="Courier New" w:hAnsi="Courier New" w:cs="Courier New"/>
          <w:sz w:val="28"/>
          <w:szCs w:val="28"/>
        </w:rPr>
        <w:t>)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открытых </w:t>
      </w:r>
      <w:r w:rsidR="007D72EB">
        <w:rPr>
          <w:rFonts w:ascii="Courier New" w:hAnsi="Courier New" w:cs="Courier New"/>
          <w:sz w:val="28"/>
          <w:szCs w:val="28"/>
        </w:rPr>
        <w:lastRenderedPageBreak/>
        <w:t xml:space="preserve">потоков. Приведенные ниже скриншоты демонстрируют работу скрипта  </w:t>
      </w:r>
      <w:r w:rsidR="007D72EB">
        <w:rPr>
          <w:rFonts w:ascii="Courier New" w:hAnsi="Courier New" w:cs="Courier New"/>
          <w:sz w:val="28"/>
          <w:szCs w:val="28"/>
          <w:lang w:val="en-US"/>
        </w:rPr>
        <w:t>os</w:t>
      </w:r>
      <w:r w:rsidR="007D72EB" w:rsidRPr="007D72EB">
        <w:rPr>
          <w:rFonts w:ascii="Courier New" w:hAnsi="Courier New" w:cs="Courier New"/>
          <w:sz w:val="28"/>
          <w:szCs w:val="28"/>
        </w:rPr>
        <w:t>_0007.</w:t>
      </w:r>
      <w:r w:rsidR="007D72EB">
        <w:rPr>
          <w:rFonts w:ascii="Courier New" w:hAnsi="Courier New" w:cs="Courier New"/>
          <w:sz w:val="28"/>
          <w:szCs w:val="28"/>
          <w:lang w:val="en-US"/>
        </w:rPr>
        <w:t>sh</w:t>
      </w:r>
      <w:r w:rsidR="007D72EB">
        <w:rPr>
          <w:rFonts w:ascii="Courier New" w:hAnsi="Courier New" w:cs="Courier New"/>
          <w:sz w:val="28"/>
          <w:szCs w:val="28"/>
        </w:rPr>
        <w:t>.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339558"/>
            <wp:effectExtent l="19050" t="19050" r="3175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5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7286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229314"/>
            <wp:effectExtent l="19050" t="19050" r="2222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93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356686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2EB" w:rsidRDefault="007D72EB" w:rsidP="00691EDA">
      <w:pPr>
        <w:rPr>
          <w:rFonts w:ascii="Courier New" w:hAnsi="Courier New" w:cs="Courier New"/>
          <w:sz w:val="28"/>
          <w:szCs w:val="28"/>
        </w:rPr>
      </w:pPr>
    </w:p>
    <w:p w:rsidR="007D72EB" w:rsidRPr="00742460" w:rsidRDefault="007D72EB" w:rsidP="007D72E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Построение цепочки родительских процессов 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20490B" w:rsidRDefault="00270F1D" w:rsidP="00270F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Применив, разработанный скрипт </w:t>
      </w:r>
      <w:r w:rsidRPr="00270F1D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b/>
          <w:sz w:val="28"/>
          <w:szCs w:val="28"/>
        </w:rPr>
        <w:t>_0007.</w:t>
      </w:r>
      <w:r w:rsidRPr="00270F1D">
        <w:rPr>
          <w:rFonts w:ascii="Courier New" w:hAnsi="Courier New" w:cs="Courier New"/>
          <w:b/>
          <w:sz w:val="28"/>
          <w:szCs w:val="28"/>
          <w:lang w:val="en-US"/>
        </w:rPr>
        <w:t>sh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постройте цепочку родительских процессов до процесса инициализации </w:t>
      </w:r>
      <w:r>
        <w:rPr>
          <w:rFonts w:ascii="Courier New" w:hAnsi="Courier New" w:cs="Courier New"/>
          <w:sz w:val="28"/>
          <w:szCs w:val="28"/>
          <w:lang w:val="en-US"/>
        </w:rPr>
        <w:t>system</w:t>
      </w:r>
      <w:r w:rsidRPr="00270F1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Ниже приводится пример, первых трех шагов построения цепочки. </w:t>
      </w:r>
    </w:p>
    <w:p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6093122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F1D" w:rsidRDefault="00270F1D" w:rsidP="00270F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</w:rPr>
        <w:t>ответьте на следующие вопросы</w:t>
      </w:r>
    </w:p>
    <w:p w:rsidR="00270F1D" w:rsidRDefault="00270F1D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фреймворк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F75ECA" w:rsidRDefault="00F75ECA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POSIX</w:t>
      </w:r>
      <w:r>
        <w:rPr>
          <w:rFonts w:ascii="Courier New" w:hAnsi="Courier New" w:cs="Courier New"/>
          <w:sz w:val="28"/>
          <w:szCs w:val="28"/>
        </w:rPr>
        <w:t>?</w:t>
      </w:r>
      <w:bookmarkStart w:id="0" w:name="_GoBack"/>
      <w:bookmarkEnd w:id="0"/>
    </w:p>
    <w:p w:rsidR="00776EEC" w:rsidRDefault="00776EEC" w:rsidP="00776EE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</w:rPr>
        <w:t>аппаратное прерывание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776EEC" w:rsidRDefault="00776EEC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программное прерывание?</w:t>
      </w:r>
    </w:p>
    <w:p w:rsidR="00270F1D" w:rsidRDefault="00270F1D" w:rsidP="00270F1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</w:rPr>
        <w:t>системный вызов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776EEC" w:rsidRDefault="00776EEC" w:rsidP="00270F1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процесс</w:t>
      </w:r>
      <w:r w:rsidRPr="00776E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776EEC" w:rsidRDefault="00776EEC" w:rsidP="00776EE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</w:rPr>
        <w:t>контекст процесса</w:t>
      </w:r>
      <w:r w:rsidRPr="00776E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F75ECA" w:rsidRPr="008B0FF0" w:rsidRDefault="00F75ECA" w:rsidP="00F75ECA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адресное пространство процесса</w:t>
      </w:r>
      <w:r w:rsidRPr="00F75ECA">
        <w:rPr>
          <w:rFonts w:ascii="Courier New" w:hAnsi="Courier New" w:cs="Courier New"/>
          <w:sz w:val="28"/>
          <w:szCs w:val="28"/>
        </w:rPr>
        <w:t>?</w:t>
      </w:r>
    </w:p>
    <w:p w:rsidR="00F75ECA" w:rsidRDefault="00F75ECA" w:rsidP="00776EE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области памяти адресного пространства процесса и поясните их назначение. </w:t>
      </w:r>
    </w:p>
    <w:p w:rsidR="00270F1D" w:rsidRDefault="00270F1D" w:rsidP="00270F1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стандартные потоки процесса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8B0FF0" w:rsidRDefault="00776EEC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Перечислите системные вызовы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="008B0FF0" w:rsidRPr="008B0FF0">
        <w:rPr>
          <w:rFonts w:ascii="Courier New" w:hAnsi="Courier New" w:cs="Courier New"/>
          <w:sz w:val="28"/>
          <w:szCs w:val="28"/>
        </w:rPr>
        <w:t xml:space="preserve"> </w:t>
      </w:r>
      <w:r w:rsidR="008B0FF0">
        <w:rPr>
          <w:rFonts w:ascii="Courier New" w:hAnsi="Courier New" w:cs="Courier New"/>
          <w:sz w:val="28"/>
          <w:szCs w:val="28"/>
        </w:rPr>
        <w:t>для создания процесса?</w:t>
      </w:r>
    </w:p>
    <w:p w:rsidR="008B0FF0" w:rsidRDefault="008B0FF0" w:rsidP="008B0FF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системные вызовы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8B0F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создания процесса?</w:t>
      </w:r>
    </w:p>
    <w:p w:rsidR="00270F1D" w:rsidRPr="008B0FF0" w:rsidRDefault="008B0FF0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утилит можно увидеть перечень процессов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0FF0">
        <w:rPr>
          <w:rFonts w:ascii="Courier New" w:hAnsi="Courier New" w:cs="Courier New"/>
          <w:sz w:val="28"/>
          <w:szCs w:val="28"/>
        </w:rPr>
        <w:t>?</w:t>
      </w:r>
    </w:p>
    <w:p w:rsidR="008B0FF0" w:rsidRDefault="008B0FF0" w:rsidP="008B0FF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утилит можно увидеть перечень процессов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8B0FF0">
        <w:rPr>
          <w:rFonts w:ascii="Courier New" w:hAnsi="Courier New" w:cs="Courier New"/>
          <w:sz w:val="28"/>
          <w:szCs w:val="28"/>
        </w:rPr>
        <w:t>?</w:t>
      </w:r>
    </w:p>
    <w:p w:rsidR="008B0FF0" w:rsidRDefault="00F75ECA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свойства процесса </w:t>
      </w:r>
      <w:r>
        <w:rPr>
          <w:rFonts w:ascii="Courier New" w:hAnsi="Courier New" w:cs="Courier New"/>
          <w:sz w:val="28"/>
          <w:szCs w:val="28"/>
          <w:lang w:val="en-US"/>
        </w:rPr>
        <w:t>OS.</w:t>
      </w:r>
    </w:p>
    <w:p w:rsidR="00270F1D" w:rsidRDefault="00270F1D" w:rsidP="00F75ECA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270F1D" w:rsidRDefault="00270F1D" w:rsidP="00F75ECA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3D495E" w:rsidRPr="00EA42B9" w:rsidRDefault="006F0FF9" w:rsidP="00F75ECA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EA42B9">
        <w:rPr>
          <w:rFonts w:ascii="Courier New" w:hAnsi="Courier New" w:cs="Courier New"/>
          <w:sz w:val="28"/>
          <w:szCs w:val="28"/>
        </w:rPr>
        <w:t xml:space="preserve"> </w:t>
      </w:r>
      <w:r w:rsidR="003D495E" w:rsidRPr="00EA42B9">
        <w:rPr>
          <w:rFonts w:ascii="Courier New" w:hAnsi="Courier New" w:cs="Courier New"/>
          <w:sz w:val="28"/>
          <w:szCs w:val="28"/>
        </w:rPr>
        <w:t xml:space="preserve"> </w:t>
      </w:r>
    </w:p>
    <w:p w:rsidR="002B2755" w:rsidRPr="00742460" w:rsidRDefault="002B2755" w:rsidP="00611527">
      <w:pPr>
        <w:pStyle w:val="a3"/>
        <w:ind w:left="0"/>
        <w:rPr>
          <w:rFonts w:ascii="Arial" w:eastAsia="Times New Roman" w:hAnsi="Arial" w:cs="Arial"/>
          <w:b/>
          <w:color w:val="202122"/>
          <w:sz w:val="21"/>
          <w:szCs w:val="21"/>
          <w:lang w:eastAsia="ru-RU"/>
        </w:rPr>
      </w:pPr>
    </w:p>
    <w:p w:rsidR="0020490B" w:rsidRDefault="0020490B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0490B" w:rsidRDefault="0020490B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0490B" w:rsidRDefault="0020490B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0490B" w:rsidRDefault="0020490B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342258" w:rsidRPr="008B0FF0" w:rsidRDefault="00342258" w:rsidP="00342258">
      <w:pPr>
        <w:rPr>
          <w:rFonts w:ascii="Courier New" w:hAnsi="Courier New" w:cs="Courier New"/>
          <w:sz w:val="28"/>
          <w:szCs w:val="28"/>
        </w:rPr>
      </w:pPr>
    </w:p>
    <w:sectPr w:rsidR="00342258" w:rsidRPr="008B0FF0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EE0" w:rsidRDefault="00C50EE0" w:rsidP="00113E19">
      <w:pPr>
        <w:spacing w:after="0" w:line="240" w:lineRule="auto"/>
      </w:pPr>
      <w:r>
        <w:separator/>
      </w:r>
    </w:p>
  </w:endnote>
  <w:endnote w:type="continuationSeparator" w:id="0">
    <w:p w:rsidR="00C50EE0" w:rsidRDefault="00C50EE0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385134"/>
      <w:docPartObj>
        <w:docPartGallery w:val="Page Numbers (Bottom of Page)"/>
        <w:docPartUnique/>
      </w:docPartObj>
    </w:sdtPr>
    <w:sdtEndPr/>
    <w:sdtContent>
      <w:p w:rsidR="00C50EE0" w:rsidRDefault="00C50E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5ECA">
          <w:rPr>
            <w:noProof/>
          </w:rPr>
          <w:t>5</w:t>
        </w:r>
        <w:r>
          <w:fldChar w:fldCharType="end"/>
        </w:r>
      </w:p>
    </w:sdtContent>
  </w:sdt>
  <w:p w:rsidR="00C50EE0" w:rsidRDefault="00C50EE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EE0" w:rsidRDefault="00C50EE0" w:rsidP="00113E19">
      <w:pPr>
        <w:spacing w:after="0" w:line="240" w:lineRule="auto"/>
      </w:pPr>
      <w:r>
        <w:separator/>
      </w:r>
    </w:p>
  </w:footnote>
  <w:footnote w:type="continuationSeparator" w:id="0">
    <w:p w:rsidR="00C50EE0" w:rsidRDefault="00C50EE0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44D75"/>
    <w:rsid w:val="000C6A12"/>
    <w:rsid w:val="000F393B"/>
    <w:rsid w:val="00113E19"/>
    <w:rsid w:val="001769AE"/>
    <w:rsid w:val="00194E8D"/>
    <w:rsid w:val="0020490B"/>
    <w:rsid w:val="002152F4"/>
    <w:rsid w:val="00243860"/>
    <w:rsid w:val="00270F1D"/>
    <w:rsid w:val="002B2755"/>
    <w:rsid w:val="002D0F48"/>
    <w:rsid w:val="00342258"/>
    <w:rsid w:val="00344CF3"/>
    <w:rsid w:val="0039395A"/>
    <w:rsid w:val="003D01AC"/>
    <w:rsid w:val="003D495E"/>
    <w:rsid w:val="00500B9A"/>
    <w:rsid w:val="00611527"/>
    <w:rsid w:val="0064480D"/>
    <w:rsid w:val="00691EDA"/>
    <w:rsid w:val="006D1907"/>
    <w:rsid w:val="006F0FF9"/>
    <w:rsid w:val="00742460"/>
    <w:rsid w:val="00776EEC"/>
    <w:rsid w:val="007D72EB"/>
    <w:rsid w:val="00806745"/>
    <w:rsid w:val="008124B5"/>
    <w:rsid w:val="00890E9F"/>
    <w:rsid w:val="008B0FF0"/>
    <w:rsid w:val="00A82D38"/>
    <w:rsid w:val="00AA75D2"/>
    <w:rsid w:val="00AE33C9"/>
    <w:rsid w:val="00B11F42"/>
    <w:rsid w:val="00BA7477"/>
    <w:rsid w:val="00BD48FA"/>
    <w:rsid w:val="00C50EE0"/>
    <w:rsid w:val="00D46C03"/>
    <w:rsid w:val="00D86848"/>
    <w:rsid w:val="00DF45E3"/>
    <w:rsid w:val="00E708C3"/>
    <w:rsid w:val="00EA42B9"/>
    <w:rsid w:val="00F07364"/>
    <w:rsid w:val="00F75ECA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F455F4-4B23-4D54-AFAC-0188BB0F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5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Win10_ISiT_Server</cp:lastModifiedBy>
  <cp:revision>13</cp:revision>
  <dcterms:created xsi:type="dcterms:W3CDTF">2020-09-02T07:03:00Z</dcterms:created>
  <dcterms:modified xsi:type="dcterms:W3CDTF">2020-09-11T23:17:00Z</dcterms:modified>
</cp:coreProperties>
</file>