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163042"/>
          <w:sz w:val="40"/>
        </w:rPr>
        <w:t>POLICY ACKNOWLEDGEMENT</w:t>
      </w:r>
    </w:p>
    <w:p>
      <w:pPr>
        <w:spacing w:after="320"/>
        <w:pBdr>
          <w:bottom w:val="single" w:sz="8" w:space="6" w:color="08788D"/>
        </w:pBdr>
      </w:pPr>
      <w:r>
        <w:rPr>
          <w:rFonts w:ascii="Calibri" w:hAnsi="Calibri"/>
          <w:b w:val="0"/>
          <w:color w:val="607787"/>
          <w:sz w:val="20"/>
        </w:rPr>
        <w:t>Controlled acknowledgement of company policy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Employee: {{employee.fullName}}  |  Employee number: {{employee.employeeNumber}}</w:t>
      </w:r>
    </w:p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ACKNOWLEDGEMENT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I acknowledge that I have received, read and had an opportunity to ask questions about the policy identified as {{document.title}}, effective {{document.effectiveDate}}.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I understand that I must comply with lawful company policies, confidentiality requirements, information-security controls, POPIA obligations, health and safety rules and professional standards applicable to my role.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I understand that policies may be amended through lawful processes and that non-compliance may lead to corrective or disciplinary action, subject to a fair procedure.</w:t>
      </w:r>
    </w:p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AUTHORISATION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{{ceo.signature}}</w:t>
              <w:br/>
              <w:t>{{ceo.fullName}}</w:t>
              <w:br/>
              <w:t>{{ceo.jobTitle}}</w:t>
              <w:br/>
              <w:t>For {{organisation.name}}</w:t>
              <w:br/>
              <w:t>Date: ____________________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br/>
              <w:t>____________________________</w:t>
              <w:br/>
              <w:t>{{employee.fullName}}</w:t>
              <w:br/>
              <w:t>Employee</w:t>
              <w:br/>
              <w:t>Date: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07787"/>
        <w:sz w:val="15"/>
      </w:rPr>
      <w:t>{{organisation.name}}  •  {{organisation.phone}}  •  {{organisation.email}}</w:t>
      <w:br/>
      <w:t xml:space="preserve">Confidential  |  Page </w:t>
    </w:r>
    <w:r>
      <w:rPr>
        <w:rFonts w:ascii="Calibri" w:hAnsi="Calibri"/>
        <w:b w:val="0"/>
        <w:color w:val="607787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10" w:space="6" w:color="08788D"/>
      </w:pBdr>
    </w:pPr>
    <w:r>
      <w:rPr>
        <w:rFonts w:ascii="Calibri" w:hAnsi="Calibri"/>
        <w:b w:val="0"/>
        <w:color w:val="163042"/>
        <w:sz w:val="16"/>
      </w:rPr>
      <w:t>{{organisation.logo}}</w:t>
    </w:r>
    <w:r>
      <w:rPr>
        <w:rFonts w:ascii="Calibri" w:hAnsi="Calibri"/>
        <w:b/>
        <w:color w:val="163042"/>
        <w:sz w:val="18"/>
      </w:rPr>
      <w:tab/>
      <w:t>{{organisation.name}}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Acknowledgement</dc:title>
  <dc:subject>Controlled HR document</dc:subject>
  <dc:creator>MedCNX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