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EAAB" w14:textId="7CB8268E" w:rsidR="00621273" w:rsidRPr="00621273" w:rsidRDefault="00621273" w:rsidP="00621273">
      <w:pPr>
        <w:rPr>
          <w:b/>
          <w:bCs/>
          <w:sz w:val="32"/>
          <w:szCs w:val="32"/>
          <w:u w:val="single"/>
          <w:lang w:val="en-US"/>
        </w:rPr>
      </w:pPr>
      <w:proofErr w:type="spellStart"/>
      <w:r w:rsidRPr="00621273">
        <w:rPr>
          <w:b/>
          <w:bCs/>
          <w:sz w:val="32"/>
          <w:szCs w:val="32"/>
          <w:u w:val="single"/>
          <w:lang w:val="en-US"/>
        </w:rPr>
        <w:t>Fastli</w:t>
      </w:r>
      <w:proofErr w:type="spellEnd"/>
      <w:r w:rsidRPr="00621273">
        <w:rPr>
          <w:b/>
          <w:bCs/>
          <w:sz w:val="32"/>
          <w:szCs w:val="32"/>
          <w:u w:val="single"/>
          <w:lang w:val="en-US"/>
        </w:rPr>
        <w:t xml:space="preserve"> Bug Report</w:t>
      </w:r>
    </w:p>
    <w:p w14:paraId="45E06BA0" w14:textId="77777777" w:rsidR="00621273" w:rsidRPr="00621273" w:rsidRDefault="00621273" w:rsidP="00621273">
      <w:pPr>
        <w:rPr>
          <w:sz w:val="24"/>
          <w:szCs w:val="24"/>
          <w:u w:val="single"/>
          <w:lang w:val="en-US"/>
        </w:rPr>
      </w:pPr>
      <w:r w:rsidRPr="00621273">
        <w:rPr>
          <w:b/>
          <w:bCs/>
          <w:sz w:val="24"/>
          <w:szCs w:val="24"/>
          <w:u w:val="single"/>
          <w:lang w:val="en-US"/>
        </w:rPr>
        <w:t>Prepared by:</w:t>
      </w:r>
      <w:r w:rsidRPr="00621273">
        <w:rPr>
          <w:sz w:val="24"/>
          <w:szCs w:val="24"/>
          <w:u w:val="single"/>
          <w:lang w:val="en-US"/>
        </w:rPr>
        <w:t xml:space="preserve"> Taka Treasure Chidawanyika</w:t>
      </w:r>
      <w:r w:rsidRPr="00621273">
        <w:rPr>
          <w:sz w:val="24"/>
          <w:szCs w:val="24"/>
          <w:u w:val="single"/>
          <w:lang w:val="en-US"/>
        </w:rPr>
        <w:br/>
      </w:r>
      <w:r w:rsidRPr="00621273">
        <w:rPr>
          <w:b/>
          <w:bCs/>
          <w:sz w:val="24"/>
          <w:szCs w:val="24"/>
          <w:u w:val="single"/>
          <w:lang w:val="en-US"/>
        </w:rPr>
        <w:t>Student Number:</w:t>
      </w:r>
      <w:r w:rsidRPr="00621273">
        <w:rPr>
          <w:sz w:val="24"/>
          <w:szCs w:val="24"/>
          <w:u w:val="single"/>
          <w:lang w:val="en-US"/>
        </w:rPr>
        <w:t xml:space="preserve"> 65529</w:t>
      </w:r>
      <w:r w:rsidRPr="00621273">
        <w:rPr>
          <w:sz w:val="24"/>
          <w:szCs w:val="24"/>
          <w:u w:val="single"/>
          <w:lang w:val="en-US"/>
        </w:rPr>
        <w:br/>
      </w:r>
      <w:r w:rsidRPr="00621273">
        <w:rPr>
          <w:b/>
          <w:bCs/>
          <w:sz w:val="24"/>
          <w:szCs w:val="24"/>
          <w:u w:val="single"/>
          <w:lang w:val="en-US"/>
        </w:rPr>
        <w:t>Date:</w:t>
      </w:r>
      <w:r w:rsidRPr="00621273">
        <w:rPr>
          <w:sz w:val="24"/>
          <w:szCs w:val="24"/>
          <w:u w:val="single"/>
          <w:lang w:val="en-US"/>
        </w:rPr>
        <w:t xml:space="preserve"> October 28, 2025</w:t>
      </w:r>
    </w:p>
    <w:p w14:paraId="0F32F880" w14:textId="60DD39E2" w:rsidR="007147B9" w:rsidRDefault="007147B9">
      <w:pPr>
        <w:rPr>
          <w:sz w:val="24"/>
          <w:szCs w:val="24"/>
          <w:lang w:val="en-US"/>
        </w:rPr>
      </w:pPr>
    </w:p>
    <w:p w14:paraId="4C37FBBD" w14:textId="5E961D61" w:rsidR="007147B9" w:rsidRDefault="007147B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textWrapping" w:clear="all"/>
      </w:r>
    </w:p>
    <w:p w14:paraId="3C6BC15C" w14:textId="77777777" w:rsidR="00E51962" w:rsidRPr="00E51962" w:rsidRDefault="00E51962" w:rsidP="00E51962">
      <w:pPr>
        <w:rPr>
          <w:b/>
          <w:bCs/>
          <w:sz w:val="24"/>
          <w:szCs w:val="24"/>
        </w:rPr>
      </w:pPr>
      <w:r w:rsidRPr="00E51962">
        <w:rPr>
          <w:b/>
          <w:bCs/>
          <w:sz w:val="24"/>
          <w:szCs w:val="24"/>
        </w:rPr>
        <w:t>1. Placeholder or Dummy Data</w:t>
      </w:r>
    </w:p>
    <w:p w14:paraId="0CE5C596" w14:textId="4DC9B8EA" w:rsidR="00E51962" w:rsidRPr="00E51962" w:rsidRDefault="00E51962" w:rsidP="00E51962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E51962">
        <w:rPr>
          <w:b/>
          <w:bCs/>
          <w:sz w:val="24"/>
          <w:szCs w:val="24"/>
          <w:lang w:val="en-US"/>
        </w:rPr>
        <w:t>Error:</w:t>
      </w:r>
      <w:r w:rsidRPr="00E51962">
        <w:rPr>
          <w:sz w:val="24"/>
          <w:szCs w:val="24"/>
          <w:lang w:val="en-US"/>
        </w:rPr>
        <w:t xml:space="preserve"> M</w:t>
      </w:r>
      <w:r>
        <w:rPr>
          <w:sz w:val="24"/>
          <w:szCs w:val="24"/>
          <w:lang w:val="en-US"/>
        </w:rPr>
        <w:t>any</w:t>
      </w:r>
      <w:r w:rsidRPr="00E51962">
        <w:rPr>
          <w:sz w:val="24"/>
          <w:szCs w:val="24"/>
          <w:lang w:val="en-US"/>
        </w:rPr>
        <w:t xml:space="preserve"> listings contain placeholder or meaningless data such as:</w:t>
      </w:r>
    </w:p>
    <w:p w14:paraId="65D9B2D4" w14:textId="77777777" w:rsidR="00E51962" w:rsidRPr="00E51962" w:rsidRDefault="00E51962" w:rsidP="00E51962">
      <w:pPr>
        <w:numPr>
          <w:ilvl w:val="1"/>
          <w:numId w:val="1"/>
        </w:numPr>
        <w:rPr>
          <w:sz w:val="24"/>
          <w:szCs w:val="24"/>
        </w:rPr>
      </w:pPr>
      <w:r w:rsidRPr="00E51962">
        <w:rPr>
          <w:sz w:val="24"/>
          <w:szCs w:val="24"/>
        </w:rPr>
        <w:t>“fdsfdsfds” (Title)</w:t>
      </w:r>
    </w:p>
    <w:p w14:paraId="6BAE56B7" w14:textId="77777777" w:rsidR="00E51962" w:rsidRPr="00E51962" w:rsidRDefault="00E51962" w:rsidP="00E51962">
      <w:pPr>
        <w:numPr>
          <w:ilvl w:val="1"/>
          <w:numId w:val="1"/>
        </w:numPr>
        <w:rPr>
          <w:sz w:val="24"/>
          <w:szCs w:val="24"/>
        </w:rPr>
      </w:pPr>
      <w:r w:rsidRPr="00E51962">
        <w:rPr>
          <w:sz w:val="24"/>
          <w:szCs w:val="24"/>
        </w:rPr>
        <w:t>“dsfdsfdsf” (Description)</w:t>
      </w:r>
    </w:p>
    <w:p w14:paraId="1A41934F" w14:textId="77777777" w:rsidR="00E51962" w:rsidRPr="00E51962" w:rsidRDefault="00E51962" w:rsidP="00E51962">
      <w:pPr>
        <w:numPr>
          <w:ilvl w:val="1"/>
          <w:numId w:val="1"/>
        </w:numPr>
        <w:rPr>
          <w:sz w:val="24"/>
          <w:szCs w:val="24"/>
        </w:rPr>
      </w:pPr>
      <w:r w:rsidRPr="00E51962">
        <w:rPr>
          <w:sz w:val="24"/>
          <w:szCs w:val="24"/>
        </w:rPr>
        <w:t>“n” (Title)</w:t>
      </w:r>
    </w:p>
    <w:p w14:paraId="4C299542" w14:textId="06C6E528" w:rsidR="00E51962" w:rsidRDefault="00E51962" w:rsidP="00E51962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E51962">
        <w:rPr>
          <w:b/>
          <w:bCs/>
          <w:sz w:val="24"/>
          <w:szCs w:val="24"/>
          <w:lang w:val="en-US"/>
        </w:rPr>
        <w:t>Explanation:</w:t>
      </w:r>
      <w:r w:rsidRPr="00E51962">
        <w:rPr>
          <w:sz w:val="24"/>
          <w:szCs w:val="24"/>
          <w:lang w:val="en-US"/>
        </w:rPr>
        <w:t xml:space="preserve"> These look like test entries or uncleaned data from development/testing stages, which should not appear in a production environment.</w:t>
      </w:r>
      <w:r>
        <w:rPr>
          <w:sz w:val="24"/>
          <w:szCs w:val="24"/>
          <w:lang w:val="en-US"/>
        </w:rPr>
        <w:t xml:space="preserve"> This r</w:t>
      </w:r>
      <w:r w:rsidRPr="00E51962">
        <w:rPr>
          <w:sz w:val="24"/>
          <w:szCs w:val="24"/>
          <w:lang w:val="en-US"/>
        </w:rPr>
        <w:t>educes credibility and user trust; makes the app appear unfinished or unreliable.</w:t>
      </w:r>
    </w:p>
    <w:p w14:paraId="53145947" w14:textId="751249C8" w:rsidR="00F208A8" w:rsidRDefault="00F208A8" w:rsidP="00F208A8">
      <w:pPr>
        <w:ind w:left="720"/>
        <w:rPr>
          <w:b/>
          <w:bCs/>
          <w:sz w:val="24"/>
          <w:szCs w:val="24"/>
          <w:lang w:val="en-US"/>
        </w:rPr>
      </w:pPr>
    </w:p>
    <w:p w14:paraId="5A768E9A" w14:textId="59A57697" w:rsidR="00E51962" w:rsidRDefault="007A215D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3FE92234" wp14:editId="4717CE03">
            <wp:simplePos x="0" y="0"/>
            <wp:positionH relativeFrom="margin">
              <wp:posOffset>594995</wp:posOffset>
            </wp:positionH>
            <wp:positionV relativeFrom="paragraph">
              <wp:posOffset>8255</wp:posOffset>
            </wp:positionV>
            <wp:extent cx="5629275" cy="3019425"/>
            <wp:effectExtent l="0" t="0" r="9525" b="0"/>
            <wp:wrapSquare wrapText="bothSides"/>
            <wp:docPr id="246728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28030" name="Picture 1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27" t="-1" b="-4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61098F" w14:textId="17CA18D6" w:rsidR="00F208A8" w:rsidRPr="00F208A8" w:rsidRDefault="00F208A8" w:rsidP="00F208A8">
      <w:pPr>
        <w:rPr>
          <w:sz w:val="24"/>
          <w:szCs w:val="24"/>
          <w:lang w:val="en-US"/>
        </w:rPr>
      </w:pPr>
    </w:p>
    <w:p w14:paraId="3A426D92" w14:textId="77777777" w:rsidR="00F208A8" w:rsidRPr="00F208A8" w:rsidRDefault="00F208A8" w:rsidP="00F208A8">
      <w:pPr>
        <w:rPr>
          <w:sz w:val="24"/>
          <w:szCs w:val="24"/>
          <w:lang w:val="en-US"/>
        </w:rPr>
      </w:pPr>
    </w:p>
    <w:p w14:paraId="3A8FCA55" w14:textId="77777777" w:rsidR="00F208A8" w:rsidRPr="00F208A8" w:rsidRDefault="00F208A8" w:rsidP="00F208A8">
      <w:pPr>
        <w:rPr>
          <w:sz w:val="24"/>
          <w:szCs w:val="24"/>
          <w:lang w:val="en-US"/>
        </w:rPr>
      </w:pPr>
    </w:p>
    <w:p w14:paraId="18666087" w14:textId="77777777" w:rsidR="00F208A8" w:rsidRPr="00F208A8" w:rsidRDefault="00F208A8" w:rsidP="00F208A8">
      <w:pPr>
        <w:rPr>
          <w:sz w:val="24"/>
          <w:szCs w:val="24"/>
          <w:lang w:val="en-US"/>
        </w:rPr>
      </w:pPr>
    </w:p>
    <w:p w14:paraId="388120E9" w14:textId="77777777" w:rsidR="00F208A8" w:rsidRPr="00F208A8" w:rsidRDefault="00F208A8" w:rsidP="00F208A8">
      <w:pPr>
        <w:rPr>
          <w:sz w:val="24"/>
          <w:szCs w:val="24"/>
          <w:lang w:val="en-US"/>
        </w:rPr>
      </w:pPr>
    </w:p>
    <w:p w14:paraId="21943D40" w14:textId="77777777" w:rsidR="00F208A8" w:rsidRPr="00F208A8" w:rsidRDefault="00F208A8" w:rsidP="00F208A8">
      <w:pPr>
        <w:rPr>
          <w:sz w:val="24"/>
          <w:szCs w:val="24"/>
          <w:lang w:val="en-US"/>
        </w:rPr>
      </w:pPr>
    </w:p>
    <w:p w14:paraId="16846BE3" w14:textId="77777777" w:rsidR="00F208A8" w:rsidRPr="00F208A8" w:rsidRDefault="00F208A8" w:rsidP="00F208A8">
      <w:pPr>
        <w:rPr>
          <w:sz w:val="24"/>
          <w:szCs w:val="24"/>
          <w:lang w:val="en-US"/>
        </w:rPr>
      </w:pPr>
    </w:p>
    <w:p w14:paraId="311C43C8" w14:textId="77777777" w:rsidR="00F208A8" w:rsidRPr="00F208A8" w:rsidRDefault="00F208A8" w:rsidP="00F208A8">
      <w:pPr>
        <w:rPr>
          <w:sz w:val="24"/>
          <w:szCs w:val="24"/>
          <w:lang w:val="en-US"/>
        </w:rPr>
      </w:pPr>
    </w:p>
    <w:p w14:paraId="3F5C34FB" w14:textId="77777777" w:rsidR="00F208A8" w:rsidRDefault="00F208A8" w:rsidP="00F208A8">
      <w:pPr>
        <w:jc w:val="center"/>
        <w:rPr>
          <w:sz w:val="24"/>
          <w:szCs w:val="24"/>
          <w:lang w:val="en-US"/>
        </w:rPr>
      </w:pPr>
    </w:p>
    <w:p w14:paraId="316CFC46" w14:textId="3938C0C1" w:rsidR="00F208A8" w:rsidRDefault="00F208A8" w:rsidP="00F208A8">
      <w:pPr>
        <w:rPr>
          <w:sz w:val="24"/>
          <w:szCs w:val="24"/>
          <w:lang w:val="en-US"/>
        </w:rPr>
      </w:pPr>
    </w:p>
    <w:p w14:paraId="3C897A3D" w14:textId="77777777" w:rsidR="00F208A8" w:rsidRDefault="00F208A8" w:rsidP="00F208A8">
      <w:pPr>
        <w:rPr>
          <w:sz w:val="24"/>
          <w:szCs w:val="24"/>
          <w:lang w:val="en-US"/>
        </w:rPr>
      </w:pPr>
    </w:p>
    <w:p w14:paraId="0485B965" w14:textId="77777777" w:rsidR="007A215D" w:rsidRDefault="007A215D" w:rsidP="00F208A8">
      <w:pPr>
        <w:rPr>
          <w:sz w:val="24"/>
          <w:szCs w:val="24"/>
          <w:lang w:val="en-US"/>
        </w:rPr>
      </w:pPr>
    </w:p>
    <w:p w14:paraId="6430DAA9" w14:textId="77777777" w:rsidR="007A215D" w:rsidRDefault="007A215D" w:rsidP="00F208A8">
      <w:pPr>
        <w:rPr>
          <w:sz w:val="24"/>
          <w:szCs w:val="24"/>
          <w:lang w:val="en-US"/>
        </w:rPr>
      </w:pPr>
    </w:p>
    <w:p w14:paraId="07AC8768" w14:textId="77777777" w:rsidR="007A215D" w:rsidRDefault="007A215D" w:rsidP="00F208A8">
      <w:pPr>
        <w:rPr>
          <w:sz w:val="24"/>
          <w:szCs w:val="24"/>
          <w:lang w:val="en-US"/>
        </w:rPr>
      </w:pPr>
    </w:p>
    <w:p w14:paraId="47934B4B" w14:textId="77777777" w:rsidR="007A215D" w:rsidRDefault="007A215D" w:rsidP="00F208A8">
      <w:pPr>
        <w:rPr>
          <w:sz w:val="24"/>
          <w:szCs w:val="24"/>
          <w:lang w:val="en-US"/>
        </w:rPr>
      </w:pPr>
    </w:p>
    <w:p w14:paraId="2629BA12" w14:textId="77777777" w:rsidR="007A215D" w:rsidRDefault="007A215D" w:rsidP="00F208A8">
      <w:pPr>
        <w:rPr>
          <w:sz w:val="24"/>
          <w:szCs w:val="24"/>
          <w:lang w:val="en-US"/>
        </w:rPr>
      </w:pPr>
    </w:p>
    <w:p w14:paraId="6072AD8E" w14:textId="77777777" w:rsidR="00F208A8" w:rsidRPr="00F208A8" w:rsidRDefault="00F208A8" w:rsidP="00F208A8">
      <w:pPr>
        <w:rPr>
          <w:b/>
          <w:bCs/>
          <w:sz w:val="24"/>
          <w:szCs w:val="24"/>
        </w:rPr>
      </w:pPr>
      <w:r w:rsidRPr="00F208A8">
        <w:rPr>
          <w:b/>
          <w:bCs/>
          <w:sz w:val="24"/>
          <w:szCs w:val="24"/>
        </w:rPr>
        <w:t>2. Incorrect or Unrealistic Pricing</w:t>
      </w:r>
    </w:p>
    <w:p w14:paraId="2A791C38" w14:textId="77777777" w:rsidR="00F208A8" w:rsidRPr="00F208A8" w:rsidRDefault="00F208A8" w:rsidP="00F208A8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F208A8">
        <w:rPr>
          <w:b/>
          <w:bCs/>
          <w:sz w:val="24"/>
          <w:szCs w:val="24"/>
          <w:lang w:val="en-US"/>
        </w:rPr>
        <w:t>Error:</w:t>
      </w:r>
      <w:r w:rsidRPr="00F208A8">
        <w:rPr>
          <w:sz w:val="24"/>
          <w:szCs w:val="24"/>
          <w:lang w:val="en-US"/>
        </w:rPr>
        <w:t xml:space="preserve"> A listing shows PLN 22,134 for “Hair removal.”</w:t>
      </w:r>
    </w:p>
    <w:p w14:paraId="033C5EF3" w14:textId="77777777" w:rsidR="00F208A8" w:rsidRPr="00F208A8" w:rsidRDefault="00F208A8" w:rsidP="00F208A8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F208A8">
        <w:rPr>
          <w:b/>
          <w:bCs/>
          <w:sz w:val="24"/>
          <w:szCs w:val="24"/>
          <w:lang w:val="en-US"/>
        </w:rPr>
        <w:t>Explanation:</w:t>
      </w:r>
      <w:r w:rsidRPr="00F208A8">
        <w:rPr>
          <w:sz w:val="24"/>
          <w:szCs w:val="24"/>
          <w:lang w:val="en-US"/>
        </w:rPr>
        <w:t xml:space="preserve"> This price is excessively high and unrealistic for the service, suggesting a data entry or validation error.</w:t>
      </w:r>
    </w:p>
    <w:p w14:paraId="3E133225" w14:textId="77777777" w:rsidR="00F208A8" w:rsidRPr="00F208A8" w:rsidRDefault="00F208A8" w:rsidP="00F208A8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F208A8">
        <w:rPr>
          <w:b/>
          <w:bCs/>
          <w:sz w:val="24"/>
          <w:szCs w:val="24"/>
          <w:lang w:val="en-US"/>
        </w:rPr>
        <w:t>Impact:</w:t>
      </w:r>
      <w:r w:rsidRPr="00F208A8">
        <w:rPr>
          <w:sz w:val="24"/>
          <w:szCs w:val="24"/>
          <w:lang w:val="en-US"/>
        </w:rPr>
        <w:t xml:space="preserve"> Misleads users and makes the platform look unprofessional; </w:t>
      </w:r>
      <w:proofErr w:type="gramStart"/>
      <w:r w:rsidRPr="00F208A8">
        <w:rPr>
          <w:sz w:val="24"/>
          <w:szCs w:val="24"/>
          <w:lang w:val="en-US"/>
        </w:rPr>
        <w:t>may</w:t>
      </w:r>
      <w:proofErr w:type="gramEnd"/>
      <w:r w:rsidRPr="00F208A8">
        <w:rPr>
          <w:sz w:val="24"/>
          <w:szCs w:val="24"/>
          <w:lang w:val="en-US"/>
        </w:rPr>
        <w:t xml:space="preserve"> affect user engagement or cause confusion.</w:t>
      </w:r>
    </w:p>
    <w:p w14:paraId="449B2C55" w14:textId="68B450EA" w:rsidR="00F208A8" w:rsidRDefault="007A215D" w:rsidP="007A215D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8910A5B" wp14:editId="218D9996">
            <wp:extent cx="6791325" cy="3952875"/>
            <wp:effectExtent l="0" t="0" r="9525" b="9525"/>
            <wp:docPr id="161399881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98812" name="Picture 2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89" b="4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6112" cy="3955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7C8AC" w14:textId="77777777" w:rsidR="00F208A8" w:rsidRDefault="00F208A8" w:rsidP="00F208A8">
      <w:pPr>
        <w:jc w:val="center"/>
        <w:rPr>
          <w:sz w:val="24"/>
          <w:szCs w:val="24"/>
          <w:lang w:val="en-US"/>
        </w:rPr>
      </w:pPr>
    </w:p>
    <w:p w14:paraId="67FA459C" w14:textId="77777777" w:rsidR="00F208A8" w:rsidRDefault="00F208A8" w:rsidP="007A215D">
      <w:pPr>
        <w:rPr>
          <w:sz w:val="24"/>
          <w:szCs w:val="24"/>
          <w:lang w:val="en-US"/>
        </w:rPr>
      </w:pPr>
    </w:p>
    <w:p w14:paraId="04B61449" w14:textId="77777777" w:rsidR="007A215D" w:rsidRDefault="007A215D" w:rsidP="007A215D">
      <w:pPr>
        <w:rPr>
          <w:sz w:val="24"/>
          <w:szCs w:val="24"/>
          <w:lang w:val="en-US"/>
        </w:rPr>
      </w:pPr>
    </w:p>
    <w:p w14:paraId="7F508357" w14:textId="77777777" w:rsidR="007A215D" w:rsidRDefault="007A215D" w:rsidP="007A215D">
      <w:pPr>
        <w:rPr>
          <w:sz w:val="24"/>
          <w:szCs w:val="24"/>
          <w:lang w:val="en-US"/>
        </w:rPr>
      </w:pPr>
    </w:p>
    <w:p w14:paraId="76AB2282" w14:textId="77777777" w:rsidR="007A215D" w:rsidRDefault="007A215D" w:rsidP="007A215D">
      <w:pPr>
        <w:rPr>
          <w:sz w:val="24"/>
          <w:szCs w:val="24"/>
          <w:lang w:val="en-US"/>
        </w:rPr>
      </w:pPr>
    </w:p>
    <w:p w14:paraId="1A2B9F5D" w14:textId="77777777" w:rsidR="007A215D" w:rsidRPr="007A215D" w:rsidRDefault="007A215D" w:rsidP="007A215D">
      <w:pPr>
        <w:rPr>
          <w:b/>
          <w:bCs/>
          <w:sz w:val="24"/>
          <w:szCs w:val="24"/>
        </w:rPr>
      </w:pPr>
      <w:r w:rsidRPr="007A215D">
        <w:rPr>
          <w:b/>
          <w:bCs/>
          <w:sz w:val="24"/>
          <w:szCs w:val="24"/>
        </w:rPr>
        <w:t>3. Incomplete or Missing Images</w:t>
      </w:r>
    </w:p>
    <w:p w14:paraId="168D7F24" w14:textId="77777777" w:rsidR="007A215D" w:rsidRPr="007A215D" w:rsidRDefault="007A215D" w:rsidP="007A215D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7A215D">
        <w:rPr>
          <w:b/>
          <w:bCs/>
          <w:sz w:val="24"/>
          <w:szCs w:val="24"/>
          <w:lang w:val="en-US"/>
        </w:rPr>
        <w:t>Error:</w:t>
      </w:r>
      <w:r w:rsidRPr="007A215D">
        <w:rPr>
          <w:sz w:val="24"/>
          <w:szCs w:val="24"/>
          <w:lang w:val="en-US"/>
        </w:rPr>
        <w:t xml:space="preserve"> Two listings display a blank image placeholder (broken or missing image icons).</w:t>
      </w:r>
    </w:p>
    <w:p w14:paraId="4D533F13" w14:textId="77777777" w:rsidR="007A215D" w:rsidRPr="007A215D" w:rsidRDefault="007A215D" w:rsidP="007A215D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7A215D">
        <w:rPr>
          <w:b/>
          <w:bCs/>
          <w:sz w:val="24"/>
          <w:szCs w:val="24"/>
          <w:lang w:val="en-US"/>
        </w:rPr>
        <w:t>Explanation:</w:t>
      </w:r>
      <w:r w:rsidRPr="007A215D">
        <w:rPr>
          <w:sz w:val="24"/>
          <w:szCs w:val="24"/>
          <w:lang w:val="en-US"/>
        </w:rPr>
        <w:t xml:space="preserve"> The system likely failed to load or find the assigned image files for these posts.</w:t>
      </w:r>
    </w:p>
    <w:p w14:paraId="0DA7A22F" w14:textId="77777777" w:rsidR="007A215D" w:rsidRPr="007A215D" w:rsidRDefault="007A215D" w:rsidP="007A215D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7A215D">
        <w:rPr>
          <w:b/>
          <w:bCs/>
          <w:sz w:val="24"/>
          <w:szCs w:val="24"/>
          <w:lang w:val="en-US"/>
        </w:rPr>
        <w:lastRenderedPageBreak/>
        <w:t>Impact:</w:t>
      </w:r>
      <w:r w:rsidRPr="007A215D">
        <w:rPr>
          <w:sz w:val="24"/>
          <w:szCs w:val="24"/>
          <w:lang w:val="en-US"/>
        </w:rPr>
        <w:t xml:space="preserve"> Decreases the visual appeal of the platform and hinders user understanding of what the listing is about.</w:t>
      </w:r>
    </w:p>
    <w:p w14:paraId="457990A2" w14:textId="61AD7A71" w:rsidR="007A215D" w:rsidRDefault="005E045F" w:rsidP="007A215D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73F2D8C" wp14:editId="47C667EC">
            <wp:extent cx="6389370" cy="2733635"/>
            <wp:effectExtent l="0" t="0" r="0" b="0"/>
            <wp:docPr id="22815481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54812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011" cy="275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0193" w14:textId="77777777" w:rsidR="007A215D" w:rsidRDefault="007A215D" w:rsidP="007A215D">
      <w:pPr>
        <w:rPr>
          <w:sz w:val="24"/>
          <w:szCs w:val="24"/>
          <w:lang w:val="en-US"/>
        </w:rPr>
      </w:pPr>
    </w:p>
    <w:p w14:paraId="6B67FB3A" w14:textId="77777777" w:rsidR="007A215D" w:rsidRDefault="007A215D" w:rsidP="007A215D">
      <w:pPr>
        <w:rPr>
          <w:sz w:val="24"/>
          <w:szCs w:val="24"/>
          <w:lang w:val="en-US"/>
        </w:rPr>
      </w:pPr>
    </w:p>
    <w:p w14:paraId="6603F1F1" w14:textId="77777777" w:rsidR="00E86809" w:rsidRDefault="00E86809" w:rsidP="007A215D">
      <w:pPr>
        <w:rPr>
          <w:sz w:val="24"/>
          <w:szCs w:val="24"/>
          <w:lang w:val="en-US"/>
        </w:rPr>
      </w:pPr>
    </w:p>
    <w:p w14:paraId="55605103" w14:textId="77777777" w:rsidR="00E86809" w:rsidRPr="00E86809" w:rsidRDefault="00E86809" w:rsidP="00E86809">
      <w:pPr>
        <w:rPr>
          <w:b/>
          <w:bCs/>
          <w:sz w:val="24"/>
          <w:szCs w:val="24"/>
        </w:rPr>
      </w:pPr>
      <w:r w:rsidRPr="00E86809">
        <w:rPr>
          <w:b/>
          <w:bCs/>
          <w:sz w:val="24"/>
          <w:szCs w:val="24"/>
        </w:rPr>
        <w:t>4. Unclear Category Labeling</w:t>
      </w:r>
    </w:p>
    <w:p w14:paraId="6B10C6AA" w14:textId="77777777" w:rsidR="00E86809" w:rsidRPr="00E86809" w:rsidRDefault="00E86809" w:rsidP="00E86809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E86809">
        <w:rPr>
          <w:b/>
          <w:bCs/>
          <w:sz w:val="24"/>
          <w:szCs w:val="24"/>
          <w:lang w:val="en-US"/>
        </w:rPr>
        <w:t>Error:</w:t>
      </w:r>
      <w:r w:rsidRPr="00E86809">
        <w:rPr>
          <w:sz w:val="24"/>
          <w:szCs w:val="24"/>
          <w:lang w:val="en-US"/>
        </w:rPr>
        <w:t xml:space="preserve"> Several categories and subcategories show (0) items, e.g., “Home Physiotherapist (0)” or “Technology and IT (0).”</w:t>
      </w:r>
    </w:p>
    <w:p w14:paraId="7DA25B25" w14:textId="77777777" w:rsidR="00E86809" w:rsidRPr="00E86809" w:rsidRDefault="00E86809" w:rsidP="00E86809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E86809">
        <w:rPr>
          <w:b/>
          <w:bCs/>
          <w:sz w:val="24"/>
          <w:szCs w:val="24"/>
          <w:lang w:val="en-US"/>
        </w:rPr>
        <w:t>Explanation:</w:t>
      </w:r>
      <w:r w:rsidRPr="00E86809">
        <w:rPr>
          <w:sz w:val="24"/>
          <w:szCs w:val="24"/>
          <w:lang w:val="en-US"/>
        </w:rPr>
        <w:t xml:space="preserve"> These indicate empty categories that could be hidden until populated.</w:t>
      </w:r>
    </w:p>
    <w:p w14:paraId="588F9027" w14:textId="77777777" w:rsidR="00E86809" w:rsidRPr="00E86809" w:rsidRDefault="00E86809" w:rsidP="00E86809">
      <w:pPr>
        <w:numPr>
          <w:ilvl w:val="0"/>
          <w:numId w:val="4"/>
        </w:numPr>
        <w:rPr>
          <w:sz w:val="24"/>
          <w:szCs w:val="24"/>
          <w:lang w:val="en-US"/>
        </w:rPr>
      </w:pPr>
      <w:r w:rsidRPr="00E86809">
        <w:rPr>
          <w:b/>
          <w:bCs/>
          <w:sz w:val="24"/>
          <w:szCs w:val="24"/>
          <w:lang w:val="en-US"/>
        </w:rPr>
        <w:t>Impact:</w:t>
      </w:r>
      <w:r w:rsidRPr="00E86809">
        <w:rPr>
          <w:sz w:val="24"/>
          <w:szCs w:val="24"/>
          <w:lang w:val="en-US"/>
        </w:rPr>
        <w:t xml:space="preserve"> Clutters the interface and frustrates users browsing for available services.</w:t>
      </w:r>
    </w:p>
    <w:p w14:paraId="16350CB8" w14:textId="77777777" w:rsidR="00E86809" w:rsidRDefault="00E86809" w:rsidP="007A215D">
      <w:pPr>
        <w:rPr>
          <w:sz w:val="24"/>
          <w:szCs w:val="24"/>
          <w:lang w:val="en-US"/>
        </w:rPr>
      </w:pPr>
    </w:p>
    <w:p w14:paraId="5BA721BF" w14:textId="77777777" w:rsidR="00E86809" w:rsidRDefault="00E86809" w:rsidP="007A215D">
      <w:pPr>
        <w:rPr>
          <w:sz w:val="24"/>
          <w:szCs w:val="24"/>
          <w:lang w:val="en-US"/>
        </w:rPr>
      </w:pPr>
    </w:p>
    <w:p w14:paraId="1E21CDA9" w14:textId="2FF89AD4" w:rsidR="00E86809" w:rsidRDefault="00E86809" w:rsidP="007A215D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F5878CD" wp14:editId="29E4C0D5">
            <wp:extent cx="5600700" cy="1736637"/>
            <wp:effectExtent l="0" t="0" r="0" b="0"/>
            <wp:docPr id="1528008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08651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314" cy="173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12C7" w14:textId="77777777" w:rsidR="00E86809" w:rsidRDefault="00E86809" w:rsidP="00E86809">
      <w:pPr>
        <w:rPr>
          <w:noProof/>
          <w:sz w:val="24"/>
          <w:szCs w:val="24"/>
          <w:lang w:val="en-US"/>
        </w:rPr>
      </w:pPr>
    </w:p>
    <w:p w14:paraId="30BE46CA" w14:textId="55DD5E60" w:rsidR="00E86809" w:rsidRDefault="00E86809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7A66356F" w14:textId="77777777" w:rsidR="00E86809" w:rsidRDefault="00E86809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56F1F8EB" w14:textId="77777777" w:rsidR="00E86809" w:rsidRDefault="00E86809" w:rsidP="00E86809">
      <w:pPr>
        <w:tabs>
          <w:tab w:val="left" w:pos="8190"/>
        </w:tabs>
        <w:rPr>
          <w:b/>
          <w:bCs/>
          <w:sz w:val="24"/>
          <w:szCs w:val="24"/>
        </w:rPr>
      </w:pPr>
    </w:p>
    <w:p w14:paraId="3AD9C348" w14:textId="23FDB413" w:rsidR="00E86809" w:rsidRPr="00E86809" w:rsidRDefault="00E86809" w:rsidP="00E86809">
      <w:pPr>
        <w:tabs>
          <w:tab w:val="left" w:pos="8190"/>
        </w:tabs>
        <w:rPr>
          <w:b/>
          <w:bCs/>
          <w:sz w:val="24"/>
          <w:szCs w:val="24"/>
          <w:lang w:val="en-US"/>
        </w:rPr>
      </w:pPr>
      <w:r w:rsidRPr="00E86809">
        <w:rPr>
          <w:b/>
          <w:bCs/>
          <w:sz w:val="24"/>
          <w:szCs w:val="24"/>
          <w:lang w:val="en-US"/>
        </w:rPr>
        <w:t>5. UI Inconsistency in Button Highlighting</w:t>
      </w:r>
    </w:p>
    <w:p w14:paraId="4F258350" w14:textId="77777777" w:rsidR="00E86809" w:rsidRPr="00E86809" w:rsidRDefault="00E86809" w:rsidP="00E86809">
      <w:pPr>
        <w:numPr>
          <w:ilvl w:val="0"/>
          <w:numId w:val="5"/>
        </w:numPr>
        <w:tabs>
          <w:tab w:val="left" w:pos="8190"/>
        </w:tabs>
        <w:rPr>
          <w:sz w:val="24"/>
          <w:szCs w:val="24"/>
          <w:lang w:val="en-US"/>
        </w:rPr>
      </w:pPr>
      <w:r w:rsidRPr="00E86809">
        <w:rPr>
          <w:b/>
          <w:bCs/>
          <w:sz w:val="24"/>
          <w:szCs w:val="24"/>
          <w:lang w:val="en-US"/>
        </w:rPr>
        <w:t>Error:</w:t>
      </w:r>
      <w:r w:rsidRPr="00E86809">
        <w:rPr>
          <w:sz w:val="24"/>
          <w:szCs w:val="24"/>
          <w:lang w:val="en-US"/>
        </w:rPr>
        <w:t xml:space="preserve"> The selected tab under “Default / Map” is highlighted in red, but the “All / Individual / Company” tabs use different color intensities and padding.</w:t>
      </w:r>
    </w:p>
    <w:p w14:paraId="6D2B6BF3" w14:textId="77777777" w:rsidR="00E86809" w:rsidRPr="00E86809" w:rsidRDefault="00E86809" w:rsidP="00E86809">
      <w:pPr>
        <w:numPr>
          <w:ilvl w:val="0"/>
          <w:numId w:val="5"/>
        </w:numPr>
        <w:tabs>
          <w:tab w:val="left" w:pos="8190"/>
        </w:tabs>
        <w:rPr>
          <w:sz w:val="24"/>
          <w:szCs w:val="24"/>
          <w:lang w:val="en-US"/>
        </w:rPr>
      </w:pPr>
      <w:r w:rsidRPr="00E86809">
        <w:rPr>
          <w:b/>
          <w:bCs/>
          <w:sz w:val="24"/>
          <w:szCs w:val="24"/>
          <w:lang w:val="en-US"/>
        </w:rPr>
        <w:t>Explanation:</w:t>
      </w:r>
      <w:r w:rsidRPr="00E86809">
        <w:rPr>
          <w:sz w:val="24"/>
          <w:szCs w:val="24"/>
          <w:lang w:val="en-US"/>
        </w:rPr>
        <w:t xml:space="preserve"> The lack of consistent color usage and spacing creates an unbalanced visual hierarchy.</w:t>
      </w:r>
    </w:p>
    <w:p w14:paraId="35D94BF4" w14:textId="77777777" w:rsidR="00E86809" w:rsidRPr="00E86809" w:rsidRDefault="00E86809" w:rsidP="00E86809">
      <w:pPr>
        <w:numPr>
          <w:ilvl w:val="0"/>
          <w:numId w:val="5"/>
        </w:numPr>
        <w:tabs>
          <w:tab w:val="left" w:pos="8190"/>
        </w:tabs>
        <w:rPr>
          <w:sz w:val="24"/>
          <w:szCs w:val="24"/>
          <w:lang w:val="en-US"/>
        </w:rPr>
      </w:pPr>
      <w:r w:rsidRPr="00E86809">
        <w:rPr>
          <w:b/>
          <w:bCs/>
          <w:sz w:val="24"/>
          <w:szCs w:val="24"/>
          <w:lang w:val="en-US"/>
        </w:rPr>
        <w:t>Impact:</w:t>
      </w:r>
      <w:r w:rsidRPr="00E86809">
        <w:rPr>
          <w:sz w:val="24"/>
          <w:szCs w:val="24"/>
          <w:lang w:val="en-US"/>
        </w:rPr>
        <w:t xml:space="preserve"> Confuses users about which tab is currently active.</w:t>
      </w:r>
    </w:p>
    <w:p w14:paraId="73C7B594" w14:textId="77777777" w:rsidR="00E86809" w:rsidRDefault="00E86809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10FC0D93" w14:textId="77777777" w:rsidR="00E86809" w:rsidRDefault="00E86809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3BD07CF5" w14:textId="77777777" w:rsidR="00E86809" w:rsidRDefault="00E86809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3A64E354" w14:textId="691C1E61" w:rsidR="00E86809" w:rsidRDefault="00E86809" w:rsidP="00E86809">
      <w:pPr>
        <w:tabs>
          <w:tab w:val="left" w:pos="8190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6C65A3C" wp14:editId="3A13EFD6">
            <wp:extent cx="5760720" cy="783590"/>
            <wp:effectExtent l="0" t="0" r="0" b="0"/>
            <wp:docPr id="117929960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99604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3F60B" w14:textId="77777777" w:rsidR="00E86809" w:rsidRDefault="00E86809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6C679EA2" w14:textId="77777777" w:rsidR="00E86809" w:rsidRDefault="00E86809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7C47C4BC" w14:textId="77777777" w:rsidR="00E86809" w:rsidRDefault="00E86809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5E1AA951" w14:textId="77777777" w:rsidR="00E86809" w:rsidRDefault="00E86809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45E6EADD" w14:textId="77777777" w:rsidR="00836BB1" w:rsidRPr="00836BB1" w:rsidRDefault="00836BB1" w:rsidP="00836BB1">
      <w:pPr>
        <w:tabs>
          <w:tab w:val="left" w:pos="8190"/>
        </w:tabs>
        <w:rPr>
          <w:b/>
          <w:bCs/>
          <w:sz w:val="24"/>
          <w:szCs w:val="24"/>
        </w:rPr>
      </w:pPr>
      <w:r w:rsidRPr="00836BB1">
        <w:rPr>
          <w:b/>
          <w:bCs/>
          <w:sz w:val="24"/>
          <w:szCs w:val="24"/>
        </w:rPr>
        <w:t>6. Distance Display Formatting Issues</w:t>
      </w:r>
    </w:p>
    <w:p w14:paraId="46CD0810" w14:textId="77777777" w:rsidR="00836BB1" w:rsidRPr="00836BB1" w:rsidRDefault="00836BB1" w:rsidP="00836BB1">
      <w:pPr>
        <w:numPr>
          <w:ilvl w:val="0"/>
          <w:numId w:val="6"/>
        </w:numPr>
        <w:tabs>
          <w:tab w:val="left" w:pos="8190"/>
        </w:tabs>
        <w:rPr>
          <w:sz w:val="24"/>
          <w:szCs w:val="24"/>
          <w:lang w:val="en-US"/>
        </w:rPr>
      </w:pPr>
      <w:r w:rsidRPr="00836BB1">
        <w:rPr>
          <w:b/>
          <w:bCs/>
          <w:sz w:val="24"/>
          <w:szCs w:val="24"/>
          <w:lang w:val="en-US"/>
        </w:rPr>
        <w:t>Error:</w:t>
      </w:r>
      <w:r w:rsidRPr="00836BB1">
        <w:rPr>
          <w:sz w:val="24"/>
          <w:szCs w:val="24"/>
          <w:lang w:val="en-US"/>
        </w:rPr>
        <w:t xml:space="preserve"> One listing shows “298.9 km” away — far too distant for a local service search.</w:t>
      </w:r>
    </w:p>
    <w:p w14:paraId="42BB173E" w14:textId="77777777" w:rsidR="00836BB1" w:rsidRPr="00836BB1" w:rsidRDefault="00836BB1" w:rsidP="00836BB1">
      <w:pPr>
        <w:numPr>
          <w:ilvl w:val="0"/>
          <w:numId w:val="6"/>
        </w:numPr>
        <w:tabs>
          <w:tab w:val="left" w:pos="8190"/>
        </w:tabs>
        <w:rPr>
          <w:sz w:val="24"/>
          <w:szCs w:val="24"/>
          <w:lang w:val="en-US"/>
        </w:rPr>
      </w:pPr>
      <w:r w:rsidRPr="00836BB1">
        <w:rPr>
          <w:b/>
          <w:bCs/>
          <w:sz w:val="24"/>
          <w:szCs w:val="24"/>
          <w:lang w:val="en-US"/>
        </w:rPr>
        <w:t>Explanation:</w:t>
      </w:r>
      <w:r w:rsidRPr="00836BB1">
        <w:rPr>
          <w:sz w:val="24"/>
          <w:szCs w:val="24"/>
          <w:lang w:val="en-US"/>
        </w:rPr>
        <w:t xml:space="preserve"> This suggests that the filtering system doesn’t restrict results to a practical radius (e.g., 10–50 km).</w:t>
      </w:r>
    </w:p>
    <w:p w14:paraId="1E777FAA" w14:textId="77777777" w:rsidR="00836BB1" w:rsidRPr="00836BB1" w:rsidRDefault="00836BB1" w:rsidP="00836BB1">
      <w:pPr>
        <w:numPr>
          <w:ilvl w:val="0"/>
          <w:numId w:val="6"/>
        </w:numPr>
        <w:tabs>
          <w:tab w:val="left" w:pos="8190"/>
        </w:tabs>
        <w:rPr>
          <w:sz w:val="24"/>
          <w:szCs w:val="24"/>
          <w:lang w:val="en-US"/>
        </w:rPr>
      </w:pPr>
      <w:r w:rsidRPr="00836BB1">
        <w:rPr>
          <w:b/>
          <w:bCs/>
          <w:sz w:val="24"/>
          <w:szCs w:val="24"/>
          <w:lang w:val="en-US"/>
        </w:rPr>
        <w:t>Impact:</w:t>
      </w:r>
      <w:r w:rsidRPr="00836BB1">
        <w:rPr>
          <w:sz w:val="24"/>
          <w:szCs w:val="24"/>
          <w:lang w:val="en-US"/>
        </w:rPr>
        <w:t xml:space="preserve"> Users may see irrelevant results, lowering usability and satisfaction.</w:t>
      </w:r>
    </w:p>
    <w:p w14:paraId="6590CAAF" w14:textId="77777777" w:rsidR="00836BB1" w:rsidRDefault="00836BB1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7E5A2378" w14:textId="77777777" w:rsidR="00836BB1" w:rsidRDefault="00836BB1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6E19D8F5" w14:textId="0A4D8A62" w:rsidR="00836BB1" w:rsidRDefault="00836BB1" w:rsidP="00E86809">
      <w:pPr>
        <w:tabs>
          <w:tab w:val="left" w:pos="8190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BC28D78" wp14:editId="5FFEE774">
            <wp:extent cx="6128273" cy="2752725"/>
            <wp:effectExtent l="0" t="0" r="6350" b="0"/>
            <wp:docPr id="1695813945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13945" name="Picture 3" descr="A screenshot of a phon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2249" cy="275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39C0" w14:textId="77777777" w:rsidR="00836BB1" w:rsidRDefault="00836BB1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4DB49B5E" w14:textId="77777777" w:rsidR="00836BB1" w:rsidRDefault="00836BB1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742AA521" w14:textId="77777777" w:rsidR="00836BB1" w:rsidRDefault="00836BB1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631D0B39" w14:textId="77777777" w:rsidR="00836BB1" w:rsidRDefault="00836BB1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496A71E6" w14:textId="77777777" w:rsidR="00836BB1" w:rsidRPr="00836BB1" w:rsidRDefault="00836BB1" w:rsidP="00836BB1">
      <w:pPr>
        <w:tabs>
          <w:tab w:val="left" w:pos="8190"/>
        </w:tabs>
        <w:rPr>
          <w:b/>
          <w:bCs/>
          <w:sz w:val="24"/>
          <w:szCs w:val="24"/>
        </w:rPr>
      </w:pPr>
      <w:r w:rsidRPr="00836BB1">
        <w:rPr>
          <w:b/>
          <w:bCs/>
          <w:sz w:val="24"/>
          <w:szCs w:val="24"/>
        </w:rPr>
        <w:t>7. Date and Time Format</w:t>
      </w:r>
    </w:p>
    <w:p w14:paraId="13A05D0C" w14:textId="77777777" w:rsidR="00836BB1" w:rsidRPr="00836BB1" w:rsidRDefault="00836BB1" w:rsidP="00836BB1">
      <w:pPr>
        <w:numPr>
          <w:ilvl w:val="0"/>
          <w:numId w:val="7"/>
        </w:numPr>
        <w:tabs>
          <w:tab w:val="left" w:pos="8190"/>
        </w:tabs>
        <w:rPr>
          <w:sz w:val="24"/>
          <w:szCs w:val="24"/>
          <w:lang w:val="en-US"/>
        </w:rPr>
      </w:pPr>
      <w:r w:rsidRPr="00836BB1">
        <w:rPr>
          <w:b/>
          <w:bCs/>
          <w:sz w:val="24"/>
          <w:szCs w:val="24"/>
          <w:lang w:val="en-US"/>
        </w:rPr>
        <w:t>Error:</w:t>
      </w:r>
      <w:r w:rsidRPr="00836BB1">
        <w:rPr>
          <w:sz w:val="24"/>
          <w:szCs w:val="24"/>
          <w:lang w:val="en-US"/>
        </w:rPr>
        <w:t xml:space="preserve"> Inconsistent or confusing time display, e.g. “2025-10-01 22:58” and “2025-10-30 01:59”.</w:t>
      </w:r>
    </w:p>
    <w:p w14:paraId="0A1E5CB2" w14:textId="77777777" w:rsidR="00836BB1" w:rsidRPr="00836BB1" w:rsidRDefault="00836BB1" w:rsidP="00836BB1">
      <w:pPr>
        <w:numPr>
          <w:ilvl w:val="0"/>
          <w:numId w:val="7"/>
        </w:numPr>
        <w:tabs>
          <w:tab w:val="left" w:pos="8190"/>
        </w:tabs>
        <w:rPr>
          <w:sz w:val="24"/>
          <w:szCs w:val="24"/>
          <w:lang w:val="en-US"/>
        </w:rPr>
      </w:pPr>
      <w:r w:rsidRPr="00836BB1">
        <w:rPr>
          <w:b/>
          <w:bCs/>
          <w:sz w:val="24"/>
          <w:szCs w:val="24"/>
          <w:lang w:val="en-US"/>
        </w:rPr>
        <w:t>Explanation:</w:t>
      </w:r>
      <w:r w:rsidRPr="00836BB1">
        <w:rPr>
          <w:sz w:val="24"/>
          <w:szCs w:val="24"/>
          <w:lang w:val="en-US"/>
        </w:rPr>
        <w:t xml:space="preserve"> The system uses ISO format, which is fine for databases but not user-friendly.</w:t>
      </w:r>
    </w:p>
    <w:p w14:paraId="49D6C924" w14:textId="77777777" w:rsidR="00836BB1" w:rsidRPr="00836BB1" w:rsidRDefault="00836BB1" w:rsidP="00836BB1">
      <w:pPr>
        <w:numPr>
          <w:ilvl w:val="0"/>
          <w:numId w:val="7"/>
        </w:numPr>
        <w:tabs>
          <w:tab w:val="left" w:pos="8190"/>
        </w:tabs>
        <w:rPr>
          <w:sz w:val="24"/>
          <w:szCs w:val="24"/>
          <w:lang w:val="en-US"/>
        </w:rPr>
      </w:pPr>
      <w:r w:rsidRPr="00836BB1">
        <w:rPr>
          <w:b/>
          <w:bCs/>
          <w:sz w:val="24"/>
          <w:szCs w:val="24"/>
          <w:lang w:val="en-US"/>
        </w:rPr>
        <w:t>Recommendation:</w:t>
      </w:r>
      <w:r w:rsidRPr="00836BB1">
        <w:rPr>
          <w:sz w:val="24"/>
          <w:szCs w:val="24"/>
          <w:lang w:val="en-US"/>
        </w:rPr>
        <w:t xml:space="preserve"> Use a localized, readable format (e.g., “October 30, 2025, 01:59 AM”).</w:t>
      </w:r>
    </w:p>
    <w:p w14:paraId="4FEF57EC" w14:textId="77777777" w:rsidR="00836BB1" w:rsidRPr="00836BB1" w:rsidRDefault="00836BB1" w:rsidP="00836BB1">
      <w:pPr>
        <w:numPr>
          <w:ilvl w:val="0"/>
          <w:numId w:val="7"/>
        </w:numPr>
        <w:tabs>
          <w:tab w:val="left" w:pos="8190"/>
        </w:tabs>
        <w:rPr>
          <w:sz w:val="24"/>
          <w:szCs w:val="24"/>
          <w:lang w:val="en-US"/>
        </w:rPr>
      </w:pPr>
      <w:r w:rsidRPr="00836BB1">
        <w:rPr>
          <w:b/>
          <w:bCs/>
          <w:sz w:val="24"/>
          <w:szCs w:val="24"/>
          <w:lang w:val="en-US"/>
        </w:rPr>
        <w:t>Impact:</w:t>
      </w:r>
      <w:r w:rsidRPr="00836BB1">
        <w:rPr>
          <w:sz w:val="24"/>
          <w:szCs w:val="24"/>
          <w:lang w:val="en-US"/>
        </w:rPr>
        <w:t xml:space="preserve"> Slightly reduces readability and professionalism.</w:t>
      </w:r>
    </w:p>
    <w:p w14:paraId="1A3AFA8A" w14:textId="77777777" w:rsidR="00836BB1" w:rsidRDefault="00836BB1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6DFED57C" w14:textId="77777777" w:rsidR="00836BB1" w:rsidRDefault="00836BB1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0CB6D875" w14:textId="77777777" w:rsidR="00836BB1" w:rsidRDefault="00836BB1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13B80D32" w14:textId="7FA8D516" w:rsidR="00836BB1" w:rsidRDefault="00836BB1" w:rsidP="00E86809">
      <w:pPr>
        <w:tabs>
          <w:tab w:val="left" w:pos="8190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B039958" wp14:editId="17D45A4B">
            <wp:extent cx="5760720" cy="5353050"/>
            <wp:effectExtent l="0" t="0" r="0" b="0"/>
            <wp:docPr id="1570317488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17488" name="Picture 4" descr="A screenshot of a phon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40AB" w14:textId="77777777" w:rsidR="00836BB1" w:rsidRDefault="00836BB1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663BA9FC" w14:textId="77777777" w:rsidR="00836BB1" w:rsidRDefault="00836BB1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6CC1A413" w14:textId="77777777" w:rsidR="00836BB1" w:rsidRDefault="00836BB1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7F51C01F" w14:textId="77777777" w:rsidR="00836BB1" w:rsidRDefault="00836BB1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02E623BE" w14:textId="1A32A711" w:rsidR="00836BB1" w:rsidRPr="00836BB1" w:rsidRDefault="00431DA9" w:rsidP="00836BB1">
      <w:pPr>
        <w:tabs>
          <w:tab w:val="left" w:pos="819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="00836BB1" w:rsidRPr="00836BB1">
        <w:rPr>
          <w:b/>
          <w:bCs/>
          <w:sz w:val="24"/>
          <w:szCs w:val="24"/>
        </w:rPr>
        <w:t>. Redundant Search Elements</w:t>
      </w:r>
    </w:p>
    <w:p w14:paraId="51F5EE5D" w14:textId="77777777" w:rsidR="00836BB1" w:rsidRPr="00836BB1" w:rsidRDefault="00836BB1" w:rsidP="00836BB1">
      <w:pPr>
        <w:numPr>
          <w:ilvl w:val="0"/>
          <w:numId w:val="8"/>
        </w:numPr>
        <w:tabs>
          <w:tab w:val="left" w:pos="8190"/>
        </w:tabs>
        <w:rPr>
          <w:sz w:val="24"/>
          <w:szCs w:val="24"/>
          <w:lang w:val="en-US"/>
        </w:rPr>
      </w:pPr>
      <w:r w:rsidRPr="00836BB1">
        <w:rPr>
          <w:b/>
          <w:bCs/>
          <w:sz w:val="24"/>
          <w:szCs w:val="24"/>
          <w:lang w:val="en-US"/>
        </w:rPr>
        <w:t>Error:</w:t>
      </w:r>
      <w:r w:rsidRPr="00836BB1">
        <w:rPr>
          <w:sz w:val="24"/>
          <w:szCs w:val="24"/>
          <w:lang w:val="en-US"/>
        </w:rPr>
        <w:t xml:space="preserve"> Two search bars — “Search for announcements” and “Search subcategories” — are placed close together.</w:t>
      </w:r>
    </w:p>
    <w:p w14:paraId="62C6446C" w14:textId="77777777" w:rsidR="00836BB1" w:rsidRPr="00836BB1" w:rsidRDefault="00836BB1" w:rsidP="00836BB1">
      <w:pPr>
        <w:numPr>
          <w:ilvl w:val="0"/>
          <w:numId w:val="8"/>
        </w:numPr>
        <w:tabs>
          <w:tab w:val="left" w:pos="8190"/>
        </w:tabs>
        <w:rPr>
          <w:sz w:val="24"/>
          <w:szCs w:val="24"/>
          <w:lang w:val="en-US"/>
        </w:rPr>
      </w:pPr>
      <w:r w:rsidRPr="00836BB1">
        <w:rPr>
          <w:b/>
          <w:bCs/>
          <w:sz w:val="24"/>
          <w:szCs w:val="24"/>
          <w:lang w:val="en-US"/>
        </w:rPr>
        <w:t>Explanation:</w:t>
      </w:r>
      <w:r w:rsidRPr="00836BB1">
        <w:rPr>
          <w:sz w:val="24"/>
          <w:szCs w:val="24"/>
          <w:lang w:val="en-US"/>
        </w:rPr>
        <w:t xml:space="preserve"> The functions may overlap, confusing users about which search field to use.</w:t>
      </w:r>
    </w:p>
    <w:p w14:paraId="6B3BBD85" w14:textId="77777777" w:rsidR="00836BB1" w:rsidRPr="00836BB1" w:rsidRDefault="00836BB1" w:rsidP="00836BB1">
      <w:pPr>
        <w:numPr>
          <w:ilvl w:val="0"/>
          <w:numId w:val="8"/>
        </w:numPr>
        <w:tabs>
          <w:tab w:val="left" w:pos="8190"/>
        </w:tabs>
        <w:rPr>
          <w:sz w:val="24"/>
          <w:szCs w:val="24"/>
          <w:lang w:val="en-US"/>
        </w:rPr>
      </w:pPr>
      <w:r w:rsidRPr="00836BB1">
        <w:rPr>
          <w:b/>
          <w:bCs/>
          <w:sz w:val="24"/>
          <w:szCs w:val="24"/>
          <w:lang w:val="en-US"/>
        </w:rPr>
        <w:t>Impact:</w:t>
      </w:r>
      <w:r w:rsidRPr="00836BB1">
        <w:rPr>
          <w:sz w:val="24"/>
          <w:szCs w:val="24"/>
          <w:lang w:val="en-US"/>
        </w:rPr>
        <w:t xml:space="preserve"> Hurts UX clarity; may lead to user input errors or inefficiency.</w:t>
      </w:r>
    </w:p>
    <w:p w14:paraId="21A4B004" w14:textId="77777777" w:rsidR="00836BB1" w:rsidRDefault="00836BB1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46A0427D" w14:textId="77777777" w:rsidR="00836BB1" w:rsidRDefault="00836BB1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2A5203DE" w14:textId="77777777" w:rsidR="00836BB1" w:rsidRDefault="00836BB1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56FB4D90" w14:textId="00D427B1" w:rsidR="00836BB1" w:rsidRDefault="00431DA9" w:rsidP="00E86809">
      <w:pPr>
        <w:tabs>
          <w:tab w:val="left" w:pos="8190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603612E" wp14:editId="2B207105">
            <wp:extent cx="5760720" cy="3114040"/>
            <wp:effectExtent l="0" t="0" r="0" b="0"/>
            <wp:docPr id="63718348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83481" name="Picture 5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2C3B" w14:textId="77777777" w:rsidR="00431DA9" w:rsidRDefault="00431DA9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7D75E5C5" w14:textId="77777777" w:rsidR="00431DA9" w:rsidRDefault="00431DA9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304CF1B1" w14:textId="77777777" w:rsidR="00431DA9" w:rsidRDefault="00431DA9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386CF677" w14:textId="77777777" w:rsidR="0023036A" w:rsidRPr="0023036A" w:rsidRDefault="0023036A" w:rsidP="0023036A">
      <w:pPr>
        <w:tabs>
          <w:tab w:val="left" w:pos="8190"/>
        </w:tabs>
        <w:rPr>
          <w:b/>
          <w:bCs/>
          <w:sz w:val="24"/>
          <w:szCs w:val="24"/>
        </w:rPr>
      </w:pPr>
      <w:r w:rsidRPr="0023036A">
        <w:rPr>
          <w:b/>
          <w:bCs/>
          <w:sz w:val="24"/>
          <w:szCs w:val="24"/>
        </w:rPr>
        <w:t>9. Unresponsive Message Tab</w:t>
      </w:r>
    </w:p>
    <w:p w14:paraId="47380A72" w14:textId="77777777" w:rsidR="0023036A" w:rsidRPr="0023036A" w:rsidRDefault="0023036A" w:rsidP="0023036A">
      <w:pPr>
        <w:numPr>
          <w:ilvl w:val="0"/>
          <w:numId w:val="9"/>
        </w:numPr>
        <w:tabs>
          <w:tab w:val="left" w:pos="8190"/>
        </w:tabs>
        <w:rPr>
          <w:b/>
          <w:bCs/>
          <w:sz w:val="24"/>
          <w:szCs w:val="24"/>
          <w:lang w:val="en-US"/>
        </w:rPr>
      </w:pPr>
      <w:r w:rsidRPr="0023036A">
        <w:rPr>
          <w:b/>
          <w:bCs/>
          <w:sz w:val="24"/>
          <w:szCs w:val="24"/>
          <w:lang w:val="en-US"/>
        </w:rPr>
        <w:t xml:space="preserve">Error: </w:t>
      </w:r>
      <w:r w:rsidRPr="0023036A">
        <w:rPr>
          <w:sz w:val="24"/>
          <w:szCs w:val="24"/>
          <w:lang w:val="en-US"/>
        </w:rPr>
        <w:t>Clicking on the message tab does not trigger any action.</w:t>
      </w:r>
    </w:p>
    <w:p w14:paraId="4BF5A1BD" w14:textId="77777777" w:rsidR="0023036A" w:rsidRPr="0023036A" w:rsidRDefault="0023036A" w:rsidP="0023036A">
      <w:pPr>
        <w:numPr>
          <w:ilvl w:val="0"/>
          <w:numId w:val="9"/>
        </w:numPr>
        <w:tabs>
          <w:tab w:val="left" w:pos="8190"/>
        </w:tabs>
        <w:rPr>
          <w:sz w:val="24"/>
          <w:szCs w:val="24"/>
          <w:lang w:val="en-US"/>
        </w:rPr>
      </w:pPr>
      <w:r w:rsidRPr="0023036A">
        <w:rPr>
          <w:b/>
          <w:bCs/>
          <w:sz w:val="24"/>
          <w:szCs w:val="24"/>
          <w:lang w:val="en-US"/>
        </w:rPr>
        <w:t xml:space="preserve">Explanation: </w:t>
      </w:r>
      <w:r w:rsidRPr="0023036A">
        <w:rPr>
          <w:sz w:val="24"/>
          <w:szCs w:val="24"/>
          <w:lang w:val="en-US"/>
        </w:rPr>
        <w:t>This tab is intended to provide access to email services such as Gmail and Outlook, enabling users to compose and send messages.</w:t>
      </w:r>
    </w:p>
    <w:p w14:paraId="294A9FD6" w14:textId="77777777" w:rsidR="0023036A" w:rsidRPr="0023036A" w:rsidRDefault="0023036A" w:rsidP="0023036A">
      <w:pPr>
        <w:numPr>
          <w:ilvl w:val="0"/>
          <w:numId w:val="9"/>
        </w:numPr>
        <w:tabs>
          <w:tab w:val="left" w:pos="8190"/>
        </w:tabs>
        <w:rPr>
          <w:sz w:val="24"/>
          <w:szCs w:val="24"/>
          <w:lang w:val="en-US"/>
        </w:rPr>
      </w:pPr>
      <w:r w:rsidRPr="0023036A">
        <w:rPr>
          <w:b/>
          <w:bCs/>
          <w:sz w:val="24"/>
          <w:szCs w:val="24"/>
          <w:lang w:val="en-US"/>
        </w:rPr>
        <w:t>Impact</w:t>
      </w:r>
      <w:r w:rsidRPr="0023036A">
        <w:rPr>
          <w:sz w:val="24"/>
          <w:szCs w:val="24"/>
          <w:lang w:val="en-US"/>
        </w:rPr>
        <w:t>: Users are unable to send email messages, which limits communication functionality.</w:t>
      </w:r>
    </w:p>
    <w:p w14:paraId="395CAC36" w14:textId="77777777" w:rsidR="00431DA9" w:rsidRDefault="00431DA9" w:rsidP="00431DA9">
      <w:pPr>
        <w:tabs>
          <w:tab w:val="left" w:pos="8190"/>
        </w:tabs>
        <w:rPr>
          <w:sz w:val="24"/>
          <w:szCs w:val="24"/>
          <w:lang w:val="en-US"/>
        </w:rPr>
      </w:pPr>
    </w:p>
    <w:p w14:paraId="560E1560" w14:textId="77777777" w:rsidR="00431DA9" w:rsidRDefault="00431DA9" w:rsidP="00431DA9">
      <w:pPr>
        <w:tabs>
          <w:tab w:val="left" w:pos="8190"/>
        </w:tabs>
        <w:rPr>
          <w:sz w:val="24"/>
          <w:szCs w:val="24"/>
          <w:lang w:val="en-US"/>
        </w:rPr>
      </w:pPr>
    </w:p>
    <w:p w14:paraId="1F737371" w14:textId="77777777" w:rsidR="00431DA9" w:rsidRDefault="00431DA9" w:rsidP="00431DA9">
      <w:pPr>
        <w:tabs>
          <w:tab w:val="left" w:pos="8190"/>
        </w:tabs>
        <w:rPr>
          <w:sz w:val="24"/>
          <w:szCs w:val="24"/>
          <w:lang w:val="en-US"/>
        </w:rPr>
      </w:pPr>
    </w:p>
    <w:p w14:paraId="471D4042" w14:textId="02FE7238" w:rsidR="000E2A4A" w:rsidRPr="00836BB1" w:rsidRDefault="000E2A4A" w:rsidP="00431DA9">
      <w:pPr>
        <w:tabs>
          <w:tab w:val="left" w:pos="8190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67084AA" wp14:editId="3696412E">
            <wp:extent cx="5621655" cy="1447800"/>
            <wp:effectExtent l="0" t="0" r="0" b="0"/>
            <wp:docPr id="103032027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20275" name="Picture 6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5437" cy="144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38B7" w14:textId="77777777" w:rsidR="00431DA9" w:rsidRDefault="00431DA9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6CF34CB6" w14:textId="77777777" w:rsidR="000E2A4A" w:rsidRDefault="000E2A4A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65ED9750" w14:textId="0F4D6EE6" w:rsidR="000E2A4A" w:rsidRPr="00836BB1" w:rsidRDefault="000E2A4A" w:rsidP="000E2A4A">
      <w:pPr>
        <w:tabs>
          <w:tab w:val="left" w:pos="819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 Incorrect user location</w:t>
      </w:r>
    </w:p>
    <w:p w14:paraId="66D2B8F1" w14:textId="71B7E342" w:rsidR="000E2A4A" w:rsidRPr="00836BB1" w:rsidRDefault="000E2A4A" w:rsidP="000E2A4A">
      <w:pPr>
        <w:numPr>
          <w:ilvl w:val="0"/>
          <w:numId w:val="8"/>
        </w:numPr>
        <w:tabs>
          <w:tab w:val="left" w:pos="8190"/>
        </w:tabs>
        <w:rPr>
          <w:sz w:val="24"/>
          <w:szCs w:val="24"/>
          <w:lang w:val="en-US"/>
        </w:rPr>
      </w:pPr>
      <w:r w:rsidRPr="00836BB1">
        <w:rPr>
          <w:b/>
          <w:bCs/>
          <w:sz w:val="24"/>
          <w:szCs w:val="24"/>
          <w:lang w:val="en-US"/>
        </w:rPr>
        <w:t>Error:</w:t>
      </w:r>
      <w:r w:rsidRPr="00836BB1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The map </w:t>
      </w:r>
      <w:proofErr w:type="gramStart"/>
      <w:r>
        <w:rPr>
          <w:sz w:val="24"/>
          <w:szCs w:val="24"/>
          <w:lang w:val="en-US"/>
        </w:rPr>
        <w:t>is showing</w:t>
      </w:r>
      <w:proofErr w:type="gramEnd"/>
      <w:r>
        <w:rPr>
          <w:sz w:val="24"/>
          <w:szCs w:val="24"/>
          <w:lang w:val="en-US"/>
        </w:rPr>
        <w:t xml:space="preserve"> an incorrect location of the user’s address</w:t>
      </w:r>
    </w:p>
    <w:p w14:paraId="3D0DF06F" w14:textId="2E59C5B6" w:rsidR="000E2A4A" w:rsidRPr="00836BB1" w:rsidRDefault="000E2A4A" w:rsidP="000E2A4A">
      <w:pPr>
        <w:numPr>
          <w:ilvl w:val="0"/>
          <w:numId w:val="8"/>
        </w:numPr>
        <w:tabs>
          <w:tab w:val="left" w:pos="8190"/>
        </w:tabs>
        <w:rPr>
          <w:sz w:val="24"/>
          <w:szCs w:val="24"/>
          <w:lang w:val="en-US"/>
        </w:rPr>
      </w:pPr>
      <w:r w:rsidRPr="00836BB1">
        <w:rPr>
          <w:b/>
          <w:bCs/>
          <w:sz w:val="24"/>
          <w:szCs w:val="24"/>
          <w:lang w:val="en-US"/>
        </w:rPr>
        <w:t>Explanation:</w:t>
      </w:r>
      <w:r w:rsidRPr="00836BB1">
        <w:rPr>
          <w:sz w:val="24"/>
          <w:szCs w:val="24"/>
          <w:lang w:val="en-US"/>
        </w:rPr>
        <w:t xml:space="preserve"> </w:t>
      </w:r>
      <w:r w:rsidR="00183616">
        <w:rPr>
          <w:sz w:val="24"/>
          <w:szCs w:val="24"/>
          <w:lang w:val="en-US"/>
        </w:rPr>
        <w:t>The location displayed on the map is not where I stay. It’s an entirely different location.</w:t>
      </w:r>
    </w:p>
    <w:p w14:paraId="5ACDA7F7" w14:textId="1BD23D39" w:rsidR="000E2A4A" w:rsidRDefault="000E2A4A" w:rsidP="000E2A4A">
      <w:pPr>
        <w:numPr>
          <w:ilvl w:val="0"/>
          <w:numId w:val="8"/>
        </w:numPr>
        <w:tabs>
          <w:tab w:val="left" w:pos="8190"/>
        </w:tabs>
        <w:rPr>
          <w:sz w:val="24"/>
          <w:szCs w:val="24"/>
          <w:lang w:val="en-US"/>
        </w:rPr>
      </w:pPr>
      <w:r w:rsidRPr="00836BB1">
        <w:rPr>
          <w:b/>
          <w:bCs/>
          <w:sz w:val="24"/>
          <w:szCs w:val="24"/>
          <w:lang w:val="en-US"/>
        </w:rPr>
        <w:t>Impact:</w:t>
      </w:r>
      <w:r w:rsidRPr="00836BB1">
        <w:rPr>
          <w:sz w:val="24"/>
          <w:szCs w:val="24"/>
          <w:lang w:val="en-US"/>
        </w:rPr>
        <w:t xml:space="preserve"> </w:t>
      </w:r>
      <w:r w:rsidR="00183616">
        <w:rPr>
          <w:sz w:val="24"/>
          <w:szCs w:val="24"/>
          <w:lang w:val="en-US"/>
        </w:rPr>
        <w:t>This error misleads users since they will be seeing a different location on the map</w:t>
      </w:r>
    </w:p>
    <w:p w14:paraId="2AB88C25" w14:textId="77777777" w:rsidR="00183616" w:rsidRDefault="00183616" w:rsidP="00183616">
      <w:pPr>
        <w:tabs>
          <w:tab w:val="left" w:pos="8190"/>
        </w:tabs>
        <w:ind w:left="720"/>
        <w:rPr>
          <w:b/>
          <w:bCs/>
          <w:sz w:val="24"/>
          <w:szCs w:val="24"/>
          <w:lang w:val="en-US"/>
        </w:rPr>
      </w:pPr>
    </w:p>
    <w:p w14:paraId="67F5509F" w14:textId="77777777" w:rsidR="00183616" w:rsidRDefault="00183616" w:rsidP="00183616">
      <w:pPr>
        <w:tabs>
          <w:tab w:val="left" w:pos="8190"/>
        </w:tabs>
        <w:ind w:left="720"/>
        <w:rPr>
          <w:b/>
          <w:bCs/>
          <w:sz w:val="24"/>
          <w:szCs w:val="24"/>
          <w:lang w:val="en-US"/>
        </w:rPr>
      </w:pPr>
    </w:p>
    <w:p w14:paraId="59261CB2" w14:textId="463624EE" w:rsidR="00183616" w:rsidRDefault="00AA39D1" w:rsidP="00183616">
      <w:pPr>
        <w:tabs>
          <w:tab w:val="left" w:pos="8190"/>
        </w:tabs>
        <w:ind w:left="72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633A809" wp14:editId="654A15F5">
            <wp:extent cx="5879907" cy="2819400"/>
            <wp:effectExtent l="0" t="0" r="6985" b="0"/>
            <wp:docPr id="1245570305" name="Picture 7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70305" name="Picture 7" descr="A screenshot of a map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797" cy="282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3167" w14:textId="77777777" w:rsidR="00AA39D1" w:rsidRDefault="00AA39D1" w:rsidP="00183616">
      <w:pPr>
        <w:tabs>
          <w:tab w:val="left" w:pos="8190"/>
        </w:tabs>
        <w:ind w:left="720"/>
        <w:rPr>
          <w:sz w:val="24"/>
          <w:szCs w:val="24"/>
          <w:lang w:val="en-US"/>
        </w:rPr>
      </w:pPr>
    </w:p>
    <w:p w14:paraId="1499B386" w14:textId="77777777" w:rsidR="000E2A4A" w:rsidRDefault="000E2A4A" w:rsidP="000E2A4A">
      <w:pPr>
        <w:tabs>
          <w:tab w:val="left" w:pos="8190"/>
        </w:tabs>
        <w:ind w:left="360"/>
        <w:rPr>
          <w:b/>
          <w:bCs/>
          <w:sz w:val="24"/>
          <w:szCs w:val="24"/>
          <w:lang w:val="en-US"/>
        </w:rPr>
      </w:pPr>
    </w:p>
    <w:p w14:paraId="081830D8" w14:textId="77777777" w:rsidR="000E2A4A" w:rsidRDefault="000E2A4A" w:rsidP="000E2A4A">
      <w:pPr>
        <w:tabs>
          <w:tab w:val="left" w:pos="8190"/>
        </w:tabs>
        <w:ind w:left="360"/>
        <w:rPr>
          <w:b/>
          <w:bCs/>
          <w:sz w:val="24"/>
          <w:szCs w:val="24"/>
          <w:lang w:val="en-US"/>
        </w:rPr>
      </w:pPr>
    </w:p>
    <w:p w14:paraId="2FFD042D" w14:textId="76544695" w:rsidR="000E2A4A" w:rsidRDefault="000E2A4A" w:rsidP="000E2A4A">
      <w:pPr>
        <w:tabs>
          <w:tab w:val="left" w:pos="8190"/>
        </w:tabs>
        <w:ind w:left="360"/>
        <w:rPr>
          <w:b/>
          <w:bCs/>
          <w:sz w:val="24"/>
          <w:szCs w:val="24"/>
          <w:lang w:val="en-US"/>
        </w:rPr>
      </w:pPr>
    </w:p>
    <w:p w14:paraId="1042BCFD" w14:textId="77777777" w:rsidR="0069109D" w:rsidRDefault="0069109D" w:rsidP="000E2A4A">
      <w:pPr>
        <w:tabs>
          <w:tab w:val="left" w:pos="8190"/>
        </w:tabs>
        <w:ind w:left="360"/>
        <w:rPr>
          <w:b/>
          <w:bCs/>
          <w:sz w:val="24"/>
          <w:szCs w:val="24"/>
          <w:lang w:val="en-US"/>
        </w:rPr>
      </w:pPr>
    </w:p>
    <w:p w14:paraId="46FF8460" w14:textId="77777777" w:rsidR="0069109D" w:rsidRDefault="0069109D" w:rsidP="000E2A4A">
      <w:pPr>
        <w:tabs>
          <w:tab w:val="left" w:pos="8190"/>
        </w:tabs>
        <w:ind w:left="360"/>
        <w:rPr>
          <w:b/>
          <w:bCs/>
          <w:sz w:val="24"/>
          <w:szCs w:val="24"/>
          <w:lang w:val="en-US"/>
        </w:rPr>
      </w:pPr>
    </w:p>
    <w:p w14:paraId="112ADF37" w14:textId="77777777" w:rsidR="0023036A" w:rsidRPr="0023036A" w:rsidRDefault="0023036A" w:rsidP="0023036A">
      <w:pPr>
        <w:tabs>
          <w:tab w:val="left" w:pos="8190"/>
        </w:tabs>
        <w:ind w:left="360"/>
        <w:rPr>
          <w:b/>
          <w:bCs/>
          <w:sz w:val="24"/>
          <w:szCs w:val="24"/>
        </w:rPr>
      </w:pPr>
      <w:r w:rsidRPr="0023036A">
        <w:rPr>
          <w:b/>
          <w:bCs/>
          <w:sz w:val="24"/>
          <w:szCs w:val="24"/>
        </w:rPr>
        <w:t>11. No Messages Displayed</w:t>
      </w:r>
    </w:p>
    <w:p w14:paraId="34C1EA31" w14:textId="77777777" w:rsidR="0023036A" w:rsidRPr="0023036A" w:rsidRDefault="0023036A" w:rsidP="0023036A">
      <w:pPr>
        <w:numPr>
          <w:ilvl w:val="0"/>
          <w:numId w:val="10"/>
        </w:numPr>
        <w:tabs>
          <w:tab w:val="left" w:pos="8190"/>
        </w:tabs>
        <w:rPr>
          <w:sz w:val="24"/>
          <w:szCs w:val="24"/>
          <w:lang w:val="en-US"/>
        </w:rPr>
      </w:pPr>
      <w:r w:rsidRPr="0023036A">
        <w:rPr>
          <w:b/>
          <w:bCs/>
          <w:sz w:val="24"/>
          <w:szCs w:val="24"/>
          <w:lang w:val="en-US"/>
        </w:rPr>
        <w:t>Error</w:t>
      </w:r>
      <w:r w:rsidRPr="0023036A">
        <w:rPr>
          <w:sz w:val="24"/>
          <w:szCs w:val="24"/>
          <w:lang w:val="en-US"/>
        </w:rPr>
        <w:t>: Messages fail to appear when the message tab is clicked.</w:t>
      </w:r>
    </w:p>
    <w:p w14:paraId="0E422FE6" w14:textId="77777777" w:rsidR="0023036A" w:rsidRPr="0023036A" w:rsidRDefault="0023036A" w:rsidP="0023036A">
      <w:pPr>
        <w:numPr>
          <w:ilvl w:val="0"/>
          <w:numId w:val="10"/>
        </w:numPr>
        <w:tabs>
          <w:tab w:val="left" w:pos="8190"/>
        </w:tabs>
        <w:rPr>
          <w:b/>
          <w:bCs/>
          <w:sz w:val="24"/>
          <w:szCs w:val="24"/>
          <w:lang w:val="en-US"/>
        </w:rPr>
      </w:pPr>
      <w:r w:rsidRPr="0023036A">
        <w:rPr>
          <w:b/>
          <w:bCs/>
          <w:sz w:val="24"/>
          <w:szCs w:val="24"/>
          <w:lang w:val="en-US"/>
        </w:rPr>
        <w:t xml:space="preserve">Explanation: </w:t>
      </w:r>
      <w:r w:rsidRPr="0023036A">
        <w:rPr>
          <w:sz w:val="24"/>
          <w:szCs w:val="24"/>
          <w:lang w:val="en-US"/>
        </w:rPr>
        <w:t>Although the tab indicates that messages are present, clicking it does not display any content.</w:t>
      </w:r>
    </w:p>
    <w:p w14:paraId="1C3432B8" w14:textId="77777777" w:rsidR="0023036A" w:rsidRDefault="0023036A" w:rsidP="0023036A">
      <w:pPr>
        <w:numPr>
          <w:ilvl w:val="0"/>
          <w:numId w:val="10"/>
        </w:numPr>
        <w:tabs>
          <w:tab w:val="left" w:pos="8190"/>
        </w:tabs>
        <w:rPr>
          <w:sz w:val="24"/>
          <w:szCs w:val="24"/>
          <w:lang w:val="en-US"/>
        </w:rPr>
      </w:pPr>
      <w:r w:rsidRPr="0023036A">
        <w:rPr>
          <w:b/>
          <w:bCs/>
          <w:sz w:val="24"/>
          <w:szCs w:val="24"/>
          <w:lang w:val="en-US"/>
        </w:rPr>
        <w:t xml:space="preserve">Impact: </w:t>
      </w:r>
      <w:r w:rsidRPr="0023036A">
        <w:rPr>
          <w:sz w:val="24"/>
          <w:szCs w:val="24"/>
          <w:lang w:val="en-US"/>
        </w:rPr>
        <w:t>Users are misled and unable to access their inbox, preventing them from reading messages.</w:t>
      </w:r>
    </w:p>
    <w:p w14:paraId="39867539" w14:textId="395C169B" w:rsidR="0023036A" w:rsidRPr="0023036A" w:rsidRDefault="00E96477" w:rsidP="0023036A">
      <w:pPr>
        <w:tabs>
          <w:tab w:val="left" w:pos="8190"/>
        </w:tabs>
        <w:ind w:left="72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CDC0902" wp14:editId="2BF7715E">
            <wp:extent cx="5760720" cy="2903220"/>
            <wp:effectExtent l="0" t="0" r="0" b="0"/>
            <wp:docPr id="146857230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72300" name="Picture 8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33D7" w14:textId="77777777" w:rsidR="0069109D" w:rsidRDefault="0069109D" w:rsidP="000E2A4A">
      <w:pPr>
        <w:tabs>
          <w:tab w:val="left" w:pos="8190"/>
        </w:tabs>
        <w:ind w:left="360"/>
        <w:rPr>
          <w:b/>
          <w:bCs/>
          <w:sz w:val="24"/>
          <w:szCs w:val="24"/>
          <w:lang w:val="en-US"/>
        </w:rPr>
      </w:pPr>
    </w:p>
    <w:p w14:paraId="353F0849" w14:textId="77777777" w:rsidR="0069109D" w:rsidRDefault="0069109D" w:rsidP="000E2A4A">
      <w:pPr>
        <w:tabs>
          <w:tab w:val="left" w:pos="8190"/>
        </w:tabs>
        <w:ind w:left="360"/>
        <w:rPr>
          <w:b/>
          <w:bCs/>
          <w:sz w:val="24"/>
          <w:szCs w:val="24"/>
          <w:lang w:val="en-US"/>
        </w:rPr>
      </w:pPr>
    </w:p>
    <w:p w14:paraId="4D0E39C0" w14:textId="77777777" w:rsidR="000E2A4A" w:rsidRDefault="000E2A4A" w:rsidP="000E2A4A">
      <w:pPr>
        <w:tabs>
          <w:tab w:val="left" w:pos="8190"/>
        </w:tabs>
        <w:ind w:left="360"/>
        <w:rPr>
          <w:sz w:val="24"/>
          <w:szCs w:val="24"/>
          <w:lang w:val="en-US"/>
        </w:rPr>
      </w:pPr>
    </w:p>
    <w:p w14:paraId="3EC533F9" w14:textId="77777777" w:rsidR="00621273" w:rsidRDefault="00621273" w:rsidP="000E2A4A">
      <w:pPr>
        <w:tabs>
          <w:tab w:val="left" w:pos="8190"/>
        </w:tabs>
        <w:ind w:left="360"/>
        <w:rPr>
          <w:sz w:val="24"/>
          <w:szCs w:val="24"/>
          <w:lang w:val="en-US"/>
        </w:rPr>
      </w:pPr>
    </w:p>
    <w:p w14:paraId="5B17E1A2" w14:textId="77777777" w:rsidR="00621273" w:rsidRDefault="00621273" w:rsidP="000E2A4A">
      <w:pPr>
        <w:tabs>
          <w:tab w:val="left" w:pos="8190"/>
        </w:tabs>
        <w:ind w:left="360"/>
        <w:rPr>
          <w:sz w:val="24"/>
          <w:szCs w:val="24"/>
          <w:lang w:val="en-US"/>
        </w:rPr>
      </w:pPr>
    </w:p>
    <w:p w14:paraId="02D8A31A" w14:textId="227C0A32" w:rsidR="00621273" w:rsidRDefault="00621273" w:rsidP="000E2A4A">
      <w:pPr>
        <w:tabs>
          <w:tab w:val="left" w:pos="8190"/>
        </w:tabs>
        <w:ind w:left="360"/>
        <w:rPr>
          <w:sz w:val="24"/>
          <w:szCs w:val="24"/>
          <w:lang w:val="en-US"/>
        </w:rPr>
      </w:pPr>
      <w:r w:rsidRPr="00621273">
        <w:rPr>
          <w:sz w:val="24"/>
          <w:szCs w:val="24"/>
        </w:rPr>
        <w:t xml:space="preserve">Testowanie aplikacji fastli:\\\\n1. www.dev.fastli.pl\\\\n2. Założyć konto (jeżeli nie działa, skorzystaj z punktu nr.3\\\\n3. log: grzegorz.maj@glpsoftware.pl \\\\\\\\n pass: 123123\\\\n4. Prześledź każdą ścieżkę po kolei. \\\\n5. Do każdego znalezionego błędu dołącz zrzut ekranu z oznaczeniem np. strzałką lub podkreśleniem na inny kolor + link\\\\n6. Możesz dać swoje propozycje co zrobić, aby usprawnić korzystanie z aplikacji\\\\n7. </w:t>
      </w:r>
      <w:proofErr w:type="spellStart"/>
      <w:r w:rsidRPr="00621273">
        <w:rPr>
          <w:sz w:val="24"/>
          <w:szCs w:val="24"/>
          <w:lang w:val="en-US"/>
        </w:rPr>
        <w:t>Raport</w:t>
      </w:r>
      <w:proofErr w:type="spellEnd"/>
      <w:r w:rsidRPr="00621273">
        <w:rPr>
          <w:sz w:val="24"/>
          <w:szCs w:val="24"/>
          <w:lang w:val="en-US"/>
        </w:rPr>
        <w:t xml:space="preserve"> </w:t>
      </w:r>
      <w:proofErr w:type="spellStart"/>
      <w:r w:rsidRPr="00621273">
        <w:rPr>
          <w:sz w:val="24"/>
          <w:szCs w:val="24"/>
          <w:lang w:val="en-US"/>
        </w:rPr>
        <w:t>prześlij</w:t>
      </w:r>
      <w:proofErr w:type="spellEnd"/>
      <w:r w:rsidRPr="00621273">
        <w:rPr>
          <w:sz w:val="24"/>
          <w:szCs w:val="24"/>
          <w:lang w:val="en-US"/>
        </w:rPr>
        <w:t xml:space="preserve"> w </w:t>
      </w:r>
      <w:proofErr w:type="spellStart"/>
      <w:r w:rsidRPr="00621273">
        <w:rPr>
          <w:sz w:val="24"/>
          <w:szCs w:val="24"/>
          <w:lang w:val="en-US"/>
        </w:rPr>
        <w:t>Wordzie</w:t>
      </w:r>
      <w:proofErr w:type="spellEnd"/>
    </w:p>
    <w:p w14:paraId="0D984B7A" w14:textId="77777777" w:rsidR="00621273" w:rsidRDefault="00621273" w:rsidP="000E2A4A">
      <w:pPr>
        <w:tabs>
          <w:tab w:val="left" w:pos="8190"/>
        </w:tabs>
        <w:ind w:left="360"/>
        <w:rPr>
          <w:sz w:val="24"/>
          <w:szCs w:val="24"/>
          <w:lang w:val="en-US"/>
        </w:rPr>
      </w:pPr>
    </w:p>
    <w:p w14:paraId="219A5F06" w14:textId="77777777" w:rsidR="00621273" w:rsidRDefault="00621273" w:rsidP="000E2A4A">
      <w:pPr>
        <w:tabs>
          <w:tab w:val="left" w:pos="8190"/>
        </w:tabs>
        <w:ind w:left="360"/>
        <w:rPr>
          <w:sz w:val="24"/>
          <w:szCs w:val="24"/>
          <w:lang w:val="en-US"/>
        </w:rPr>
      </w:pPr>
    </w:p>
    <w:p w14:paraId="516F3377" w14:textId="77777777" w:rsidR="000E2A4A" w:rsidRDefault="000E2A4A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51921ABE" w14:textId="77777777" w:rsidR="000E2A4A" w:rsidRDefault="000E2A4A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6C252E5B" w14:textId="77777777" w:rsidR="000E2A4A" w:rsidRDefault="000E2A4A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1667EDBA" w14:textId="77777777" w:rsidR="000E2A4A" w:rsidRDefault="000E2A4A" w:rsidP="00E86809">
      <w:pPr>
        <w:tabs>
          <w:tab w:val="left" w:pos="8190"/>
        </w:tabs>
        <w:rPr>
          <w:sz w:val="24"/>
          <w:szCs w:val="24"/>
          <w:lang w:val="en-US"/>
        </w:rPr>
      </w:pPr>
    </w:p>
    <w:p w14:paraId="1BBD2457" w14:textId="77777777" w:rsidR="000E2A4A" w:rsidRPr="00E86809" w:rsidRDefault="000E2A4A" w:rsidP="00E86809">
      <w:pPr>
        <w:tabs>
          <w:tab w:val="left" w:pos="8190"/>
        </w:tabs>
        <w:rPr>
          <w:sz w:val="24"/>
          <w:szCs w:val="24"/>
          <w:lang w:val="en-US"/>
        </w:rPr>
      </w:pPr>
    </w:p>
    <w:sectPr w:rsidR="000E2A4A" w:rsidRPr="00E868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4D74"/>
    <w:multiLevelType w:val="multilevel"/>
    <w:tmpl w:val="493E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330C1"/>
    <w:multiLevelType w:val="multilevel"/>
    <w:tmpl w:val="43CE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86D23"/>
    <w:multiLevelType w:val="multilevel"/>
    <w:tmpl w:val="32F8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45B7B"/>
    <w:multiLevelType w:val="multilevel"/>
    <w:tmpl w:val="6934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14381"/>
    <w:multiLevelType w:val="multilevel"/>
    <w:tmpl w:val="FBA4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77CF0"/>
    <w:multiLevelType w:val="multilevel"/>
    <w:tmpl w:val="B298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D15AE"/>
    <w:multiLevelType w:val="multilevel"/>
    <w:tmpl w:val="B4A0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60F56"/>
    <w:multiLevelType w:val="multilevel"/>
    <w:tmpl w:val="F534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34C62"/>
    <w:multiLevelType w:val="multilevel"/>
    <w:tmpl w:val="37D8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14C28"/>
    <w:multiLevelType w:val="multilevel"/>
    <w:tmpl w:val="CDC8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252417">
    <w:abstractNumId w:val="8"/>
  </w:num>
  <w:num w:numId="2" w16cid:durableId="446389457">
    <w:abstractNumId w:val="6"/>
  </w:num>
  <w:num w:numId="3" w16cid:durableId="1001203130">
    <w:abstractNumId w:val="1"/>
  </w:num>
  <w:num w:numId="4" w16cid:durableId="1458334155">
    <w:abstractNumId w:val="3"/>
  </w:num>
  <w:num w:numId="5" w16cid:durableId="914900455">
    <w:abstractNumId w:val="4"/>
  </w:num>
  <w:num w:numId="6" w16cid:durableId="1169128413">
    <w:abstractNumId w:val="7"/>
  </w:num>
  <w:num w:numId="7" w16cid:durableId="1678658341">
    <w:abstractNumId w:val="0"/>
  </w:num>
  <w:num w:numId="8" w16cid:durableId="1979455593">
    <w:abstractNumId w:val="5"/>
  </w:num>
  <w:num w:numId="9" w16cid:durableId="1427340839">
    <w:abstractNumId w:val="2"/>
  </w:num>
  <w:num w:numId="10" w16cid:durableId="5210950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7B9"/>
    <w:rsid w:val="000E2A4A"/>
    <w:rsid w:val="00183616"/>
    <w:rsid w:val="0023036A"/>
    <w:rsid w:val="004203E3"/>
    <w:rsid w:val="00431DA9"/>
    <w:rsid w:val="00461865"/>
    <w:rsid w:val="005E045F"/>
    <w:rsid w:val="00621273"/>
    <w:rsid w:val="0069109D"/>
    <w:rsid w:val="007147B9"/>
    <w:rsid w:val="007A215D"/>
    <w:rsid w:val="00836BB1"/>
    <w:rsid w:val="009321DB"/>
    <w:rsid w:val="00AA39D1"/>
    <w:rsid w:val="00BC21C0"/>
    <w:rsid w:val="00BD46F8"/>
    <w:rsid w:val="00C469E5"/>
    <w:rsid w:val="00C67920"/>
    <w:rsid w:val="00CC521A"/>
    <w:rsid w:val="00E51962"/>
    <w:rsid w:val="00E86809"/>
    <w:rsid w:val="00E96477"/>
    <w:rsid w:val="00F2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E48C3"/>
  <w15:chartTrackingRefBased/>
  <w15:docId w15:val="{372D1B5B-2A5B-4402-85C2-4173D531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CA985-23A6-4E58-A70E-E3BDB3280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613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 Chidawanyika</dc:creator>
  <cp:keywords/>
  <dc:description/>
  <cp:lastModifiedBy>Taka Chidawanyika</cp:lastModifiedBy>
  <cp:revision>2</cp:revision>
  <dcterms:created xsi:type="dcterms:W3CDTF">2026-02-06T18:46:00Z</dcterms:created>
  <dcterms:modified xsi:type="dcterms:W3CDTF">2026-02-06T18:46:00Z</dcterms:modified>
</cp:coreProperties>
</file>