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EAEC8" w14:textId="731FA8FC" w:rsidR="0026618B" w:rsidRPr="001304CE" w:rsidRDefault="001304CE">
      <w:pPr>
        <w:pStyle w:val="Title"/>
        <w:rPr>
          <w:rFonts w:ascii="Calibri" w:hAnsi="Calibri" w:cs="Calibri"/>
          <w:lang w:val="en-US"/>
        </w:rPr>
      </w:pPr>
      <w:r w:rsidRPr="001304CE">
        <w:rPr>
          <w:rFonts w:ascii="Calibri" w:hAnsi="Calibri" w:cs="Calibri"/>
          <w:lang w:val="en-US"/>
        </w:rPr>
        <w:t>Rental equipment</w:t>
      </w:r>
      <w:r w:rsidR="00000000" w:rsidRPr="001304CE">
        <w:rPr>
          <w:rFonts w:ascii="Calibri" w:hAnsi="Calibri" w:cs="Calibri"/>
          <w:lang w:val="en-US"/>
        </w:rPr>
        <w:t xml:space="preserve"> / Asset Management System</w:t>
      </w:r>
    </w:p>
    <w:p w14:paraId="5073EDAC" w14:textId="4F0031CF" w:rsidR="0026618B" w:rsidRPr="001304CE" w:rsidRDefault="001304CE">
      <w:pPr>
        <w:rPr>
          <w:rFonts w:ascii="Calibri" w:hAnsi="Calibri" w:cs="Calibri"/>
          <w:sz w:val="28"/>
          <w:szCs w:val="28"/>
          <w:lang w:val="en-US"/>
        </w:rPr>
      </w:pPr>
      <w:r w:rsidRPr="001304CE">
        <w:rPr>
          <w:rFonts w:ascii="Calibri" w:hAnsi="Calibri" w:cs="Calibri"/>
          <w:b/>
          <w:sz w:val="28"/>
          <w:szCs w:val="28"/>
          <w:lang w:val="en-US"/>
        </w:rPr>
        <w:t>CHIDAWANYIKA TAKA TREASURE 65529</w:t>
      </w:r>
    </w:p>
    <w:p w14:paraId="0A71B01C" w14:textId="1966EA7E" w:rsidR="0026618B" w:rsidRPr="001304CE" w:rsidRDefault="001304CE">
      <w:pPr>
        <w:rPr>
          <w:rFonts w:ascii="Calibri" w:hAnsi="Calibri" w:cs="Calibri"/>
          <w:sz w:val="28"/>
          <w:szCs w:val="28"/>
          <w:lang w:val="en-US"/>
        </w:rPr>
      </w:pPr>
      <w:r w:rsidRPr="001304CE">
        <w:rPr>
          <w:rFonts w:ascii="Calibri" w:hAnsi="Calibri" w:cs="Calibri"/>
          <w:sz w:val="28"/>
          <w:szCs w:val="28"/>
          <w:lang w:val="en-US"/>
        </w:rPr>
        <w:t>Date:</w:t>
      </w:r>
      <w:r w:rsidR="00000000" w:rsidRPr="001304CE">
        <w:rPr>
          <w:rFonts w:ascii="Calibri" w:hAnsi="Calibri" w:cs="Calibri"/>
          <w:sz w:val="28"/>
          <w:szCs w:val="28"/>
          <w:lang w:val="en-US"/>
        </w:rPr>
        <w:t xml:space="preserve"> January 28, 2026</w:t>
      </w:r>
    </w:p>
    <w:p w14:paraId="467DE6BB" w14:textId="77777777" w:rsidR="0026618B" w:rsidRPr="001304CE" w:rsidRDefault="0026618B">
      <w:pPr>
        <w:rPr>
          <w:rFonts w:ascii="Calibri" w:hAnsi="Calibri" w:cs="Calibri"/>
          <w:lang w:val="en-US"/>
        </w:rPr>
      </w:pPr>
    </w:p>
    <w:p w14:paraId="6709757D" w14:textId="7596DB86" w:rsidR="0026618B" w:rsidRPr="001304CE" w:rsidRDefault="00000000" w:rsidP="001304CE">
      <w:pPr>
        <w:rPr>
          <w:rFonts w:ascii="Calibri" w:hAnsi="Calibri" w:cs="Calibri"/>
          <w:sz w:val="32"/>
          <w:szCs w:val="32"/>
          <w:lang w:val="en-US"/>
        </w:rPr>
      </w:pPr>
      <w:r w:rsidRPr="001304CE">
        <w:rPr>
          <w:rFonts w:ascii="Calibri" w:hAnsi="Calibri" w:cs="Calibri"/>
          <w:sz w:val="32"/>
          <w:szCs w:val="32"/>
          <w:lang w:val="en-US"/>
        </w:rPr>
        <w:t xml:space="preserve">Table of contents </w:t>
      </w:r>
    </w:p>
    <w:p w14:paraId="70ED2947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1. Requirements analysis</w:t>
      </w:r>
    </w:p>
    <w:p w14:paraId="55558612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2. System architecture design</w:t>
      </w:r>
    </w:p>
    <w:p w14:paraId="4D05555A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3. MVP (Minimum Viable Product) implementation</w:t>
      </w:r>
    </w:p>
    <w:p w14:paraId="60A83E5A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4. Testing</w:t>
      </w:r>
    </w:p>
    <w:p w14:paraId="316CE8AD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5. Documentation</w:t>
      </w:r>
    </w:p>
    <w:p w14:paraId="3A26F07E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6. Final presentation</w:t>
      </w:r>
    </w:p>
    <w:p w14:paraId="02E4DBBB" w14:textId="77777777" w:rsidR="0026618B" w:rsidRPr="001304CE" w:rsidRDefault="0026618B">
      <w:pPr>
        <w:rPr>
          <w:rFonts w:ascii="Calibri" w:hAnsi="Calibri" w:cs="Calibri"/>
          <w:lang w:val="en-US"/>
        </w:rPr>
      </w:pPr>
    </w:p>
    <w:p w14:paraId="20CE5320" w14:textId="77777777" w:rsidR="0026618B" w:rsidRPr="001304CE" w:rsidRDefault="00000000" w:rsidP="001304CE">
      <w:pPr>
        <w:rPr>
          <w:rFonts w:ascii="Calibri" w:hAnsi="Calibri" w:cs="Calibri"/>
          <w:sz w:val="28"/>
          <w:szCs w:val="28"/>
          <w:lang w:val="en-US"/>
        </w:rPr>
      </w:pPr>
      <w:r w:rsidRPr="001304CE">
        <w:rPr>
          <w:rFonts w:ascii="Calibri" w:hAnsi="Calibri" w:cs="Calibri"/>
          <w:sz w:val="28"/>
          <w:szCs w:val="28"/>
          <w:lang w:val="en-US"/>
        </w:rPr>
        <w:t>Requirements analysis</w:t>
      </w:r>
    </w:p>
    <w:p w14:paraId="2657C354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Project goal: build a desktop-based Equipment Rental / Asset Management System that tracks assets, customers, and rentals with a modern interface and local data storage.</w:t>
      </w:r>
    </w:p>
    <w:p w14:paraId="0FED29B0" w14:textId="77777777" w:rsidR="0026618B" w:rsidRPr="001304CE" w:rsidRDefault="0026618B">
      <w:pPr>
        <w:rPr>
          <w:rFonts w:ascii="Calibri" w:hAnsi="Calibri" w:cs="Calibri"/>
          <w:lang w:val="en-US"/>
        </w:rPr>
      </w:pPr>
    </w:p>
    <w:p w14:paraId="1864F2F2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Functional requirements:</w:t>
      </w:r>
    </w:p>
    <w:p w14:paraId="73C8F59E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Asset management: add, edit, delete assets; track tag, category, daily rate, condition, notes; status (available / rented / maintenance).</w:t>
      </w:r>
    </w:p>
    <w:p w14:paraId="7F83A814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Customer management: add, edit, delete customers; store name, company, email, phone.</w:t>
      </w:r>
    </w:p>
    <w:p w14:paraId="78D406DE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Rental workflow: create rental (asset + customer + start date + due date + rate + deposit); return rental; automatic overdue detection.</w:t>
      </w:r>
    </w:p>
    <w:p w14:paraId="7918595F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Dashboard: show KPI cards (total assets, available, rented, overdue) and a “due soon” list.</w:t>
      </w:r>
    </w:p>
    <w:p w14:paraId="362992EA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Search &amp; filtering: quick search in assets/customers; rental list filter (active/returned/all).</w:t>
      </w:r>
    </w:p>
    <w:p w14:paraId="73F5E928" w14:textId="77777777" w:rsidR="0026618B" w:rsidRPr="001304CE" w:rsidRDefault="0026618B">
      <w:pPr>
        <w:rPr>
          <w:rFonts w:ascii="Calibri" w:hAnsi="Calibri" w:cs="Calibri"/>
          <w:sz w:val="24"/>
          <w:lang w:val="en-US"/>
        </w:rPr>
      </w:pPr>
    </w:p>
    <w:p w14:paraId="3BFE8EAE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Non-functional requirements:</w:t>
      </w:r>
    </w:p>
    <w:p w14:paraId="2FB47976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lastRenderedPageBreak/>
        <w:t>• Usability: consistent navigation, readable tables, clear dialogs, quick actions.</w:t>
      </w:r>
    </w:p>
    <w:p w14:paraId="39A46BF3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Visual design: dark, modern UI with glass/gradient styling for a “premium” feel.</w:t>
      </w:r>
    </w:p>
    <w:p w14:paraId="73CE1913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Reliability: local SQLite storage with safe defaults (foreign keys enabled, WAL mode).</w:t>
      </w:r>
    </w:p>
    <w:p w14:paraId="44A4D8E6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Performance: fast operations for small/medium inventories via indexes and simple queries.</w:t>
      </w:r>
    </w:p>
    <w:p w14:paraId="0321D815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 xml:space="preserve">• Offline-first: no network required; </w:t>
      </w:r>
      <w:proofErr w:type="gramStart"/>
      <w:r w:rsidRPr="001304CE">
        <w:rPr>
          <w:rFonts w:ascii="Calibri" w:hAnsi="Calibri" w:cs="Calibri"/>
          <w:sz w:val="24"/>
          <w:lang w:val="en-US"/>
        </w:rPr>
        <w:t>runs</w:t>
      </w:r>
      <w:proofErr w:type="gramEnd"/>
      <w:r w:rsidRPr="001304CE">
        <w:rPr>
          <w:rFonts w:ascii="Calibri" w:hAnsi="Calibri" w:cs="Calibri"/>
          <w:sz w:val="24"/>
          <w:lang w:val="en-US"/>
        </w:rPr>
        <w:t xml:space="preserve"> entirely on the local machine.</w:t>
      </w:r>
    </w:p>
    <w:p w14:paraId="446B6004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Maintainability: modular Python package structure separating UI, services, and database.</w:t>
      </w:r>
    </w:p>
    <w:p w14:paraId="39C386D6" w14:textId="77777777" w:rsidR="001304CE" w:rsidRPr="001304CE" w:rsidRDefault="001304CE" w:rsidP="001304CE">
      <w:pPr>
        <w:rPr>
          <w:rFonts w:ascii="Calibri" w:hAnsi="Calibri" w:cs="Calibri"/>
          <w:sz w:val="28"/>
          <w:szCs w:val="28"/>
          <w:lang w:val="en-US"/>
        </w:rPr>
      </w:pPr>
    </w:p>
    <w:p w14:paraId="664F50BF" w14:textId="286EB286" w:rsidR="0026618B" w:rsidRPr="001304CE" w:rsidRDefault="00000000" w:rsidP="001304CE">
      <w:pPr>
        <w:rPr>
          <w:rFonts w:ascii="Calibri" w:hAnsi="Calibri" w:cs="Calibri"/>
          <w:sz w:val="28"/>
          <w:szCs w:val="28"/>
          <w:lang w:val="en-US"/>
        </w:rPr>
      </w:pPr>
      <w:r w:rsidRPr="001304CE">
        <w:rPr>
          <w:rFonts w:ascii="Calibri" w:hAnsi="Calibri" w:cs="Calibri"/>
          <w:sz w:val="28"/>
          <w:szCs w:val="28"/>
          <w:lang w:val="en-US"/>
        </w:rPr>
        <w:t>System architecture design</w:t>
      </w:r>
    </w:p>
    <w:p w14:paraId="0BD99152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The system follows a lightweight layered architecture with clear responsibilities:</w:t>
      </w:r>
    </w:p>
    <w:p w14:paraId="34A8B9C7" w14:textId="77777777" w:rsidR="0026618B" w:rsidRPr="001304CE" w:rsidRDefault="0026618B">
      <w:pPr>
        <w:rPr>
          <w:rFonts w:ascii="Calibri" w:hAnsi="Calibri" w:cs="Calibri"/>
          <w:sz w:val="24"/>
          <w:lang w:val="en-US"/>
        </w:rPr>
      </w:pPr>
    </w:p>
    <w:p w14:paraId="47EBC99B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Presentation layer (UI):</w:t>
      </w:r>
    </w:p>
    <w:p w14:paraId="3BA20FA2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PySide6/Qt desktop interface.</w:t>
      </w:r>
    </w:p>
    <w:p w14:paraId="533E88E6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Sidebar navigation (Dashboard, Assets, Customers, Rentals).</w:t>
      </w:r>
    </w:p>
    <w:p w14:paraId="2116D199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Dialog-based CRUD forms for assets/customers and a guided dialog for new rentals.</w:t>
      </w:r>
    </w:p>
    <w:p w14:paraId="03739F98" w14:textId="77777777" w:rsidR="0026618B" w:rsidRPr="001304CE" w:rsidRDefault="0026618B">
      <w:pPr>
        <w:rPr>
          <w:rFonts w:ascii="Calibri" w:hAnsi="Calibri" w:cs="Calibri"/>
          <w:lang w:val="en-US"/>
        </w:rPr>
      </w:pPr>
    </w:p>
    <w:p w14:paraId="05BE48DD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Service layer (business logic):</w:t>
      </w:r>
    </w:p>
    <w:p w14:paraId="6FFDF410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 xml:space="preserve">• Centralized operations in </w:t>
      </w:r>
      <w:proofErr w:type="spellStart"/>
      <w:r w:rsidRPr="001304CE">
        <w:rPr>
          <w:rFonts w:ascii="Calibri" w:hAnsi="Calibri" w:cs="Calibri"/>
          <w:sz w:val="24"/>
          <w:lang w:val="en-US"/>
        </w:rPr>
        <w:t>rental_app</w:t>
      </w:r>
      <w:proofErr w:type="spellEnd"/>
      <w:r w:rsidRPr="001304CE">
        <w:rPr>
          <w:rFonts w:ascii="Calibri" w:hAnsi="Calibri" w:cs="Calibri"/>
          <w:sz w:val="24"/>
          <w:lang w:val="en-US"/>
        </w:rPr>
        <w:t>/services.py.</w:t>
      </w:r>
    </w:p>
    <w:p w14:paraId="7C890956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Implements KPI calculation, asset/customer CRUD, rental create/return, overdue checks, and due-soon listing.</w:t>
      </w:r>
    </w:p>
    <w:p w14:paraId="30382E71" w14:textId="77777777" w:rsidR="0026618B" w:rsidRPr="001304CE" w:rsidRDefault="0026618B">
      <w:pPr>
        <w:rPr>
          <w:rFonts w:ascii="Calibri" w:hAnsi="Calibri" w:cs="Calibri"/>
          <w:sz w:val="24"/>
          <w:lang w:val="en-US"/>
        </w:rPr>
      </w:pPr>
    </w:p>
    <w:p w14:paraId="765A64D0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Data layer (persistence):</w:t>
      </w:r>
    </w:p>
    <w:p w14:paraId="04DA6F82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SQLite database in data/app.sqlite3.</w:t>
      </w:r>
    </w:p>
    <w:p w14:paraId="4AF49017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 xml:space="preserve">• Schema and seeding in </w:t>
      </w:r>
      <w:proofErr w:type="spellStart"/>
      <w:r w:rsidRPr="001304CE">
        <w:rPr>
          <w:rFonts w:ascii="Calibri" w:hAnsi="Calibri" w:cs="Calibri"/>
          <w:sz w:val="24"/>
          <w:lang w:val="en-US"/>
        </w:rPr>
        <w:t>rental_app</w:t>
      </w:r>
      <w:proofErr w:type="spellEnd"/>
      <w:r w:rsidRPr="001304CE">
        <w:rPr>
          <w:rFonts w:ascii="Calibri" w:hAnsi="Calibri" w:cs="Calibri"/>
          <w:sz w:val="24"/>
          <w:lang w:val="en-US"/>
        </w:rPr>
        <w:t>/db.py.</w:t>
      </w:r>
    </w:p>
    <w:p w14:paraId="23488F3C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Enforces referential integrity (foreign keys) and prevents deleting assets/customers still referenced by rentals (ON DELETE RESTRICT).</w:t>
      </w:r>
    </w:p>
    <w:p w14:paraId="31ABB236" w14:textId="77777777" w:rsidR="0026618B" w:rsidRPr="001304CE" w:rsidRDefault="0026618B">
      <w:pPr>
        <w:rPr>
          <w:rFonts w:ascii="Calibri" w:hAnsi="Calibri" w:cs="Calibri"/>
          <w:lang w:val="en-US"/>
        </w:rPr>
      </w:pPr>
    </w:p>
    <w:p w14:paraId="22E08B0D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lastRenderedPageBreak/>
        <w:t>Key modules (mapping to code):</w:t>
      </w:r>
    </w:p>
    <w:p w14:paraId="1B432580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 xml:space="preserve">• main.py: </w:t>
      </w:r>
      <w:proofErr w:type="spellStart"/>
      <w:r w:rsidRPr="001304CE">
        <w:rPr>
          <w:rFonts w:ascii="Calibri" w:hAnsi="Calibri" w:cs="Calibri"/>
          <w:sz w:val="24"/>
          <w:lang w:val="en-US"/>
        </w:rPr>
        <w:t>entrypoint</w:t>
      </w:r>
      <w:proofErr w:type="spellEnd"/>
      <w:r w:rsidRPr="001304CE">
        <w:rPr>
          <w:rFonts w:ascii="Calibri" w:hAnsi="Calibri" w:cs="Calibri"/>
          <w:sz w:val="24"/>
          <w:lang w:val="en-US"/>
        </w:rPr>
        <w:t>.</w:t>
      </w:r>
    </w:p>
    <w:p w14:paraId="7A0266AE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 xml:space="preserve">• </w:t>
      </w:r>
      <w:proofErr w:type="spellStart"/>
      <w:r w:rsidRPr="001304CE">
        <w:rPr>
          <w:rFonts w:ascii="Calibri" w:hAnsi="Calibri" w:cs="Calibri"/>
          <w:sz w:val="24"/>
          <w:lang w:val="en-US"/>
        </w:rPr>
        <w:t>rental_app</w:t>
      </w:r>
      <w:proofErr w:type="spellEnd"/>
      <w:r w:rsidRPr="001304CE">
        <w:rPr>
          <w:rFonts w:ascii="Calibri" w:hAnsi="Calibri" w:cs="Calibri"/>
          <w:sz w:val="24"/>
          <w:lang w:val="en-US"/>
        </w:rPr>
        <w:t xml:space="preserve">/app.py: initializes DB, configures Qt application, applies theme, launches </w:t>
      </w:r>
      <w:proofErr w:type="spellStart"/>
      <w:r w:rsidRPr="001304CE">
        <w:rPr>
          <w:rFonts w:ascii="Calibri" w:hAnsi="Calibri" w:cs="Calibri"/>
          <w:sz w:val="24"/>
          <w:lang w:val="en-US"/>
        </w:rPr>
        <w:t>MainWindow</w:t>
      </w:r>
      <w:proofErr w:type="spellEnd"/>
      <w:r w:rsidRPr="001304CE">
        <w:rPr>
          <w:rFonts w:ascii="Calibri" w:hAnsi="Calibri" w:cs="Calibri"/>
          <w:sz w:val="24"/>
          <w:lang w:val="en-US"/>
        </w:rPr>
        <w:t>.</w:t>
      </w:r>
    </w:p>
    <w:p w14:paraId="492A107B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 xml:space="preserve">• </w:t>
      </w:r>
      <w:proofErr w:type="spellStart"/>
      <w:r w:rsidRPr="001304CE">
        <w:rPr>
          <w:rFonts w:ascii="Calibri" w:hAnsi="Calibri" w:cs="Calibri"/>
          <w:sz w:val="24"/>
          <w:lang w:val="en-US"/>
        </w:rPr>
        <w:t>rental_app</w:t>
      </w:r>
      <w:proofErr w:type="spellEnd"/>
      <w:r w:rsidRPr="001304CE">
        <w:rPr>
          <w:rFonts w:ascii="Calibri" w:hAnsi="Calibri" w:cs="Calibri"/>
          <w:sz w:val="24"/>
          <w:lang w:val="en-US"/>
        </w:rPr>
        <w:t>/</w:t>
      </w:r>
      <w:proofErr w:type="spellStart"/>
      <w:r w:rsidRPr="001304CE">
        <w:rPr>
          <w:rFonts w:ascii="Calibri" w:hAnsi="Calibri" w:cs="Calibri"/>
          <w:sz w:val="24"/>
          <w:lang w:val="en-US"/>
        </w:rPr>
        <w:t>ui</w:t>
      </w:r>
      <w:proofErr w:type="spellEnd"/>
      <w:r w:rsidRPr="001304CE">
        <w:rPr>
          <w:rFonts w:ascii="Calibri" w:hAnsi="Calibri" w:cs="Calibri"/>
          <w:sz w:val="24"/>
          <w:lang w:val="en-US"/>
        </w:rPr>
        <w:t>/main_window.py: main window, pages, tables, and interactions.</w:t>
      </w:r>
    </w:p>
    <w:p w14:paraId="6DC70E7B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 xml:space="preserve">• </w:t>
      </w:r>
      <w:proofErr w:type="spellStart"/>
      <w:r w:rsidRPr="001304CE">
        <w:rPr>
          <w:rFonts w:ascii="Calibri" w:hAnsi="Calibri" w:cs="Calibri"/>
          <w:sz w:val="24"/>
          <w:lang w:val="en-US"/>
        </w:rPr>
        <w:t>rental_app</w:t>
      </w:r>
      <w:proofErr w:type="spellEnd"/>
      <w:r w:rsidRPr="001304CE">
        <w:rPr>
          <w:rFonts w:ascii="Calibri" w:hAnsi="Calibri" w:cs="Calibri"/>
          <w:sz w:val="24"/>
          <w:lang w:val="en-US"/>
        </w:rPr>
        <w:t>/</w:t>
      </w:r>
      <w:proofErr w:type="spellStart"/>
      <w:r w:rsidRPr="001304CE">
        <w:rPr>
          <w:rFonts w:ascii="Calibri" w:hAnsi="Calibri" w:cs="Calibri"/>
          <w:sz w:val="24"/>
          <w:lang w:val="en-US"/>
        </w:rPr>
        <w:t>ui</w:t>
      </w:r>
      <w:proofErr w:type="spellEnd"/>
      <w:r w:rsidRPr="001304CE">
        <w:rPr>
          <w:rFonts w:ascii="Calibri" w:hAnsi="Calibri" w:cs="Calibri"/>
          <w:sz w:val="24"/>
          <w:lang w:val="en-US"/>
        </w:rPr>
        <w:t>/dialogs.py: add/edit dialogs (assets/customers) and the new rental dialog.</w:t>
      </w:r>
    </w:p>
    <w:p w14:paraId="08836FAF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 xml:space="preserve">• </w:t>
      </w:r>
      <w:proofErr w:type="spellStart"/>
      <w:r w:rsidRPr="001304CE">
        <w:rPr>
          <w:rFonts w:ascii="Calibri" w:hAnsi="Calibri" w:cs="Calibri"/>
          <w:sz w:val="24"/>
          <w:lang w:val="en-US"/>
        </w:rPr>
        <w:t>rental_app</w:t>
      </w:r>
      <w:proofErr w:type="spellEnd"/>
      <w:r w:rsidRPr="001304CE">
        <w:rPr>
          <w:rFonts w:ascii="Calibri" w:hAnsi="Calibri" w:cs="Calibri"/>
          <w:sz w:val="24"/>
          <w:lang w:val="en-US"/>
        </w:rPr>
        <w:t>/</w:t>
      </w:r>
      <w:proofErr w:type="spellStart"/>
      <w:r w:rsidRPr="001304CE">
        <w:rPr>
          <w:rFonts w:ascii="Calibri" w:hAnsi="Calibri" w:cs="Calibri"/>
          <w:sz w:val="24"/>
          <w:lang w:val="en-US"/>
        </w:rPr>
        <w:t>ui</w:t>
      </w:r>
      <w:proofErr w:type="spellEnd"/>
      <w:r w:rsidRPr="001304CE">
        <w:rPr>
          <w:rFonts w:ascii="Calibri" w:hAnsi="Calibri" w:cs="Calibri"/>
          <w:sz w:val="24"/>
          <w:lang w:val="en-US"/>
        </w:rPr>
        <w:t>/theme.py: palette + QSS styling for the “stunning” dark UI.</w:t>
      </w:r>
    </w:p>
    <w:p w14:paraId="35604EBD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 xml:space="preserve">• </w:t>
      </w:r>
      <w:proofErr w:type="spellStart"/>
      <w:r w:rsidRPr="001304CE">
        <w:rPr>
          <w:rFonts w:ascii="Calibri" w:hAnsi="Calibri" w:cs="Calibri"/>
          <w:sz w:val="24"/>
          <w:lang w:val="en-US"/>
        </w:rPr>
        <w:t>rental_app</w:t>
      </w:r>
      <w:proofErr w:type="spellEnd"/>
      <w:r w:rsidRPr="001304CE">
        <w:rPr>
          <w:rFonts w:ascii="Calibri" w:hAnsi="Calibri" w:cs="Calibri"/>
          <w:sz w:val="24"/>
          <w:lang w:val="en-US"/>
        </w:rPr>
        <w:t>/services.py: queries and business rules (availability checks, overdue logic).</w:t>
      </w:r>
    </w:p>
    <w:p w14:paraId="4AB96B0C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 xml:space="preserve">• </w:t>
      </w:r>
      <w:proofErr w:type="spellStart"/>
      <w:r w:rsidRPr="001304CE">
        <w:rPr>
          <w:rFonts w:ascii="Calibri" w:hAnsi="Calibri" w:cs="Calibri"/>
          <w:sz w:val="24"/>
          <w:lang w:val="en-US"/>
        </w:rPr>
        <w:t>rental_app</w:t>
      </w:r>
      <w:proofErr w:type="spellEnd"/>
      <w:r w:rsidRPr="001304CE">
        <w:rPr>
          <w:rFonts w:ascii="Calibri" w:hAnsi="Calibri" w:cs="Calibri"/>
          <w:sz w:val="24"/>
          <w:lang w:val="en-US"/>
        </w:rPr>
        <w:t>/db.py: schema creation, indexes, seed data.</w:t>
      </w:r>
    </w:p>
    <w:p w14:paraId="464C82A7" w14:textId="77777777" w:rsidR="0026618B" w:rsidRPr="001304CE" w:rsidRDefault="0026618B">
      <w:pPr>
        <w:rPr>
          <w:rFonts w:ascii="Calibri" w:hAnsi="Calibri" w:cs="Calibri"/>
          <w:lang w:val="en-US"/>
        </w:rPr>
      </w:pPr>
    </w:p>
    <w:p w14:paraId="003D0B9A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Data model overview:</w:t>
      </w:r>
    </w:p>
    <w:p w14:paraId="40F2B8A2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 xml:space="preserve">• </w:t>
      </w:r>
      <w:proofErr w:type="gramStart"/>
      <w:r w:rsidRPr="001304CE">
        <w:rPr>
          <w:rFonts w:ascii="Calibri" w:hAnsi="Calibri" w:cs="Calibri"/>
          <w:sz w:val="24"/>
          <w:lang w:val="en-US"/>
        </w:rPr>
        <w:t>assets(</w:t>
      </w:r>
      <w:proofErr w:type="gramEnd"/>
      <w:r w:rsidRPr="001304CE">
        <w:rPr>
          <w:rFonts w:ascii="Calibri" w:hAnsi="Calibri" w:cs="Calibri"/>
          <w:sz w:val="24"/>
          <w:lang w:val="en-US"/>
        </w:rPr>
        <w:t xml:space="preserve">tag UNIQUE, name, category, </w:t>
      </w:r>
      <w:proofErr w:type="spellStart"/>
      <w:r w:rsidRPr="001304CE">
        <w:rPr>
          <w:rFonts w:ascii="Calibri" w:hAnsi="Calibri" w:cs="Calibri"/>
          <w:sz w:val="24"/>
          <w:lang w:val="en-US"/>
        </w:rPr>
        <w:t>daily_rate</w:t>
      </w:r>
      <w:proofErr w:type="spellEnd"/>
      <w:r w:rsidRPr="001304CE">
        <w:rPr>
          <w:rFonts w:ascii="Calibri" w:hAnsi="Calibri" w:cs="Calibri"/>
          <w:sz w:val="24"/>
          <w:lang w:val="en-US"/>
        </w:rPr>
        <w:t xml:space="preserve">, status, condition, notes, </w:t>
      </w:r>
      <w:proofErr w:type="spellStart"/>
      <w:r w:rsidRPr="001304CE">
        <w:rPr>
          <w:rFonts w:ascii="Calibri" w:hAnsi="Calibri" w:cs="Calibri"/>
          <w:sz w:val="24"/>
          <w:lang w:val="en-US"/>
        </w:rPr>
        <w:t>created_at</w:t>
      </w:r>
      <w:proofErr w:type="spellEnd"/>
      <w:r w:rsidRPr="001304CE">
        <w:rPr>
          <w:rFonts w:ascii="Calibri" w:hAnsi="Calibri" w:cs="Calibri"/>
          <w:sz w:val="24"/>
          <w:lang w:val="en-US"/>
        </w:rPr>
        <w:t>)</w:t>
      </w:r>
    </w:p>
    <w:p w14:paraId="3AA206B4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 xml:space="preserve">• </w:t>
      </w:r>
      <w:proofErr w:type="gramStart"/>
      <w:r w:rsidRPr="001304CE">
        <w:rPr>
          <w:rFonts w:ascii="Calibri" w:hAnsi="Calibri" w:cs="Calibri"/>
          <w:sz w:val="24"/>
          <w:lang w:val="en-US"/>
        </w:rPr>
        <w:t>customers(</w:t>
      </w:r>
      <w:proofErr w:type="gramEnd"/>
      <w:r w:rsidRPr="001304CE">
        <w:rPr>
          <w:rFonts w:ascii="Calibri" w:hAnsi="Calibri" w:cs="Calibri"/>
          <w:sz w:val="24"/>
          <w:lang w:val="en-US"/>
        </w:rPr>
        <w:t xml:space="preserve">name, company, email, phone, </w:t>
      </w:r>
      <w:proofErr w:type="spellStart"/>
      <w:r w:rsidRPr="001304CE">
        <w:rPr>
          <w:rFonts w:ascii="Calibri" w:hAnsi="Calibri" w:cs="Calibri"/>
          <w:sz w:val="24"/>
          <w:lang w:val="en-US"/>
        </w:rPr>
        <w:t>created_at</w:t>
      </w:r>
      <w:proofErr w:type="spellEnd"/>
      <w:r w:rsidRPr="001304CE">
        <w:rPr>
          <w:rFonts w:ascii="Calibri" w:hAnsi="Calibri" w:cs="Calibri"/>
          <w:sz w:val="24"/>
          <w:lang w:val="en-US"/>
        </w:rPr>
        <w:t>)</w:t>
      </w:r>
    </w:p>
    <w:p w14:paraId="74E8062C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 xml:space="preserve">• </w:t>
      </w:r>
      <w:proofErr w:type="gramStart"/>
      <w:r w:rsidRPr="001304CE">
        <w:rPr>
          <w:rFonts w:ascii="Calibri" w:hAnsi="Calibri" w:cs="Calibri"/>
          <w:sz w:val="24"/>
          <w:lang w:val="en-US"/>
        </w:rPr>
        <w:t>rentals(</w:t>
      </w:r>
      <w:proofErr w:type="spellStart"/>
      <w:proofErr w:type="gramEnd"/>
      <w:r w:rsidRPr="001304CE">
        <w:rPr>
          <w:rFonts w:ascii="Calibri" w:hAnsi="Calibri" w:cs="Calibri"/>
          <w:sz w:val="24"/>
          <w:lang w:val="en-US"/>
        </w:rPr>
        <w:t>asset_id</w:t>
      </w:r>
      <w:proofErr w:type="spellEnd"/>
      <w:r w:rsidRPr="001304CE">
        <w:rPr>
          <w:rFonts w:ascii="Calibri" w:hAnsi="Calibri" w:cs="Calibri"/>
          <w:sz w:val="24"/>
          <w:lang w:val="en-US"/>
        </w:rPr>
        <w:t xml:space="preserve"> → assets.id, </w:t>
      </w:r>
      <w:proofErr w:type="spellStart"/>
      <w:r w:rsidRPr="001304CE">
        <w:rPr>
          <w:rFonts w:ascii="Calibri" w:hAnsi="Calibri" w:cs="Calibri"/>
          <w:sz w:val="24"/>
          <w:lang w:val="en-US"/>
        </w:rPr>
        <w:t>customer_id</w:t>
      </w:r>
      <w:proofErr w:type="spellEnd"/>
      <w:r w:rsidRPr="001304CE">
        <w:rPr>
          <w:rFonts w:ascii="Calibri" w:hAnsi="Calibri" w:cs="Calibri"/>
          <w:sz w:val="24"/>
          <w:lang w:val="en-US"/>
        </w:rPr>
        <w:t xml:space="preserve"> → customers.id, </w:t>
      </w:r>
      <w:proofErr w:type="spellStart"/>
      <w:r w:rsidRPr="001304CE">
        <w:rPr>
          <w:rFonts w:ascii="Calibri" w:hAnsi="Calibri" w:cs="Calibri"/>
          <w:sz w:val="24"/>
          <w:lang w:val="en-US"/>
        </w:rPr>
        <w:t>start_date</w:t>
      </w:r>
      <w:proofErr w:type="spellEnd"/>
      <w:r w:rsidRPr="001304CE">
        <w:rPr>
          <w:rFonts w:ascii="Calibri" w:hAnsi="Calibri" w:cs="Calibri"/>
          <w:sz w:val="24"/>
          <w:lang w:val="en-US"/>
        </w:rPr>
        <w:t xml:space="preserve">, </w:t>
      </w:r>
      <w:proofErr w:type="spellStart"/>
      <w:r w:rsidRPr="001304CE">
        <w:rPr>
          <w:rFonts w:ascii="Calibri" w:hAnsi="Calibri" w:cs="Calibri"/>
          <w:sz w:val="24"/>
          <w:lang w:val="en-US"/>
        </w:rPr>
        <w:t>due_date</w:t>
      </w:r>
      <w:proofErr w:type="spellEnd"/>
      <w:r w:rsidRPr="001304CE">
        <w:rPr>
          <w:rFonts w:ascii="Calibri" w:hAnsi="Calibri" w:cs="Calibri"/>
          <w:sz w:val="24"/>
          <w:lang w:val="en-US"/>
        </w:rPr>
        <w:t xml:space="preserve">, </w:t>
      </w:r>
      <w:proofErr w:type="spellStart"/>
      <w:r w:rsidRPr="001304CE">
        <w:rPr>
          <w:rFonts w:ascii="Calibri" w:hAnsi="Calibri" w:cs="Calibri"/>
          <w:sz w:val="24"/>
          <w:lang w:val="en-US"/>
        </w:rPr>
        <w:t>return_date</w:t>
      </w:r>
      <w:proofErr w:type="spellEnd"/>
      <w:r w:rsidRPr="001304CE">
        <w:rPr>
          <w:rFonts w:ascii="Calibri" w:hAnsi="Calibri" w:cs="Calibri"/>
          <w:sz w:val="24"/>
          <w:lang w:val="en-US"/>
        </w:rPr>
        <w:t xml:space="preserve">, </w:t>
      </w:r>
      <w:proofErr w:type="spellStart"/>
      <w:r w:rsidRPr="001304CE">
        <w:rPr>
          <w:rFonts w:ascii="Calibri" w:hAnsi="Calibri" w:cs="Calibri"/>
          <w:sz w:val="24"/>
          <w:lang w:val="en-US"/>
        </w:rPr>
        <w:t>daily_rate</w:t>
      </w:r>
      <w:proofErr w:type="spellEnd"/>
      <w:r w:rsidRPr="001304CE">
        <w:rPr>
          <w:rFonts w:ascii="Calibri" w:hAnsi="Calibri" w:cs="Calibri"/>
          <w:sz w:val="24"/>
          <w:lang w:val="en-US"/>
        </w:rPr>
        <w:t xml:space="preserve">, deposit, notes, </w:t>
      </w:r>
      <w:proofErr w:type="spellStart"/>
      <w:r w:rsidRPr="001304CE">
        <w:rPr>
          <w:rFonts w:ascii="Calibri" w:hAnsi="Calibri" w:cs="Calibri"/>
          <w:sz w:val="24"/>
          <w:lang w:val="en-US"/>
        </w:rPr>
        <w:t>created_at</w:t>
      </w:r>
      <w:proofErr w:type="spellEnd"/>
      <w:r w:rsidRPr="001304CE">
        <w:rPr>
          <w:rFonts w:ascii="Calibri" w:hAnsi="Calibri" w:cs="Calibri"/>
          <w:sz w:val="24"/>
          <w:lang w:val="en-US"/>
        </w:rPr>
        <w:t>)</w:t>
      </w:r>
    </w:p>
    <w:p w14:paraId="7DD0D8C7" w14:textId="77777777" w:rsidR="001304CE" w:rsidRPr="001304CE" w:rsidRDefault="001304CE" w:rsidP="001304CE">
      <w:pPr>
        <w:rPr>
          <w:rFonts w:ascii="Calibri" w:hAnsi="Calibri" w:cs="Calibri"/>
          <w:sz w:val="28"/>
          <w:szCs w:val="28"/>
          <w:lang w:val="en-US"/>
        </w:rPr>
      </w:pPr>
    </w:p>
    <w:p w14:paraId="0441BD93" w14:textId="2C922637" w:rsidR="0026618B" w:rsidRPr="001304CE" w:rsidRDefault="00000000" w:rsidP="001304CE">
      <w:pPr>
        <w:rPr>
          <w:rFonts w:ascii="Calibri" w:hAnsi="Calibri" w:cs="Calibri"/>
          <w:sz w:val="28"/>
          <w:szCs w:val="28"/>
          <w:lang w:val="en-US"/>
        </w:rPr>
      </w:pPr>
      <w:r w:rsidRPr="001304CE">
        <w:rPr>
          <w:rFonts w:ascii="Calibri" w:hAnsi="Calibri" w:cs="Calibri"/>
          <w:sz w:val="28"/>
          <w:szCs w:val="28"/>
          <w:lang w:val="en-US"/>
        </w:rPr>
        <w:t>MVP (Minimum Viable Product) implementation</w:t>
      </w:r>
    </w:p>
    <w:p w14:paraId="69125FFB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MVP scope:</w:t>
      </w:r>
    </w:p>
    <w:p w14:paraId="00F90724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Deliver a complete end-to-end rental workflow with an attractive UI and persistent local storage.</w:t>
      </w:r>
    </w:p>
    <w:p w14:paraId="6C939338" w14:textId="77777777" w:rsidR="0026618B" w:rsidRPr="001304CE" w:rsidRDefault="0026618B">
      <w:pPr>
        <w:rPr>
          <w:rFonts w:ascii="Calibri" w:hAnsi="Calibri" w:cs="Calibri"/>
          <w:sz w:val="24"/>
          <w:lang w:val="en-US"/>
        </w:rPr>
      </w:pPr>
    </w:p>
    <w:p w14:paraId="7483AC73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Implemented MVP features:</w:t>
      </w:r>
    </w:p>
    <w:p w14:paraId="7A7BACBD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Dashboard KPIs and “Due soon” list with overdue highlighting.</w:t>
      </w:r>
    </w:p>
    <w:p w14:paraId="759EBD54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Asset management (CRUD + search + status/condition tracking).</w:t>
      </w:r>
    </w:p>
    <w:p w14:paraId="65D2244B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Customer management (CRUD + search).</w:t>
      </w:r>
    </w:p>
    <w:p w14:paraId="49C736EC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Rentals: create rental (only available assets), return rental (updates asset status), filter rentals (active/returned/all).</w:t>
      </w:r>
    </w:p>
    <w:p w14:paraId="7A92E83A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lastRenderedPageBreak/>
        <w:t>• Database initialization with sample seed data so the app is usable on first run.</w:t>
      </w:r>
    </w:p>
    <w:p w14:paraId="70E3F9DF" w14:textId="77777777" w:rsidR="0026618B" w:rsidRPr="001304CE" w:rsidRDefault="0026618B">
      <w:pPr>
        <w:rPr>
          <w:rFonts w:ascii="Calibri" w:hAnsi="Calibri" w:cs="Calibri"/>
          <w:sz w:val="24"/>
          <w:lang w:val="en-US"/>
        </w:rPr>
      </w:pPr>
    </w:p>
    <w:p w14:paraId="74F5C324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Notable implementation details:</w:t>
      </w:r>
    </w:p>
    <w:p w14:paraId="134C21E9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 xml:space="preserve">• Business rules: </w:t>
      </w:r>
      <w:proofErr w:type="spellStart"/>
      <w:r w:rsidRPr="001304CE">
        <w:rPr>
          <w:rFonts w:ascii="Calibri" w:hAnsi="Calibri" w:cs="Calibri"/>
          <w:sz w:val="24"/>
          <w:lang w:val="en-US"/>
        </w:rPr>
        <w:t>due_date</w:t>
      </w:r>
      <w:proofErr w:type="spellEnd"/>
      <w:r w:rsidRPr="001304CE">
        <w:rPr>
          <w:rFonts w:ascii="Calibri" w:hAnsi="Calibri" w:cs="Calibri"/>
          <w:sz w:val="24"/>
          <w:lang w:val="en-US"/>
        </w:rPr>
        <w:t xml:space="preserve"> cannot be before </w:t>
      </w:r>
      <w:proofErr w:type="spellStart"/>
      <w:r w:rsidRPr="001304CE">
        <w:rPr>
          <w:rFonts w:ascii="Calibri" w:hAnsi="Calibri" w:cs="Calibri"/>
          <w:sz w:val="24"/>
          <w:lang w:val="en-US"/>
        </w:rPr>
        <w:t>start_date</w:t>
      </w:r>
      <w:proofErr w:type="spellEnd"/>
      <w:r w:rsidRPr="001304CE">
        <w:rPr>
          <w:rFonts w:ascii="Calibri" w:hAnsi="Calibri" w:cs="Calibri"/>
          <w:sz w:val="24"/>
          <w:lang w:val="en-US"/>
        </w:rPr>
        <w:t>; assets must be available to rent; returning a rental flips asset status back to available.</w:t>
      </w:r>
    </w:p>
    <w:p w14:paraId="6ABD956C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Maintainable structure: UI and data logic are separated (services module mediates DB access).</w:t>
      </w:r>
    </w:p>
    <w:p w14:paraId="061A4FC4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Visual polish: custom QSS theme + card components with drop shadows for modern depth.</w:t>
      </w:r>
    </w:p>
    <w:p w14:paraId="3A72CB86" w14:textId="77777777" w:rsidR="0026618B" w:rsidRPr="001304CE" w:rsidRDefault="0026618B">
      <w:pPr>
        <w:rPr>
          <w:rFonts w:ascii="Calibri" w:hAnsi="Calibri" w:cs="Calibri"/>
          <w:sz w:val="24"/>
          <w:lang w:val="en-US"/>
        </w:rPr>
      </w:pPr>
    </w:p>
    <w:p w14:paraId="60F6ABCB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Potential next features (post-MVP):</w:t>
      </w:r>
    </w:p>
    <w:p w14:paraId="72297BF6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Rental pricing totals (duration-based cost calculation) and invoices/receipts.</w:t>
      </w:r>
    </w:p>
    <w:p w14:paraId="3C8577D1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User authentication / roles (admin vs staff).</w:t>
      </w:r>
    </w:p>
    <w:p w14:paraId="675252AF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Attachments (photos, scanned contracts), barcode/QR support for asset tags.</w:t>
      </w:r>
    </w:p>
    <w:p w14:paraId="5C3AE188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Reports and exports (CSV/PDF), analytics charts, and audit logs.</w:t>
      </w:r>
    </w:p>
    <w:p w14:paraId="59EB1611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Maintenance scheduling and service history per asset.</w:t>
      </w:r>
    </w:p>
    <w:p w14:paraId="256AE536" w14:textId="77777777" w:rsidR="001304CE" w:rsidRPr="001304CE" w:rsidRDefault="001304CE" w:rsidP="001304CE">
      <w:pPr>
        <w:rPr>
          <w:rFonts w:ascii="Calibri" w:hAnsi="Calibri" w:cs="Calibri"/>
          <w:sz w:val="28"/>
          <w:szCs w:val="28"/>
          <w:lang w:val="en-US"/>
        </w:rPr>
      </w:pPr>
    </w:p>
    <w:p w14:paraId="2ABA6717" w14:textId="5680C74E" w:rsidR="0026618B" w:rsidRPr="001304CE" w:rsidRDefault="00000000" w:rsidP="001304CE">
      <w:pPr>
        <w:rPr>
          <w:rFonts w:ascii="Calibri" w:hAnsi="Calibri" w:cs="Calibri"/>
          <w:sz w:val="28"/>
          <w:szCs w:val="28"/>
          <w:lang w:val="en-US"/>
        </w:rPr>
      </w:pPr>
      <w:r w:rsidRPr="001304CE">
        <w:rPr>
          <w:rFonts w:ascii="Calibri" w:hAnsi="Calibri" w:cs="Calibri"/>
          <w:sz w:val="28"/>
          <w:szCs w:val="28"/>
          <w:lang w:val="en-US"/>
        </w:rPr>
        <w:t>Testing</w:t>
      </w:r>
    </w:p>
    <w:p w14:paraId="4C1199D2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Testing approach:</w:t>
      </w:r>
    </w:p>
    <w:p w14:paraId="5A46FD88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Manual scenario testing (UI-driven) for core workflows.</w:t>
      </w:r>
    </w:p>
    <w:p w14:paraId="707927FD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Smoke checks via Python module compilation to validate syntax and imports.</w:t>
      </w:r>
    </w:p>
    <w:p w14:paraId="73001017" w14:textId="77777777" w:rsidR="0026618B" w:rsidRPr="001304CE" w:rsidRDefault="0026618B">
      <w:pPr>
        <w:rPr>
          <w:rFonts w:ascii="Calibri" w:hAnsi="Calibri" w:cs="Calibri"/>
          <w:lang w:val="en-US"/>
        </w:rPr>
      </w:pPr>
    </w:p>
    <w:p w14:paraId="647633DF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Manual test plan (examples):</w:t>
      </w:r>
    </w:p>
    <w:p w14:paraId="25B0D30C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1) Assets:</w:t>
      </w:r>
    </w:p>
    <w:p w14:paraId="0B9D2F75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Add a new asset with a unique tag; verify it appears in the list and dashboard KPI counts update.</w:t>
      </w:r>
    </w:p>
    <w:p w14:paraId="2832428B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Edit the asset (change rate/status/notes) and verify table updates.</w:t>
      </w:r>
    </w:p>
    <w:p w14:paraId="2B2F9A53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Delete an unused asset and confirm it is removed.</w:t>
      </w:r>
    </w:p>
    <w:p w14:paraId="5C403519" w14:textId="77777777" w:rsidR="0026618B" w:rsidRPr="001304CE" w:rsidRDefault="0026618B">
      <w:pPr>
        <w:rPr>
          <w:rFonts w:ascii="Calibri" w:hAnsi="Calibri" w:cs="Calibri"/>
          <w:lang w:val="en-US"/>
        </w:rPr>
      </w:pPr>
    </w:p>
    <w:p w14:paraId="2641DCD8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2) Customers:</w:t>
      </w:r>
    </w:p>
    <w:p w14:paraId="47C21F5D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Add a customer; verify search works by name/company/email/phone.</w:t>
      </w:r>
    </w:p>
    <w:p w14:paraId="7D3A04E7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Edit details and confirm persistence after app restart.</w:t>
      </w:r>
    </w:p>
    <w:p w14:paraId="35DB151E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Attempt delete of a customer referenced by a rental (should be blocked by DB constraint).</w:t>
      </w:r>
    </w:p>
    <w:p w14:paraId="30C5FBD6" w14:textId="77777777" w:rsidR="0026618B" w:rsidRPr="001304CE" w:rsidRDefault="0026618B">
      <w:pPr>
        <w:rPr>
          <w:rFonts w:ascii="Calibri" w:hAnsi="Calibri" w:cs="Calibri"/>
          <w:sz w:val="24"/>
          <w:lang w:val="en-US"/>
        </w:rPr>
      </w:pPr>
    </w:p>
    <w:p w14:paraId="365B15B6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3) Rentals:</w:t>
      </w:r>
    </w:p>
    <w:p w14:paraId="5F5CC035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 xml:space="preserve">• Create a rental for an available asset and a </w:t>
      </w:r>
      <w:proofErr w:type="gramStart"/>
      <w:r w:rsidRPr="001304CE">
        <w:rPr>
          <w:rFonts w:ascii="Calibri" w:hAnsi="Calibri" w:cs="Calibri"/>
          <w:sz w:val="24"/>
          <w:lang w:val="en-US"/>
        </w:rPr>
        <w:t>customer;</w:t>
      </w:r>
      <w:proofErr w:type="gramEnd"/>
      <w:r w:rsidRPr="001304CE">
        <w:rPr>
          <w:rFonts w:ascii="Calibri" w:hAnsi="Calibri" w:cs="Calibri"/>
          <w:sz w:val="24"/>
          <w:lang w:val="en-US"/>
        </w:rPr>
        <w:t xml:space="preserve"> verify asset status becomes rented.</w:t>
      </w:r>
    </w:p>
    <w:p w14:paraId="044689F9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 xml:space="preserve">• Return the rental; verify </w:t>
      </w:r>
      <w:proofErr w:type="spellStart"/>
      <w:r w:rsidRPr="001304CE">
        <w:rPr>
          <w:rFonts w:ascii="Calibri" w:hAnsi="Calibri" w:cs="Calibri"/>
          <w:sz w:val="24"/>
          <w:lang w:val="en-US"/>
        </w:rPr>
        <w:t>return_date</w:t>
      </w:r>
      <w:proofErr w:type="spellEnd"/>
      <w:r w:rsidRPr="001304CE">
        <w:rPr>
          <w:rFonts w:ascii="Calibri" w:hAnsi="Calibri" w:cs="Calibri"/>
          <w:sz w:val="24"/>
          <w:lang w:val="en-US"/>
        </w:rPr>
        <w:t xml:space="preserve"> is set and asset status becomes available.</w:t>
      </w:r>
    </w:p>
    <w:p w14:paraId="2127CB55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Try to rent an unavailable asset (should be prevented by the system).</w:t>
      </w:r>
    </w:p>
    <w:p w14:paraId="0EB0465C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Create an overdue case (set due date in the past) and confirm overdue highlighting + KPI count.</w:t>
      </w:r>
    </w:p>
    <w:p w14:paraId="1B880008" w14:textId="77777777" w:rsidR="0026618B" w:rsidRPr="001304CE" w:rsidRDefault="0026618B">
      <w:pPr>
        <w:rPr>
          <w:rFonts w:ascii="Calibri" w:hAnsi="Calibri" w:cs="Calibri"/>
          <w:sz w:val="24"/>
          <w:lang w:val="en-US"/>
        </w:rPr>
      </w:pPr>
    </w:p>
    <w:p w14:paraId="4B75E6C2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Edge cases / validation:</w:t>
      </w:r>
    </w:p>
    <w:p w14:paraId="05226EA1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Due date before start date should be rejected.</w:t>
      </w:r>
    </w:p>
    <w:p w14:paraId="14FADB47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Deleting assets/customers referenced by rentals should be restricted.</w:t>
      </w:r>
    </w:p>
    <w:p w14:paraId="76BADC86" w14:textId="77777777" w:rsidR="0026618B" w:rsidRPr="001304CE" w:rsidRDefault="0026618B">
      <w:pPr>
        <w:rPr>
          <w:rFonts w:ascii="Calibri" w:hAnsi="Calibri" w:cs="Calibri"/>
          <w:lang w:val="en-US"/>
        </w:rPr>
      </w:pPr>
    </w:p>
    <w:p w14:paraId="79AB078C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Recommended future automated testing:</w:t>
      </w:r>
    </w:p>
    <w:p w14:paraId="314D8444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 xml:space="preserve">• Add </w:t>
      </w:r>
      <w:proofErr w:type="spellStart"/>
      <w:r w:rsidRPr="001304CE">
        <w:rPr>
          <w:rFonts w:ascii="Calibri" w:hAnsi="Calibri" w:cs="Calibri"/>
          <w:sz w:val="24"/>
          <w:lang w:val="en-US"/>
        </w:rPr>
        <w:t>pytest</w:t>
      </w:r>
      <w:proofErr w:type="spellEnd"/>
      <w:r w:rsidRPr="001304CE">
        <w:rPr>
          <w:rFonts w:ascii="Calibri" w:hAnsi="Calibri" w:cs="Calibri"/>
          <w:sz w:val="24"/>
          <w:lang w:val="en-US"/>
        </w:rPr>
        <w:t xml:space="preserve"> unit tests for rental_app/services.py (business rules + DB operations with a temp database).</w:t>
      </w:r>
    </w:p>
    <w:p w14:paraId="05D7E8AB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Add UI-level smoke tests if needed (Qt testing frameworks or minimal integration checks).</w:t>
      </w:r>
    </w:p>
    <w:p w14:paraId="2075B87B" w14:textId="77777777" w:rsidR="001304CE" w:rsidRPr="001304CE" w:rsidRDefault="001304CE" w:rsidP="001304CE">
      <w:pPr>
        <w:rPr>
          <w:rFonts w:ascii="Calibri" w:hAnsi="Calibri" w:cs="Calibri"/>
          <w:sz w:val="28"/>
          <w:szCs w:val="28"/>
          <w:lang w:val="en-US"/>
        </w:rPr>
      </w:pPr>
    </w:p>
    <w:p w14:paraId="470591EE" w14:textId="6B471175" w:rsidR="0026618B" w:rsidRPr="001304CE" w:rsidRDefault="00000000" w:rsidP="001304CE">
      <w:pPr>
        <w:rPr>
          <w:rFonts w:ascii="Calibri" w:hAnsi="Calibri" w:cs="Calibri"/>
          <w:sz w:val="28"/>
          <w:szCs w:val="28"/>
          <w:lang w:val="en-US"/>
        </w:rPr>
      </w:pPr>
      <w:r w:rsidRPr="001304CE">
        <w:rPr>
          <w:rFonts w:ascii="Calibri" w:hAnsi="Calibri" w:cs="Calibri"/>
          <w:sz w:val="28"/>
          <w:szCs w:val="28"/>
          <w:lang w:val="en-US"/>
        </w:rPr>
        <w:t>Documentation</w:t>
      </w:r>
    </w:p>
    <w:p w14:paraId="3BBC3EF0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User/Run documentation:</w:t>
      </w:r>
    </w:p>
    <w:p w14:paraId="3FC7511C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Install dependencies via requirements.txt and run python main.py.</w:t>
      </w:r>
    </w:p>
    <w:p w14:paraId="5C7F636E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Data persists in data/app.sqlite3.</w:t>
      </w:r>
    </w:p>
    <w:p w14:paraId="1E165F03" w14:textId="77777777" w:rsidR="0026618B" w:rsidRPr="001304CE" w:rsidRDefault="0026618B">
      <w:pPr>
        <w:rPr>
          <w:rFonts w:ascii="Calibri" w:hAnsi="Calibri" w:cs="Calibri"/>
          <w:sz w:val="24"/>
          <w:lang w:val="en-US"/>
        </w:rPr>
      </w:pPr>
    </w:p>
    <w:p w14:paraId="5B47A6B8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User guide (quick start):</w:t>
      </w:r>
    </w:p>
    <w:p w14:paraId="66D3B643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Dashboard: review KPI cards and due-soon rentals.</w:t>
      </w:r>
    </w:p>
    <w:p w14:paraId="630404E0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Assets: add/edit/delete inventory; keep accurate status and condition.</w:t>
      </w:r>
    </w:p>
    <w:p w14:paraId="2C3BEBBB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Customers: store renter details.</w:t>
      </w:r>
    </w:p>
    <w:p w14:paraId="11CF1D0F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Rentals: create a new rental (only available assets are listed) and process returns.</w:t>
      </w:r>
    </w:p>
    <w:p w14:paraId="519A7DCC" w14:textId="77777777" w:rsidR="0026618B" w:rsidRPr="001304CE" w:rsidRDefault="0026618B">
      <w:pPr>
        <w:rPr>
          <w:rFonts w:ascii="Calibri" w:hAnsi="Calibri" w:cs="Calibri"/>
          <w:sz w:val="24"/>
          <w:lang w:val="en-US"/>
        </w:rPr>
      </w:pPr>
    </w:p>
    <w:p w14:paraId="2ED8E18A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Developer documentation:</w:t>
      </w:r>
    </w:p>
    <w:p w14:paraId="51512A39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Code organization separates DB schema (db.py), business logic (services.py), and UI (</w:t>
      </w:r>
      <w:proofErr w:type="spellStart"/>
      <w:r w:rsidRPr="001304CE">
        <w:rPr>
          <w:rFonts w:ascii="Calibri" w:hAnsi="Calibri" w:cs="Calibri"/>
          <w:sz w:val="24"/>
          <w:lang w:val="en-US"/>
        </w:rPr>
        <w:t>ui</w:t>
      </w:r>
      <w:proofErr w:type="spellEnd"/>
      <w:r w:rsidRPr="001304CE">
        <w:rPr>
          <w:rFonts w:ascii="Calibri" w:hAnsi="Calibri" w:cs="Calibri"/>
          <w:sz w:val="24"/>
          <w:lang w:val="en-US"/>
        </w:rPr>
        <w:t>/*).</w:t>
      </w:r>
    </w:p>
    <w:p w14:paraId="31CDA44D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 xml:space="preserve">• UI styling lives in ui/theme.py and reusable card widgets in </w:t>
      </w:r>
      <w:proofErr w:type="spellStart"/>
      <w:r w:rsidRPr="001304CE">
        <w:rPr>
          <w:rFonts w:ascii="Calibri" w:hAnsi="Calibri" w:cs="Calibri"/>
          <w:sz w:val="24"/>
          <w:lang w:val="en-US"/>
        </w:rPr>
        <w:t>ui</w:t>
      </w:r>
      <w:proofErr w:type="spellEnd"/>
      <w:r w:rsidRPr="001304CE">
        <w:rPr>
          <w:rFonts w:ascii="Calibri" w:hAnsi="Calibri" w:cs="Calibri"/>
          <w:sz w:val="24"/>
          <w:lang w:val="en-US"/>
        </w:rPr>
        <w:t>/widgets.py.</w:t>
      </w:r>
    </w:p>
    <w:p w14:paraId="3924DE69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 xml:space="preserve">• Icons are in assets/icons and loaded by </w:t>
      </w:r>
      <w:proofErr w:type="spellStart"/>
      <w:r w:rsidRPr="001304CE">
        <w:rPr>
          <w:rFonts w:ascii="Calibri" w:hAnsi="Calibri" w:cs="Calibri"/>
          <w:sz w:val="24"/>
          <w:lang w:val="en-US"/>
        </w:rPr>
        <w:t>ui</w:t>
      </w:r>
      <w:proofErr w:type="spellEnd"/>
      <w:r w:rsidRPr="001304CE">
        <w:rPr>
          <w:rFonts w:ascii="Calibri" w:hAnsi="Calibri" w:cs="Calibri"/>
          <w:sz w:val="24"/>
          <w:lang w:val="en-US"/>
        </w:rPr>
        <w:t>/icons.py.</w:t>
      </w:r>
    </w:p>
    <w:p w14:paraId="67FD9CB6" w14:textId="77777777" w:rsidR="001304CE" w:rsidRPr="001304CE" w:rsidRDefault="001304CE" w:rsidP="001304CE">
      <w:pPr>
        <w:rPr>
          <w:rFonts w:ascii="Calibri" w:hAnsi="Calibri" w:cs="Calibri"/>
          <w:sz w:val="28"/>
          <w:szCs w:val="28"/>
          <w:lang w:val="en-US"/>
        </w:rPr>
      </w:pPr>
    </w:p>
    <w:p w14:paraId="56754413" w14:textId="4893C51C" w:rsidR="0026618B" w:rsidRPr="001304CE" w:rsidRDefault="00000000" w:rsidP="001304CE">
      <w:pPr>
        <w:rPr>
          <w:rFonts w:ascii="Calibri" w:hAnsi="Calibri" w:cs="Calibri"/>
          <w:sz w:val="28"/>
          <w:szCs w:val="28"/>
          <w:lang w:val="en-US"/>
        </w:rPr>
      </w:pPr>
      <w:r w:rsidRPr="001304CE">
        <w:rPr>
          <w:rFonts w:ascii="Calibri" w:hAnsi="Calibri" w:cs="Calibri"/>
          <w:sz w:val="28"/>
          <w:szCs w:val="28"/>
          <w:lang w:val="en-US"/>
        </w:rPr>
        <w:t>Final presentation</w:t>
      </w:r>
    </w:p>
    <w:p w14:paraId="6BC17640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Suggested final presentation flow (demo script):</w:t>
      </w:r>
    </w:p>
    <w:p w14:paraId="77E25DEC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1) Open the app and explain the problem: tracking rental inventory + customers + due dates reliably.</w:t>
      </w:r>
    </w:p>
    <w:p w14:paraId="423A1D7F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2) Dashboard: highlight KPI cards and the “Due soon” list (show overdue highlighting).</w:t>
      </w:r>
    </w:p>
    <w:p w14:paraId="4A8A673B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3) Assets: add a new asset, edit its status/condition, demonstrate search.</w:t>
      </w:r>
    </w:p>
    <w:p w14:paraId="3AA710F6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4) Customers: add a new customer and show searching/filtering.</w:t>
      </w:r>
    </w:p>
    <w:p w14:paraId="36426EA1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5) Rentals: create a new rental and show the asset becomes rented; then return it and show it becomes available again.</w:t>
      </w:r>
    </w:p>
    <w:p w14:paraId="2D9AF859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6) Architecture overview: UI → services → SQLite; explain how data persists across restarts.</w:t>
      </w:r>
    </w:p>
    <w:p w14:paraId="2D362A5A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7) Limitations &amp; future work: invoices, exports, authentication, maintenance scheduling.</w:t>
      </w:r>
    </w:p>
    <w:p w14:paraId="12038522" w14:textId="77777777" w:rsidR="0026618B" w:rsidRPr="001304CE" w:rsidRDefault="0026618B">
      <w:pPr>
        <w:rPr>
          <w:rFonts w:ascii="Calibri" w:hAnsi="Calibri" w:cs="Calibri"/>
          <w:lang w:val="en-US"/>
        </w:rPr>
      </w:pPr>
    </w:p>
    <w:p w14:paraId="2C1712F0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Key points to emphasize:</w:t>
      </w:r>
    </w:p>
    <w:p w14:paraId="0C3E53C3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Clean workflow and data integrity (foreign keys + restricted deletes).</w:t>
      </w:r>
    </w:p>
    <w:p w14:paraId="4E2019C2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lastRenderedPageBreak/>
        <w:t>• Premium UI theme and consistent navigation.</w:t>
      </w:r>
    </w:p>
    <w:p w14:paraId="408910FA" w14:textId="77777777" w:rsidR="0026618B" w:rsidRPr="001304CE" w:rsidRDefault="00000000">
      <w:pPr>
        <w:rPr>
          <w:rFonts w:ascii="Calibri" w:hAnsi="Calibri" w:cs="Calibri"/>
          <w:sz w:val="24"/>
          <w:lang w:val="en-US"/>
        </w:rPr>
      </w:pPr>
      <w:r w:rsidRPr="001304CE">
        <w:rPr>
          <w:rFonts w:ascii="Calibri" w:hAnsi="Calibri" w:cs="Calibri"/>
          <w:sz w:val="24"/>
          <w:lang w:val="en-US"/>
        </w:rPr>
        <w:t>• Offline-first local storage and quick setup.</w:t>
      </w:r>
    </w:p>
    <w:sectPr w:rsidR="0026618B" w:rsidRPr="001304CE">
      <w:pgSz w:w="12240" w:h="15840"/>
      <w:pgMar w:top="1440" w:right="1440" w:bottom="1440" w:left="144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618B"/>
    <w:rsid w:val="001304CE"/>
    <w:rsid w:val="0026618B"/>
    <w:rsid w:val="00A5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5CCF2"/>
  <w15:docId w15:val="{E8EF8D54-5AD3-4ABF-939D-B95AF7B7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hAnsi="Segoe UI"/>
      <w:sz w:val="22"/>
    </w:rPr>
  </w:style>
  <w:style w:type="paragraph" w:styleId="Heading1">
    <w:name w:val="heading 1"/>
    <w:basedOn w:val="Normal"/>
    <w:uiPriority w:val="9"/>
    <w:qFormat/>
    <w:pPr>
      <w:spacing w:before="260" w:after="140"/>
      <w:outlineLvl w:val="0"/>
    </w:pPr>
    <w:rPr>
      <w:b/>
      <w:color w:val="6D5DFC"/>
      <w:sz w:val="30"/>
    </w:rPr>
  </w:style>
  <w:style w:type="paragraph" w:styleId="Heading2">
    <w:name w:val="heading 2"/>
    <w:basedOn w:val="Normal"/>
    <w:uiPriority w:val="9"/>
    <w:unhideWhenUsed/>
    <w:qFormat/>
    <w:pPr>
      <w:spacing w:before="200" w:after="120"/>
      <w:outlineLvl w:val="1"/>
    </w:pPr>
    <w:rPr>
      <w:b/>
      <w:color w:val="22C55E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after="220"/>
    </w:pPr>
    <w:rPr>
      <w:b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1062</Words>
  <Characters>6377</Characters>
  <Application>Microsoft Office Word</Application>
  <DocSecurity>0</DocSecurity>
  <Lines>53</Lines>
  <Paragraphs>14</Paragraphs>
  <ScaleCrop>false</ScaleCrop>
  <Company/>
  <LinksUpToDate>false</LinksUpToDate>
  <CharactersWithSpaces>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Taka Chidawanyika</cp:lastModifiedBy>
  <cp:revision>2</cp:revision>
  <dcterms:created xsi:type="dcterms:W3CDTF">2026-01-28T16:33:00Z</dcterms:created>
  <dcterms:modified xsi:type="dcterms:W3CDTF">2026-01-28T16:41:00Z</dcterms:modified>
</cp:coreProperties>
</file>