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D5E4" w14:textId="0B7044AE" w:rsidR="0065331E" w:rsidRPr="00E95852" w:rsidRDefault="00E95852" w:rsidP="00C4280C">
      <w:pPr>
        <w:spacing w:line="480" w:lineRule="auto"/>
        <w:jc w:val="center"/>
        <w:rPr>
          <w:b/>
          <w:bCs/>
        </w:rPr>
      </w:pPr>
      <w:r>
        <w:rPr>
          <w:b/>
          <w:bCs/>
        </w:rPr>
        <w:t>Summary</w:t>
      </w:r>
    </w:p>
    <w:p w14:paraId="65E358F5" w14:textId="79EFCEEF" w:rsidR="00252451" w:rsidRPr="00AD220E" w:rsidRDefault="00252451" w:rsidP="00252451">
      <w:pPr>
        <w:spacing w:line="480" w:lineRule="auto"/>
        <w:ind w:firstLine="720"/>
      </w:pPr>
      <w:r w:rsidRPr="00AD220E">
        <w:t>My unit testing approach was closely aligned with the software requirements, ensuring that the Contact</w:t>
      </w:r>
      <w:r w:rsidR="0065331E">
        <w:t xml:space="preserve">, </w:t>
      </w:r>
      <w:r w:rsidRPr="00AD220E">
        <w:t>Task</w:t>
      </w:r>
      <w:r w:rsidR="0065331E">
        <w:t>, and Appointment</w:t>
      </w:r>
      <w:r w:rsidRPr="00AD220E">
        <w:t xml:space="preserve"> services met the specified criteria. I began by thoroughly reviewing the software requirements for</w:t>
      </w:r>
      <w:r w:rsidR="0065331E">
        <w:t xml:space="preserve"> </w:t>
      </w:r>
      <w:r w:rsidRPr="00AD220E">
        <w:t>the</w:t>
      </w:r>
      <w:r w:rsidR="0065331E">
        <w:t xml:space="preserve"> three</w:t>
      </w:r>
      <w:r w:rsidRPr="00AD220E">
        <w:t xml:space="preserve"> services, gaining a deep understanding of the client's needs. I implemented unit tests that directly corresponded to the requirements, ensuring that the code met the specified criteria. For example, I verified that the contact</w:t>
      </w:r>
      <w:r w:rsidR="00190E48">
        <w:t xml:space="preserve">, </w:t>
      </w:r>
      <w:r>
        <w:t>task</w:t>
      </w:r>
      <w:r w:rsidR="00190E48">
        <w:t xml:space="preserve">, and </w:t>
      </w:r>
      <w:r w:rsidR="006B2412">
        <w:t>appointment</w:t>
      </w:r>
      <w:r>
        <w:t xml:space="preserve"> </w:t>
      </w:r>
      <w:r w:rsidRPr="00AD220E">
        <w:t>attributes had the correct character length limits</w:t>
      </w:r>
      <w:r>
        <w:t>, method functionality</w:t>
      </w:r>
      <w:r w:rsidRPr="00AD220E">
        <w:t xml:space="preserve"> and handled exceptions appropriately.</w:t>
      </w:r>
    </w:p>
    <w:p w14:paraId="76108342" w14:textId="77777777" w:rsidR="00BF3EC0" w:rsidRDefault="00BF3EC0" w:rsidP="00252451">
      <w:pPr>
        <w:spacing w:line="480" w:lineRule="auto"/>
        <w:ind w:firstLine="720"/>
      </w:pPr>
      <w:r w:rsidRPr="00BF3EC0">
        <w:t>While the quality of my JUnit tests was satisfactory, there was room for improvement. Initially, I included "happy path" test cases that covered expected scenarios. However, I recognized the need for more comprehensive testing, particularly for exception handling and failure cases. To address this, I incorporated additional test cases to encompass a broader range of scenarios in the Task Service, thereby enhancing test coverage and effectiveness.</w:t>
      </w:r>
    </w:p>
    <w:p w14:paraId="5939FECB" w14:textId="5B416019" w:rsidR="00252451" w:rsidRPr="00AD220E" w:rsidRDefault="00252451" w:rsidP="00252451">
      <w:pPr>
        <w:spacing w:line="480" w:lineRule="auto"/>
        <w:ind w:firstLine="720"/>
      </w:pPr>
      <w:r w:rsidRPr="00AD220E">
        <w:t>To ensure technical soundness, I implemented tests that specifically verified the constraints outlined in the requirements.</w:t>
      </w:r>
      <w:r>
        <w:t xml:space="preserve"> </w:t>
      </w:r>
      <w:r w:rsidRPr="00AD220E">
        <w:t>For instance, in the Contact class constructor, I checked for null values and character length limits for each attribute, as shown in the code:</w:t>
      </w:r>
    </w:p>
    <w:p w14:paraId="20F0890A" w14:textId="77777777" w:rsidR="00252451" w:rsidRPr="00AD220E" w:rsidRDefault="00252451" w:rsidP="00252451">
      <w:pPr>
        <w:spacing w:line="480" w:lineRule="auto"/>
      </w:pPr>
      <w:r w:rsidRPr="00AD220E">
        <w:t xml:space="preserve">   </w:t>
      </w:r>
      <w:r>
        <w:t>[</w:t>
      </w:r>
      <w:r w:rsidRPr="00AD220E">
        <w:t xml:space="preserve">   if (contactID == null || contactID.length() &gt; 10) {</w:t>
      </w:r>
    </w:p>
    <w:p w14:paraId="46C60F90" w14:textId="77777777" w:rsidR="00252451" w:rsidRPr="00AD220E" w:rsidRDefault="00252451" w:rsidP="00252451">
      <w:pPr>
        <w:spacing w:line="480" w:lineRule="auto"/>
      </w:pPr>
      <w:r w:rsidRPr="00AD220E">
        <w:t xml:space="preserve">       throw new IllegalArgumentException("Contact ID must not be null and cannot exceed 10 characters");</w:t>
      </w:r>
    </w:p>
    <w:p w14:paraId="374FD35E" w14:textId="77777777" w:rsidR="00252451" w:rsidRPr="00AD220E" w:rsidRDefault="00252451" w:rsidP="00252451">
      <w:pPr>
        <w:spacing w:line="480" w:lineRule="auto"/>
      </w:pPr>
      <w:r w:rsidRPr="00AD220E">
        <w:t xml:space="preserve">   }</w:t>
      </w:r>
      <w:r>
        <w:t xml:space="preserve">  ]</w:t>
      </w:r>
    </w:p>
    <w:p w14:paraId="0C6C7EA4" w14:textId="77777777" w:rsidR="00252451" w:rsidRPr="00AD220E" w:rsidRDefault="00252451" w:rsidP="00252451">
      <w:pPr>
        <w:spacing w:line="480" w:lineRule="auto"/>
      </w:pPr>
      <w:r w:rsidRPr="00AD220E">
        <w:t>This code snippet illustrates how I validated the technical soundness of the code by enforcing the character length and null value requirements.</w:t>
      </w:r>
    </w:p>
    <w:p w14:paraId="3943039D" w14:textId="77777777" w:rsidR="00252451" w:rsidRDefault="00252451" w:rsidP="00252451">
      <w:pPr>
        <w:spacing w:line="480" w:lineRule="auto"/>
        <w:ind w:firstLine="720"/>
      </w:pPr>
      <w:r w:rsidRPr="00AD220E">
        <w:lastRenderedPageBreak/>
        <w:t>Efficiency in unit testing is primarily about ensuring that tests run quickly and not introduce unnecessary overhead.</w:t>
      </w:r>
      <w:r>
        <w:t xml:space="preserve"> </w:t>
      </w:r>
      <w:r w:rsidRPr="00AD220E">
        <w:t>While the code I provided focuses more on correctness and compliance with requirements, efficient testing practices would include minimizing dependencies, and designing tests that execute swiftly.</w:t>
      </w:r>
      <w:r>
        <w:t xml:space="preserve"> The following code snippet illustrates how I tried to ensure efficiency in the application with my unit test: </w:t>
      </w:r>
    </w:p>
    <w:p w14:paraId="5AEE740D" w14:textId="42B58F52" w:rsidR="00252451" w:rsidRPr="00204F13" w:rsidRDefault="00252451" w:rsidP="00252451">
      <w:pPr>
        <w:spacing w:line="480" w:lineRule="auto"/>
      </w:pPr>
      <w:r>
        <w:t xml:space="preserve">[ </w:t>
      </w:r>
      <w:r w:rsidRPr="00204F13">
        <w:t xml:space="preserve">public void </w:t>
      </w:r>
      <w:r w:rsidR="00E95852">
        <w:t>s</w:t>
      </w:r>
      <w:r w:rsidRPr="00204F13">
        <w:t>etAddress() {</w:t>
      </w:r>
    </w:p>
    <w:p w14:paraId="08E704A5" w14:textId="77777777" w:rsidR="00252451" w:rsidRPr="00204F13" w:rsidRDefault="00252451" w:rsidP="00252451">
      <w:pPr>
        <w:spacing w:line="480" w:lineRule="auto"/>
      </w:pPr>
      <w:r w:rsidRPr="00204F13">
        <w:t xml:space="preserve">        Contact person1 = new Contact("01", "Amy", "Doe", "0123456789", "123 Apple Lane");</w:t>
      </w:r>
    </w:p>
    <w:p w14:paraId="21A9F354" w14:textId="77777777" w:rsidR="00252451" w:rsidRPr="00204F13" w:rsidRDefault="00252451" w:rsidP="00252451">
      <w:pPr>
        <w:spacing w:line="480" w:lineRule="auto"/>
      </w:pPr>
      <w:r w:rsidRPr="00204F13">
        <w:t xml:space="preserve">        person1.setAddress("321 Orange Street");</w:t>
      </w:r>
    </w:p>
    <w:p w14:paraId="0FE898A3" w14:textId="77777777" w:rsidR="00252451" w:rsidRPr="00204F13" w:rsidRDefault="00252451" w:rsidP="00252451">
      <w:pPr>
        <w:spacing w:line="480" w:lineRule="auto"/>
      </w:pPr>
      <w:r w:rsidRPr="00204F13">
        <w:t xml:space="preserve">        assertEquals("321 Orange Street", person1.getAddress());</w:t>
      </w:r>
    </w:p>
    <w:p w14:paraId="693464C0" w14:textId="77777777" w:rsidR="00252451" w:rsidRPr="00AD220E" w:rsidRDefault="00252451" w:rsidP="00252451">
      <w:pPr>
        <w:spacing w:line="480" w:lineRule="auto"/>
      </w:pPr>
      <w:r w:rsidRPr="00204F13">
        <w:t xml:space="preserve">    }</w:t>
      </w:r>
      <w:r>
        <w:t xml:space="preserve"> ]</w:t>
      </w:r>
    </w:p>
    <w:p w14:paraId="1A0A1B27" w14:textId="77777777" w:rsidR="00252451" w:rsidRDefault="00252451" w:rsidP="00252451">
      <w:pPr>
        <w:spacing w:line="480" w:lineRule="auto"/>
      </w:pPr>
      <w:r w:rsidRPr="00AD220E">
        <w:t xml:space="preserve">   </w:t>
      </w:r>
      <w:r>
        <w:tab/>
      </w:r>
      <w:r w:rsidRPr="00AD220E">
        <w:t>In summary, my testing approach aligned with the software requirements, and I continuously improved the quality of my JUnit tests by addressing coverage gaps and enhancing test scenarios. I ensured technical soundness by directly validating constraints in the code</w:t>
      </w:r>
      <w:r>
        <w:t>. W</w:t>
      </w:r>
      <w:r w:rsidRPr="00AD220E">
        <w:t xml:space="preserve">hile I focused on correctness, further optimization for efficiency would involve additional </w:t>
      </w:r>
      <w:r>
        <w:t xml:space="preserve">best </w:t>
      </w:r>
      <w:r w:rsidRPr="00AD220E">
        <w:t>practices and optimizing test execution speed.</w:t>
      </w:r>
    </w:p>
    <w:p w14:paraId="5DBCAD20" w14:textId="77777777" w:rsidR="00E95852" w:rsidRDefault="00E95852" w:rsidP="00252451">
      <w:pPr>
        <w:spacing w:line="480" w:lineRule="auto"/>
        <w:rPr>
          <w:b/>
          <w:bCs/>
        </w:rPr>
      </w:pPr>
    </w:p>
    <w:p w14:paraId="7F726628" w14:textId="2A4A7C5E" w:rsidR="00E95852" w:rsidRPr="00E95852" w:rsidRDefault="00E95852" w:rsidP="00C4280C">
      <w:pPr>
        <w:spacing w:line="480" w:lineRule="auto"/>
        <w:jc w:val="center"/>
        <w:rPr>
          <w:b/>
          <w:bCs/>
        </w:rPr>
      </w:pPr>
      <w:r w:rsidRPr="00E95852">
        <w:rPr>
          <w:b/>
          <w:bCs/>
        </w:rPr>
        <w:t>Reflection</w:t>
      </w:r>
    </w:p>
    <w:p w14:paraId="33B6EA67" w14:textId="1D076031" w:rsidR="00252451" w:rsidRDefault="00BF3EC0" w:rsidP="00252451">
      <w:pPr>
        <w:spacing w:line="480" w:lineRule="auto"/>
        <w:ind w:firstLine="720"/>
      </w:pPr>
      <w:r w:rsidRPr="00BF3EC0">
        <w:t>In the development of all three service applications, I incorporated a robust testing strategy to ensure the reliability and functionality of the code. A core technique I employed was unit testing, which involved breaking down the code into small components and testing each one in isolation. This meticulous approach allowed me to pinpoint any defects or issues within individual units, contributing to the overall integrity of all the applications.</w:t>
      </w:r>
    </w:p>
    <w:p w14:paraId="0B4B2FFD" w14:textId="3E818E61" w:rsidR="00252451" w:rsidRDefault="00252451" w:rsidP="00252451">
      <w:pPr>
        <w:spacing w:line="480" w:lineRule="auto"/>
        <w:ind w:firstLine="720"/>
      </w:pPr>
      <w:r>
        <w:lastRenderedPageBreak/>
        <w:t>For positive testing, I implemented a suite of tests with names like `</w:t>
      </w:r>
      <w:r w:rsidR="00CF79E4">
        <w:t>a</w:t>
      </w:r>
      <w:r>
        <w:t xml:space="preserve">ddContact`, `testUpdateTask`, and `testDeleteAppointment`. These tests were designed to validate that </w:t>
      </w:r>
      <w:r w:rsidR="00CF79E4">
        <w:t>the</w:t>
      </w:r>
      <w:r>
        <w:t xml:space="preserve"> code behaved correctly under expected conditions, such as adding, updating, or deleting various types of data entries. Positive testing is essential for ensuring that the application meets its functional requirements and delivers the expected outcomes, which is particularly crucial in projects where correctness and functionality are paramount.</w:t>
      </w:r>
    </w:p>
    <w:p w14:paraId="5D3D2313" w14:textId="142477B1" w:rsidR="00BF3EC0" w:rsidRDefault="00BF3EC0" w:rsidP="00252451">
      <w:pPr>
        <w:spacing w:line="480" w:lineRule="auto"/>
        <w:ind w:firstLine="720"/>
      </w:pPr>
      <w:r w:rsidRPr="00BF3EC0">
        <w:t xml:space="preserve">To further strengthen the code, I introduced negative testing and failing cases. Negative testing included </w:t>
      </w:r>
      <w:r>
        <w:t>methods</w:t>
      </w:r>
      <w:r w:rsidRPr="00BF3EC0">
        <w:t xml:space="preserve"> like </w:t>
      </w:r>
      <w:r w:rsidRPr="00BF3EC0">
        <w:rPr>
          <w:b/>
          <w:bCs/>
        </w:rPr>
        <w:t>testAddDuplicateAppointment</w:t>
      </w:r>
      <w:r w:rsidRPr="00BF3EC0">
        <w:t xml:space="preserve">, </w:t>
      </w:r>
      <w:r w:rsidRPr="00BF3EC0">
        <w:rPr>
          <w:b/>
          <w:bCs/>
        </w:rPr>
        <w:t>testUpdateAppointmentWithDifferentId</w:t>
      </w:r>
      <w:r w:rsidRPr="00BF3EC0">
        <w:t xml:space="preserve">, </w:t>
      </w:r>
      <w:r w:rsidRPr="00BF3EC0">
        <w:rPr>
          <w:b/>
          <w:bCs/>
        </w:rPr>
        <w:t>testUpdateNonExistentAppointment</w:t>
      </w:r>
      <w:r w:rsidRPr="00BF3EC0">
        <w:t xml:space="preserve">, and </w:t>
      </w:r>
      <w:r w:rsidRPr="00BF3EC0">
        <w:rPr>
          <w:b/>
          <w:bCs/>
        </w:rPr>
        <w:t>testDeleteNonExistentAppointment</w:t>
      </w:r>
      <w:r w:rsidRPr="00BF3EC0">
        <w:t>. These tests scrutinized how the code handled unexpected or erroneous inputs and situations, such as attempting to add a duplicate appointment or updating a non-existent one. Negative testing helps uncover vulnerabilities and improves software robustness, making it indispensable in projects where security and error handling are of concern.</w:t>
      </w:r>
    </w:p>
    <w:p w14:paraId="6EA1CD7D" w14:textId="26518C9F" w:rsidR="00252451" w:rsidRDefault="00ED30D2" w:rsidP="00252451">
      <w:pPr>
        <w:spacing w:line="480" w:lineRule="auto"/>
        <w:ind w:firstLine="720"/>
      </w:pPr>
      <w:r w:rsidRPr="00ED30D2">
        <w:t>In cases where constraints played a role, I did not apply boundary value testing. This technique would have ensured thorough testing of appointment IDs and descriptions, confirming their adherence to specifications. For instance, I should have validated that an appointment ID couldn't exceed 10 characters, and a description couldn't exceed 50 characters. Boundary value testing is especially valuable when precise input validation is a top priority, as it can help prevent common vulnerabilities and errors</w:t>
      </w:r>
      <w:r w:rsidR="00252451">
        <w:t>.</w:t>
      </w:r>
    </w:p>
    <w:p w14:paraId="50553A15" w14:textId="27721F13" w:rsidR="00252451" w:rsidRDefault="00252451" w:rsidP="00252451">
      <w:pPr>
        <w:spacing w:line="480" w:lineRule="auto"/>
        <w:ind w:firstLine="720"/>
      </w:pPr>
      <w:r>
        <w:t xml:space="preserve">Exception testing was another key component, where I utilized the `assertThrows` method to check whether the code correctly threw exceptions when specific conditions were not met. This approach ensured that </w:t>
      </w:r>
      <w:r w:rsidR="00CF79E4">
        <w:t>the</w:t>
      </w:r>
      <w:r>
        <w:t xml:space="preserve"> code gracefully handled exceptional situations, which is </w:t>
      </w:r>
      <w:r>
        <w:lastRenderedPageBreak/>
        <w:t>critical in projects like distributed systems and microservices architectures where robust error handling is imperative to prevent system crashes and data corruption.</w:t>
      </w:r>
    </w:p>
    <w:p w14:paraId="70A21343" w14:textId="77777777" w:rsidR="00252451" w:rsidRDefault="00252451" w:rsidP="00252451">
      <w:pPr>
        <w:spacing w:line="480" w:lineRule="auto"/>
        <w:ind w:firstLine="720"/>
      </w:pPr>
      <w:r>
        <w:t>In terms of maintaining a clean and isolated testing environment, I implemented setup and teardown procedures, particularly in the Task and Appointment services. These procedures ensured that each test started with a pristine instance of the `AppointmentService`, minimizing any potential interference between tests. Although no teardown was required in this instance due to the absence of external resources.</w:t>
      </w:r>
    </w:p>
    <w:p w14:paraId="14C9F72A" w14:textId="77777777" w:rsidR="00252451" w:rsidRDefault="00252451" w:rsidP="00252451">
      <w:pPr>
        <w:spacing w:line="480" w:lineRule="auto"/>
        <w:ind w:firstLine="720"/>
      </w:pPr>
      <w:r>
        <w:t>Finally, I used assertions such as `assertEquals` and `assertNotNull` to validate that the code produced the expected results and didn't return null values. Assertions serve as critical checkpoints to confirm the correctness of the code, aiding in both code clarity and debugging. They are invaluable, especially where traceability and documentation are paramount.</w:t>
      </w:r>
    </w:p>
    <w:p w14:paraId="231BC978" w14:textId="15228531" w:rsidR="00252451" w:rsidRDefault="00252451" w:rsidP="00252451">
      <w:pPr>
        <w:spacing w:line="480" w:lineRule="auto"/>
        <w:ind w:firstLine="720"/>
      </w:pPr>
      <w:r>
        <w:t xml:space="preserve">In retrospect, these testing techniques collectively played a pivotal role in verifying the functionality of </w:t>
      </w:r>
      <w:r w:rsidR="00916DA2">
        <w:t xml:space="preserve">the </w:t>
      </w:r>
      <w:r>
        <w:t xml:space="preserve">`ContactService`, `TaskService`, and `AppointmentService` classes, ensuring that they performed as expected under various conditions and handled errors appropriately. </w:t>
      </w:r>
    </w:p>
    <w:p w14:paraId="7D66D712" w14:textId="77777777" w:rsidR="005A371B" w:rsidRDefault="005A371B">
      <w:pPr>
        <w:rPr>
          <w:b/>
          <w:bCs/>
        </w:rPr>
      </w:pPr>
    </w:p>
    <w:p w14:paraId="2E196F83" w14:textId="77777777" w:rsidR="00ED30D2" w:rsidRDefault="00ED30D2" w:rsidP="00ED30D2">
      <w:pPr>
        <w:spacing w:line="480" w:lineRule="auto"/>
      </w:pPr>
    </w:p>
    <w:p w14:paraId="0E5CCE93" w14:textId="4BE41F46" w:rsidR="00ED30D2" w:rsidRDefault="00ED30D2" w:rsidP="00ED30D2">
      <w:pPr>
        <w:spacing w:line="480" w:lineRule="auto"/>
        <w:rPr>
          <w:b/>
          <w:bCs/>
        </w:rPr>
      </w:pPr>
      <w:r>
        <w:rPr>
          <w:b/>
          <w:bCs/>
        </w:rPr>
        <w:t>References</w:t>
      </w:r>
    </w:p>
    <w:p w14:paraId="71B173B3" w14:textId="6A2DA9A2" w:rsidR="004851FE" w:rsidRDefault="004851FE" w:rsidP="004851FE">
      <w:pPr>
        <w:spacing w:line="480" w:lineRule="auto"/>
      </w:pPr>
      <w:r w:rsidRPr="004851FE">
        <w:rPr>
          <w:i/>
          <w:iCs/>
        </w:rPr>
        <w:t>What is Technical Debt in Software Development and How to Manage It?</w:t>
      </w:r>
      <w:r w:rsidRPr="004851FE">
        <w:t xml:space="preserve"> (2020, December 10). </w:t>
      </w:r>
      <w:proofErr w:type="spellStart"/>
      <w:r w:rsidRPr="004851FE">
        <w:t>GeeksforGeeks</w:t>
      </w:r>
      <w:proofErr w:type="spellEnd"/>
      <w:r w:rsidRPr="004851FE">
        <w:t xml:space="preserve">. </w:t>
      </w:r>
    </w:p>
    <w:p w14:paraId="3FF2D6FF" w14:textId="39A4B2C0" w:rsidR="004851FE" w:rsidRPr="004851FE" w:rsidRDefault="004851FE" w:rsidP="004851FE">
      <w:pPr>
        <w:spacing w:line="480" w:lineRule="auto"/>
      </w:pPr>
      <w:r w:rsidRPr="004851FE">
        <w:t>#. (2023, May 2). </w:t>
      </w:r>
      <w:r w:rsidRPr="004851FE">
        <w:rPr>
          <w:i/>
          <w:iCs/>
        </w:rPr>
        <w:t>Countering Cognitive Biases in Software Development and User Experience Design</w:t>
      </w:r>
      <w:r w:rsidRPr="004851FE">
        <w:t>. Tandem</w:t>
      </w:r>
      <w:r>
        <w:t>.</w:t>
      </w:r>
    </w:p>
    <w:p w14:paraId="622EDE49" w14:textId="77777777" w:rsidR="004851FE" w:rsidRPr="004851FE" w:rsidRDefault="004851FE" w:rsidP="004851FE">
      <w:pPr>
        <w:spacing w:line="480" w:lineRule="auto"/>
      </w:pPr>
      <w:r w:rsidRPr="004851FE">
        <w:t>‌</w:t>
      </w:r>
    </w:p>
    <w:p w14:paraId="29C85203" w14:textId="77777777" w:rsidR="004851FE" w:rsidRPr="004851FE" w:rsidRDefault="004851FE" w:rsidP="004851FE">
      <w:pPr>
        <w:spacing w:line="480" w:lineRule="auto"/>
      </w:pPr>
    </w:p>
    <w:p w14:paraId="3FB08819" w14:textId="77777777" w:rsidR="004851FE" w:rsidRPr="004851FE" w:rsidRDefault="004851FE" w:rsidP="004851FE">
      <w:pPr>
        <w:spacing w:line="480" w:lineRule="auto"/>
      </w:pPr>
      <w:r w:rsidRPr="004851FE">
        <w:t>‌</w:t>
      </w:r>
    </w:p>
    <w:p w14:paraId="0BC8B740" w14:textId="77777777" w:rsidR="00ED30D2" w:rsidRPr="00ED30D2" w:rsidRDefault="00ED30D2" w:rsidP="00ED30D2">
      <w:pPr>
        <w:spacing w:line="480" w:lineRule="auto"/>
      </w:pPr>
    </w:p>
    <w:sectPr w:rsidR="00ED30D2" w:rsidRPr="00ED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51"/>
    <w:rsid w:val="00025D75"/>
    <w:rsid w:val="0017205C"/>
    <w:rsid w:val="00190E48"/>
    <w:rsid w:val="001D4D98"/>
    <w:rsid w:val="0023420C"/>
    <w:rsid w:val="00252451"/>
    <w:rsid w:val="004851FE"/>
    <w:rsid w:val="005A371B"/>
    <w:rsid w:val="0065331E"/>
    <w:rsid w:val="006B2412"/>
    <w:rsid w:val="00916DA2"/>
    <w:rsid w:val="00970F77"/>
    <w:rsid w:val="00AC53DD"/>
    <w:rsid w:val="00AE02E3"/>
    <w:rsid w:val="00BF3EC0"/>
    <w:rsid w:val="00C4280C"/>
    <w:rsid w:val="00CF79E4"/>
    <w:rsid w:val="00E578BD"/>
    <w:rsid w:val="00E82CE9"/>
    <w:rsid w:val="00E95852"/>
    <w:rsid w:val="00ED30D2"/>
    <w:rsid w:val="00F6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B52C2"/>
  <w15:chartTrackingRefBased/>
  <w15:docId w15:val="{D8CF8665-F18E-8C4B-955A-ABEF8BD0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451"/>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451"/>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09684">
      <w:bodyDiv w:val="1"/>
      <w:marLeft w:val="0"/>
      <w:marRight w:val="0"/>
      <w:marTop w:val="0"/>
      <w:marBottom w:val="0"/>
      <w:divBdr>
        <w:top w:val="none" w:sz="0" w:space="0" w:color="auto"/>
        <w:left w:val="none" w:sz="0" w:space="0" w:color="auto"/>
        <w:bottom w:val="none" w:sz="0" w:space="0" w:color="auto"/>
        <w:right w:val="none" w:sz="0" w:space="0" w:color="auto"/>
      </w:divBdr>
    </w:div>
    <w:div w:id="1391348276">
      <w:bodyDiv w:val="1"/>
      <w:marLeft w:val="0"/>
      <w:marRight w:val="0"/>
      <w:marTop w:val="0"/>
      <w:marBottom w:val="0"/>
      <w:divBdr>
        <w:top w:val="none" w:sz="0" w:space="0" w:color="auto"/>
        <w:left w:val="none" w:sz="0" w:space="0" w:color="auto"/>
        <w:bottom w:val="none" w:sz="0" w:space="0" w:color="auto"/>
        <w:right w:val="none" w:sz="0" w:space="0" w:color="auto"/>
      </w:divBdr>
    </w:div>
    <w:div w:id="1645700578">
      <w:bodyDiv w:val="1"/>
      <w:marLeft w:val="0"/>
      <w:marRight w:val="0"/>
      <w:marTop w:val="0"/>
      <w:marBottom w:val="0"/>
      <w:divBdr>
        <w:top w:val="none" w:sz="0" w:space="0" w:color="auto"/>
        <w:left w:val="none" w:sz="0" w:space="0" w:color="auto"/>
        <w:bottom w:val="none" w:sz="0" w:space="0" w:color="auto"/>
        <w:right w:val="none" w:sz="0" w:space="0" w:color="auto"/>
      </w:divBdr>
    </w:div>
    <w:div w:id="1914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tinisha.cain27@students.kbcc.cuny.edu</dc:creator>
  <cp:keywords/>
  <dc:description/>
  <cp:lastModifiedBy>tinisha.cain27@students.kbcc.cuny.edu</cp:lastModifiedBy>
  <cp:revision>3</cp:revision>
  <dcterms:created xsi:type="dcterms:W3CDTF">2023-10-21T21:49:00Z</dcterms:created>
  <dcterms:modified xsi:type="dcterms:W3CDTF">2023-10-22T23:06:00Z</dcterms:modified>
</cp:coreProperties>
</file>