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ABE" w14:textId="22A19719" w:rsidR="00374091" w:rsidRDefault="00374091" w:rsidP="006268FF">
      <w:pPr>
        <w:pStyle w:val="Titel"/>
      </w:pPr>
      <w: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4091" w14:paraId="71B01DF8" w14:textId="77777777" w:rsidTr="005261F5">
        <w:tc>
          <w:tcPr>
            <w:tcW w:w="4531" w:type="dxa"/>
          </w:tcPr>
          <w:p w14:paraId="3278B725" w14:textId="3CF32BEE" w:rsidR="00374091" w:rsidRDefault="006268FF" w:rsidP="005261F5">
            <w:r>
              <w:t>Aktueller Stand</w:t>
            </w:r>
          </w:p>
        </w:tc>
        <w:tc>
          <w:tcPr>
            <w:tcW w:w="4531" w:type="dxa"/>
          </w:tcPr>
          <w:p w14:paraId="5C16CC7F" w14:textId="5FF76B0C" w:rsidR="00374091" w:rsidRDefault="006268FF" w:rsidP="005261F5">
            <w:r>
              <w:t>Folgerung</w:t>
            </w:r>
          </w:p>
        </w:tc>
      </w:tr>
      <w:tr w:rsidR="005261F5" w14:paraId="248A1595" w14:textId="77777777" w:rsidTr="005261F5">
        <w:tc>
          <w:tcPr>
            <w:tcW w:w="4531" w:type="dxa"/>
          </w:tcPr>
          <w:p w14:paraId="1E27DD0E" w14:textId="58135BC5" w:rsidR="005261F5" w:rsidRDefault="005261F5" w:rsidP="005261F5">
            <w:proofErr w:type="spellStart"/>
            <w:r>
              <w:t>ClientNpcCreator</w:t>
            </w:r>
            <w:proofErr w:type="spellEnd"/>
            <w:r>
              <w:t>.</w:t>
            </w:r>
            <w:r w:rsidR="003C756E">
              <w:t xml:space="preserve"> </w:t>
            </w:r>
            <w:proofErr w:type="spellStart"/>
            <w:proofErr w:type="gramStart"/>
            <w:r w:rsidR="003C756E" w:rsidRPr="003C756E">
              <w:t>createNpcsFromBluePrints</w:t>
            </w:r>
            <w:proofErr w:type="spellEnd"/>
            <w:r w:rsidR="003C756E">
              <w:t>(</w:t>
            </w:r>
            <w:proofErr w:type="gramEnd"/>
            <w:r w:rsidR="003C756E">
              <w:t>) darf nur aus dem Main Thread aufgerufen werden. Das wird allerdings noch nicht</w:t>
            </w:r>
            <w:r w:rsidR="001A20F1">
              <w:t xml:space="preserve"> geprüft</w:t>
            </w:r>
            <w:r>
              <w:t xml:space="preserve"> </w:t>
            </w:r>
          </w:p>
        </w:tc>
        <w:tc>
          <w:tcPr>
            <w:tcW w:w="4531" w:type="dxa"/>
          </w:tcPr>
          <w:p w14:paraId="7A58322E" w14:textId="11F88BD6" w:rsidR="005261F5" w:rsidRDefault="001A20F1" w:rsidP="005261F5">
            <w:r>
              <w:t xml:space="preserve">Biete Funktionen, um </w:t>
            </w:r>
            <w:r w:rsidR="008A34FD">
              <w:t xml:space="preserve">Ausführung auf bestimmten Threads durch </w:t>
            </w:r>
            <w:proofErr w:type="spellStart"/>
            <w:r w:rsidR="008A34FD">
              <w:t>Exceptions</w:t>
            </w:r>
            <w:proofErr w:type="spellEnd"/>
            <w:r w:rsidR="008A34FD">
              <w:t xml:space="preserve"> (oder Errors?) zu „erzwingen“</w:t>
            </w:r>
            <w:r w:rsidR="00313D8D">
              <w:t xml:space="preserve"> - OpenGL Wirft bereits selbst Fehler, aber erst, wenn tatsächlich </w:t>
            </w:r>
            <w:proofErr w:type="spellStart"/>
            <w:r w:rsidR="00313D8D">
              <w:t>glFunktionen</w:t>
            </w:r>
            <w:proofErr w:type="spellEnd"/>
            <w:r w:rsidR="00313D8D">
              <w:t xml:space="preserve"> aufgerufen werden. </w:t>
            </w:r>
            <w:proofErr w:type="gramStart"/>
            <w:r w:rsidR="00313D8D">
              <w:t>Vermutlich</w:t>
            </w:r>
            <w:proofErr w:type="gramEnd"/>
            <w:r w:rsidR="00313D8D">
              <w:t xml:space="preserve"> aber trotzdem nicht sinnvoll?</w:t>
            </w:r>
          </w:p>
        </w:tc>
      </w:tr>
      <w:tr w:rsidR="005261F5" w14:paraId="50EC3837" w14:textId="77777777" w:rsidTr="005261F5">
        <w:tc>
          <w:tcPr>
            <w:tcW w:w="4531" w:type="dxa"/>
          </w:tcPr>
          <w:p w14:paraId="36319074" w14:textId="77777777" w:rsidR="005261F5" w:rsidRDefault="000117E2" w:rsidP="005261F5">
            <w:proofErr w:type="spellStart"/>
            <w:r>
              <w:t>ChunkCreatorCallable</w:t>
            </w:r>
            <w:proofErr w:type="spellEnd"/>
            <w:r>
              <w:t xml:space="preserve"> setzt Threadpriorität niedriger</w:t>
            </w:r>
          </w:p>
          <w:p w14:paraId="606ACD2B" w14:textId="19B75ADC" w:rsidR="003939D9" w:rsidRDefault="003939D9" w:rsidP="005261F5">
            <w:r>
              <w:t>Das sollte vermutlich abstrahiert werden?</w:t>
            </w:r>
          </w:p>
        </w:tc>
        <w:tc>
          <w:tcPr>
            <w:tcW w:w="4531" w:type="dxa"/>
          </w:tcPr>
          <w:p w14:paraId="0606AA60" w14:textId="77777777" w:rsidR="005261F5" w:rsidRDefault="003939D9" w:rsidP="005261F5">
            <w:r>
              <w:t xml:space="preserve">Biete Möglichkeit </w:t>
            </w:r>
            <w:r w:rsidR="004B3380">
              <w:t>Dinge mit bestimmten Prioritäten auszuführen</w:t>
            </w:r>
            <w:r w:rsidR="00F24D82">
              <w:t>.</w:t>
            </w:r>
          </w:p>
          <w:p w14:paraId="7C4DD4DE" w14:textId="7A1EFD13" w:rsidR="00F31070" w:rsidRDefault="00F31070" w:rsidP="005261F5">
            <w:r>
              <w:t xml:space="preserve">Soll das über </w:t>
            </w:r>
            <w:proofErr w:type="spellStart"/>
            <w:r>
              <w:t>expliziete</w:t>
            </w:r>
            <w:proofErr w:type="spellEnd"/>
            <w:r>
              <w:t xml:space="preserve"> Dekorationen passieren oder über Überladene Methoden?</w:t>
            </w:r>
          </w:p>
        </w:tc>
      </w:tr>
      <w:tr w:rsidR="005261F5" w14:paraId="597BD4BC" w14:textId="77777777" w:rsidTr="005261F5">
        <w:tc>
          <w:tcPr>
            <w:tcW w:w="4531" w:type="dxa"/>
          </w:tcPr>
          <w:p w14:paraId="113581A8" w14:textId="511CC563" w:rsidR="005261F5" w:rsidRDefault="00832CC7" w:rsidP="005261F5">
            <w:proofErr w:type="spellStart"/>
            <w:r>
              <w:t>ChunkStorage</w:t>
            </w:r>
            <w:proofErr w:type="spellEnd"/>
            <w:r>
              <w:t xml:space="preserve"> nutzt</w:t>
            </w:r>
            <w:r w:rsidR="001E61E0">
              <w:t xml:space="preserve"> eigene </w:t>
            </w:r>
            <w:proofErr w:type="spellStart"/>
            <w:r w:rsidR="001E61E0">
              <w:t>ExecutorServices</w:t>
            </w:r>
            <w:proofErr w:type="spellEnd"/>
          </w:p>
        </w:tc>
        <w:tc>
          <w:tcPr>
            <w:tcW w:w="4531" w:type="dxa"/>
          </w:tcPr>
          <w:p w14:paraId="4CBBBE2E" w14:textId="75E45BB6" w:rsidR="005261F5" w:rsidRDefault="001E61E0" w:rsidP="005261F5">
            <w:r>
              <w:t>Biete einen</w:t>
            </w:r>
            <w:r w:rsidR="00332C80">
              <w:t xml:space="preserve"> erweiterten</w:t>
            </w:r>
            <w:r>
              <w:t xml:space="preserve"> </w:t>
            </w:r>
            <w:proofErr w:type="spellStart"/>
            <w:r>
              <w:t>ExecutorService</w:t>
            </w:r>
            <w:proofErr w:type="spellEnd"/>
            <w:r w:rsidR="00332C80">
              <w:t>, damit andere Klassen sich nicht um die Erstellung kümmern müssen</w:t>
            </w:r>
          </w:p>
        </w:tc>
      </w:tr>
      <w:tr w:rsidR="005261F5" w14:paraId="2BC0E63A" w14:textId="77777777" w:rsidTr="005261F5">
        <w:tc>
          <w:tcPr>
            <w:tcW w:w="4531" w:type="dxa"/>
          </w:tcPr>
          <w:p w14:paraId="7E9D0AF5" w14:textId="3AE0AA22" w:rsidR="005261F5" w:rsidRDefault="005A67F9" w:rsidP="005261F5">
            <w:proofErr w:type="spellStart"/>
            <w:r>
              <w:t>ClientChunkStorage</w:t>
            </w:r>
            <w:proofErr w:type="spellEnd"/>
            <w:r>
              <w:t xml:space="preserve"> nutzt Locks, um den Zugriff auf Maps zu synchronisieren</w:t>
            </w:r>
          </w:p>
        </w:tc>
        <w:tc>
          <w:tcPr>
            <w:tcW w:w="4531" w:type="dxa"/>
          </w:tcPr>
          <w:p w14:paraId="69BA50F6" w14:textId="039AD3B9" w:rsidR="005261F5" w:rsidRDefault="005A67F9" w:rsidP="005261F5">
            <w:r>
              <w:t xml:space="preserve">Ersetze diese Maps durch </w:t>
            </w:r>
            <w:proofErr w:type="spellStart"/>
            <w:r>
              <w:t>ConcurrentMaps</w:t>
            </w:r>
            <w:proofErr w:type="spellEnd"/>
          </w:p>
        </w:tc>
      </w:tr>
      <w:tr w:rsidR="005261F5" w14:paraId="4EAB3B94" w14:textId="77777777" w:rsidTr="005261F5">
        <w:tc>
          <w:tcPr>
            <w:tcW w:w="4531" w:type="dxa"/>
          </w:tcPr>
          <w:p w14:paraId="224D1863" w14:textId="72BF63B4" w:rsidR="005261F5" w:rsidRDefault="00C64D57" w:rsidP="005261F5">
            <w:r>
              <w:t xml:space="preserve">Viele Aufrufe </w:t>
            </w:r>
            <w:r w:rsidR="00CA4504">
              <w:t xml:space="preserve">in Update führen zu Aufrufen von </w:t>
            </w:r>
            <w:proofErr w:type="spellStart"/>
            <w:r w:rsidR="00CA4504">
              <w:t>gl</w:t>
            </w:r>
            <w:r w:rsidR="00644B54">
              <w:t>Funktionen</w:t>
            </w:r>
            <w:proofErr w:type="spellEnd"/>
          </w:p>
        </w:tc>
        <w:tc>
          <w:tcPr>
            <w:tcW w:w="4531" w:type="dxa"/>
          </w:tcPr>
          <w:p w14:paraId="02AD553A" w14:textId="32E698FE" w:rsidR="009963C1" w:rsidRDefault="00644B54" w:rsidP="005261F5">
            <w:r>
              <w:t xml:space="preserve">Füge Möglichkeiten hinzu, dass </w:t>
            </w:r>
            <w:proofErr w:type="spellStart"/>
            <w:r>
              <w:t>Meshes</w:t>
            </w:r>
            <w:proofErr w:type="spellEnd"/>
            <w:r>
              <w:t xml:space="preserve"> </w:t>
            </w:r>
            <w:r w:rsidR="00E27DEF">
              <w:t>nicht direkt geladen werden, sondern zu einer „Ladeliste“ hinzugefügt werden</w:t>
            </w:r>
            <w:r w:rsidR="00B01C80">
              <w:t>?</w:t>
            </w:r>
            <w:r w:rsidR="00313D8D">
              <w:t xml:space="preserve"> – Eigentlich nicht im </w:t>
            </w:r>
            <w:proofErr w:type="spellStart"/>
            <w:r w:rsidR="00313D8D">
              <w:t>Scope</w:t>
            </w:r>
            <w:proofErr w:type="spellEnd"/>
            <w:r w:rsidR="00313D8D">
              <w:t>?</w:t>
            </w:r>
            <w:r w:rsidR="009963C1">
              <w:t xml:space="preserve"> </w:t>
            </w:r>
            <w:proofErr w:type="spellStart"/>
            <w:r w:rsidR="009963C1">
              <w:t>Bzw</w:t>
            </w:r>
            <w:proofErr w:type="spellEnd"/>
            <w:r w:rsidR="009963C1">
              <w:t xml:space="preserve"> </w:t>
            </w:r>
            <w:proofErr w:type="gramStart"/>
            <w:r w:rsidR="009963C1">
              <w:t>Erstelle</w:t>
            </w:r>
            <w:proofErr w:type="gramEnd"/>
            <w:r w:rsidR="009963C1">
              <w:t xml:space="preserve"> eigenen </w:t>
            </w:r>
            <w:proofErr w:type="spellStart"/>
            <w:r w:rsidR="009963C1">
              <w:t>Render</w:t>
            </w:r>
            <w:proofErr w:type="spellEnd"/>
            <w:r w:rsidR="009963C1">
              <w:t xml:space="preserve"> Thread, der Funktionen mit </w:t>
            </w:r>
            <w:proofErr w:type="spellStart"/>
            <w:r w:rsidR="009963C1">
              <w:t>openGL</w:t>
            </w:r>
            <w:proofErr w:type="spellEnd"/>
            <w:r w:rsidR="009963C1">
              <w:t xml:space="preserve"> </w:t>
            </w:r>
            <w:proofErr w:type="spellStart"/>
            <w:r w:rsidR="009963C1">
              <w:t>inhalt</w:t>
            </w:r>
            <w:proofErr w:type="spellEnd"/>
            <w:r w:rsidR="009963C1">
              <w:t xml:space="preserve"> ausführt?</w:t>
            </w:r>
          </w:p>
        </w:tc>
      </w:tr>
      <w:tr w:rsidR="009A591D" w14:paraId="5D0BC4A9" w14:textId="77777777" w:rsidTr="005261F5">
        <w:tc>
          <w:tcPr>
            <w:tcW w:w="4531" w:type="dxa"/>
          </w:tcPr>
          <w:p w14:paraId="1A198EBD" w14:textId="313CB56D" w:rsidR="009A591D" w:rsidRDefault="009A591D" w:rsidP="009A591D">
            <w:r>
              <w:t xml:space="preserve">Fluid verwendet </w:t>
            </w:r>
            <w:proofErr w:type="spellStart"/>
            <w:r>
              <w:t>Thread.sleep</w:t>
            </w:r>
            <w:proofErr w:type="spellEnd"/>
          </w:p>
        </w:tc>
        <w:tc>
          <w:tcPr>
            <w:tcW w:w="4531" w:type="dxa"/>
          </w:tcPr>
          <w:p w14:paraId="61859757" w14:textId="4C5B9A78" w:rsidR="009A591D" w:rsidRDefault="009A591D" w:rsidP="009A591D">
            <w:r>
              <w:t>Biete Scheduler an</w:t>
            </w:r>
          </w:p>
        </w:tc>
      </w:tr>
      <w:tr w:rsidR="009A591D" w14:paraId="35E504A8" w14:textId="77777777" w:rsidTr="005261F5">
        <w:tc>
          <w:tcPr>
            <w:tcW w:w="4531" w:type="dxa"/>
          </w:tcPr>
          <w:p w14:paraId="2784825B" w14:textId="26036A66" w:rsidR="009A591D" w:rsidRDefault="009A591D" w:rsidP="009A591D">
            <w:r>
              <w:t>Neue Möglichkeiten</w:t>
            </w:r>
          </w:p>
        </w:tc>
        <w:tc>
          <w:tcPr>
            <w:tcW w:w="4531" w:type="dxa"/>
          </w:tcPr>
          <w:p w14:paraId="2189934F" w14:textId="77777777" w:rsidR="009A591D" w:rsidRDefault="009A591D" w:rsidP="009A591D"/>
        </w:tc>
      </w:tr>
      <w:tr w:rsidR="009A591D" w14:paraId="7DA98E32" w14:textId="77777777" w:rsidTr="005261F5">
        <w:tc>
          <w:tcPr>
            <w:tcW w:w="4531" w:type="dxa"/>
          </w:tcPr>
          <w:p w14:paraId="2DF07B65" w14:textId="75F83DD9" w:rsidR="009A591D" w:rsidRDefault="009A591D" w:rsidP="009A591D">
            <w:r>
              <w:t>Beim Debuggen ist es häufig schwer herauszufinden, welche Aktion den aktuellen Aufruf herbeigeführt hat.</w:t>
            </w:r>
          </w:p>
        </w:tc>
        <w:tc>
          <w:tcPr>
            <w:tcW w:w="4531" w:type="dxa"/>
          </w:tcPr>
          <w:p w14:paraId="7DBAADC6" w14:textId="23074F4C" w:rsidR="009A591D" w:rsidRDefault="009A591D" w:rsidP="009A591D">
            <w:r>
              <w:t>Benenne Threads je nach aktuell ausgeführter Aufgabe?</w:t>
            </w:r>
          </w:p>
        </w:tc>
      </w:tr>
      <w:tr w:rsidR="009A591D" w14:paraId="27ACF6DC" w14:textId="77777777" w:rsidTr="005261F5">
        <w:tc>
          <w:tcPr>
            <w:tcW w:w="4531" w:type="dxa"/>
          </w:tcPr>
          <w:p w14:paraId="6233D101" w14:textId="1D50BE69" w:rsidR="009A591D" w:rsidRDefault="009A591D" w:rsidP="009A591D">
            <w:r>
              <w:t>Asynchrone Aufrufe können aktuell nicht verkettet werden</w:t>
            </w:r>
          </w:p>
        </w:tc>
        <w:tc>
          <w:tcPr>
            <w:tcW w:w="4531" w:type="dxa"/>
          </w:tcPr>
          <w:p w14:paraId="78E5EC73" w14:textId="5F2EF6A3" w:rsidR="009A591D" w:rsidRDefault="009A591D" w:rsidP="009A591D">
            <w:r>
              <w:t xml:space="preserve">Biete </w:t>
            </w:r>
            <w:proofErr w:type="spellStart"/>
            <w:r>
              <w:t>Completable</w:t>
            </w:r>
            <w:proofErr w:type="spellEnd"/>
            <w:r>
              <w:t xml:space="preserve"> Futures wo möglich</w:t>
            </w:r>
          </w:p>
        </w:tc>
      </w:tr>
      <w:tr w:rsidR="009A591D" w14:paraId="024E5D29" w14:textId="77777777" w:rsidTr="005261F5">
        <w:tc>
          <w:tcPr>
            <w:tcW w:w="4531" w:type="dxa"/>
          </w:tcPr>
          <w:p w14:paraId="613A2C71" w14:textId="28C7AE28" w:rsidR="009A591D" w:rsidRDefault="009A591D" w:rsidP="009A591D">
            <w:r>
              <w:t xml:space="preserve">Aufrufer soll sich nicht um </w:t>
            </w:r>
            <w:proofErr w:type="spellStart"/>
            <w:r>
              <w:t>wiederholung</w:t>
            </w:r>
            <w:proofErr w:type="spellEnd"/>
            <w:r>
              <w:t xml:space="preserve"> kümmern müssen</w:t>
            </w:r>
          </w:p>
        </w:tc>
        <w:tc>
          <w:tcPr>
            <w:tcW w:w="4531" w:type="dxa"/>
          </w:tcPr>
          <w:p w14:paraId="0FC7E2A4" w14:textId="54C39013" w:rsidR="009A591D" w:rsidRDefault="009A591D" w:rsidP="009A591D">
            <w:r>
              <w:t>Biete Scheduler an</w:t>
            </w:r>
          </w:p>
        </w:tc>
      </w:tr>
      <w:tr w:rsidR="00700F21" w14:paraId="6854E091" w14:textId="77777777" w:rsidTr="005261F5">
        <w:tc>
          <w:tcPr>
            <w:tcW w:w="4531" w:type="dxa"/>
          </w:tcPr>
          <w:p w14:paraId="1EE4590F" w14:textId="1F07DC62" w:rsidR="00700F21" w:rsidRDefault="00700F21" w:rsidP="009A591D"/>
        </w:tc>
        <w:tc>
          <w:tcPr>
            <w:tcW w:w="4531" w:type="dxa"/>
          </w:tcPr>
          <w:p w14:paraId="39395A95" w14:textId="77777777" w:rsidR="00700F21" w:rsidRDefault="00700F21" w:rsidP="009A591D"/>
        </w:tc>
      </w:tr>
      <w:tr w:rsidR="00CF316C" w14:paraId="13E06930" w14:textId="77777777" w:rsidTr="005261F5">
        <w:tc>
          <w:tcPr>
            <w:tcW w:w="4531" w:type="dxa"/>
          </w:tcPr>
          <w:p w14:paraId="0600EE0D" w14:textId="77777777" w:rsidR="00CF316C" w:rsidRDefault="00CF316C" w:rsidP="009A591D"/>
        </w:tc>
        <w:tc>
          <w:tcPr>
            <w:tcW w:w="4531" w:type="dxa"/>
          </w:tcPr>
          <w:p w14:paraId="6CB91826" w14:textId="77777777" w:rsidR="00CF316C" w:rsidRDefault="00CF316C" w:rsidP="009A591D"/>
        </w:tc>
      </w:tr>
    </w:tbl>
    <w:p w14:paraId="1A0874EC" w14:textId="05F2193B" w:rsidR="0051329B" w:rsidRPr="005261F5" w:rsidRDefault="0051329B" w:rsidP="005261F5"/>
    <w:sectPr w:rsidR="0051329B" w:rsidRPr="005261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97"/>
    <w:rsid w:val="000117E2"/>
    <w:rsid w:val="00177097"/>
    <w:rsid w:val="001A20F1"/>
    <w:rsid w:val="001E61E0"/>
    <w:rsid w:val="002A2243"/>
    <w:rsid w:val="00313D8D"/>
    <w:rsid w:val="00332C80"/>
    <w:rsid w:val="00374091"/>
    <w:rsid w:val="003939D9"/>
    <w:rsid w:val="003C756E"/>
    <w:rsid w:val="00425BED"/>
    <w:rsid w:val="004B3380"/>
    <w:rsid w:val="0051329B"/>
    <w:rsid w:val="005261F5"/>
    <w:rsid w:val="005A67F9"/>
    <w:rsid w:val="006057AE"/>
    <w:rsid w:val="006268FF"/>
    <w:rsid w:val="00644B54"/>
    <w:rsid w:val="00700F21"/>
    <w:rsid w:val="00832CC7"/>
    <w:rsid w:val="008A34FD"/>
    <w:rsid w:val="009963C1"/>
    <w:rsid w:val="009A591D"/>
    <w:rsid w:val="00B01C80"/>
    <w:rsid w:val="00B71A2E"/>
    <w:rsid w:val="00C42E62"/>
    <w:rsid w:val="00C64D57"/>
    <w:rsid w:val="00CA4504"/>
    <w:rsid w:val="00CF316C"/>
    <w:rsid w:val="00D216F4"/>
    <w:rsid w:val="00E026EA"/>
    <w:rsid w:val="00E27DEF"/>
    <w:rsid w:val="00ED0B78"/>
    <w:rsid w:val="00F24D82"/>
    <w:rsid w:val="00F3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88AA"/>
  <w15:chartTrackingRefBased/>
  <w15:docId w15:val="{D7F9E6E5-7190-4774-AA69-1E401A16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61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6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626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30</cp:revision>
  <dcterms:created xsi:type="dcterms:W3CDTF">2021-11-04T12:10:00Z</dcterms:created>
  <dcterms:modified xsi:type="dcterms:W3CDTF">2021-12-08T10:55:00Z</dcterms:modified>
</cp:coreProperties>
</file>