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3270E3">
        <w:rPr>
          <w:rFonts w:ascii="Times New Roman" w:hAnsi="Times New Roman" w:cs="Times New Roman"/>
          <w:sz w:val="28"/>
          <w:szCs w:val="23"/>
        </w:rPr>
        <w:t xml:space="preserve">   Project designer</w:t>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357AC9" w:rsidRPr="003270E3" w:rsidRDefault="00357AC9" w:rsidP="007D0A96">
          <w:pPr>
            <w:pStyle w:val="TOCHeading"/>
            <w:jc w:val="center"/>
            <w:rPr>
              <w:rFonts w:ascii="Times New Roman" w:hAnsi="Times New Roman" w:cs="Times New Roman"/>
              <w:b/>
              <w:color w:val="auto"/>
            </w:rPr>
          </w:pPr>
          <w:r w:rsidRPr="003270E3">
            <w:rPr>
              <w:rFonts w:ascii="Times New Roman" w:hAnsi="Times New Roman" w:cs="Times New Roman"/>
              <w:b/>
              <w:color w:val="auto"/>
            </w:rPr>
            <w:t>Table of Contents</w:t>
          </w:r>
        </w:p>
        <w:p w:rsidR="007D0A96" w:rsidRPr="003270E3" w:rsidRDefault="007D0A96" w:rsidP="007D0A96">
          <w:pPr>
            <w:rPr>
              <w:rFonts w:ascii="Times New Roman" w:hAnsi="Times New Roman" w:cs="Times New Roman"/>
            </w:rPr>
          </w:pPr>
        </w:p>
        <w:p w:rsidR="003270E3" w:rsidRPr="003270E3" w:rsidRDefault="00357AC9">
          <w:pPr>
            <w:pStyle w:val="TOC1"/>
            <w:rPr>
              <w:rFonts w:eastAsiaTheme="minorEastAsia"/>
              <w:b w:val="0"/>
              <w:sz w:val="22"/>
            </w:rPr>
          </w:pPr>
          <w:r w:rsidRPr="003270E3">
            <w:rPr>
              <w:noProof w:val="0"/>
              <w:szCs w:val="28"/>
            </w:rPr>
            <w:fldChar w:fldCharType="begin"/>
          </w:r>
          <w:r w:rsidRPr="003270E3">
            <w:rPr>
              <w:szCs w:val="28"/>
            </w:rPr>
            <w:instrText xml:space="preserve"> TOC \o "1-3" \h \z \u </w:instrText>
          </w:r>
          <w:r w:rsidRPr="003270E3">
            <w:rPr>
              <w:noProof w:val="0"/>
              <w:szCs w:val="28"/>
            </w:rPr>
            <w:fldChar w:fldCharType="separate"/>
          </w:r>
          <w:hyperlink w:anchor="_Toc3440696" w:history="1">
            <w:r w:rsidR="003270E3" w:rsidRPr="003270E3">
              <w:rPr>
                <w:rStyle w:val="Hyperlink"/>
              </w:rPr>
              <w:t>1.</w:t>
            </w:r>
            <w:r w:rsidR="003270E3" w:rsidRPr="003270E3">
              <w:rPr>
                <w:rFonts w:eastAsiaTheme="minorEastAsia"/>
                <w:b w:val="0"/>
                <w:sz w:val="22"/>
              </w:rPr>
              <w:tab/>
            </w:r>
            <w:r w:rsidR="003270E3" w:rsidRPr="003270E3">
              <w:rPr>
                <w:rStyle w:val="Hyperlink"/>
              </w:rPr>
              <w:t>Introduction</w:t>
            </w:r>
            <w:r w:rsidR="003270E3" w:rsidRPr="003270E3">
              <w:rPr>
                <w:webHidden/>
              </w:rPr>
              <w:tab/>
            </w:r>
            <w:r w:rsidR="003270E3" w:rsidRPr="003270E3">
              <w:rPr>
                <w:webHidden/>
              </w:rPr>
              <w:fldChar w:fldCharType="begin"/>
            </w:r>
            <w:r w:rsidR="003270E3" w:rsidRPr="003270E3">
              <w:rPr>
                <w:webHidden/>
              </w:rPr>
              <w:instrText xml:space="preserve"> PAGEREF _Toc3440696 \h </w:instrText>
            </w:r>
            <w:r w:rsidR="003270E3" w:rsidRPr="003270E3">
              <w:rPr>
                <w:webHidden/>
              </w:rPr>
            </w:r>
            <w:r w:rsidR="003270E3" w:rsidRPr="003270E3">
              <w:rPr>
                <w:webHidden/>
              </w:rPr>
              <w:fldChar w:fldCharType="separate"/>
            </w:r>
            <w:r w:rsidR="005A76A5">
              <w:rPr>
                <w:webHidden/>
              </w:rPr>
              <w:t>4</w:t>
            </w:r>
            <w:r w:rsidR="003270E3" w:rsidRPr="003270E3">
              <w:rPr>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697" w:history="1">
            <w:r w:rsidR="003270E3" w:rsidRPr="003270E3">
              <w:rPr>
                <w:rStyle w:val="Hyperlink"/>
                <w:rFonts w:ascii="Times New Roman" w:hAnsi="Times New Roman" w:cs="Times New Roman"/>
              </w:rPr>
              <w:t>1.1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Real life applications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698" w:history="1">
            <w:r w:rsidR="003270E3" w:rsidRPr="003270E3">
              <w:rPr>
                <w:rStyle w:val="Hyperlink"/>
                <w:rFonts w:ascii="Times New Roman" w:hAnsi="Times New Roman" w:cs="Times New Roman"/>
              </w:rPr>
              <w:t>1.2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Types &amp; methods of Signature Verification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699" w:history="1">
            <w:r w:rsidR="003270E3" w:rsidRPr="003270E3">
              <w:rPr>
                <w:rStyle w:val="Hyperlink"/>
                <w:rFonts w:ascii="Times New Roman" w:hAnsi="Times New Roman" w:cs="Times New Roman"/>
              </w:rPr>
              <w:t>1.3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Performance evaluation parameters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_Toc3440699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5</w:t>
            </w:r>
            <w:r w:rsidR="003270E3" w:rsidRPr="003270E3">
              <w:rPr>
                <w:rFonts w:ascii="Times New Roman" w:hAnsi="Times New Roman" w:cs="Times New Roman"/>
                <w:webHidden/>
              </w:rPr>
              <w:fldChar w:fldCharType="end"/>
            </w:r>
          </w:hyperlink>
        </w:p>
        <w:p w:rsidR="003270E3" w:rsidRPr="003270E3" w:rsidRDefault="009A61C6">
          <w:pPr>
            <w:pStyle w:val="TOC1"/>
            <w:rPr>
              <w:rFonts w:eastAsiaTheme="minorEastAsia"/>
              <w:b w:val="0"/>
              <w:sz w:val="22"/>
            </w:rPr>
          </w:pPr>
          <w:hyperlink w:anchor="_Toc3440700" w:history="1">
            <w:r w:rsidR="003270E3" w:rsidRPr="003270E3">
              <w:rPr>
                <w:rStyle w:val="Hyperlink"/>
              </w:rPr>
              <w:t>2.</w:t>
            </w:r>
            <w:r w:rsidR="003270E3" w:rsidRPr="003270E3">
              <w:rPr>
                <w:rFonts w:eastAsiaTheme="minorEastAsia"/>
                <w:b w:val="0"/>
                <w:sz w:val="22"/>
              </w:rPr>
              <w:tab/>
            </w:r>
            <w:r w:rsidR="003270E3" w:rsidRPr="003270E3">
              <w:rPr>
                <w:rStyle w:val="Hyperlink"/>
              </w:rPr>
              <w:t>Motivation</w:t>
            </w:r>
            <w:r w:rsidR="003270E3" w:rsidRPr="003270E3">
              <w:rPr>
                <w:webHidden/>
              </w:rPr>
              <w:tab/>
            </w:r>
            <w:r w:rsidR="003270E3" w:rsidRPr="003270E3">
              <w:rPr>
                <w:webHidden/>
              </w:rPr>
              <w:fldChar w:fldCharType="begin"/>
            </w:r>
            <w:r w:rsidR="003270E3" w:rsidRPr="003270E3">
              <w:rPr>
                <w:webHidden/>
              </w:rPr>
              <w:instrText xml:space="preserve"> PAGEREF _Toc3440700 \h </w:instrText>
            </w:r>
            <w:r w:rsidR="003270E3" w:rsidRPr="003270E3">
              <w:rPr>
                <w:webHidden/>
              </w:rPr>
            </w:r>
            <w:r w:rsidR="003270E3" w:rsidRPr="003270E3">
              <w:rPr>
                <w:webHidden/>
              </w:rPr>
              <w:fldChar w:fldCharType="separate"/>
            </w:r>
            <w:r w:rsidR="005A76A5">
              <w:rPr>
                <w:webHidden/>
              </w:rPr>
              <w:t>6</w:t>
            </w:r>
            <w:r w:rsidR="003270E3" w:rsidRPr="003270E3">
              <w:rPr>
                <w:webHidden/>
              </w:rPr>
              <w:fldChar w:fldCharType="end"/>
            </w:r>
          </w:hyperlink>
        </w:p>
        <w:p w:rsidR="003270E3" w:rsidRPr="003270E3" w:rsidRDefault="009A61C6">
          <w:pPr>
            <w:pStyle w:val="TOC1"/>
            <w:rPr>
              <w:rFonts w:eastAsiaTheme="minorEastAsia"/>
              <w:b w:val="0"/>
              <w:sz w:val="22"/>
            </w:rPr>
          </w:pPr>
          <w:hyperlink w:anchor="_Toc3440701" w:history="1">
            <w:r w:rsidR="003270E3" w:rsidRPr="003270E3">
              <w:rPr>
                <w:rStyle w:val="Hyperlink"/>
              </w:rPr>
              <w:t>3.</w:t>
            </w:r>
            <w:r w:rsidR="003270E3" w:rsidRPr="003270E3">
              <w:rPr>
                <w:rFonts w:eastAsiaTheme="minorEastAsia"/>
                <w:b w:val="0"/>
                <w:sz w:val="22"/>
              </w:rPr>
              <w:tab/>
            </w:r>
            <w:r w:rsidR="003270E3" w:rsidRPr="003270E3">
              <w:rPr>
                <w:rStyle w:val="Hyperlink"/>
              </w:rPr>
              <w:t>Problem definition</w:t>
            </w:r>
            <w:r w:rsidR="003270E3" w:rsidRPr="003270E3">
              <w:rPr>
                <w:webHidden/>
              </w:rPr>
              <w:tab/>
            </w:r>
            <w:r w:rsidR="003270E3" w:rsidRPr="003270E3">
              <w:rPr>
                <w:webHidden/>
              </w:rPr>
              <w:fldChar w:fldCharType="begin"/>
            </w:r>
            <w:r w:rsidR="003270E3" w:rsidRPr="003270E3">
              <w:rPr>
                <w:webHidden/>
              </w:rPr>
              <w:instrText xml:space="preserve"> PAGEREF _Toc3440701 \h </w:instrText>
            </w:r>
            <w:r w:rsidR="003270E3" w:rsidRPr="003270E3">
              <w:rPr>
                <w:webHidden/>
              </w:rPr>
            </w:r>
            <w:r w:rsidR="003270E3" w:rsidRPr="003270E3">
              <w:rPr>
                <w:webHidden/>
              </w:rPr>
              <w:fldChar w:fldCharType="separate"/>
            </w:r>
            <w:r w:rsidR="005A76A5">
              <w:rPr>
                <w:webHidden/>
              </w:rPr>
              <w:t>7</w:t>
            </w:r>
            <w:r w:rsidR="003270E3" w:rsidRPr="003270E3">
              <w:rPr>
                <w:webHidden/>
              </w:rPr>
              <w:fldChar w:fldCharType="end"/>
            </w:r>
          </w:hyperlink>
        </w:p>
        <w:p w:rsidR="003270E3" w:rsidRPr="003270E3" w:rsidRDefault="009A61C6">
          <w:pPr>
            <w:pStyle w:val="TOC1"/>
            <w:rPr>
              <w:rFonts w:eastAsiaTheme="minorEastAsia"/>
              <w:b w:val="0"/>
              <w:sz w:val="22"/>
            </w:rPr>
          </w:pPr>
          <w:hyperlink w:anchor="_Toc3440702" w:history="1">
            <w:r w:rsidR="003270E3" w:rsidRPr="003270E3">
              <w:rPr>
                <w:rStyle w:val="Hyperlink"/>
                <w:lang w:val="en-IN"/>
              </w:rPr>
              <w:t>4.</w:t>
            </w:r>
            <w:r w:rsidR="003270E3" w:rsidRPr="003270E3">
              <w:rPr>
                <w:rFonts w:eastAsiaTheme="minorEastAsia"/>
                <w:b w:val="0"/>
                <w:sz w:val="22"/>
              </w:rPr>
              <w:tab/>
            </w:r>
            <w:r w:rsidR="003270E3" w:rsidRPr="003270E3">
              <w:rPr>
                <w:rStyle w:val="Hyperlink"/>
                <w:lang w:val="en-IN"/>
              </w:rPr>
              <w:t>Literature review</w:t>
            </w:r>
            <w:r w:rsidR="003270E3" w:rsidRPr="003270E3">
              <w:rPr>
                <w:webHidden/>
              </w:rPr>
              <w:tab/>
            </w:r>
            <w:r w:rsidR="003270E3" w:rsidRPr="003270E3">
              <w:rPr>
                <w:webHidden/>
              </w:rPr>
              <w:fldChar w:fldCharType="begin"/>
            </w:r>
            <w:r w:rsidR="003270E3" w:rsidRPr="003270E3">
              <w:rPr>
                <w:webHidden/>
              </w:rPr>
              <w:instrText xml:space="preserve"> PAGEREF _Toc3440702 \h </w:instrText>
            </w:r>
            <w:r w:rsidR="003270E3" w:rsidRPr="003270E3">
              <w:rPr>
                <w:webHidden/>
              </w:rPr>
            </w:r>
            <w:r w:rsidR="003270E3" w:rsidRPr="003270E3">
              <w:rPr>
                <w:webHidden/>
              </w:rPr>
              <w:fldChar w:fldCharType="separate"/>
            </w:r>
            <w:r w:rsidR="005A76A5">
              <w:rPr>
                <w:webHidden/>
              </w:rPr>
              <w:t>8</w:t>
            </w:r>
            <w:r w:rsidR="003270E3" w:rsidRPr="003270E3">
              <w:rPr>
                <w:webHidden/>
              </w:rPr>
              <w:fldChar w:fldCharType="end"/>
            </w:r>
          </w:hyperlink>
        </w:p>
        <w:p w:rsidR="003270E3" w:rsidRPr="003270E3" w:rsidRDefault="009A61C6">
          <w:pPr>
            <w:pStyle w:val="TOC1"/>
            <w:rPr>
              <w:rFonts w:eastAsiaTheme="minorEastAsia"/>
              <w:b w:val="0"/>
              <w:sz w:val="22"/>
            </w:rPr>
          </w:pPr>
          <w:hyperlink w:anchor="_Toc3440703" w:history="1">
            <w:r w:rsidR="003270E3" w:rsidRPr="003270E3">
              <w:rPr>
                <w:rStyle w:val="Hyperlink"/>
              </w:rPr>
              <w:t>5.</w:t>
            </w:r>
            <w:r w:rsidR="003270E3" w:rsidRPr="003270E3">
              <w:rPr>
                <w:rFonts w:eastAsiaTheme="minorEastAsia"/>
                <w:b w:val="0"/>
                <w:sz w:val="22"/>
              </w:rPr>
              <w:tab/>
            </w:r>
            <w:r w:rsidR="003270E3" w:rsidRPr="003270E3">
              <w:rPr>
                <w:rStyle w:val="Hyperlink"/>
              </w:rPr>
              <w:t>Proposed work (algorithm/ techniques/ experimental setup)</w:t>
            </w:r>
            <w:r w:rsidR="003270E3" w:rsidRPr="003270E3">
              <w:rPr>
                <w:webHidden/>
              </w:rPr>
              <w:tab/>
            </w:r>
            <w:r w:rsidR="003270E3" w:rsidRPr="003270E3">
              <w:rPr>
                <w:webHidden/>
              </w:rPr>
              <w:fldChar w:fldCharType="begin"/>
            </w:r>
            <w:r w:rsidR="003270E3" w:rsidRPr="003270E3">
              <w:rPr>
                <w:webHidden/>
              </w:rPr>
              <w:instrText xml:space="preserve"> PAGEREF _Toc3440703 \h </w:instrText>
            </w:r>
            <w:r w:rsidR="003270E3" w:rsidRPr="003270E3">
              <w:rPr>
                <w:webHidden/>
              </w:rPr>
            </w:r>
            <w:r w:rsidR="003270E3" w:rsidRPr="003270E3">
              <w:rPr>
                <w:webHidden/>
              </w:rPr>
              <w:fldChar w:fldCharType="separate"/>
            </w:r>
            <w:r w:rsidR="005A76A5">
              <w:rPr>
                <w:webHidden/>
              </w:rPr>
              <w:t>18</w:t>
            </w:r>
            <w:r w:rsidR="003270E3" w:rsidRPr="003270E3">
              <w:rPr>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04" w:history="1">
            <w:r w:rsidR="003270E3" w:rsidRPr="003270E3">
              <w:rPr>
                <w:rStyle w:val="Hyperlink"/>
                <w:rFonts w:ascii="Times New Roman" w:hAnsi="Times New Roman" w:cs="Times New Roman"/>
              </w:rPr>
              <w:t>5.1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Algorithm to be used</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18</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05"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Otsu thresholding</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_Toc3440705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19</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06"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Local Binary Patterns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_Toc3440706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20</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07"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K-Nearest Neighbours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24</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08"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 tools end setup</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26</w:t>
            </w:r>
            <w:r w:rsidR="003270E3" w:rsidRPr="003270E3">
              <w:rPr>
                <w:rFonts w:ascii="Times New Roman" w:hAnsi="Times New Roman" w:cs="Times New Roman"/>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09" w:history="1">
            <w:r w:rsidR="003270E3" w:rsidRPr="003270E3">
              <w:rPr>
                <w:rStyle w:val="Hyperlink"/>
                <w:rFonts w:ascii="Times New Roman" w:hAnsi="Times New Roman" w:cs="Times New Roman"/>
                <w:noProof/>
              </w:rPr>
              <w:t>5.2.1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Python using PyCharm</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_Toc3440709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26</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0" w:history="1">
            <w:r w:rsidR="003270E3" w:rsidRPr="003270E3">
              <w:rPr>
                <w:rStyle w:val="Hyperlink"/>
                <w:rFonts w:ascii="Times New Roman" w:hAnsi="Times New Roman" w:cs="Times New Roman"/>
                <w:noProof/>
              </w:rPr>
              <w:t>5.2.2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Database using MySQL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27</w:t>
            </w:r>
            <w:r w:rsidR="003270E3" w:rsidRPr="003270E3">
              <w:rPr>
                <w:rFonts w:ascii="Times New Roman" w:hAnsi="Times New Roman" w:cs="Times New Roman"/>
                <w:noProof/>
                <w:webHidden/>
              </w:rPr>
              <w:fldChar w:fldCharType="end"/>
            </w:r>
          </w:hyperlink>
        </w:p>
        <w:p w:rsidR="003270E3" w:rsidRPr="003270E3" w:rsidRDefault="009A61C6">
          <w:pPr>
            <w:pStyle w:val="TOC1"/>
            <w:rPr>
              <w:rFonts w:eastAsiaTheme="minorEastAsia"/>
              <w:b w:val="0"/>
              <w:sz w:val="22"/>
            </w:rPr>
          </w:pPr>
          <w:hyperlink w:anchor="_Toc3440711" w:history="1">
            <w:r w:rsidR="003270E3" w:rsidRPr="003270E3">
              <w:rPr>
                <w:rStyle w:val="Hyperlink"/>
              </w:rPr>
              <w:t>6</w:t>
            </w:r>
            <w:r w:rsidR="003270E3" w:rsidRPr="003270E3">
              <w:rPr>
                <w:rFonts w:eastAsiaTheme="minorEastAsia"/>
                <w:b w:val="0"/>
                <w:sz w:val="22"/>
              </w:rPr>
              <w:tab/>
            </w:r>
            <w:r w:rsidR="003270E3" w:rsidRPr="003270E3">
              <w:rPr>
                <w:rStyle w:val="Hyperlink"/>
              </w:rPr>
              <w:t>Work done</w:t>
            </w:r>
            <w:r w:rsidR="003270E3" w:rsidRPr="003270E3">
              <w:rPr>
                <w:webHidden/>
              </w:rPr>
              <w:tab/>
            </w:r>
            <w:r w:rsidR="003270E3" w:rsidRPr="003270E3">
              <w:rPr>
                <w:webHidden/>
              </w:rPr>
              <w:fldChar w:fldCharType="begin"/>
            </w:r>
            <w:r w:rsidR="003270E3" w:rsidRPr="003270E3">
              <w:rPr>
                <w:webHidden/>
              </w:rPr>
              <w:instrText xml:space="preserve"> PAGEREF _Toc3440711 \h </w:instrText>
            </w:r>
            <w:r w:rsidR="003270E3" w:rsidRPr="003270E3">
              <w:rPr>
                <w:webHidden/>
              </w:rPr>
            </w:r>
            <w:r w:rsidR="003270E3" w:rsidRPr="003270E3">
              <w:rPr>
                <w:webHidden/>
              </w:rPr>
              <w:fldChar w:fldCharType="separate"/>
            </w:r>
            <w:r w:rsidR="005A76A5">
              <w:rPr>
                <w:webHidden/>
              </w:rPr>
              <w:t>28</w:t>
            </w:r>
            <w:r w:rsidR="003270E3" w:rsidRPr="003270E3">
              <w:rPr>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12" w:history="1">
            <w:r w:rsidR="003270E3" w:rsidRPr="003270E3">
              <w:rPr>
                <w:rStyle w:val="Hyperlink"/>
                <w:rFonts w:ascii="Times New Roman" w:hAnsi="Times New Roman" w:cs="Times New Roman"/>
              </w:rPr>
              <w:t>6.1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Research</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_Toc3440712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13" w:history="1">
            <w:r w:rsidR="003270E3" w:rsidRPr="003270E3">
              <w:rPr>
                <w:rStyle w:val="Hyperlink"/>
                <w:rFonts w:ascii="Times New Roman" w:hAnsi="Times New Roman" w:cs="Times New Roman"/>
              </w:rPr>
              <w:t>6.2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Dataset preparation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_Toc3440713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9A61C6">
          <w:pPr>
            <w:pStyle w:val="TOC2"/>
            <w:rPr>
              <w:rFonts w:ascii="Times New Roman" w:eastAsiaTheme="minorEastAsia" w:hAnsi="Times New Roman" w:cs="Times New Roman"/>
              <w:sz w:val="22"/>
            </w:rPr>
          </w:pPr>
          <w:hyperlink w:anchor="_Toc3440714" w:history="1">
            <w:r w:rsidR="003270E3" w:rsidRPr="003270E3">
              <w:rPr>
                <w:rStyle w:val="Hyperlink"/>
                <w:rFonts w:ascii="Times New Roman" w:hAnsi="Times New Roman" w:cs="Times New Roman"/>
              </w:rPr>
              <w:t>6.3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5A76A5">
              <w:rPr>
                <w:rFonts w:ascii="Times New Roman" w:hAnsi="Times New Roman" w:cs="Times New Roman"/>
                <w:webHidden/>
              </w:rPr>
              <w:t>29</w:t>
            </w:r>
            <w:r w:rsidR="003270E3" w:rsidRPr="003270E3">
              <w:rPr>
                <w:rFonts w:ascii="Times New Roman" w:hAnsi="Times New Roman" w:cs="Times New Roman"/>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5" w:history="1">
            <w:r w:rsidR="003270E3" w:rsidRPr="003270E3">
              <w:rPr>
                <w:rStyle w:val="Hyperlink"/>
                <w:rFonts w:ascii="Times New Roman" w:hAnsi="Times New Roman" w:cs="Times New Roman"/>
                <w:noProof/>
              </w:rPr>
              <w:t>6.3.1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Main.py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_Toc3440715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29</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6" w:history="1">
            <w:r w:rsidR="003270E3" w:rsidRPr="003270E3">
              <w:rPr>
                <w:rStyle w:val="Hyperlink"/>
                <w:rFonts w:ascii="Times New Roman" w:hAnsi="Times New Roman" w:cs="Times New Roman"/>
                <w:noProof/>
              </w:rPr>
              <w:t>6.3.2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Dataset.py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_Toc3440716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7" w:history="1">
            <w:r w:rsidR="003270E3" w:rsidRPr="003270E3">
              <w:rPr>
                <w:rStyle w:val="Hyperlink"/>
                <w:rFonts w:ascii="Times New Roman" w:hAnsi="Times New Roman" w:cs="Times New Roman"/>
                <w:bCs/>
                <w:noProof/>
              </w:rPr>
              <w:t>6.3.3</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bCs/>
                <w:noProof/>
              </w:rPr>
              <w:t>PreProcessing.py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_Toc3440717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8" w:history="1">
            <w:r w:rsidR="003270E3" w:rsidRPr="003270E3">
              <w:rPr>
                <w:rStyle w:val="Hyperlink"/>
                <w:rFonts w:ascii="Times New Roman" w:hAnsi="Times New Roman" w:cs="Times New Roman"/>
                <w:noProof/>
              </w:rPr>
              <w:t>6.3.4</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normalFeat.py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_Toc3440718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31</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19" w:history="1">
            <w:r w:rsidR="003270E3" w:rsidRPr="003270E3">
              <w:rPr>
                <w:rStyle w:val="Hyperlink"/>
                <w:rFonts w:ascii="Times New Roman" w:hAnsi="Times New Roman" w:cs="Times New Roman"/>
                <w:noProof/>
              </w:rPr>
              <w:t>6.3.5</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LocalBinaryPattern.py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32</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20" w:history="1">
            <w:r w:rsidR="003270E3" w:rsidRPr="003270E3">
              <w:rPr>
                <w:rStyle w:val="Hyperlink"/>
                <w:rFonts w:ascii="Times New Roman" w:hAnsi="Times New Roman" w:cs="Times New Roman"/>
                <w:noProof/>
              </w:rPr>
              <w:t>6.3.6</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lbpFeat.py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21" w:history="1">
            <w:r w:rsidR="003270E3" w:rsidRPr="003270E3">
              <w:rPr>
                <w:rStyle w:val="Hyperlink"/>
                <w:rFonts w:ascii="Times New Roman" w:hAnsi="Times New Roman" w:cs="Times New Roman"/>
                <w:noProof/>
              </w:rPr>
              <w:t>6.3.7</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Classification.py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_Toc3440721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22" w:history="1">
            <w:r w:rsidR="003270E3" w:rsidRPr="003270E3">
              <w:rPr>
                <w:rStyle w:val="Hyperlink"/>
                <w:rFonts w:ascii="Times New Roman" w:hAnsi="Times New Roman" w:cs="Times New Roman"/>
                <w:noProof/>
              </w:rPr>
              <w:t>6.3.8</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Evaluation.py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_Toc3440722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35</w:t>
            </w:r>
            <w:r w:rsidR="003270E3" w:rsidRPr="003270E3">
              <w:rPr>
                <w:rFonts w:ascii="Times New Roman" w:hAnsi="Times New Roman" w:cs="Times New Roman"/>
                <w:noProof/>
                <w:webHidden/>
              </w:rPr>
              <w:fldChar w:fldCharType="end"/>
            </w:r>
          </w:hyperlink>
        </w:p>
        <w:p w:rsidR="003270E3" w:rsidRPr="003270E3" w:rsidRDefault="009A61C6">
          <w:pPr>
            <w:pStyle w:val="TOC3"/>
            <w:tabs>
              <w:tab w:val="left" w:pos="1320"/>
              <w:tab w:val="right" w:leader="dot" w:pos="9109"/>
            </w:tabs>
            <w:rPr>
              <w:rFonts w:ascii="Times New Roman" w:eastAsiaTheme="minorEastAsia" w:hAnsi="Times New Roman" w:cs="Times New Roman"/>
              <w:noProof/>
            </w:rPr>
          </w:pPr>
          <w:hyperlink w:anchor="_Toc3440723" w:history="1">
            <w:r w:rsidR="003270E3" w:rsidRPr="003270E3">
              <w:rPr>
                <w:rStyle w:val="Hyperlink"/>
                <w:rFonts w:ascii="Times New Roman" w:hAnsi="Times New Roman" w:cs="Times New Roman"/>
                <w:noProof/>
              </w:rPr>
              <w:t>6.3.9</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Signature_verifier.sql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_Toc3440723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5A76A5">
              <w:rPr>
                <w:rFonts w:ascii="Times New Roman" w:hAnsi="Times New Roman" w:cs="Times New Roman"/>
                <w:noProof/>
                <w:webHidden/>
              </w:rPr>
              <w:t>36</w:t>
            </w:r>
            <w:r w:rsidR="003270E3" w:rsidRPr="003270E3">
              <w:rPr>
                <w:rFonts w:ascii="Times New Roman" w:hAnsi="Times New Roman" w:cs="Times New Roman"/>
                <w:noProof/>
                <w:webHidden/>
              </w:rPr>
              <w:fldChar w:fldCharType="end"/>
            </w:r>
          </w:hyperlink>
        </w:p>
        <w:p w:rsidR="003270E3" w:rsidRPr="003270E3" w:rsidRDefault="009A61C6">
          <w:pPr>
            <w:pStyle w:val="TOC1"/>
            <w:rPr>
              <w:rFonts w:eastAsiaTheme="minorEastAsia"/>
              <w:b w:val="0"/>
              <w:sz w:val="22"/>
            </w:rPr>
          </w:pPr>
          <w:hyperlink w:anchor="_Toc3440724" w:history="1">
            <w:r w:rsidR="003270E3" w:rsidRPr="003270E3">
              <w:rPr>
                <w:rStyle w:val="Hyperlink"/>
              </w:rPr>
              <w:t>7</w:t>
            </w:r>
            <w:r w:rsidR="003270E3" w:rsidRPr="003270E3">
              <w:rPr>
                <w:rFonts w:eastAsiaTheme="minorEastAsia"/>
                <w:b w:val="0"/>
                <w:sz w:val="22"/>
              </w:rPr>
              <w:tab/>
            </w:r>
            <w:r w:rsidR="003270E3" w:rsidRPr="003270E3">
              <w:rPr>
                <w:rStyle w:val="Hyperlink"/>
              </w:rPr>
              <w:t>Matching of implementation with proposed plan</w:t>
            </w:r>
            <w:r w:rsidR="003270E3" w:rsidRPr="003270E3">
              <w:rPr>
                <w:webHidden/>
              </w:rPr>
              <w:tab/>
            </w:r>
            <w:r w:rsidR="003270E3" w:rsidRPr="003270E3">
              <w:rPr>
                <w:webHidden/>
              </w:rPr>
              <w:fldChar w:fldCharType="begin"/>
            </w:r>
            <w:r w:rsidR="003270E3" w:rsidRPr="003270E3">
              <w:rPr>
                <w:webHidden/>
              </w:rPr>
              <w:instrText xml:space="preserve"> PAGEREF _Toc3440724 \h </w:instrText>
            </w:r>
            <w:r w:rsidR="003270E3" w:rsidRPr="003270E3">
              <w:rPr>
                <w:webHidden/>
              </w:rPr>
            </w:r>
            <w:r w:rsidR="003270E3" w:rsidRPr="003270E3">
              <w:rPr>
                <w:webHidden/>
              </w:rPr>
              <w:fldChar w:fldCharType="separate"/>
            </w:r>
            <w:r w:rsidR="005A76A5">
              <w:rPr>
                <w:webHidden/>
              </w:rPr>
              <w:t>37</w:t>
            </w:r>
            <w:r w:rsidR="003270E3" w:rsidRPr="003270E3">
              <w:rPr>
                <w:webHidden/>
              </w:rPr>
              <w:fldChar w:fldCharType="end"/>
            </w:r>
          </w:hyperlink>
        </w:p>
        <w:p w:rsidR="003270E3" w:rsidRPr="003270E3" w:rsidRDefault="009A61C6">
          <w:pPr>
            <w:pStyle w:val="TOC1"/>
            <w:rPr>
              <w:rFonts w:eastAsiaTheme="minorEastAsia"/>
              <w:b w:val="0"/>
              <w:sz w:val="22"/>
            </w:rPr>
          </w:pPr>
          <w:hyperlink w:anchor="_Toc3440725" w:history="1">
            <w:r w:rsidR="003270E3" w:rsidRPr="003270E3">
              <w:rPr>
                <w:rStyle w:val="Hyperlink"/>
              </w:rPr>
              <w:t>8</w:t>
            </w:r>
            <w:r w:rsidR="003270E3" w:rsidRPr="003270E3">
              <w:rPr>
                <w:rFonts w:eastAsiaTheme="minorEastAsia"/>
                <w:b w:val="0"/>
                <w:sz w:val="22"/>
              </w:rPr>
              <w:tab/>
            </w:r>
            <w:r w:rsidR="003270E3" w:rsidRPr="003270E3">
              <w:rPr>
                <w:rStyle w:val="Hyperlink"/>
              </w:rPr>
              <w:t>References</w:t>
            </w:r>
            <w:r w:rsidR="003270E3" w:rsidRPr="003270E3">
              <w:rPr>
                <w:webHidden/>
              </w:rPr>
              <w:tab/>
            </w:r>
            <w:r w:rsidR="003270E3" w:rsidRPr="003270E3">
              <w:rPr>
                <w:webHidden/>
              </w:rPr>
              <w:fldChar w:fldCharType="begin"/>
            </w:r>
            <w:r w:rsidR="003270E3" w:rsidRPr="003270E3">
              <w:rPr>
                <w:webHidden/>
              </w:rPr>
              <w:instrText xml:space="preserve"> PAGEREF _Toc3440725 \h </w:instrText>
            </w:r>
            <w:r w:rsidR="003270E3" w:rsidRPr="003270E3">
              <w:rPr>
                <w:webHidden/>
              </w:rPr>
            </w:r>
            <w:r w:rsidR="003270E3" w:rsidRPr="003270E3">
              <w:rPr>
                <w:webHidden/>
              </w:rPr>
              <w:fldChar w:fldCharType="separate"/>
            </w:r>
            <w:r w:rsidR="005A76A5">
              <w:rPr>
                <w:webHidden/>
              </w:rPr>
              <w:t>38</w:t>
            </w:r>
            <w:r w:rsidR="003270E3" w:rsidRPr="003270E3">
              <w:rPr>
                <w:webHidden/>
              </w:rPr>
              <w:fldChar w:fldCharType="end"/>
            </w:r>
          </w:hyperlink>
        </w:p>
        <w:p w:rsidR="00357AC9" w:rsidRPr="00472F78" w:rsidRDefault="00357AC9">
          <w:pPr>
            <w:rPr>
              <w:rFonts w:ascii="Times New Roman" w:hAnsi="Times New Roman" w:cs="Times New Roman"/>
            </w:rPr>
          </w:pPr>
          <w:r w:rsidRPr="003270E3">
            <w:rPr>
              <w:rFonts w:ascii="Times New Roman" w:hAnsi="Times New Roman" w:cs="Times New Roman"/>
              <w:b/>
              <w:bCs/>
              <w:noProof/>
              <w:sz w:val="28"/>
              <w:szCs w:val="28"/>
            </w:rPr>
            <w:fldChar w:fldCharType="end"/>
          </w:r>
        </w:p>
      </w:sdtContent>
    </w:sdt>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bookmarkStart w:id="0" w:name="_Toc3440696"/>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1" w:name="_Toc3440697"/>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2" w:name="_Toc3440698"/>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3" w:name="_Toc3440699"/>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5A76A5">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4" w:name="_Toc3440700"/>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5" w:name="_Toc3440701"/>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6" w:name="_Toc3440702"/>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4928"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9A61C6"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752;mso-position-horizontal-relative:text;mso-position-vertical-relative:text" stroked="f">
            <v:textbox style="mso-next-textbox:#_x0000_s1026;mso-fit-shape-to-text:t" inset="0,0,0,0">
              <w:txbxContent>
                <w:p w:rsidR="009A61C6" w:rsidRPr="00F83610" w:rsidRDefault="009A61C6"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000"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1C6">
        <w:rPr>
          <w:noProof/>
        </w:rPr>
        <w:pict>
          <v:shape id="_x0000_s1027" type="#_x0000_t202" style="position:absolute;left:0;text-align:left;margin-left:259.75pt;margin-top:152.4pt;width:211.2pt;height:21pt;z-index:251659776;mso-position-horizontal-relative:text;mso-position-vertical-relative:text" stroked="f">
            <v:textbox style="mso-next-textbox:#_x0000_s1027;mso-fit-shape-to-text:t" inset="0,0,0,0">
              <w:txbxContent>
                <w:p w:rsidR="009A61C6" w:rsidRPr="00F83610" w:rsidRDefault="009A61C6"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5A76A5">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9A61C6"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800;mso-position-horizontal-relative:text;mso-position-vertical-relative:text" stroked="f">
            <v:textbox style="mso-next-textbox:#_x0000_s1028;mso-fit-shape-to-text:t" inset="0,0,0,0">
              <w:txbxContent>
                <w:p w:rsidR="009A61C6" w:rsidRPr="00F83610" w:rsidRDefault="009A61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1072"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5A76A5">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4144"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9A61C6"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824;mso-position-horizontal-relative:text;mso-position-vertical-relative:text" stroked="f">
            <v:textbox style="mso-next-textbox:#_x0000_s1029;mso-fit-shape-to-text:t" inset="0,0,0,0">
              <w:txbxContent>
                <w:p w:rsidR="009A61C6" w:rsidRPr="00F83610" w:rsidRDefault="009A61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216"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1C6">
        <w:rPr>
          <w:noProof/>
        </w:rPr>
        <w:pict>
          <v:shape id="_x0000_s1030" type="#_x0000_t202" style="position:absolute;left:0;text-align:left;margin-left:255.9pt;margin-top:179.05pt;width:179.35pt;height:22.65pt;z-index:251662848;mso-position-horizontal-relative:text;mso-position-vertical-relative:text" stroked="f">
            <v:textbox style="mso-next-textbox:#_x0000_s1030;mso-fit-shape-to-text:t" inset="0,0,0,0">
              <w:txbxContent>
                <w:p w:rsidR="009A61C6" w:rsidRPr="00F83610" w:rsidRDefault="009A61C6"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5A76A5">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9A61C6">
        <w:rPr>
          <w:noProof/>
        </w:rPr>
        <w:pict>
          <v:shape id="_x0000_s1031" type="#_x0000_t202" style="position:absolute;left:0;text-align:left;margin-left:223.75pt;margin-top:273.1pt;width:227.15pt;height:22.65pt;z-index:251663872;mso-position-horizontal-relative:text;mso-position-vertical-relative:text" stroked="f">
            <v:textbox style="mso-next-textbox:#_x0000_s1031;mso-fit-shape-to-text:t" inset="0,0,0,0">
              <w:txbxContent>
                <w:p w:rsidR="009A61C6" w:rsidRPr="009B2AC0" w:rsidRDefault="009A61C6"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9A61C6"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920;mso-position-horizontal-relative:text;mso-position-vertical-relative:text" stroked="f">
            <v:textbox style="mso-next-textbox:#_x0000_s1036;mso-fit-shape-to-text:t" inset="0,0,0,0">
              <w:txbxContent>
                <w:p w:rsidR="009A61C6" w:rsidRPr="00C465E3" w:rsidRDefault="009A61C6"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9A61C6"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896;mso-position-horizontal-relative:text;mso-position-vertical-relative:text" stroked="f">
            <v:textbox style="mso-next-textbox:#_x0000_s1034;mso-fit-shape-to-text:t" inset="0,0,0,0">
              <w:txbxContent>
                <w:p w:rsidR="009A61C6" w:rsidRPr="00DC175C" w:rsidRDefault="009A61C6"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68480"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7" w:name="_Toc3440703"/>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8" w:name="_Toc3440704"/>
      <w:r w:rsidRPr="00472F78">
        <w:rPr>
          <w:rFonts w:cs="Times New Roman"/>
        </w:rPr>
        <w:t>Algorithm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3">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5A76A5">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9" w:name="_Toc3440705"/>
      <w:r w:rsidRPr="00BF020A">
        <w:lastRenderedPageBreak/>
        <w:t>Otsu thresholding</w:t>
      </w:r>
      <w:bookmarkEnd w:id="9"/>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4"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5"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6"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10" w:name="_Toc3440706"/>
      <w:r>
        <w:t>Local Binary Patterns</w:t>
      </w:r>
      <w:bookmarkEnd w:id="10"/>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8"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9"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30"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76297A">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The first step in constructing a LBP is to take the 8 pixel neighborhood surrounding a center pixel and threshold it to construct a set of 8 binary digits.</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4A4F89">
        <w:rPr>
          <w:rStyle w:val="Strong"/>
          <w:color w:val="4F81BD" w:themeColor="accent1"/>
          <w:bdr w:val="none" w:sz="0" w:space="0" w:color="auto" w:frame="1"/>
        </w:rPr>
        <w:t>14</w:t>
      </w:r>
      <w:r w:rsidRPr="008F4C2E">
        <w:rPr>
          <w:rStyle w:val="Strong"/>
          <w:color w:val="4F81BD" w:themeColor="accent1"/>
          <w:bdr w:val="none" w:sz="0" w:space="0" w:color="auto" w:frame="1"/>
        </w:rPr>
        <w:t>:</w:t>
      </w:r>
      <w:r w:rsidRPr="008F4C2E">
        <w:rPr>
          <w:color w:val="4F81BD" w:themeColor="accent1"/>
        </w:rPr>
        <w:t> Taking the 8-bit binary neighborhood of the center pixel and converting it into a decimal representation. (Thanks to Bikramjot of </w:t>
      </w:r>
      <w:hyperlink r:id="rId35" w:tgtFrame="_blank" w:history="1">
        <w:r w:rsidRPr="008F4C2E">
          <w:rPr>
            <w:rStyle w:val="Hyperlink"/>
            <w:color w:val="4F81BD" w:themeColor="accent1"/>
            <w:bdr w:val="none" w:sz="0" w:space="0" w:color="auto" w:frame="1"/>
          </w:rPr>
          <w:t>Hanzra Tech</w:t>
        </w:r>
      </w:hyperlink>
      <w:r w:rsidRPr="008F4C2E">
        <w:rPr>
          <w:color w:val="4F81BD" w:themeColor="accent1"/>
        </w:rPr>
        <w:t> for the inspiration on this visualization!)</w:t>
      </w:r>
    </w:p>
    <w:p w:rsidR="00F908E6" w:rsidRDefault="00F908E6" w:rsidP="008F4C2E">
      <w:pPr>
        <w:pStyle w:val="wp-caption-text"/>
        <w:spacing w:before="0" w:beforeAutospacing="0" w:after="0" w:afterAutospacing="0" w:line="360" w:lineRule="atLeast"/>
        <w:jc w:val="center"/>
        <w:textAlignment w:val="baseline"/>
        <w:rPr>
          <w:color w:val="4F81BD" w:themeColor="accent1"/>
        </w:rPr>
      </w:pP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lastRenderedPageBreak/>
        <w:t>In this example we start at the top-right point and work our way </w:t>
      </w:r>
      <w:r w:rsidRPr="0076297A">
        <w:rPr>
          <w:rStyle w:val="Emphasis"/>
          <w:b/>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4A4F89">
        <w:rPr>
          <w:rStyle w:val="Strong"/>
          <w:color w:val="4F81BD" w:themeColor="accent1"/>
          <w:bdr w:val="none" w:sz="0" w:space="0" w:color="auto" w:frame="1"/>
        </w:rPr>
        <w:t>15</w:t>
      </w:r>
      <w:r w:rsidRPr="004A4F89">
        <w:rPr>
          <w:rStyle w:val="Strong"/>
          <w:color w:val="4F81BD" w:themeColor="accent1"/>
          <w:bdr w:val="none" w:sz="0" w:space="0" w:color="auto" w:frame="1"/>
        </w:rPr>
        <w:t>:</w:t>
      </w:r>
      <w:r w:rsidRPr="004A4F89">
        <w:rPr>
          <w:color w:val="4F81BD" w:themeColor="accent1"/>
        </w:rPr>
        <w:t> The calculated LBP value is then stored in an output array with the same width and height as the original image.</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4A4F89" w:rsidRPr="00F643AC">
        <w:rPr>
          <w:rStyle w:val="Strong"/>
          <w:color w:val="4F81BD" w:themeColor="accent1"/>
          <w:bdr w:val="none" w:sz="0" w:space="0" w:color="auto" w:frame="1"/>
        </w:rPr>
        <w:t>16</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lastRenderedPageBreak/>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385A04">
        <w:rPr>
          <w:rStyle w:val="Strong"/>
          <w:color w:val="4F81BD" w:themeColor="accent1"/>
          <w:bdr w:val="none" w:sz="0" w:space="0" w:color="auto" w:frame="1"/>
        </w:rPr>
        <w:t>17</w:t>
      </w:r>
      <w:r w:rsidRPr="00182065">
        <w:rPr>
          <w:rStyle w:val="Strong"/>
          <w:color w:val="4F81BD" w:themeColor="accent1"/>
          <w:bdr w:val="none" w:sz="0" w:space="0" w:color="auto" w:frame="1"/>
        </w:rPr>
        <w:t>:</w:t>
      </w:r>
      <w:r w:rsidRPr="00182065">
        <w:rPr>
          <w:color w:val="4F81BD" w:themeColor="accent1"/>
        </w:rPr>
        <w:t> Finally, we can compute a histogram that tabulates the number of times each LBP pattern occurs. We can treat this histogram as our feature vector.</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18</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1" w:name="_Toc3440707"/>
      <w:r w:rsidRPr="002649E8">
        <w:t>K-Nearest Neighbours</w:t>
      </w:r>
      <w:bookmarkEnd w:id="11"/>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4"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C26295">
        <w:rPr>
          <w:sz w:val="24"/>
        </w:rPr>
        <w:t>19:</w:t>
      </w:r>
      <w:r w:rsidRPr="001F584D">
        <w:rPr>
          <w:sz w:val="24"/>
        </w:rPr>
        <w:t xml:space="preserve"> data points</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C26295" w:rsidRPr="00056413">
        <w:rPr>
          <w:sz w:val="24"/>
        </w:rPr>
        <w:t>20:</w:t>
      </w:r>
      <w:r w:rsidRPr="00056413">
        <w:rPr>
          <w:sz w:val="24"/>
        </w:rPr>
        <w:t xml:space="preserve"> data points</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2" w:name="_Toc3440708"/>
      <w:r w:rsidRPr="00472F78">
        <w:rPr>
          <w:rFonts w:cs="Times New Roman"/>
        </w:rPr>
        <w:lastRenderedPageBreak/>
        <w:t>Implementation tools end setup</w:t>
      </w:r>
      <w:bookmarkEnd w:id="12"/>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1856"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3" w:name="_Toc3440709"/>
      <w:r>
        <w:t>Python using PyCharm</w:t>
      </w:r>
      <w:bookmarkEnd w:id="13"/>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9A61C6"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944;mso-position-horizontal-relative:text;mso-position-vertical-relative:text" stroked="f">
            <v:textbox style="mso-next-textbox:#_x0000_s1042" inset="0,0,0,0">
              <w:txbxContent>
                <w:p w:rsidR="009A61C6" w:rsidRPr="00FE75D9" w:rsidRDefault="009A61C6" w:rsidP="007D5555">
                  <w:pPr>
                    <w:pStyle w:val="Caption"/>
                    <w:rPr>
                      <w:rFonts w:cs="Times New Roman"/>
                      <w:sz w:val="24"/>
                    </w:rPr>
                  </w:pPr>
                  <w:r>
                    <w:t>Figure 2</w:t>
                  </w:r>
                  <w:fldSimple w:instr=" SEQ Figure \* ARABIC ">
                    <w:r>
                      <w:rPr>
                        <w:noProof/>
                      </w:rPr>
                      <w:t>13</w:t>
                    </w:r>
                  </w:fldSimple>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8"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35712"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9A61C6"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968;mso-position-horizontal-relative:text;mso-position-vertical-relative:text" stroked="f">
            <v:textbox style="mso-next-textbox:#_x0000_s1043" inset="0,0,0,0">
              <w:txbxContent>
                <w:p w:rsidR="009A61C6" w:rsidRPr="00FE75D9" w:rsidRDefault="009A61C6" w:rsidP="007D5555">
                  <w:pPr>
                    <w:pStyle w:val="Caption"/>
                    <w:rPr>
                      <w:rFonts w:cs="Times New Roman"/>
                      <w:sz w:val="24"/>
                    </w:rPr>
                  </w:pPr>
                  <w:r>
                    <w:t xml:space="preserve">Figure 22: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4" w:name="_Toc3440710"/>
      <w:r>
        <w:lastRenderedPageBreak/>
        <w:t>Database using MySQL</w:t>
      </w:r>
      <w:bookmarkEnd w:id="14"/>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9A61C6"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992;mso-position-horizontal-relative:text;mso-position-vertical-relative:text" stroked="f">
            <v:textbox style="mso-next-textbox:#_x0000_s1044" inset="0,0,0,0">
              <w:txbxContent>
                <w:p w:rsidR="009A61C6" w:rsidRPr="00716C23" w:rsidRDefault="009A61C6" w:rsidP="005C6E3E">
                  <w:pPr>
                    <w:pStyle w:val="Caption"/>
                  </w:pPr>
                  <w:r>
                    <w:t>Figure 23: SQL logo</w:t>
                  </w:r>
                </w:p>
              </w:txbxContent>
            </v:textbox>
            <w10:wrap type="square"/>
          </v:shape>
        </w:pict>
      </w:r>
      <w:r w:rsidR="004A12E0" w:rsidRPr="000D63A2">
        <w:rPr>
          <w:noProof/>
        </w:rPr>
        <w:drawing>
          <wp:anchor distT="0" distB="0" distL="114300" distR="114300" simplePos="0" relativeHeight="251638784"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77696"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9A61C6"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70016;mso-position-horizontal-relative:text;mso-position-vertical-relative:text" stroked="f">
            <v:textbox style="mso-next-textbox:#_x0000_s1045" inset="0,0,0,0">
              <w:txbxContent>
                <w:p w:rsidR="009A61C6" w:rsidRPr="00716C23" w:rsidRDefault="009A61C6" w:rsidP="005C6E3E">
                  <w:pPr>
                    <w:pStyle w:val="Caption"/>
                  </w:pPr>
                  <w:r>
                    <w:t>Figure 24: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5" w:name="_Toc3440711"/>
      <w:r w:rsidRPr="00472F78">
        <w:rPr>
          <w:rFonts w:ascii="Times New Roman" w:hAnsi="Times New Roman" w:cs="Times New Roman"/>
          <w:b/>
          <w:color w:val="auto"/>
        </w:rPr>
        <w:lastRenderedPageBreak/>
        <w:t>Work done</w:t>
      </w:r>
      <w:bookmarkEnd w:id="15"/>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6" w:name="_Toc3440712"/>
      <w:r w:rsidRPr="00472F78">
        <w:rPr>
          <w:rFonts w:cs="Times New Roman"/>
        </w:rPr>
        <w:t>Research</w:t>
      </w:r>
      <w:bookmarkEnd w:id="16"/>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7" w:name="_Toc3440713"/>
      <w:r w:rsidRPr="00472F78">
        <w:rPr>
          <w:rFonts w:cs="Times New Roman"/>
        </w:rPr>
        <w:t>Dataset preparation</w:t>
      </w:r>
      <w:bookmarkEnd w:id="17"/>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B83F0C" w:rsidRPr="00A84DDE" w:rsidRDefault="00B83F0C" w:rsidP="00B83F0C">
      <w:pPr>
        <w:ind w:firstLine="360"/>
        <w:jc w:val="both"/>
        <w:rPr>
          <w:rFonts w:ascii="Times New Roman" w:hAnsi="Times New Roman" w:cs="Times New Roman"/>
          <w:sz w:val="24"/>
          <w:szCs w:val="24"/>
        </w:rPr>
      </w:pPr>
      <w:r w:rsidRPr="00472F78">
        <w:rPr>
          <w:rFonts w:ascii="Times New Roman" w:hAnsi="Times New Roman" w:cs="Times New Roman"/>
          <w:sz w:val="24"/>
        </w:rPr>
        <w:t xml:space="preserve">The data set I have taken from one of the websites with the uploaded by researchers online on the website mentioned in References </w:t>
      </w:r>
      <w:r w:rsidRPr="00472F78">
        <w:rPr>
          <w:rFonts w:ascii="Times New Roman" w:hAnsi="Times New Roman" w:cs="Times New Roman"/>
          <w:i/>
          <w:sz w:val="24"/>
        </w:rPr>
        <w:t>[42]</w:t>
      </w:r>
      <w:r w:rsidRPr="00472F78">
        <w:rPr>
          <w:rFonts w:ascii="Times New Roman" w:hAnsi="Times New Roman" w:cs="Times New Roman"/>
          <w:sz w:val="24"/>
        </w:rPr>
        <w:t>. Since the dataset downloaded is vast and contains a lot of images I have prepared a subset of the vast dataset and kept aside directory of folders of images:</w:t>
      </w:r>
    </w:p>
    <w:p w:rsidR="00B83F0C" w:rsidRPr="00A84DDE" w:rsidRDefault="00B83F0C" w:rsidP="00A84DDE">
      <w:pPr>
        <w:pStyle w:val="NoSpacing"/>
        <w:ind w:firstLine="360"/>
        <w:jc w:val="both"/>
        <w:rPr>
          <w:rFonts w:ascii="Times New Roman" w:hAnsi="Times New Roman" w:cs="Times New Roman"/>
          <w:sz w:val="24"/>
          <w:szCs w:val="24"/>
        </w:rPr>
      </w:pPr>
      <w:r w:rsidRPr="00A84DDE">
        <w:rPr>
          <w:rFonts w:ascii="Times New Roman" w:hAnsi="Times New Roman" w:cs="Times New Roman"/>
          <w:sz w:val="24"/>
          <w:szCs w:val="24"/>
        </w:rPr>
        <w:t xml:space="preserve">Total </w:t>
      </w:r>
      <w:r w:rsidR="00547806" w:rsidRPr="00A84DDE">
        <w:rPr>
          <w:rFonts w:ascii="Times New Roman" w:hAnsi="Times New Roman" w:cs="Times New Roman"/>
          <w:sz w:val="24"/>
          <w:szCs w:val="24"/>
        </w:rPr>
        <w:t>25</w:t>
      </w:r>
      <w:r w:rsidR="00A84DDE">
        <w:rPr>
          <w:rFonts w:ascii="Times New Roman" w:hAnsi="Times New Roman" w:cs="Times New Roman"/>
          <w:sz w:val="24"/>
          <w:szCs w:val="24"/>
        </w:rPr>
        <w:t xml:space="preserve"> </w:t>
      </w:r>
      <w:r w:rsidRPr="00A84DDE">
        <w:rPr>
          <w:rFonts w:ascii="Times New Roman" w:hAnsi="Times New Roman" w:cs="Times New Roman"/>
          <w:sz w:val="24"/>
          <w:szCs w:val="24"/>
        </w:rPr>
        <w:t>Authors, all having genuine as well as forged signatures</w:t>
      </w:r>
      <w:r w:rsidR="00547806" w:rsidRPr="00A84DDE">
        <w:rPr>
          <w:rFonts w:ascii="Times New Roman" w:hAnsi="Times New Roman" w:cs="Times New Roman"/>
          <w:sz w:val="24"/>
          <w:szCs w:val="24"/>
        </w:rPr>
        <w:t xml:space="preserve"> and thus 50 classes</w:t>
      </w:r>
      <w:r w:rsidRPr="00A84DDE">
        <w:rPr>
          <w:rFonts w:ascii="Times New Roman" w:hAnsi="Times New Roman" w:cs="Times New Roman"/>
          <w:sz w:val="24"/>
          <w:szCs w:val="24"/>
        </w:rPr>
        <w:t xml:space="preserve">. The dataset is divided in an approximate ratio of </w:t>
      </w:r>
      <w:r w:rsidR="00547806" w:rsidRPr="00A84DDE">
        <w:rPr>
          <w:rFonts w:ascii="Times New Roman" w:hAnsi="Times New Roman" w:cs="Times New Roman"/>
          <w:sz w:val="24"/>
          <w:szCs w:val="24"/>
        </w:rPr>
        <w:t>4</w:t>
      </w:r>
      <w:r w:rsidRPr="00A84DDE">
        <w:rPr>
          <w:rFonts w:ascii="Times New Roman" w:hAnsi="Times New Roman" w:cs="Times New Roman"/>
          <w:sz w:val="24"/>
          <w:szCs w:val="24"/>
        </w:rPr>
        <w:t xml:space="preserve">:1 for preparing training and testing data respectively. Therefore </w:t>
      </w:r>
      <w:r w:rsidR="00547806" w:rsidRPr="00A84DDE">
        <w:rPr>
          <w:rFonts w:ascii="Times New Roman" w:hAnsi="Times New Roman" w:cs="Times New Roman"/>
          <w:sz w:val="24"/>
          <w:szCs w:val="24"/>
        </w:rPr>
        <w:t>637</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 xml:space="preserve">training images </w:t>
      </w:r>
      <w:r w:rsidR="00A84DDE" w:rsidRPr="00A84DDE">
        <w:rPr>
          <w:rFonts w:ascii="Times New Roman" w:hAnsi="Times New Roman" w:cs="Times New Roman"/>
          <w:sz w:val="24"/>
          <w:szCs w:val="24"/>
        </w:rPr>
        <w:t xml:space="preserve">(77.12%) </w:t>
      </w:r>
      <w:r w:rsidRPr="00A84DDE">
        <w:rPr>
          <w:rFonts w:ascii="Times New Roman" w:hAnsi="Times New Roman" w:cs="Times New Roman"/>
          <w:sz w:val="24"/>
          <w:szCs w:val="24"/>
        </w:rPr>
        <w:t xml:space="preserve">and </w:t>
      </w:r>
      <w:r w:rsidR="00547806" w:rsidRPr="00A84DDE">
        <w:rPr>
          <w:rFonts w:ascii="Times New Roman" w:hAnsi="Times New Roman" w:cs="Times New Roman"/>
          <w:sz w:val="24"/>
          <w:szCs w:val="24"/>
        </w:rPr>
        <w:t>189</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testing images</w:t>
      </w:r>
      <w:r w:rsidR="00A84DDE" w:rsidRPr="00A84DDE">
        <w:rPr>
          <w:rFonts w:ascii="Times New Roman" w:hAnsi="Times New Roman" w:cs="Times New Roman"/>
          <w:sz w:val="24"/>
          <w:szCs w:val="24"/>
        </w:rPr>
        <w:t xml:space="preserve"> (22.88%)</w:t>
      </w:r>
      <w:r w:rsidRPr="00A84DDE">
        <w:rPr>
          <w:rFonts w:ascii="Times New Roman" w:hAnsi="Times New Roman" w:cs="Times New Roman"/>
          <w:sz w:val="24"/>
          <w:szCs w:val="24"/>
        </w:rPr>
        <w:t xml:space="preserve"> now combine to a total of 566 images</w:t>
      </w:r>
    </w:p>
    <w:p w:rsidR="00262764" w:rsidRPr="00472F78" w:rsidRDefault="00262764" w:rsidP="00B83F0C">
      <w:pPr>
        <w:pStyle w:val="NoSpacing"/>
        <w:ind w:firstLine="360"/>
        <w:jc w:val="both"/>
        <w:rPr>
          <w:rFonts w:ascii="Times New Roman" w:hAnsi="Times New Roman" w:cs="Times New Roman"/>
          <w:sz w:val="24"/>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178781" cy="3065584"/>
            <wp:effectExtent l="19050" t="19050" r="3175"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2"/>
                    <a:stretch>
                      <a:fillRect/>
                    </a:stretch>
                  </pic:blipFill>
                  <pic:spPr>
                    <a:xfrm>
                      <a:off x="0" y="0"/>
                      <a:ext cx="5178781" cy="3065584"/>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A835C4">
        <w:t>25</w:t>
      </w:r>
      <w:r>
        <w:t>: Dataset prepared</w:t>
      </w:r>
    </w:p>
    <w:p w:rsidR="00070A1F" w:rsidRPr="001576B5" w:rsidRDefault="0005358C" w:rsidP="003260EC">
      <w:pPr>
        <w:pStyle w:val="Heading2"/>
        <w:numPr>
          <w:ilvl w:val="1"/>
          <w:numId w:val="11"/>
        </w:numPr>
        <w:ind w:left="540" w:hanging="540"/>
        <w:rPr>
          <w:rFonts w:cs="Times New Roman"/>
        </w:rPr>
      </w:pPr>
      <w:bookmarkStart w:id="18" w:name="_Toc3440714"/>
      <w:r w:rsidRPr="00472F78">
        <w:rPr>
          <w:rFonts w:cs="Times New Roman"/>
        </w:rPr>
        <w:lastRenderedPageBreak/>
        <w:t>Implementation</w:t>
      </w:r>
      <w:bookmarkEnd w:id="18"/>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83C9E" w:rsidP="00CE5392">
      <w:pPr>
        <w:pStyle w:val="NoSpacing"/>
        <w:spacing w:line="276" w:lineRule="auto"/>
        <w:jc w:val="center"/>
      </w:pPr>
      <w:r>
        <w:rPr>
          <w:noProof/>
        </w:rPr>
        <w:drawing>
          <wp:inline distT="0" distB="0" distL="0" distR="0" wp14:anchorId="74D721D7" wp14:editId="11A8FD4A">
            <wp:extent cx="5790565" cy="3439160"/>
            <wp:effectExtent l="19050" t="1905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565" cy="3439160"/>
                    </a:xfrm>
                    <a:prstGeom prst="rect">
                      <a:avLst/>
                    </a:prstGeom>
                    <a:ln>
                      <a:solidFill>
                        <a:schemeClr val="tx2">
                          <a:lumMod val="60000"/>
                          <a:lumOff val="40000"/>
                        </a:schemeClr>
                      </a:solidFill>
                    </a:ln>
                  </pic:spPr>
                </pic:pic>
              </a:graphicData>
            </a:graphic>
          </wp:inline>
        </w:drawing>
      </w:r>
    </w:p>
    <w:p w:rsidR="004D1D7E" w:rsidRPr="004D1D7E" w:rsidRDefault="00C67DCC" w:rsidP="006D79FF">
      <w:pPr>
        <w:pStyle w:val="Caption"/>
      </w:pPr>
      <w:r>
        <w:t xml:space="preserve">Figure </w:t>
      </w:r>
      <w:r w:rsidR="00A835C4">
        <w:t>26</w:t>
      </w:r>
      <w:r>
        <w:t xml:space="preserve">: </w:t>
      </w:r>
      <w:r w:rsidR="00B90846">
        <w:t>Python program files prepared in PyCharm</w:t>
      </w:r>
    </w:p>
    <w:p w:rsidR="004D1D7E" w:rsidRPr="00B45595" w:rsidRDefault="004D1D7E" w:rsidP="003260EC">
      <w:pPr>
        <w:pStyle w:val="Heading3"/>
        <w:numPr>
          <w:ilvl w:val="2"/>
          <w:numId w:val="11"/>
        </w:numPr>
      </w:pPr>
      <w:bookmarkStart w:id="19" w:name="_Toc3440715"/>
      <w:r>
        <w:t>Main</w:t>
      </w:r>
      <w:r w:rsidRPr="00B45595">
        <w:t>.py</w:t>
      </w:r>
      <w:bookmarkEnd w:id="19"/>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4D1D7E" w:rsidP="004D1D7E">
      <w:pPr>
        <w:pStyle w:val="NoSpacing"/>
        <w:jc w:val="center"/>
        <w:rPr>
          <w:i/>
          <w:sz w:val="24"/>
        </w:rPr>
      </w:pPr>
      <w:r>
        <w:rPr>
          <w:noProof/>
        </w:rPr>
        <w:drawing>
          <wp:inline distT="0" distB="0" distL="0" distR="0" wp14:anchorId="1E2CEA38" wp14:editId="54EB456B">
            <wp:extent cx="3141785" cy="2701281"/>
            <wp:effectExtent l="19050" t="1905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363"/>
                    <a:stretch/>
                  </pic:blipFill>
                  <pic:spPr bwMode="auto">
                    <a:xfrm>
                      <a:off x="0" y="0"/>
                      <a:ext cx="3153371" cy="2711242"/>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83C9E" w:rsidRPr="00083C9E">
        <w:rPr>
          <w:noProof/>
        </w:rPr>
        <w:t xml:space="preserve"> </w:t>
      </w:r>
      <w:r w:rsidR="00083C9E">
        <w:rPr>
          <w:noProof/>
        </w:rPr>
        <w:drawing>
          <wp:inline distT="0" distB="0" distL="0" distR="0" wp14:anchorId="2C043F39" wp14:editId="00AFA4F0">
            <wp:extent cx="1805354" cy="272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177" cy="2745946"/>
                    </a:xfrm>
                    <a:prstGeom prst="rect">
                      <a:avLst/>
                    </a:prstGeom>
                  </pic:spPr>
                </pic:pic>
              </a:graphicData>
            </a:graphic>
          </wp:inline>
        </w:drawing>
      </w:r>
    </w:p>
    <w:p w:rsidR="00DC5FCC" w:rsidRPr="00E20B8A" w:rsidRDefault="004D1D7E" w:rsidP="00E20B8A">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 xml:space="preserve">Figure </w:t>
      </w:r>
      <w:r w:rsidR="00A835C4">
        <w:rPr>
          <w:rFonts w:cs="Times New Roman"/>
          <w:color w:val="365F91" w:themeColor="accent1" w:themeShade="BF"/>
          <w:sz w:val="24"/>
        </w:rPr>
        <w:t>27</w:t>
      </w:r>
      <w:r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p>
    <w:p w:rsidR="00F475AA" w:rsidRPr="00B45595" w:rsidRDefault="007A3EFC" w:rsidP="003260EC">
      <w:pPr>
        <w:pStyle w:val="Heading3"/>
        <w:numPr>
          <w:ilvl w:val="2"/>
          <w:numId w:val="11"/>
        </w:numPr>
      </w:pPr>
      <w:bookmarkStart w:id="20" w:name="_Toc3440716"/>
      <w:r>
        <w:rPr>
          <w:noProof/>
        </w:rPr>
        <w:lastRenderedPageBreak/>
        <w:drawing>
          <wp:anchor distT="0" distB="0" distL="114300" distR="114300" simplePos="0" relativeHeight="251679744" behindDoc="0" locked="0" layoutInCell="1" allowOverlap="1">
            <wp:simplePos x="0" y="0"/>
            <wp:positionH relativeFrom="margin">
              <wp:posOffset>3063240</wp:posOffset>
            </wp:positionH>
            <wp:positionV relativeFrom="margin">
              <wp:posOffset>83820</wp:posOffset>
            </wp:positionV>
            <wp:extent cx="2727325" cy="1226820"/>
            <wp:effectExtent l="19050" t="1905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27325" cy="12268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45595" w:rsidRPr="00B45595">
        <w:t>Dataset.py</w:t>
      </w:r>
      <w:bookmarkEnd w:id="20"/>
    </w:p>
    <w:p w:rsidR="00AA4BB8" w:rsidRDefault="009A61C6" w:rsidP="00FD0647">
      <w:pPr>
        <w:ind w:firstLine="720"/>
        <w:jc w:val="both"/>
        <w:rPr>
          <w:rFonts w:ascii="Times New Roman" w:hAnsi="Times New Roman" w:cs="Times New Roman"/>
          <w:sz w:val="24"/>
        </w:rPr>
      </w:pPr>
      <w:r>
        <w:rPr>
          <w:noProof/>
        </w:rPr>
        <w:pict>
          <v:shape id="_x0000_s1046" type="#_x0000_t202" style="position:absolute;left:0;text-align:left;margin-left:249.3pt;margin-top:91.15pt;width:203.2pt;height:.05pt;z-index:251671040;mso-position-horizontal-relative:text;mso-position-vertical-relative:text" stroked="f">
            <v:textbox style="mso-next-textbox:#_x0000_s1046;mso-fit-shape-to-text:t" inset="0,0,0,0">
              <w:txbxContent>
                <w:p w:rsidR="009A61C6" w:rsidRPr="00F551DD" w:rsidRDefault="009A61C6" w:rsidP="00CF2FA1">
                  <w:pPr>
                    <w:pStyle w:val="Caption"/>
                    <w:rPr>
                      <w:noProof/>
                    </w:rPr>
                  </w:pPr>
                  <w:r>
                    <w:t>Figure 28: dataAnalysis.txt</w:t>
                  </w:r>
                </w:p>
              </w:txbxContent>
            </v:textbox>
            <w10:wrap type="square"/>
          </v:shape>
        </w:pict>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680AF2" w:rsidRPr="00680AF2">
        <w:rPr>
          <w:rFonts w:ascii="Times New Roman" w:hAnsi="Times New Roman" w:cs="Times New Roman"/>
          <w:sz w:val="24"/>
          <w:szCs w:val="24"/>
        </w:rPr>
        <w:t>dataAnalysis</w:t>
      </w:r>
      <w:r w:rsidR="00C93180" w:rsidRPr="00680AF2">
        <w:rPr>
          <w:rFonts w:ascii="Times New Roman" w:hAnsi="Times New Roman" w:cs="Times New Roman"/>
          <w:sz w:val="24"/>
          <w:szCs w:val="24"/>
        </w:rPr>
        <w:t>.txt</w:t>
      </w:r>
      <w:r w:rsidR="00C93180">
        <w:rPr>
          <w:rFonts w:ascii="Times New Roman" w:hAnsi="Times New Roman" w:cs="Times New Roman"/>
          <w:sz w:val="24"/>
        </w:rPr>
        <w:t xml:space="preserve">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r w:rsidR="004D1D7E" w:rsidRPr="004D1D7E">
        <w:rPr>
          <w:noProof/>
        </w:rPr>
        <w:t xml:space="preserve"> </w:t>
      </w:r>
    </w:p>
    <w:p w:rsidR="00AB55BE" w:rsidRPr="00B45595" w:rsidRDefault="00AB55BE" w:rsidP="00FD0647">
      <w:pPr>
        <w:ind w:firstLine="720"/>
        <w:jc w:val="both"/>
        <w:rPr>
          <w:rFonts w:ascii="Times New Roman" w:hAnsi="Times New Roman" w:cs="Times New Roman"/>
          <w:sz w:val="24"/>
        </w:rPr>
      </w:pPr>
    </w:p>
    <w:p w:rsidR="00AA4BB8" w:rsidRDefault="00D25A4E" w:rsidP="00774173">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w:t>
      </w:r>
      <w:r w:rsidR="003D1995">
        <w:t>9</w:t>
      </w:r>
      <w:r w:rsidR="00CF2FA1">
        <w:t>: Data</w:t>
      </w:r>
      <w:r>
        <w:t>set.py</w:t>
      </w:r>
    </w:p>
    <w:p w:rsidR="00C4330A" w:rsidRPr="00C4330A" w:rsidRDefault="009A61C6" w:rsidP="00C4330A">
      <w:r>
        <w:rPr>
          <w:noProof/>
        </w:rPr>
        <w:pict>
          <v:shape id="_x0000_s1051" type="#_x0000_t202" style="position:absolute;margin-left:269.1pt;margin-top:404.6pt;width:186.6pt;height:.05pt;z-index:251673088;mso-position-horizontal-relative:text;mso-position-vertical-relative:text" stroked="f">
            <v:textbox style="mso-fit-shape-to-text:t" inset="0,0,0,0">
              <w:txbxContent>
                <w:p w:rsidR="009A61C6" w:rsidRPr="002147BE" w:rsidRDefault="009A61C6" w:rsidP="002147BE">
                  <w:pPr>
                    <w:pStyle w:val="Caption"/>
                    <w:rPr>
                      <w:noProof/>
                      <w:sz w:val="24"/>
                    </w:rPr>
                  </w:pPr>
                  <w:r w:rsidRPr="002147BE">
                    <w:rPr>
                      <w:sz w:val="24"/>
                    </w:rPr>
                    <w:t xml:space="preserve">Figure </w:t>
                  </w:r>
                  <w:r>
                    <w:rPr>
                      <w:sz w:val="24"/>
                    </w:rPr>
                    <w:t>30</w:t>
                  </w:r>
                  <w:r w:rsidRPr="002147BE">
                    <w:rPr>
                      <w:sz w:val="24"/>
                    </w:rPr>
                    <w:t xml:space="preserve">: </w:t>
                  </w:r>
                  <w:r>
                    <w:rPr>
                      <w:sz w:val="24"/>
                    </w:rPr>
                    <w:t>Varying thresholds</w:t>
                  </w:r>
                </w:p>
              </w:txbxContent>
            </v:textbox>
            <w10:wrap type="square"/>
          </v:shape>
        </w:pict>
      </w:r>
      <w:r w:rsidR="00C5064E">
        <w:rPr>
          <w:noProof/>
        </w:rPr>
        <w:drawing>
          <wp:anchor distT="0" distB="0" distL="114300" distR="114300" simplePos="0" relativeHeight="251674624" behindDoc="0" locked="0" layoutInCell="1" allowOverlap="1">
            <wp:simplePos x="0" y="0"/>
            <wp:positionH relativeFrom="margin">
              <wp:posOffset>3417570</wp:posOffset>
            </wp:positionH>
            <wp:positionV relativeFrom="margin">
              <wp:posOffset>3649980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1" w:name="_Toc3440717"/>
      <w:r>
        <w:rPr>
          <w:bCs/>
        </w:rPr>
        <w:t>Pre</w:t>
      </w:r>
      <w:r w:rsidR="00622AC7">
        <w:rPr>
          <w:bCs/>
        </w:rPr>
        <w:t>P</w:t>
      </w:r>
      <w:r w:rsidR="00F10C99" w:rsidRPr="00F10C99">
        <w:rPr>
          <w:bCs/>
        </w:rPr>
        <w:t>rocessing.py</w:t>
      </w:r>
      <w:bookmarkEnd w:id="21"/>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86262B" w:rsidRPr="0086262B" w:rsidRDefault="0086262B" w:rsidP="0086262B">
      <w:pPr>
        <w:pStyle w:val="NoSpacing"/>
        <w:ind w:firstLine="720"/>
        <w:jc w:val="both"/>
        <w:rPr>
          <w:rFonts w:ascii="Times New Roman" w:hAnsi="Times New Roman" w:cs="Times New Roman"/>
          <w:sz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46385B" w:rsidRDefault="0046385B" w:rsidP="003F4E55">
      <w:pPr>
        <w:ind w:firstLine="720"/>
        <w:jc w:val="both"/>
        <w:rPr>
          <w:rFonts w:ascii="Times New Roman" w:hAnsi="Times New Roman" w:cs="Times New Roman"/>
          <w:sz w:val="24"/>
          <w:szCs w:val="24"/>
        </w:rPr>
      </w:pP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375F94">
        <w:rPr>
          <w:rFonts w:cs="Times New Roman"/>
          <w:color w:val="365F91" w:themeColor="accent1" w:themeShade="BF"/>
          <w:sz w:val="24"/>
        </w:rPr>
        <w:t>31</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2" w:name="_Toc3440718"/>
      <w:r>
        <w:t>N</w:t>
      </w:r>
      <w:r w:rsidR="00C47543">
        <w:t>ormal</w:t>
      </w:r>
      <w:r w:rsidR="00041B48" w:rsidRPr="00041B48">
        <w:t>Feat.py</w:t>
      </w:r>
      <w:bookmarkEnd w:id="22"/>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045277" cy="2842260"/>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4566" cy="285093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7B3AAD">
        <w:rPr>
          <w:sz w:val="24"/>
        </w:rPr>
        <w:t>32</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7254FE"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33: Normal features printed on console</w:t>
      </w:r>
    </w:p>
    <w:p w:rsidR="00692B1E" w:rsidRDefault="00692B1E" w:rsidP="007254FE">
      <w:pPr>
        <w:pStyle w:val="ListParagraph"/>
        <w:spacing w:line="256" w:lineRule="auto"/>
        <w:ind w:left="360"/>
        <w:jc w:val="both"/>
      </w:pPr>
    </w:p>
    <w:p w:rsidR="00A809B8" w:rsidRPr="00B77D64" w:rsidRDefault="00A809B8" w:rsidP="007254FE">
      <w:pPr>
        <w:pStyle w:val="ListParagraph"/>
        <w:spacing w:line="256" w:lineRule="auto"/>
        <w:ind w:left="360"/>
        <w:jc w:val="both"/>
      </w:pPr>
    </w:p>
    <w:p w:rsidR="001A72FB" w:rsidRPr="00E023F6" w:rsidRDefault="00A052B0" w:rsidP="001A72FB">
      <w:pPr>
        <w:pStyle w:val="Heading3"/>
        <w:numPr>
          <w:ilvl w:val="2"/>
          <w:numId w:val="11"/>
        </w:numPr>
      </w:pPr>
      <w:bookmarkStart w:id="23" w:name="_Toc3440719"/>
      <w:r>
        <w:t>LocalBinaryPattern</w:t>
      </w:r>
      <w:r w:rsidRPr="00041B48">
        <w:t>.py</w:t>
      </w:r>
      <w:bookmarkEnd w:id="23"/>
    </w:p>
    <w:p w:rsidR="008C3F59" w:rsidRPr="008C3F59" w:rsidRDefault="001C00FF" w:rsidP="008C3F59">
      <w:pPr>
        <w:ind w:firstLine="720"/>
        <w:jc w:val="both"/>
        <w:rPr>
          <w:rFonts w:ascii="Times New Roman" w:eastAsiaTheme="majorEastAsia" w:hAnsi="Times New Roman" w:cs="Times New Roman"/>
          <w:sz w:val="24"/>
          <w:szCs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p>
    <w:p w:rsidR="007254FE" w:rsidRPr="007254FE" w:rsidRDefault="008C3F59" w:rsidP="00FC00E2">
      <w:pPr>
        <w:pStyle w:val="Body"/>
        <w:ind w:firstLine="720"/>
        <w:rPr>
          <w:sz w:val="24"/>
          <w:lang w:val="en-US"/>
        </w:rPr>
      </w:pPr>
      <w:r w:rsidRPr="008C3F59">
        <w:rPr>
          <w:sz w:val="24"/>
        </w:rPr>
        <w:t xml:space="preserve">The first step in constructing a LBP is to take the 8 pixel neighbourhood surrounding a center pixel and threshold it to construct a set of 8 binary digits. </w:t>
      </w:r>
      <w:r w:rsidRPr="008C3F59">
        <w:rPr>
          <w:sz w:val="24"/>
          <w:lang w:val="en-US"/>
        </w:rPr>
        <w:t>Taking the 8 bit binary neighborhood of the center pixel and converting it into a decimal representation.</w:t>
      </w:r>
      <w:r w:rsidRPr="008C3F59">
        <w:rPr>
          <w:sz w:val="24"/>
        </w:rPr>
        <w:t xml:space="preserve"> </w:t>
      </w:r>
      <w:r w:rsidRPr="008C3F59">
        <w:rPr>
          <w:sz w:val="24"/>
          <w:lang w:val="en-US"/>
        </w:rPr>
        <w:t>The calculated LBP value is then stored in an output array with the same width and height as the original image. The mask is then moved ahead in the image and the process repeats.</w:t>
      </w:r>
      <w:r w:rsidR="00FC00E2">
        <w:rPr>
          <w:sz w:val="24"/>
          <w:lang w:val="en-US"/>
        </w:rPr>
        <w:t xml:space="preserve"> </w:t>
      </w:r>
      <w:r w:rsidR="00ED5D1E">
        <w:rPr>
          <w:sz w:val="24"/>
          <w:lang w:val="en-US"/>
        </w:rPr>
        <w:t xml:space="preserve">The following image shows the steps with an example. </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640978" cy="5516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3502" cy="5531768"/>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34</w:t>
      </w:r>
      <w:r w:rsidRPr="007B3AAD">
        <w:rPr>
          <w:color w:val="4F81BD" w:themeColor="accent1"/>
          <w:sz w:val="24"/>
          <w:szCs w:val="24"/>
        </w:rPr>
        <w:t xml:space="preserve">: LBP image conversion algorithm </w:t>
      </w: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5318760" cy="13849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70702" cy="1398467"/>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35</w:t>
      </w:r>
      <w:r w:rsidRPr="007B3AAD">
        <w:rPr>
          <w:color w:val="4F81BD" w:themeColor="accent1"/>
          <w:sz w:val="24"/>
        </w:rPr>
        <w:t xml:space="preserve">: LBP image conversion: </w:t>
      </w:r>
      <w:r w:rsidRPr="007B3AAD">
        <w:rPr>
          <w:color w:val="4F81BD" w:themeColor="accent1"/>
          <w:sz w:val="24"/>
        </w:rPr>
        <w:br/>
        <w:t>(a) Grey image; (b) LBP image</w:t>
      </w:r>
    </w:p>
    <w:p w:rsidR="007254FE" w:rsidRDefault="007254FE"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Pr="000818DF" w:rsidRDefault="00A809B8" w:rsidP="000818DF">
      <w:pPr>
        <w:spacing w:line="256" w:lineRule="auto"/>
        <w:jc w:val="both"/>
        <w:rPr>
          <w:rFonts w:ascii="Times New Roman" w:hAnsi="Times New Roman"/>
          <w:sz w:val="24"/>
          <w:szCs w:val="20"/>
        </w:rPr>
      </w:pPr>
    </w:p>
    <w:p w:rsidR="007254FE" w:rsidRPr="00C47543" w:rsidRDefault="0048555D" w:rsidP="003260EC">
      <w:pPr>
        <w:pStyle w:val="Heading3"/>
        <w:numPr>
          <w:ilvl w:val="2"/>
          <w:numId w:val="11"/>
        </w:numPr>
      </w:pPr>
      <w:bookmarkStart w:id="24" w:name="_Toc3440720"/>
      <w:r>
        <w:lastRenderedPageBreak/>
        <w:t>L</w:t>
      </w:r>
      <w:r w:rsidR="007254FE">
        <w:t>bp</w:t>
      </w:r>
      <w:r w:rsidR="007254FE" w:rsidRPr="00C47543">
        <w:t>Feat.py</w:t>
      </w:r>
      <w:bookmarkEnd w:id="24"/>
    </w:p>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Figure 36: Normal features printed on console</w:t>
      </w:r>
    </w:p>
    <w:p w:rsidR="00A809B8" w:rsidRDefault="00A809B8" w:rsidP="005C6DBB">
      <w:pPr>
        <w:pStyle w:val="NoSpacing"/>
      </w:pPr>
    </w:p>
    <w:p w:rsidR="00A809B8" w:rsidRPr="00A809B8" w:rsidRDefault="008B71E8" w:rsidP="003260EC">
      <w:pPr>
        <w:pStyle w:val="Heading3"/>
        <w:numPr>
          <w:ilvl w:val="2"/>
          <w:numId w:val="11"/>
        </w:numPr>
      </w:pPr>
      <w:bookmarkStart w:id="25" w:name="_Toc3440721"/>
      <w:r>
        <w:t>Classification</w:t>
      </w:r>
      <w:r w:rsidRPr="00041B48">
        <w:t>.py</w:t>
      </w:r>
      <w:bookmarkEnd w:id="25"/>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lastRenderedPageBreak/>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956560" cy="1752356"/>
            <wp:effectExtent l="19050" t="1905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64215" cy="1756893"/>
                    </a:xfrm>
                    <a:prstGeom prst="rect">
                      <a:avLst/>
                    </a:prstGeom>
                    <a:ln>
                      <a:solidFill>
                        <a:schemeClr val="tx2">
                          <a:lumMod val="60000"/>
                          <a:lumOff val="40000"/>
                        </a:schemeClr>
                      </a:solidFill>
                    </a:ln>
                  </pic:spPr>
                </pic:pic>
              </a:graphicData>
            </a:graphic>
          </wp:inline>
        </w:drawing>
      </w:r>
    </w:p>
    <w:p w:rsidR="007254FE" w:rsidRDefault="00C44D1B" w:rsidP="00C44D1B">
      <w:pPr>
        <w:pStyle w:val="Caption"/>
        <w:rPr>
          <w:sz w:val="24"/>
        </w:rPr>
      </w:pPr>
      <w:r>
        <w:t>Figure 37</w:t>
      </w:r>
      <w:r w:rsidRPr="00302B49">
        <w:t>: Normal features printed on console</w:t>
      </w:r>
    </w:p>
    <w:p w:rsidR="00B90116" w:rsidRPr="007254FE" w:rsidRDefault="00B90116" w:rsidP="007254FE">
      <w:pPr>
        <w:pStyle w:val="Body"/>
        <w:rPr>
          <w:sz w:val="24"/>
        </w:rPr>
      </w:pPr>
    </w:p>
    <w:p w:rsidR="007254FE" w:rsidRDefault="007254FE" w:rsidP="003260EC">
      <w:pPr>
        <w:pStyle w:val="Heading3"/>
        <w:numPr>
          <w:ilvl w:val="2"/>
          <w:numId w:val="11"/>
        </w:numPr>
      </w:pPr>
      <w:bookmarkStart w:id="26" w:name="_Toc3440722"/>
      <w:r>
        <w:t>Evaluation.py</w:t>
      </w:r>
      <w:bookmarkEnd w:id="26"/>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P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7254FE" w:rsidRDefault="007254FE" w:rsidP="007254FE">
      <w:pPr>
        <w:pStyle w:val="Body"/>
        <w:rPr>
          <w:sz w:val="24"/>
        </w:rPr>
      </w:pPr>
      <w:r w:rsidRPr="007254FE">
        <w:rPr>
          <w:sz w:val="24"/>
        </w:rPr>
        <w:t>In our experimentation, we find our accuracy to be highest with 85.28% 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5A76A5">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4615D9" w:rsidP="00153339">
            <w:pPr>
              <w:pStyle w:val="Body"/>
              <w:jc w:val="center"/>
            </w:pPr>
            <w:r>
              <w:t>10</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14DA2" w:rsidP="00153339">
            <w:pPr>
              <w:pStyle w:val="Body"/>
              <w:jc w:val="center"/>
            </w:pPr>
            <w:r>
              <w:t>30</w:t>
            </w:r>
          </w:p>
        </w:tc>
        <w:tc>
          <w:tcPr>
            <w:tcW w:w="1515" w:type="dxa"/>
            <w:shd w:val="clear" w:color="auto" w:fill="auto"/>
          </w:tcPr>
          <w:p w:rsidR="007254FE" w:rsidRDefault="00714DA2" w:rsidP="00153339">
            <w:pPr>
              <w:pStyle w:val="Body"/>
              <w:jc w:val="center"/>
            </w:pPr>
            <w:r>
              <w:t>4</w:t>
            </w:r>
            <w:r w:rsidR="007254FE">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6520FE" w:rsidP="00153339">
            <w:pPr>
              <w:pStyle w:val="Body"/>
              <w:jc w:val="center"/>
            </w:pPr>
            <w:r>
              <w:t>20.77</w:t>
            </w:r>
            <w:bookmarkStart w:id="27" w:name="_GoBack"/>
            <w:bookmarkEnd w:id="27"/>
            <w:r w:rsidR="00714DA2">
              <w:t xml:space="preserve"> </w:t>
            </w:r>
            <w:r w:rsidR="007254FE" w:rsidRPr="004B7946">
              <w:t>%</w:t>
            </w:r>
          </w:p>
        </w:tc>
        <w:tc>
          <w:tcPr>
            <w:tcW w:w="1515" w:type="dxa"/>
            <w:shd w:val="clear" w:color="auto" w:fill="auto"/>
          </w:tcPr>
          <w:p w:rsidR="007254FE" w:rsidRPr="004B7946" w:rsidRDefault="007254FE" w:rsidP="00153339">
            <w:pPr>
              <w:pStyle w:val="Body"/>
              <w:jc w:val="center"/>
            </w:pPr>
            <w:r w:rsidRPr="004B7946">
              <w:t>15.2</w:t>
            </w:r>
            <w:r w:rsidR="00714DA2">
              <w:t xml:space="preserve">  </w:t>
            </w:r>
            <w:r w:rsidRPr="004B7946">
              <w:t>%</w:t>
            </w:r>
          </w:p>
        </w:tc>
        <w:tc>
          <w:tcPr>
            <w:tcW w:w="1515" w:type="dxa"/>
            <w:shd w:val="clear" w:color="auto" w:fill="auto"/>
          </w:tcPr>
          <w:p w:rsidR="007254FE" w:rsidRPr="00C60BEB" w:rsidRDefault="007254FE" w:rsidP="006F3EF9">
            <w:pPr>
              <w:pStyle w:val="Body"/>
              <w:jc w:val="center"/>
            </w:pPr>
            <w:r w:rsidRPr="00C60BEB">
              <w:t>1</w:t>
            </w:r>
            <w:r w:rsidR="006F3EF9">
              <w:t>3.08</w:t>
            </w:r>
            <w:r w:rsidR="00714DA2">
              <w:t xml:space="preserve"> </w:t>
            </w:r>
            <w:r w:rsidRPr="00C60BEB">
              <w:t>%</w:t>
            </w:r>
          </w:p>
        </w:tc>
        <w:tc>
          <w:tcPr>
            <w:tcW w:w="1515" w:type="dxa"/>
            <w:shd w:val="clear" w:color="auto" w:fill="auto"/>
          </w:tcPr>
          <w:p w:rsidR="007254FE" w:rsidRDefault="004615D9" w:rsidP="00153339">
            <w:pPr>
              <w:pStyle w:val="Body"/>
              <w:jc w:val="center"/>
            </w:pPr>
            <w:r>
              <w:t>15.38</w:t>
            </w:r>
            <w:r w:rsidR="00714DA2">
              <w:t xml:space="preserve"> %</w:t>
            </w:r>
          </w:p>
        </w:tc>
        <w:tc>
          <w:tcPr>
            <w:tcW w:w="1515" w:type="dxa"/>
            <w:shd w:val="clear" w:color="auto" w:fill="auto"/>
          </w:tcPr>
          <w:p w:rsidR="007254FE" w:rsidRDefault="00714DA2" w:rsidP="004615D9">
            <w:pPr>
              <w:pStyle w:val="Body"/>
              <w:jc w:val="center"/>
            </w:pPr>
            <w:r>
              <w:t>17.6</w:t>
            </w:r>
            <w:r w:rsidR="004615D9">
              <w:t>9</w:t>
            </w:r>
            <w:r>
              <w:t xml:space="preserve"> %</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6520FE" w:rsidP="00153339">
            <w:pPr>
              <w:pStyle w:val="Body"/>
              <w:jc w:val="center"/>
            </w:pPr>
            <w:r>
              <w:t>1.9</w:t>
            </w:r>
            <w:r w:rsidR="007254FE">
              <w:t>2</w:t>
            </w:r>
            <w:r w:rsidR="00714DA2">
              <w:t xml:space="preserve"> </w:t>
            </w:r>
            <w:r w:rsidR="007254FE">
              <w:t>%</w:t>
            </w:r>
          </w:p>
        </w:tc>
        <w:tc>
          <w:tcPr>
            <w:tcW w:w="1515" w:type="dxa"/>
            <w:shd w:val="clear" w:color="auto" w:fill="auto"/>
          </w:tcPr>
          <w:p w:rsidR="007254FE" w:rsidRDefault="007254FE" w:rsidP="00153339">
            <w:pPr>
              <w:pStyle w:val="Body"/>
              <w:jc w:val="center"/>
            </w:pPr>
            <w:r>
              <w:t>2.2</w:t>
            </w:r>
            <w:r w:rsidR="00714DA2">
              <w:t xml:space="preserve"> </w:t>
            </w:r>
            <w:r>
              <w:t>%</w:t>
            </w:r>
          </w:p>
        </w:tc>
        <w:tc>
          <w:tcPr>
            <w:tcW w:w="1515" w:type="dxa"/>
            <w:shd w:val="clear" w:color="auto" w:fill="auto"/>
          </w:tcPr>
          <w:p w:rsidR="007254FE" w:rsidRPr="00C60BEB" w:rsidRDefault="006F3EF9" w:rsidP="00153339">
            <w:pPr>
              <w:pStyle w:val="Body"/>
              <w:jc w:val="center"/>
            </w:pPr>
            <w:r>
              <w:t>2.31</w:t>
            </w:r>
            <w:r w:rsidR="00714DA2">
              <w:t xml:space="preserve"> </w:t>
            </w:r>
            <w:r w:rsidR="007254FE" w:rsidRPr="00C60BEB">
              <w:t>%</w:t>
            </w:r>
          </w:p>
        </w:tc>
        <w:tc>
          <w:tcPr>
            <w:tcW w:w="1515" w:type="dxa"/>
            <w:shd w:val="clear" w:color="auto" w:fill="auto"/>
          </w:tcPr>
          <w:p w:rsidR="007254FE" w:rsidRDefault="009A61C6" w:rsidP="00153339">
            <w:pPr>
              <w:pStyle w:val="Body"/>
              <w:jc w:val="center"/>
            </w:pPr>
            <w:r>
              <w:t>2.69</w:t>
            </w:r>
            <w:r w:rsidR="00714DA2">
              <w:t xml:space="preserve"> </w:t>
            </w:r>
            <w:r w:rsidR="007254FE">
              <w:t>%</w:t>
            </w:r>
          </w:p>
        </w:tc>
        <w:tc>
          <w:tcPr>
            <w:tcW w:w="1515" w:type="dxa"/>
            <w:shd w:val="clear" w:color="auto" w:fill="auto"/>
          </w:tcPr>
          <w:p w:rsidR="007254FE" w:rsidRDefault="00714DA2" w:rsidP="00153339">
            <w:pPr>
              <w:pStyle w:val="Body"/>
              <w:jc w:val="center"/>
            </w:pPr>
            <w:r>
              <w:t xml:space="preserve">2.69 </w:t>
            </w:r>
            <w:r w:rsidR="007254FE">
              <w:t>%</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r w:rsidR="006520FE">
              <w:t>1</w:t>
            </w:r>
            <w:r w:rsidR="00714DA2">
              <w:t xml:space="preserve"> </w:t>
            </w:r>
            <w:r>
              <w:t>%</w:t>
            </w:r>
          </w:p>
        </w:tc>
        <w:tc>
          <w:tcPr>
            <w:tcW w:w="1515" w:type="dxa"/>
            <w:shd w:val="clear" w:color="auto" w:fill="auto"/>
          </w:tcPr>
          <w:p w:rsidR="007254FE" w:rsidRDefault="007254FE" w:rsidP="009A61C6">
            <w:pPr>
              <w:pStyle w:val="Body"/>
              <w:jc w:val="center"/>
            </w:pPr>
            <w:r>
              <w:t>8</w:t>
            </w:r>
            <w:r w:rsidR="009A61C6">
              <w:t>3</w:t>
            </w:r>
            <w:r>
              <w:t>.</w:t>
            </w:r>
            <w:r w:rsidR="009A61C6">
              <w:t>.4</w:t>
            </w:r>
            <w:r>
              <w:t>6</w:t>
            </w:r>
            <w:r w:rsidR="00714DA2">
              <w:t xml:space="preserve"> </w:t>
            </w:r>
            <w:r>
              <w:t>%</w:t>
            </w:r>
          </w:p>
        </w:tc>
        <w:tc>
          <w:tcPr>
            <w:tcW w:w="1515" w:type="dxa"/>
            <w:shd w:val="clear" w:color="auto" w:fill="auto"/>
          </w:tcPr>
          <w:p w:rsidR="007254FE" w:rsidRDefault="007254FE" w:rsidP="006F3EF9">
            <w:pPr>
              <w:pStyle w:val="Body"/>
              <w:jc w:val="center"/>
              <w:rPr>
                <w:b/>
              </w:rPr>
            </w:pPr>
            <w:r>
              <w:rPr>
                <w:b/>
              </w:rPr>
              <w:t>8</w:t>
            </w:r>
            <w:r w:rsidR="006F3EF9">
              <w:rPr>
                <w:b/>
              </w:rPr>
              <w:t>4</w:t>
            </w:r>
            <w:r>
              <w:rPr>
                <w:b/>
              </w:rPr>
              <w:t>.</w:t>
            </w:r>
            <w:r w:rsidR="006F3EF9">
              <w:rPr>
                <w:b/>
              </w:rPr>
              <w:t>6</w:t>
            </w:r>
            <w:r>
              <w:rPr>
                <w:b/>
              </w:rPr>
              <w:t>2</w:t>
            </w:r>
            <w:r w:rsidR="00714DA2">
              <w:rPr>
                <w:b/>
              </w:rPr>
              <w:t xml:space="preserve"> </w:t>
            </w:r>
            <w:r>
              <w:rPr>
                <w:b/>
              </w:rPr>
              <w:t>%</w:t>
            </w:r>
          </w:p>
        </w:tc>
        <w:tc>
          <w:tcPr>
            <w:tcW w:w="1515" w:type="dxa"/>
            <w:shd w:val="clear" w:color="auto" w:fill="auto"/>
          </w:tcPr>
          <w:p w:rsidR="007254FE" w:rsidRDefault="007254FE" w:rsidP="00153339">
            <w:pPr>
              <w:pStyle w:val="Body"/>
              <w:jc w:val="center"/>
            </w:pPr>
            <w:r>
              <w:t>8</w:t>
            </w:r>
            <w:r w:rsidR="00714DA2">
              <w:t>1</w:t>
            </w:r>
            <w:r>
              <w:t>.9</w:t>
            </w:r>
            <w:r w:rsidR="00714DA2">
              <w:t xml:space="preserve">2 </w:t>
            </w:r>
            <w:r>
              <w:t>%</w:t>
            </w:r>
          </w:p>
        </w:tc>
        <w:tc>
          <w:tcPr>
            <w:tcW w:w="1515" w:type="dxa"/>
            <w:shd w:val="clear" w:color="auto" w:fill="auto"/>
          </w:tcPr>
          <w:p w:rsidR="007254FE" w:rsidRDefault="00714DA2" w:rsidP="004615D9">
            <w:pPr>
              <w:pStyle w:val="Body"/>
              <w:jc w:val="center"/>
            </w:pPr>
            <w:r>
              <w:t>79.6</w:t>
            </w:r>
            <w:r w:rsidR="004615D9">
              <w:t>2</w:t>
            </w:r>
            <w:r>
              <w:t xml:space="preserve"> </w:t>
            </w:r>
            <w:r w:rsidR="007254FE">
              <w:t>%</w:t>
            </w:r>
          </w:p>
        </w:tc>
      </w:tr>
    </w:tbl>
    <w:p w:rsidR="00755656" w:rsidRDefault="00755656" w:rsidP="0096198B">
      <w:pPr>
        <w:pStyle w:val="Body"/>
        <w:ind w:firstLine="720"/>
        <w:rPr>
          <w:sz w:val="24"/>
        </w:rPr>
      </w:pPr>
    </w:p>
    <w:p w:rsidR="007254FE" w:rsidRDefault="007254FE" w:rsidP="0096198B">
      <w:pPr>
        <w:pStyle w:val="Body"/>
        <w:ind w:firstLine="720"/>
        <w:rPr>
          <w:color w:val="24292E"/>
          <w:sz w:val="24"/>
          <w:shd w:val="clear" w:color="auto" w:fill="FFFFFF"/>
        </w:rPr>
      </w:pPr>
      <w:r w:rsidRPr="0096198B">
        <w:rPr>
          <w:sz w:val="24"/>
        </w:rPr>
        <w:t xml:space="preserve">We can also compare our system with an existing system which we retrieved from the web. </w:t>
      </w:r>
      <w:r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8" w:name="_Toc3440723"/>
      <w:r>
        <w:t>Signature_</w:t>
      </w:r>
      <w:r w:rsidR="00B43099">
        <w:t>v</w:t>
      </w:r>
      <w:r>
        <w:t>erifier.sql</w:t>
      </w:r>
      <w:bookmarkEnd w:id="28"/>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78096B">
        <w:rPr>
          <w:rFonts w:ascii="Times New Roman" w:hAnsi="Times New Roman" w:cs="Times New Roman"/>
          <w:color w:val="365F91" w:themeColor="accent1" w:themeShade="BF"/>
          <w:sz w:val="24"/>
        </w:rPr>
        <w:t>38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7"/>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2A61F5">
        <w:rPr>
          <w:rFonts w:ascii="Times New Roman" w:hAnsi="Times New Roman" w:cs="Times New Roman"/>
          <w:color w:val="365F91" w:themeColor="accent1" w:themeShade="BF"/>
          <w:sz w:val="24"/>
        </w:rPr>
        <w:t>3</w:t>
      </w:r>
      <w:r w:rsidR="008F4B9D">
        <w:rPr>
          <w:rFonts w:ascii="Times New Roman" w:hAnsi="Times New Roman" w:cs="Times New Roman"/>
          <w:color w:val="365F91" w:themeColor="accent1" w:themeShade="BF"/>
          <w:sz w:val="24"/>
        </w:rPr>
        <w:t>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Default="00947093"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825551" w:rsidRDefault="00825551" w:rsidP="00B343E0">
      <w:pPr>
        <w:rPr>
          <w:rFonts w:ascii="Times New Roman" w:hAnsi="Times New Roman" w:cs="Times New Roman"/>
        </w:rPr>
      </w:pPr>
    </w:p>
    <w:p w:rsidR="005A5DCB" w:rsidRPr="00472F78" w:rsidRDefault="005A5DCB" w:rsidP="00B343E0">
      <w:pPr>
        <w:rPr>
          <w:rFonts w:ascii="Times New Roman" w:hAnsi="Times New Roman" w:cs="Times New Roman"/>
        </w:rPr>
      </w:pPr>
    </w:p>
    <w:p w:rsidR="00357AC9" w:rsidRPr="00472F78" w:rsidRDefault="00357AC9" w:rsidP="003260EC">
      <w:pPr>
        <w:pStyle w:val="Heading1"/>
        <w:numPr>
          <w:ilvl w:val="0"/>
          <w:numId w:val="11"/>
        </w:numPr>
        <w:rPr>
          <w:rFonts w:ascii="Times New Roman" w:hAnsi="Times New Roman" w:cs="Times New Roman"/>
          <w:b/>
          <w:color w:val="auto"/>
        </w:rPr>
      </w:pPr>
      <w:bookmarkStart w:id="29" w:name="_Toc3440724"/>
      <w:r w:rsidRPr="00472F78">
        <w:rPr>
          <w:rFonts w:ascii="Times New Roman" w:hAnsi="Times New Roman" w:cs="Times New Roman"/>
          <w:b/>
          <w:color w:val="auto"/>
        </w:rPr>
        <w:t>Matching of implementation with proposed plan</w:t>
      </w:r>
      <w:bookmarkEnd w:id="29"/>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w:t>
      </w:r>
      <w:r w:rsidR="00B90116">
        <w:rPr>
          <w:rFonts w:ascii="Times New Roman" w:hAnsi="Times New Roman" w:cs="Times New Roman"/>
          <w:sz w:val="24"/>
        </w:rPr>
        <w:t xml:space="preserve">that is done or is </w:t>
      </w:r>
      <w:r w:rsidRPr="00472F78">
        <w:rPr>
          <w:rFonts w:ascii="Times New Roman" w:hAnsi="Times New Roman" w:cs="Times New Roman"/>
          <w:sz w:val="24"/>
        </w:rPr>
        <w:t xml:space="preserve">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B90116">
        <w:rPr>
          <w:rFonts w:ascii="Times New Roman" w:hAnsi="Times New Roman" w:cs="Times New Roman"/>
          <w:sz w:val="24"/>
        </w:rPr>
        <w:t>March</w:t>
      </w:r>
      <w:r w:rsidR="001407E0">
        <w:rPr>
          <w:rFonts w:ascii="Times New Roman" w:hAnsi="Times New Roman" w:cs="Times New Roman"/>
          <w:sz w:val="24"/>
        </w:rPr>
        <w:t xml:space="preserve">, Technical paper writing and Implementation of the Project has finally </w:t>
      </w:r>
      <w:r w:rsidR="00795CBF">
        <w:rPr>
          <w:rFonts w:ascii="Times New Roman" w:hAnsi="Times New Roman" w:cs="Times New Roman"/>
          <w:sz w:val="24"/>
        </w:rPr>
        <w:t>has been completed</w:t>
      </w:r>
      <w:r w:rsidRPr="00472F78">
        <w:rPr>
          <w:rFonts w:ascii="Times New Roman" w:hAnsi="Times New Roman" w:cs="Times New Roman"/>
          <w:sz w:val="24"/>
        </w:rPr>
        <w:t xml:space="preserve">. </w:t>
      </w:r>
      <w:r w:rsidR="001407E0">
        <w:rPr>
          <w:rFonts w:ascii="Times New Roman" w:hAnsi="Times New Roman" w:cs="Times New Roman"/>
          <w:sz w:val="24"/>
        </w:rPr>
        <w:t>Testing and evaluation</w:t>
      </w:r>
      <w:r w:rsidR="00285E13">
        <w:rPr>
          <w:rFonts w:ascii="Times New Roman" w:hAnsi="Times New Roman" w:cs="Times New Roman"/>
          <w:sz w:val="24"/>
        </w:rPr>
        <w:t xml:space="preserve">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well</w:t>
      </w:r>
      <w:r w:rsidR="001407E0">
        <w:rPr>
          <w:rFonts w:ascii="Times New Roman" w:hAnsi="Times New Roman" w:cs="Times New Roman"/>
          <w:sz w:val="24"/>
        </w:rPr>
        <w:t>,</w:t>
      </w:r>
      <w:r w:rsidR="00F503F7" w:rsidRPr="00472F78">
        <w:rPr>
          <w:rFonts w:ascii="Times New Roman" w:hAnsi="Times New Roman" w:cs="Times New Roman"/>
          <w:sz w:val="24"/>
        </w:rPr>
        <w:t xml:space="preserve"> as </w:t>
      </w:r>
      <w:r w:rsidRPr="00472F78">
        <w:rPr>
          <w:rFonts w:ascii="Times New Roman" w:hAnsi="Times New Roman" w:cs="Times New Roman"/>
          <w:sz w:val="24"/>
        </w:rPr>
        <w:t xml:space="preserve">mentioned in the </w:t>
      </w:r>
      <w:r w:rsidR="001407E0">
        <w:rPr>
          <w:rFonts w:ascii="Times New Roman" w:hAnsi="Times New Roman" w:cs="Times New Roman"/>
          <w:sz w:val="24"/>
        </w:rPr>
        <w:t xml:space="preserve">following </w:t>
      </w:r>
      <w:r w:rsidRPr="00472F78">
        <w:rPr>
          <w:rFonts w:ascii="Times New Roman" w:hAnsi="Times New Roman" w:cs="Times New Roman"/>
          <w:sz w:val="24"/>
        </w:rPr>
        <w:t>Gantt chart. As shown in the above section</w:t>
      </w:r>
      <w:r w:rsidR="001407E0">
        <w:rPr>
          <w:rFonts w:ascii="Times New Roman" w:hAnsi="Times New Roman" w:cs="Times New Roman"/>
          <w:sz w:val="24"/>
        </w:rPr>
        <w:t xml:space="preserve">s, </w:t>
      </w:r>
      <w:r w:rsidR="0005358C" w:rsidRPr="00472F78">
        <w:rPr>
          <w:rFonts w:ascii="Times New Roman" w:hAnsi="Times New Roman" w:cs="Times New Roman"/>
          <w:sz w:val="24"/>
        </w:rPr>
        <w:t xml:space="preserve">we can say that the project work is around </w:t>
      </w:r>
      <w:r w:rsidR="008647F2">
        <w:rPr>
          <w:rFonts w:ascii="Times New Roman" w:hAnsi="Times New Roman" w:cs="Times New Roman"/>
          <w:sz w:val="24"/>
        </w:rPr>
        <w:t>99</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8"/>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1A6328">
        <w:rPr>
          <w:rFonts w:cs="Times New Roman"/>
          <w:color w:val="365F91" w:themeColor="accent1" w:themeShade="BF"/>
          <w:sz w:val="24"/>
          <w:szCs w:val="22"/>
        </w:rPr>
        <w:t>40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0" w:name="_Toc3440725"/>
      <w:r w:rsidRPr="00472F78">
        <w:rPr>
          <w:rFonts w:ascii="Times New Roman" w:hAnsi="Times New Roman" w:cs="Times New Roman"/>
          <w:b/>
          <w:color w:val="auto"/>
        </w:rPr>
        <w:lastRenderedPageBreak/>
        <w:t>References</w:t>
      </w:r>
      <w:bookmarkEnd w:id="30"/>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69"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70" w:history="1">
        <w:r w:rsidR="00651987" w:rsidRPr="00472F78">
          <w:rPr>
            <w:rStyle w:val="Hyperlink"/>
          </w:rPr>
          <w:t>http://</w:t>
        </w:r>
      </w:hyperlink>
      <w:hyperlink r:id="rId71"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72"/>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B14" w:rsidRDefault="00435B14" w:rsidP="00357AC9">
      <w:pPr>
        <w:spacing w:after="0" w:line="240" w:lineRule="auto"/>
      </w:pPr>
      <w:r>
        <w:separator/>
      </w:r>
    </w:p>
  </w:endnote>
  <w:endnote w:type="continuationSeparator" w:id="0">
    <w:p w:rsidR="00435B14" w:rsidRDefault="00435B14"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9A61C6" w:rsidRDefault="009A61C6">
        <w:pPr>
          <w:pStyle w:val="Footer"/>
          <w:jc w:val="center"/>
        </w:pPr>
        <w:r>
          <w:fldChar w:fldCharType="begin"/>
        </w:r>
        <w:r>
          <w:instrText xml:space="preserve"> PAGE   \* MERGEFORMAT </w:instrText>
        </w:r>
        <w:r>
          <w:fldChar w:fldCharType="separate"/>
        </w:r>
        <w:r w:rsidR="006520FE">
          <w:rPr>
            <w:noProof/>
          </w:rPr>
          <w:t>35</w:t>
        </w:r>
        <w:r>
          <w:rPr>
            <w:noProof/>
          </w:rPr>
          <w:fldChar w:fldCharType="end"/>
        </w:r>
      </w:p>
    </w:sdtContent>
  </w:sdt>
  <w:p w:rsidR="009A61C6" w:rsidRDefault="009A61C6">
    <w:pPr>
      <w:pStyle w:val="Footer"/>
    </w:pPr>
  </w:p>
  <w:p w:rsidR="009A61C6" w:rsidRDefault="009A61C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B14" w:rsidRDefault="00435B14" w:rsidP="00357AC9">
      <w:pPr>
        <w:spacing w:after="0" w:line="240" w:lineRule="auto"/>
      </w:pPr>
      <w:r>
        <w:separator/>
      </w:r>
    </w:p>
  </w:footnote>
  <w:footnote w:type="continuationSeparator" w:id="0">
    <w:p w:rsidR="00435B14" w:rsidRDefault="00435B14"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3"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5"/>
  </w:num>
  <w:num w:numId="4">
    <w:abstractNumId w:val="1"/>
  </w:num>
  <w:num w:numId="5">
    <w:abstractNumId w:val="11"/>
  </w:num>
  <w:num w:numId="6">
    <w:abstractNumId w:val="0"/>
  </w:num>
  <w:num w:numId="7">
    <w:abstractNumId w:val="16"/>
  </w:num>
  <w:num w:numId="8">
    <w:abstractNumId w:val="3"/>
  </w:num>
  <w:num w:numId="9">
    <w:abstractNumId w:val="9"/>
  </w:num>
  <w:num w:numId="10">
    <w:abstractNumId w:val="17"/>
  </w:num>
  <w:num w:numId="11">
    <w:abstractNumId w:val="8"/>
  </w:num>
  <w:num w:numId="12">
    <w:abstractNumId w:val="5"/>
  </w:num>
  <w:num w:numId="13">
    <w:abstractNumId w:val="6"/>
  </w:num>
  <w:num w:numId="14">
    <w:abstractNumId w:val="14"/>
  </w:num>
  <w:num w:numId="15">
    <w:abstractNumId w:val="4"/>
  </w:num>
  <w:num w:numId="16">
    <w:abstractNumId w:val="10"/>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51E7"/>
    <w:rsid w:val="00025389"/>
    <w:rsid w:val="00025829"/>
    <w:rsid w:val="0002594F"/>
    <w:rsid w:val="00031393"/>
    <w:rsid w:val="00032A3D"/>
    <w:rsid w:val="0003476B"/>
    <w:rsid w:val="00034B9A"/>
    <w:rsid w:val="00035753"/>
    <w:rsid w:val="00036F5E"/>
    <w:rsid w:val="00041B48"/>
    <w:rsid w:val="00047A43"/>
    <w:rsid w:val="00047DA5"/>
    <w:rsid w:val="0005358C"/>
    <w:rsid w:val="00053CE5"/>
    <w:rsid w:val="00056413"/>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6739"/>
    <w:rsid w:val="001407E0"/>
    <w:rsid w:val="0014400E"/>
    <w:rsid w:val="00146764"/>
    <w:rsid w:val="00150A89"/>
    <w:rsid w:val="00153339"/>
    <w:rsid w:val="0015430A"/>
    <w:rsid w:val="001557A1"/>
    <w:rsid w:val="001562A9"/>
    <w:rsid w:val="001576B5"/>
    <w:rsid w:val="001603B0"/>
    <w:rsid w:val="001606C7"/>
    <w:rsid w:val="00162FB3"/>
    <w:rsid w:val="001718F4"/>
    <w:rsid w:val="00177F2B"/>
    <w:rsid w:val="00181919"/>
    <w:rsid w:val="00182065"/>
    <w:rsid w:val="00182D3C"/>
    <w:rsid w:val="001835B7"/>
    <w:rsid w:val="0019027A"/>
    <w:rsid w:val="001913FE"/>
    <w:rsid w:val="00197392"/>
    <w:rsid w:val="00197CBF"/>
    <w:rsid w:val="001A061D"/>
    <w:rsid w:val="001A2173"/>
    <w:rsid w:val="001A30BA"/>
    <w:rsid w:val="001A50E5"/>
    <w:rsid w:val="001A6328"/>
    <w:rsid w:val="001A72FB"/>
    <w:rsid w:val="001B6DBA"/>
    <w:rsid w:val="001B7E92"/>
    <w:rsid w:val="001C00FF"/>
    <w:rsid w:val="001C7AD1"/>
    <w:rsid w:val="001D0326"/>
    <w:rsid w:val="001D550A"/>
    <w:rsid w:val="001E0F81"/>
    <w:rsid w:val="001E6165"/>
    <w:rsid w:val="001F19F0"/>
    <w:rsid w:val="001F2C24"/>
    <w:rsid w:val="001F584D"/>
    <w:rsid w:val="001F6EC1"/>
    <w:rsid w:val="002005CF"/>
    <w:rsid w:val="00203E37"/>
    <w:rsid w:val="002123B9"/>
    <w:rsid w:val="002147BE"/>
    <w:rsid w:val="00222CF5"/>
    <w:rsid w:val="00222DEF"/>
    <w:rsid w:val="0022628E"/>
    <w:rsid w:val="002262C7"/>
    <w:rsid w:val="00234B28"/>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7AA4"/>
    <w:rsid w:val="00280F94"/>
    <w:rsid w:val="00285E13"/>
    <w:rsid w:val="0029058D"/>
    <w:rsid w:val="00290D63"/>
    <w:rsid w:val="002912F0"/>
    <w:rsid w:val="00291539"/>
    <w:rsid w:val="002A041A"/>
    <w:rsid w:val="002A0D16"/>
    <w:rsid w:val="002A61F5"/>
    <w:rsid w:val="002A66EB"/>
    <w:rsid w:val="002B0995"/>
    <w:rsid w:val="002B19D9"/>
    <w:rsid w:val="002B4439"/>
    <w:rsid w:val="002B542D"/>
    <w:rsid w:val="002B59A2"/>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260EC"/>
    <w:rsid w:val="003270E3"/>
    <w:rsid w:val="003448A6"/>
    <w:rsid w:val="003451AD"/>
    <w:rsid w:val="00347D9E"/>
    <w:rsid w:val="00351160"/>
    <w:rsid w:val="00357AC9"/>
    <w:rsid w:val="00362270"/>
    <w:rsid w:val="003624FE"/>
    <w:rsid w:val="00364101"/>
    <w:rsid w:val="00365921"/>
    <w:rsid w:val="00365B29"/>
    <w:rsid w:val="00366AE3"/>
    <w:rsid w:val="00375E9E"/>
    <w:rsid w:val="00375F94"/>
    <w:rsid w:val="003764EA"/>
    <w:rsid w:val="00382D10"/>
    <w:rsid w:val="00385A04"/>
    <w:rsid w:val="003A04F9"/>
    <w:rsid w:val="003A12E6"/>
    <w:rsid w:val="003A4821"/>
    <w:rsid w:val="003A6C54"/>
    <w:rsid w:val="003B16FC"/>
    <w:rsid w:val="003C289B"/>
    <w:rsid w:val="003C4229"/>
    <w:rsid w:val="003C46E1"/>
    <w:rsid w:val="003C4C39"/>
    <w:rsid w:val="003C5C8E"/>
    <w:rsid w:val="003C74BC"/>
    <w:rsid w:val="003D1995"/>
    <w:rsid w:val="003D2257"/>
    <w:rsid w:val="003D5D03"/>
    <w:rsid w:val="003F067F"/>
    <w:rsid w:val="003F4242"/>
    <w:rsid w:val="003F4CC2"/>
    <w:rsid w:val="003F4E55"/>
    <w:rsid w:val="003F7C96"/>
    <w:rsid w:val="004035EF"/>
    <w:rsid w:val="00406913"/>
    <w:rsid w:val="004103D1"/>
    <w:rsid w:val="00412CBC"/>
    <w:rsid w:val="00416E23"/>
    <w:rsid w:val="00417B89"/>
    <w:rsid w:val="0042240B"/>
    <w:rsid w:val="004276AA"/>
    <w:rsid w:val="00432DF9"/>
    <w:rsid w:val="00433221"/>
    <w:rsid w:val="00434903"/>
    <w:rsid w:val="00435B14"/>
    <w:rsid w:val="004373A6"/>
    <w:rsid w:val="00437798"/>
    <w:rsid w:val="004476BF"/>
    <w:rsid w:val="004514E7"/>
    <w:rsid w:val="00452622"/>
    <w:rsid w:val="004615D9"/>
    <w:rsid w:val="00462531"/>
    <w:rsid w:val="0046385B"/>
    <w:rsid w:val="004656A8"/>
    <w:rsid w:val="00472276"/>
    <w:rsid w:val="00472827"/>
    <w:rsid w:val="00472F78"/>
    <w:rsid w:val="00474D72"/>
    <w:rsid w:val="00477B3B"/>
    <w:rsid w:val="0048555D"/>
    <w:rsid w:val="00492BD7"/>
    <w:rsid w:val="004970C3"/>
    <w:rsid w:val="00497111"/>
    <w:rsid w:val="00497E88"/>
    <w:rsid w:val="004A12E0"/>
    <w:rsid w:val="004A2739"/>
    <w:rsid w:val="004A4F89"/>
    <w:rsid w:val="004A77A2"/>
    <w:rsid w:val="004B1C97"/>
    <w:rsid w:val="004B388E"/>
    <w:rsid w:val="004B4083"/>
    <w:rsid w:val="004B58C3"/>
    <w:rsid w:val="004C07C8"/>
    <w:rsid w:val="004C1A0E"/>
    <w:rsid w:val="004C2320"/>
    <w:rsid w:val="004C2558"/>
    <w:rsid w:val="004C39FA"/>
    <w:rsid w:val="004C4BFD"/>
    <w:rsid w:val="004C75C7"/>
    <w:rsid w:val="004D1D7E"/>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42A2"/>
    <w:rsid w:val="00504B7F"/>
    <w:rsid w:val="0050530D"/>
    <w:rsid w:val="00505A7C"/>
    <w:rsid w:val="00506555"/>
    <w:rsid w:val="00507339"/>
    <w:rsid w:val="00510189"/>
    <w:rsid w:val="00514916"/>
    <w:rsid w:val="00520228"/>
    <w:rsid w:val="00524B82"/>
    <w:rsid w:val="0052777D"/>
    <w:rsid w:val="005332E0"/>
    <w:rsid w:val="0053418A"/>
    <w:rsid w:val="005366EE"/>
    <w:rsid w:val="00540DF9"/>
    <w:rsid w:val="00547806"/>
    <w:rsid w:val="005541B5"/>
    <w:rsid w:val="00555236"/>
    <w:rsid w:val="0056101C"/>
    <w:rsid w:val="00564CF0"/>
    <w:rsid w:val="00565923"/>
    <w:rsid w:val="00570CD0"/>
    <w:rsid w:val="00586C97"/>
    <w:rsid w:val="0059030C"/>
    <w:rsid w:val="005A372B"/>
    <w:rsid w:val="005A5D46"/>
    <w:rsid w:val="005A5DCB"/>
    <w:rsid w:val="005A76A5"/>
    <w:rsid w:val="005B076B"/>
    <w:rsid w:val="005B08AB"/>
    <w:rsid w:val="005B0B57"/>
    <w:rsid w:val="005C6DBB"/>
    <w:rsid w:val="005C6E3E"/>
    <w:rsid w:val="005C7893"/>
    <w:rsid w:val="005F11E4"/>
    <w:rsid w:val="0060079B"/>
    <w:rsid w:val="00615956"/>
    <w:rsid w:val="00620A38"/>
    <w:rsid w:val="00622AC7"/>
    <w:rsid w:val="00623158"/>
    <w:rsid w:val="00624601"/>
    <w:rsid w:val="006278E1"/>
    <w:rsid w:val="00632AA7"/>
    <w:rsid w:val="00632FE7"/>
    <w:rsid w:val="006352DF"/>
    <w:rsid w:val="006400D1"/>
    <w:rsid w:val="00644D6E"/>
    <w:rsid w:val="0064501C"/>
    <w:rsid w:val="006468F2"/>
    <w:rsid w:val="006504D0"/>
    <w:rsid w:val="00651987"/>
    <w:rsid w:val="006520FE"/>
    <w:rsid w:val="00660E7C"/>
    <w:rsid w:val="006705BA"/>
    <w:rsid w:val="006721EA"/>
    <w:rsid w:val="00673BCF"/>
    <w:rsid w:val="00674798"/>
    <w:rsid w:val="006765AA"/>
    <w:rsid w:val="00680AF2"/>
    <w:rsid w:val="00681D91"/>
    <w:rsid w:val="0068405E"/>
    <w:rsid w:val="00686816"/>
    <w:rsid w:val="0068694D"/>
    <w:rsid w:val="00692B1E"/>
    <w:rsid w:val="00693075"/>
    <w:rsid w:val="00693A7E"/>
    <w:rsid w:val="00695BBF"/>
    <w:rsid w:val="006A33E7"/>
    <w:rsid w:val="006B1B21"/>
    <w:rsid w:val="006B4DBD"/>
    <w:rsid w:val="006C4098"/>
    <w:rsid w:val="006C6281"/>
    <w:rsid w:val="006D20E8"/>
    <w:rsid w:val="006D3E49"/>
    <w:rsid w:val="006D703A"/>
    <w:rsid w:val="006D79FF"/>
    <w:rsid w:val="006F1045"/>
    <w:rsid w:val="006F3EF9"/>
    <w:rsid w:val="006F4517"/>
    <w:rsid w:val="006F4F92"/>
    <w:rsid w:val="00700E90"/>
    <w:rsid w:val="00714DA2"/>
    <w:rsid w:val="00715215"/>
    <w:rsid w:val="00715F6E"/>
    <w:rsid w:val="007162F0"/>
    <w:rsid w:val="007201FA"/>
    <w:rsid w:val="00724BB7"/>
    <w:rsid w:val="00724FCA"/>
    <w:rsid w:val="007254FE"/>
    <w:rsid w:val="00736438"/>
    <w:rsid w:val="0073765F"/>
    <w:rsid w:val="007445FB"/>
    <w:rsid w:val="0074562E"/>
    <w:rsid w:val="00747424"/>
    <w:rsid w:val="0075480E"/>
    <w:rsid w:val="00755656"/>
    <w:rsid w:val="00756A0F"/>
    <w:rsid w:val="0076297A"/>
    <w:rsid w:val="00774173"/>
    <w:rsid w:val="007756BE"/>
    <w:rsid w:val="007757DF"/>
    <w:rsid w:val="0078096B"/>
    <w:rsid w:val="00781024"/>
    <w:rsid w:val="00792967"/>
    <w:rsid w:val="00795CBF"/>
    <w:rsid w:val="007A1E39"/>
    <w:rsid w:val="007A2156"/>
    <w:rsid w:val="007A3EFC"/>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81030B"/>
    <w:rsid w:val="00813F2D"/>
    <w:rsid w:val="00814AF0"/>
    <w:rsid w:val="008156BD"/>
    <w:rsid w:val="00825551"/>
    <w:rsid w:val="00830130"/>
    <w:rsid w:val="00833928"/>
    <w:rsid w:val="0084078D"/>
    <w:rsid w:val="00845E52"/>
    <w:rsid w:val="008471D7"/>
    <w:rsid w:val="00852B2F"/>
    <w:rsid w:val="00852BF7"/>
    <w:rsid w:val="00854349"/>
    <w:rsid w:val="0085544E"/>
    <w:rsid w:val="008578BB"/>
    <w:rsid w:val="00860AD0"/>
    <w:rsid w:val="00861CD5"/>
    <w:rsid w:val="0086262B"/>
    <w:rsid w:val="008647F2"/>
    <w:rsid w:val="00866371"/>
    <w:rsid w:val="00870731"/>
    <w:rsid w:val="0087104E"/>
    <w:rsid w:val="00871074"/>
    <w:rsid w:val="00874069"/>
    <w:rsid w:val="0088598D"/>
    <w:rsid w:val="00890147"/>
    <w:rsid w:val="00896872"/>
    <w:rsid w:val="00897FCA"/>
    <w:rsid w:val="008A5331"/>
    <w:rsid w:val="008B0882"/>
    <w:rsid w:val="008B29E6"/>
    <w:rsid w:val="008B33C6"/>
    <w:rsid w:val="008B6F63"/>
    <w:rsid w:val="008B71E8"/>
    <w:rsid w:val="008B73AD"/>
    <w:rsid w:val="008C3D5A"/>
    <w:rsid w:val="008C3F59"/>
    <w:rsid w:val="008C5441"/>
    <w:rsid w:val="008C7856"/>
    <w:rsid w:val="008D180D"/>
    <w:rsid w:val="008D225C"/>
    <w:rsid w:val="008D33EA"/>
    <w:rsid w:val="008D5AD6"/>
    <w:rsid w:val="008E1702"/>
    <w:rsid w:val="008F1F52"/>
    <w:rsid w:val="008F4B9D"/>
    <w:rsid w:val="008F4C2E"/>
    <w:rsid w:val="008F6FCB"/>
    <w:rsid w:val="008F711D"/>
    <w:rsid w:val="00906DAD"/>
    <w:rsid w:val="00913AE6"/>
    <w:rsid w:val="00930A15"/>
    <w:rsid w:val="00932E89"/>
    <w:rsid w:val="0093312F"/>
    <w:rsid w:val="0093678A"/>
    <w:rsid w:val="00943BB5"/>
    <w:rsid w:val="00947093"/>
    <w:rsid w:val="009534C6"/>
    <w:rsid w:val="009546EB"/>
    <w:rsid w:val="00955DEC"/>
    <w:rsid w:val="0096198B"/>
    <w:rsid w:val="00963611"/>
    <w:rsid w:val="0097214C"/>
    <w:rsid w:val="00981C21"/>
    <w:rsid w:val="0099580D"/>
    <w:rsid w:val="009A0A70"/>
    <w:rsid w:val="009A2178"/>
    <w:rsid w:val="009A399E"/>
    <w:rsid w:val="009A61C6"/>
    <w:rsid w:val="009C104C"/>
    <w:rsid w:val="009C1305"/>
    <w:rsid w:val="009C5AAD"/>
    <w:rsid w:val="009C5FDD"/>
    <w:rsid w:val="009D14B9"/>
    <w:rsid w:val="009D3B9C"/>
    <w:rsid w:val="009D468D"/>
    <w:rsid w:val="009D5C88"/>
    <w:rsid w:val="009D66D2"/>
    <w:rsid w:val="009E3782"/>
    <w:rsid w:val="009E5A0F"/>
    <w:rsid w:val="009E61A0"/>
    <w:rsid w:val="009E7C94"/>
    <w:rsid w:val="009F350B"/>
    <w:rsid w:val="009F394D"/>
    <w:rsid w:val="009F5AC5"/>
    <w:rsid w:val="00A012AF"/>
    <w:rsid w:val="00A052B0"/>
    <w:rsid w:val="00A2044F"/>
    <w:rsid w:val="00A20E45"/>
    <w:rsid w:val="00A31548"/>
    <w:rsid w:val="00A408C9"/>
    <w:rsid w:val="00A46EEC"/>
    <w:rsid w:val="00A55AB6"/>
    <w:rsid w:val="00A567DB"/>
    <w:rsid w:val="00A57C97"/>
    <w:rsid w:val="00A642FF"/>
    <w:rsid w:val="00A70D4D"/>
    <w:rsid w:val="00A764D7"/>
    <w:rsid w:val="00A809B8"/>
    <w:rsid w:val="00A83348"/>
    <w:rsid w:val="00A835C4"/>
    <w:rsid w:val="00A84DDE"/>
    <w:rsid w:val="00A915B0"/>
    <w:rsid w:val="00AA3D60"/>
    <w:rsid w:val="00AA4A0A"/>
    <w:rsid w:val="00AA4BB8"/>
    <w:rsid w:val="00AA56A9"/>
    <w:rsid w:val="00AB0ACF"/>
    <w:rsid w:val="00AB2173"/>
    <w:rsid w:val="00AB2B81"/>
    <w:rsid w:val="00AB2C16"/>
    <w:rsid w:val="00AB508C"/>
    <w:rsid w:val="00AB55BE"/>
    <w:rsid w:val="00AB577D"/>
    <w:rsid w:val="00AB6ED4"/>
    <w:rsid w:val="00AC168F"/>
    <w:rsid w:val="00AC4501"/>
    <w:rsid w:val="00AC4991"/>
    <w:rsid w:val="00AD007B"/>
    <w:rsid w:val="00AD078C"/>
    <w:rsid w:val="00AD094D"/>
    <w:rsid w:val="00AD0A86"/>
    <w:rsid w:val="00AD1A10"/>
    <w:rsid w:val="00AD1FC8"/>
    <w:rsid w:val="00AD359C"/>
    <w:rsid w:val="00AD5BFA"/>
    <w:rsid w:val="00AD7659"/>
    <w:rsid w:val="00AE2B17"/>
    <w:rsid w:val="00AE3B11"/>
    <w:rsid w:val="00AF798B"/>
    <w:rsid w:val="00B021CE"/>
    <w:rsid w:val="00B05F53"/>
    <w:rsid w:val="00B1278E"/>
    <w:rsid w:val="00B20357"/>
    <w:rsid w:val="00B215C6"/>
    <w:rsid w:val="00B23D35"/>
    <w:rsid w:val="00B26D3A"/>
    <w:rsid w:val="00B343E0"/>
    <w:rsid w:val="00B374F0"/>
    <w:rsid w:val="00B426F9"/>
    <w:rsid w:val="00B43099"/>
    <w:rsid w:val="00B45595"/>
    <w:rsid w:val="00B46C1D"/>
    <w:rsid w:val="00B47807"/>
    <w:rsid w:val="00B62067"/>
    <w:rsid w:val="00B655B0"/>
    <w:rsid w:val="00B67C04"/>
    <w:rsid w:val="00B70118"/>
    <w:rsid w:val="00B722BB"/>
    <w:rsid w:val="00B7444B"/>
    <w:rsid w:val="00B7527C"/>
    <w:rsid w:val="00B77D64"/>
    <w:rsid w:val="00B83F0C"/>
    <w:rsid w:val="00B90116"/>
    <w:rsid w:val="00B90846"/>
    <w:rsid w:val="00B9359E"/>
    <w:rsid w:val="00B97E43"/>
    <w:rsid w:val="00BA123A"/>
    <w:rsid w:val="00BA2AAC"/>
    <w:rsid w:val="00BA6A4D"/>
    <w:rsid w:val="00BB23A1"/>
    <w:rsid w:val="00BC6219"/>
    <w:rsid w:val="00BC6DD1"/>
    <w:rsid w:val="00BC7299"/>
    <w:rsid w:val="00BC76C4"/>
    <w:rsid w:val="00BD15E0"/>
    <w:rsid w:val="00BD2CDB"/>
    <w:rsid w:val="00BE1505"/>
    <w:rsid w:val="00BE15C4"/>
    <w:rsid w:val="00BF020A"/>
    <w:rsid w:val="00C128A3"/>
    <w:rsid w:val="00C222E9"/>
    <w:rsid w:val="00C2297B"/>
    <w:rsid w:val="00C26295"/>
    <w:rsid w:val="00C30267"/>
    <w:rsid w:val="00C40DD1"/>
    <w:rsid w:val="00C4330A"/>
    <w:rsid w:val="00C435FA"/>
    <w:rsid w:val="00C44A19"/>
    <w:rsid w:val="00C44D1B"/>
    <w:rsid w:val="00C4502E"/>
    <w:rsid w:val="00C47543"/>
    <w:rsid w:val="00C5040F"/>
    <w:rsid w:val="00C5064E"/>
    <w:rsid w:val="00C54D3E"/>
    <w:rsid w:val="00C61ACE"/>
    <w:rsid w:val="00C67DCC"/>
    <w:rsid w:val="00C72D15"/>
    <w:rsid w:val="00C732BA"/>
    <w:rsid w:val="00C81A03"/>
    <w:rsid w:val="00C8449F"/>
    <w:rsid w:val="00C916BD"/>
    <w:rsid w:val="00C92DEF"/>
    <w:rsid w:val="00C93180"/>
    <w:rsid w:val="00C939A8"/>
    <w:rsid w:val="00C93AD4"/>
    <w:rsid w:val="00C9553E"/>
    <w:rsid w:val="00C95C24"/>
    <w:rsid w:val="00CB38B5"/>
    <w:rsid w:val="00CB53DF"/>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25A4E"/>
    <w:rsid w:val="00D32B9A"/>
    <w:rsid w:val="00D32BA7"/>
    <w:rsid w:val="00D54868"/>
    <w:rsid w:val="00D55118"/>
    <w:rsid w:val="00D56B26"/>
    <w:rsid w:val="00D6215E"/>
    <w:rsid w:val="00D62414"/>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2296"/>
    <w:rsid w:val="00DE6FFE"/>
    <w:rsid w:val="00DE759E"/>
    <w:rsid w:val="00DF0AEE"/>
    <w:rsid w:val="00DF24D6"/>
    <w:rsid w:val="00DF5262"/>
    <w:rsid w:val="00DF72D3"/>
    <w:rsid w:val="00E023F6"/>
    <w:rsid w:val="00E04AE3"/>
    <w:rsid w:val="00E05C1E"/>
    <w:rsid w:val="00E07726"/>
    <w:rsid w:val="00E1157B"/>
    <w:rsid w:val="00E169DF"/>
    <w:rsid w:val="00E20B8A"/>
    <w:rsid w:val="00E25056"/>
    <w:rsid w:val="00E26AF4"/>
    <w:rsid w:val="00E30E64"/>
    <w:rsid w:val="00E34A89"/>
    <w:rsid w:val="00E47BCF"/>
    <w:rsid w:val="00E525D7"/>
    <w:rsid w:val="00E57466"/>
    <w:rsid w:val="00E60473"/>
    <w:rsid w:val="00E62426"/>
    <w:rsid w:val="00E636D3"/>
    <w:rsid w:val="00E74B59"/>
    <w:rsid w:val="00E77DA5"/>
    <w:rsid w:val="00E81DD1"/>
    <w:rsid w:val="00E8409F"/>
    <w:rsid w:val="00E85927"/>
    <w:rsid w:val="00E96D68"/>
    <w:rsid w:val="00EA15FF"/>
    <w:rsid w:val="00EA200E"/>
    <w:rsid w:val="00EA3C87"/>
    <w:rsid w:val="00EA7C35"/>
    <w:rsid w:val="00EB1959"/>
    <w:rsid w:val="00EB20F9"/>
    <w:rsid w:val="00EB27C3"/>
    <w:rsid w:val="00EB344F"/>
    <w:rsid w:val="00EB35CF"/>
    <w:rsid w:val="00EC00C5"/>
    <w:rsid w:val="00EC6F52"/>
    <w:rsid w:val="00ED1558"/>
    <w:rsid w:val="00ED2D04"/>
    <w:rsid w:val="00ED3FAE"/>
    <w:rsid w:val="00ED5D1E"/>
    <w:rsid w:val="00ED6872"/>
    <w:rsid w:val="00EE0BCD"/>
    <w:rsid w:val="00EE5511"/>
    <w:rsid w:val="00F021E7"/>
    <w:rsid w:val="00F02824"/>
    <w:rsid w:val="00F1022D"/>
    <w:rsid w:val="00F10C99"/>
    <w:rsid w:val="00F123AB"/>
    <w:rsid w:val="00F24B91"/>
    <w:rsid w:val="00F33323"/>
    <w:rsid w:val="00F342EA"/>
    <w:rsid w:val="00F42F0A"/>
    <w:rsid w:val="00F47153"/>
    <w:rsid w:val="00F475AA"/>
    <w:rsid w:val="00F503F7"/>
    <w:rsid w:val="00F5149F"/>
    <w:rsid w:val="00F526C6"/>
    <w:rsid w:val="00F56CE2"/>
    <w:rsid w:val="00F643AC"/>
    <w:rsid w:val="00F6612B"/>
    <w:rsid w:val="00F664E1"/>
    <w:rsid w:val="00F67DA5"/>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3D03"/>
    <w:rsid w:val="00FD0647"/>
    <w:rsid w:val="00FD112A"/>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B3EA8"/>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iPriority w:val="9"/>
    <w:semiHidden/>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fs.io/ipfs/QmXoypizjW3WknFiJnKLwHCnL72vedxjQkDDP1mXWo6uco/wiki/Otsu's_method.html" TargetMode="External"/><Relationship Id="rId21" Type="http://schemas.openxmlformats.org/officeDocument/2006/relationships/image" Target="media/image14.png"/><Relationship Id="rId42" Type="http://schemas.openxmlformats.org/officeDocument/2006/relationships/hyperlink" Target="https://www.pyimagesearch.com/wp-content/uploads/2015/12/lbp_num_points_radii.jpg"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haralick.org/journals/TexturalFeatures.pdf" TargetMode="External"/><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hyperlink" Target="https://www.pyimagesearch.com/wp-content/uploads/2015/12/lbp_256bin_histogram.jpg"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www.mathworks.com/help/images/gray-level-co-occurrence-matrix-glcm.html" TargetMode="External"/><Relationship Id="rId35" Type="http://schemas.openxmlformats.org/officeDocument/2006/relationships/hyperlink" Target="http://hanzratech.in/" TargetMode="External"/><Relationship Id="rId43" Type="http://schemas.openxmlformats.org/officeDocument/2006/relationships/image" Target="media/image23.jpeg"/><Relationship Id="rId48" Type="http://schemas.openxmlformats.org/officeDocument/2006/relationships/hyperlink" Target="https://pypi.python.org/"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python.or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3.4.0/d7/d1b/group__imgproc__misc.html" TargetMode="External"/><Relationship Id="rId33" Type="http://schemas.openxmlformats.org/officeDocument/2006/relationships/hyperlink" Target="https://www.pyimagesearch.com/wp-content/uploads/2015/12/lbp_calculation.jpg" TargetMode="External"/><Relationship Id="rId38" Type="http://schemas.openxmlformats.org/officeDocument/2006/relationships/hyperlink" Target="https://www.pyimagesearch.com/wp-content/uploads/2015/12/lbp_2d_array.jpg"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ww.iapr-tc11.org/mediawiki/index.php?title=Datasets_Li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utex.oulu.fi/publications/pami_02_opm.pdf" TargetMode="External"/><Relationship Id="rId36" Type="http://schemas.openxmlformats.org/officeDocument/2006/relationships/hyperlink" Target="https://www.pyimagesearch.com/wp-content/uploads/2015/12/lbp_to_output.jp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hyperlink" Target="https://www.pyimagesearch.com/wp-content/uploads/2015/12/lbp_thresholding.jpg" TargetMode="External"/><Relationship Id="rId44" Type="http://schemas.openxmlformats.org/officeDocument/2006/relationships/hyperlink" Target="https://en.wikipedia.org/wiki/Mixture_model"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image" Target="media/image19.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2EC8E-3F67-46E2-8278-47CAB2F0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8839</TotalTime>
  <Pages>40</Pages>
  <Words>22250</Words>
  <Characters>126825</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660</cp:revision>
  <cp:lastPrinted>2019-03-15T11:21:00Z</cp:lastPrinted>
  <dcterms:created xsi:type="dcterms:W3CDTF">2017-09-08T10:45:00Z</dcterms:created>
  <dcterms:modified xsi:type="dcterms:W3CDTF">2019-03-22T14:48:00Z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