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0C81E" w14:textId="77777777" w:rsidR="000A5E01"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004A1187" w14:textId="77777777" w:rsidR="000A5E01" w:rsidRDefault="000A5E0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5E01" w14:paraId="71068CFC" w14:textId="77777777">
        <w:tc>
          <w:tcPr>
            <w:tcW w:w="4680" w:type="dxa"/>
            <w:shd w:val="clear" w:color="auto" w:fill="auto"/>
            <w:tcMar>
              <w:top w:w="100" w:type="dxa"/>
              <w:left w:w="100" w:type="dxa"/>
              <w:bottom w:w="100" w:type="dxa"/>
              <w:right w:w="100" w:type="dxa"/>
            </w:tcMar>
          </w:tcPr>
          <w:p w14:paraId="348F0770" w14:textId="77777777"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1D31A6" w14:textId="081A07CE"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26319A">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0A5E01" w14:paraId="33EB80E7" w14:textId="77777777">
        <w:tc>
          <w:tcPr>
            <w:tcW w:w="4680" w:type="dxa"/>
            <w:shd w:val="clear" w:color="auto" w:fill="auto"/>
            <w:tcMar>
              <w:top w:w="100" w:type="dxa"/>
              <w:left w:w="100" w:type="dxa"/>
              <w:bottom w:w="100" w:type="dxa"/>
              <w:right w:w="100" w:type="dxa"/>
            </w:tcMar>
          </w:tcPr>
          <w:p w14:paraId="235B9E1A" w14:textId="77777777"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CCD1D58" w14:textId="69A41D5A" w:rsidR="000A5E01" w:rsidRDefault="0026319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739885</w:t>
            </w:r>
          </w:p>
        </w:tc>
      </w:tr>
      <w:tr w:rsidR="000A5E01" w14:paraId="04D6F156" w14:textId="77777777">
        <w:tc>
          <w:tcPr>
            <w:tcW w:w="4680" w:type="dxa"/>
            <w:shd w:val="clear" w:color="auto" w:fill="auto"/>
            <w:tcMar>
              <w:top w:w="100" w:type="dxa"/>
              <w:left w:w="100" w:type="dxa"/>
              <w:bottom w:w="100" w:type="dxa"/>
              <w:right w:w="100" w:type="dxa"/>
            </w:tcMar>
          </w:tcPr>
          <w:p w14:paraId="6CBCDFC7" w14:textId="77777777"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4E1C889" w14:textId="7A10C277" w:rsidR="000A5E01" w:rsidRDefault="0026319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Golden Harvest: A predictive model for Apple Quality Assurance</w:t>
            </w:r>
          </w:p>
        </w:tc>
      </w:tr>
      <w:tr w:rsidR="000A5E01" w14:paraId="7CE0C9F3" w14:textId="77777777">
        <w:tc>
          <w:tcPr>
            <w:tcW w:w="4680" w:type="dxa"/>
            <w:shd w:val="clear" w:color="auto" w:fill="auto"/>
            <w:tcMar>
              <w:top w:w="100" w:type="dxa"/>
              <w:left w:w="100" w:type="dxa"/>
              <w:bottom w:w="100" w:type="dxa"/>
              <w:right w:w="100" w:type="dxa"/>
            </w:tcMar>
          </w:tcPr>
          <w:p w14:paraId="44F5213F" w14:textId="77777777"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B093FC9" w14:textId="77777777" w:rsidR="000A5E01"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6B05780" w14:textId="77777777" w:rsidR="000A5E01" w:rsidRDefault="000A5E01">
      <w:pPr>
        <w:widowControl/>
        <w:spacing w:after="160" w:line="276" w:lineRule="auto"/>
        <w:rPr>
          <w:rFonts w:ascii="Times New Roman" w:eastAsia="Times New Roman" w:hAnsi="Times New Roman" w:cs="Times New Roman"/>
        </w:rPr>
      </w:pPr>
    </w:p>
    <w:p w14:paraId="4619BCD1" w14:textId="77777777" w:rsidR="000A5E01"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46D664E" w14:textId="77777777" w:rsidR="000A5E01"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3FAAA02" w14:textId="77777777" w:rsidR="000A5E01"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0A5E01" w14:paraId="00CCE04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58E93D" w14:textId="77777777" w:rsidR="000A5E01"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F8B32F" w14:textId="77777777" w:rsidR="000A5E01"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FEECBC" w14:textId="77777777" w:rsidR="000A5E01"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0A5E01" w14:paraId="31C4E0D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C41666" w14:textId="7D074E6A"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C1967" w14:textId="66714AD9"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75B43" w14:textId="4A4064C7"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A5E01" w14:paraId="74C83BD8"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F1BD11" w14:textId="780C88B5"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EF1AC8" w14:textId="6733901B"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329D3" w14:textId="088A2AE4"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A5E01" w14:paraId="227301C7"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CD683" w14:textId="66E50D31"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AE41F9" w14:textId="11CE97E7"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25B3E3" w14:textId="0B79ED86"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319A" w14:paraId="11970830"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7EB2CB" w14:textId="39FA92DF" w:rsidR="0026319A"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9DFCEB" w14:textId="656ED159" w:rsidR="0026319A"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FCC826" w14:textId="7B4228BD" w:rsidR="0026319A"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11801DD" w14:textId="77777777" w:rsidR="000A5E01"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5944" w:type="dxa"/>
        <w:tblBorders>
          <w:top w:val="nil"/>
          <w:left w:val="nil"/>
          <w:bottom w:val="nil"/>
          <w:right w:val="nil"/>
          <w:insideH w:val="nil"/>
          <w:insideV w:val="nil"/>
        </w:tblBorders>
        <w:tblLayout w:type="fixed"/>
        <w:tblLook w:val="0600" w:firstRow="0" w:lastRow="0" w:firstColumn="0" w:lastColumn="0" w:noHBand="1" w:noVBand="1"/>
      </w:tblPr>
      <w:tblGrid>
        <w:gridCol w:w="2141"/>
        <w:gridCol w:w="3803"/>
      </w:tblGrid>
      <w:tr w:rsidR="0026319A" w14:paraId="42EEE221" w14:textId="77777777" w:rsidTr="0026319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0C5B92" w14:textId="77777777" w:rsidR="0026319A" w:rsidRDefault="0026319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E39598" w14:textId="77777777" w:rsidR="0026319A" w:rsidRDefault="0026319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6319A" w14:paraId="1EE92814" w14:textId="77777777" w:rsidTr="0026319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65D3D8" w14:textId="3E6EEC38"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AC3E91" w14:textId="75F45C33"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319A" w14:paraId="488C15FE" w14:textId="77777777" w:rsidTr="0026319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35437" w14:textId="7476AC2C"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329507" w14:textId="0661C086"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319A" w14:paraId="09CF9C95" w14:textId="77777777" w:rsidTr="0026319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CF0E8F" w14:textId="07FA217B"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E3AB8" w14:textId="66E09F34" w:rsidR="0026319A" w:rsidRDefault="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319A" w14:paraId="32002AE3" w14:textId="77777777" w:rsidTr="008F6341">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6BAFA8" w14:textId="07FEBA7A" w:rsidR="0026319A" w:rsidRDefault="0026319A" w:rsidP="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B73A20">
              <w:rPr>
                <w:rFonts w:ascii="Times New Roman" w:eastAsia="Times New Roman" w:hAnsi="Times New Roman" w:cs="Times New Roman"/>
                <w:sz w:val="24"/>
                <w:szCs w:val="24"/>
              </w:rPr>
              <w:t>Logistic regression</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3EB059" w14:textId="2514F1BB" w:rsidR="0026319A" w:rsidRDefault="0026319A" w:rsidP="0026319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1349334" w14:textId="77777777" w:rsidR="000A5E01" w:rsidRDefault="000A5E01">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9001B3E" w14:textId="77777777" w:rsidR="000A5E01"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0A5E01" w14:paraId="762D6839"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21DBD6" w14:textId="77777777" w:rsidR="000A5E01"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B7112" w14:textId="77777777" w:rsidR="000A5E01"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0A5E01" w14:paraId="48503D39"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0444BF" w14:textId="5D8CC3C8" w:rsidR="000A5E01" w:rsidRDefault="0026319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CE3EEA" w14:textId="7D853152" w:rsidR="000A5E01" w:rsidRDefault="0026319A">
            <w:pPr>
              <w:widowControl/>
              <w:spacing w:after="160" w:line="411"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Random forest</w:t>
            </w:r>
            <w:proofErr w:type="gramEnd"/>
            <w:r>
              <w:rPr>
                <w:rFonts w:ascii="Times New Roman" w:eastAsia="Times New Roman" w:hAnsi="Times New Roman" w:cs="Times New Roman"/>
                <w:sz w:val="24"/>
                <w:szCs w:val="24"/>
              </w:rPr>
              <w:t xml:space="preserve"> was selected for its superior performance exhibiting high accuracy during accuracy. Its ability to handle complex relationships, minimize overfitting and optimize predictive accuracy aligns with project objectives, justifying its selection as the final model </w:t>
            </w:r>
          </w:p>
        </w:tc>
      </w:tr>
    </w:tbl>
    <w:p w14:paraId="49497F9C" w14:textId="77777777" w:rsidR="000A5E01" w:rsidRDefault="000A5E01">
      <w:pPr>
        <w:widowControl/>
        <w:spacing w:after="160" w:line="276" w:lineRule="auto"/>
        <w:rPr>
          <w:rFonts w:ascii="Times New Roman" w:eastAsia="Times New Roman" w:hAnsi="Times New Roman" w:cs="Times New Roman"/>
          <w:sz w:val="24"/>
          <w:szCs w:val="24"/>
        </w:rPr>
      </w:pPr>
    </w:p>
    <w:sectPr w:rsidR="000A5E0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33768" w14:textId="77777777" w:rsidR="00000334" w:rsidRDefault="00000334">
      <w:r>
        <w:separator/>
      </w:r>
    </w:p>
  </w:endnote>
  <w:endnote w:type="continuationSeparator" w:id="0">
    <w:p w14:paraId="217EEA39" w14:textId="77777777" w:rsidR="00000334" w:rsidRDefault="0000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455BD" w14:textId="77777777" w:rsidR="00000334" w:rsidRDefault="00000334">
      <w:r>
        <w:separator/>
      </w:r>
    </w:p>
  </w:footnote>
  <w:footnote w:type="continuationSeparator" w:id="0">
    <w:p w14:paraId="742EFBA0" w14:textId="77777777" w:rsidR="00000334" w:rsidRDefault="00000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B921D" w14:textId="77777777" w:rsidR="000A5E01" w:rsidRDefault="00000000">
    <w:pPr>
      <w:jc w:val="both"/>
    </w:pPr>
    <w:r>
      <w:rPr>
        <w:noProof/>
      </w:rPr>
      <w:drawing>
        <wp:anchor distT="114300" distB="114300" distL="114300" distR="114300" simplePos="0" relativeHeight="251658240" behindDoc="0" locked="0" layoutInCell="1" hidden="0" allowOverlap="1" wp14:anchorId="51737363" wp14:editId="551E7BD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D8125D9" wp14:editId="2E95A14B">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E2157A6" w14:textId="77777777" w:rsidR="000A5E01" w:rsidRDefault="000A5E01"/>
  <w:p w14:paraId="502C5179" w14:textId="77777777" w:rsidR="000A5E01" w:rsidRDefault="000A5E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01"/>
    <w:rsid w:val="00000334"/>
    <w:rsid w:val="000A5E01"/>
    <w:rsid w:val="00194AB5"/>
    <w:rsid w:val="0026319A"/>
    <w:rsid w:val="002F6D65"/>
    <w:rsid w:val="006F2051"/>
    <w:rsid w:val="00E07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8C9A"/>
  <w15:docId w15:val="{12C88354-FB7E-4803-8672-61944494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teegalaanitha9@hotmail.com</cp:lastModifiedBy>
  <cp:revision>3</cp:revision>
  <dcterms:created xsi:type="dcterms:W3CDTF">2024-07-14T07:22:00Z</dcterms:created>
  <dcterms:modified xsi:type="dcterms:W3CDTF">2024-07-14T09:13:00Z</dcterms:modified>
</cp:coreProperties>
</file>