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0F8399" w14:textId="77777777" w:rsidR="00BE538F" w:rsidRPr="00BE538F" w:rsidRDefault="00BE538F" w:rsidP="00BE538F">
      <w:pPr>
        <w:rPr>
          <w:b/>
          <w:bCs/>
        </w:rPr>
      </w:pPr>
      <w:r w:rsidRPr="00BE538F">
        <w:rPr>
          <w:b/>
          <w:bCs/>
        </w:rPr>
        <w:t>Problem Statement Discussion Summary</w:t>
      </w:r>
    </w:p>
    <w:p w14:paraId="02385356" w14:textId="77777777" w:rsidR="00BE538F" w:rsidRPr="00BE538F" w:rsidRDefault="00BE538F" w:rsidP="00BE538F">
      <w:pPr>
        <w:rPr>
          <w:b/>
          <w:bCs/>
        </w:rPr>
      </w:pPr>
      <w:r w:rsidRPr="00BE538F">
        <w:rPr>
          <w:b/>
          <w:bCs/>
        </w:rPr>
        <w:t>1) Problem Statement (3–5 sentences)</w:t>
      </w:r>
    </w:p>
    <w:p w14:paraId="45E1BA0C" w14:textId="77777777" w:rsidR="00BE538F" w:rsidRPr="00BE538F" w:rsidRDefault="00BE538F" w:rsidP="00BE538F">
      <w:r w:rsidRPr="00BE538F">
        <w:t xml:space="preserve">The problem this project aims to solve is estimating the </w:t>
      </w:r>
      <w:r w:rsidRPr="00BE538F">
        <w:rPr>
          <w:b/>
          <w:bCs/>
        </w:rPr>
        <w:t>local electricity cost</w:t>
      </w:r>
      <w:r w:rsidRPr="00BE538F">
        <w:t xml:space="preserve"> of running AI workloads on a user’s own machine, expressed both as </w:t>
      </w:r>
      <w:r w:rsidRPr="00BE538F">
        <w:rPr>
          <w:b/>
          <w:bCs/>
        </w:rPr>
        <w:t>total run cost</w:t>
      </w:r>
      <w:r w:rsidRPr="00BE538F">
        <w:t xml:space="preserve"> and </w:t>
      </w:r>
      <w:r w:rsidRPr="00BE538F">
        <w:rPr>
          <w:b/>
          <w:bCs/>
        </w:rPr>
        <w:t>per-token electricity cost</w:t>
      </w:r>
      <w:r w:rsidRPr="00BE538F">
        <w:t xml:space="preserve">. Developers and students working with local LLMs often lack a quick, console-based way to translate </w:t>
      </w:r>
      <w:r w:rsidRPr="00BE538F">
        <w:rPr>
          <w:b/>
          <w:bCs/>
        </w:rPr>
        <w:t>power draw</w:t>
      </w:r>
      <w:r w:rsidRPr="00BE538F">
        <w:t xml:space="preserve">, </w:t>
      </w:r>
      <w:r w:rsidRPr="00BE538F">
        <w:rPr>
          <w:b/>
          <w:bCs/>
        </w:rPr>
        <w:t>token throughput</w:t>
      </w:r>
      <w:r w:rsidRPr="00BE538F">
        <w:t xml:space="preserve">, and </w:t>
      </w:r>
      <w:r w:rsidRPr="00BE538F">
        <w:rPr>
          <w:b/>
          <w:bCs/>
        </w:rPr>
        <w:t>token counts</w:t>
      </w:r>
      <w:r w:rsidRPr="00BE538F">
        <w:t xml:space="preserve"> into understandable cost figures without relying on web pricing or hardware auto-detection. This project will provide a deterministic, input-driven calculator that tokenizes text, derives run time from tokens/sec, converts power to energy (kWh), and reports electricity cost and cost per token using user-supplied parameters. The result is valuable as a repeatable, offline baseline for budgeting and teaching, and it is feasible for a solo developer in 5 weeks with a console UI.</w:t>
      </w:r>
    </w:p>
    <w:p w14:paraId="7FAB33DA" w14:textId="77777777" w:rsidR="00BE538F" w:rsidRPr="00BE538F" w:rsidRDefault="00BE538F" w:rsidP="00BE538F">
      <w:r w:rsidRPr="00BE538F">
        <w:pict w14:anchorId="5DD407AC">
          <v:rect id="_x0000_i1037" style="width:0;height:1.5pt" o:hralign="center" o:hrstd="t" o:hr="t" fillcolor="#a0a0a0" stroked="f"/>
        </w:pict>
      </w:r>
    </w:p>
    <w:p w14:paraId="65F12CB3" w14:textId="77777777" w:rsidR="00BE538F" w:rsidRPr="00BE538F" w:rsidRDefault="00BE538F" w:rsidP="00BE538F">
      <w:pPr>
        <w:rPr>
          <w:b/>
          <w:bCs/>
        </w:rPr>
      </w:pPr>
      <w:r w:rsidRPr="00BE538F">
        <w:rPr>
          <w:b/>
          <w:bCs/>
        </w:rPr>
        <w:t>2) Conversation Summary</w:t>
      </w:r>
    </w:p>
    <w:p w14:paraId="704CCEA1" w14:textId="77777777" w:rsidR="00BE538F" w:rsidRPr="00BE538F" w:rsidRDefault="00BE538F" w:rsidP="00BE538F">
      <w:r w:rsidRPr="00BE538F">
        <w:rPr>
          <w:b/>
          <w:bCs/>
        </w:rPr>
        <w:t>Major discussion points &amp; how the idea evolved</w:t>
      </w:r>
    </w:p>
    <w:p w14:paraId="4D9FDD24" w14:textId="77777777" w:rsidR="00BE538F" w:rsidRPr="00BE538F" w:rsidRDefault="00BE538F" w:rsidP="00BE538F">
      <w:pPr>
        <w:numPr>
          <w:ilvl w:val="0"/>
          <w:numId w:val="1"/>
        </w:numPr>
      </w:pPr>
      <w:r w:rsidRPr="00BE538F">
        <w:rPr>
          <w:b/>
          <w:bCs/>
        </w:rPr>
        <w:t>Initial idea</w:t>
      </w:r>
      <w:r w:rsidRPr="00BE538F">
        <w:t xml:space="preserve">: “Basic power/cost analyzer for AI tokens” that could approximate cost per token (electricity or dollars) from user parameters; intentionally </w:t>
      </w:r>
      <w:r w:rsidRPr="00BE538F">
        <w:rPr>
          <w:b/>
          <w:bCs/>
        </w:rPr>
        <w:t>no hardware auto-detect</w:t>
      </w:r>
      <w:r w:rsidRPr="00BE538F">
        <w:t xml:space="preserve"> in MVP.</w:t>
      </w:r>
    </w:p>
    <w:p w14:paraId="08F3823A" w14:textId="77777777" w:rsidR="00BE538F" w:rsidRPr="00BE538F" w:rsidRDefault="00BE538F" w:rsidP="00BE538F">
      <w:pPr>
        <w:numPr>
          <w:ilvl w:val="0"/>
          <w:numId w:val="1"/>
        </w:numPr>
      </w:pPr>
      <w:r w:rsidRPr="00BE538F">
        <w:rPr>
          <w:b/>
          <w:bCs/>
        </w:rPr>
        <w:t>Clarifications</w:t>
      </w:r>
      <w:r w:rsidRPr="00BE538F">
        <w:t xml:space="preserve">: Chose </w:t>
      </w:r>
      <w:r w:rsidRPr="00BE538F">
        <w:rPr>
          <w:b/>
          <w:bCs/>
        </w:rPr>
        <w:t>C++</w:t>
      </w:r>
      <w:r w:rsidRPr="00BE538F">
        <w:t xml:space="preserve"> console; committed to </w:t>
      </w:r>
      <w:r w:rsidRPr="00BE538F">
        <w:rPr>
          <w:b/>
          <w:bCs/>
        </w:rPr>
        <w:t>local electricity model</w:t>
      </w:r>
      <w:r w:rsidRPr="00BE538F">
        <w:t xml:space="preserve">, not API token pricing (web) for MVP; </w:t>
      </w:r>
      <w:r w:rsidRPr="00BE538F">
        <w:rPr>
          <w:b/>
          <w:bCs/>
        </w:rPr>
        <w:t>user provides</w:t>
      </w:r>
      <w:r w:rsidRPr="00BE538F">
        <w:t xml:space="preserve"> tokens/sec.</w:t>
      </w:r>
    </w:p>
    <w:p w14:paraId="00D79DE0" w14:textId="77777777" w:rsidR="00BE538F" w:rsidRPr="00BE538F" w:rsidRDefault="00BE538F" w:rsidP="00BE538F">
      <w:pPr>
        <w:numPr>
          <w:ilvl w:val="0"/>
          <w:numId w:val="1"/>
        </w:numPr>
      </w:pPr>
      <w:r w:rsidRPr="00BE538F">
        <w:rPr>
          <w:b/>
          <w:bCs/>
        </w:rPr>
        <w:t>Scope discipline</w:t>
      </w:r>
      <w:r w:rsidRPr="00BE538F">
        <w:t xml:space="preserve">: Tokenizers will start simple (word/subword) with a strategy-friendly design to add more later; output is </w:t>
      </w:r>
      <w:r w:rsidRPr="00BE538F">
        <w:rPr>
          <w:b/>
          <w:bCs/>
        </w:rPr>
        <w:t>total electricity cost</w:t>
      </w:r>
      <w:r w:rsidRPr="00BE538F">
        <w:t xml:space="preserve"> and </w:t>
      </w:r>
      <w:r w:rsidRPr="00BE538F">
        <w:rPr>
          <w:b/>
          <w:bCs/>
        </w:rPr>
        <w:t>per-token electricity cost</w:t>
      </w:r>
      <w:r w:rsidRPr="00BE538F">
        <w:t>; file persistence is deferred.</w:t>
      </w:r>
    </w:p>
    <w:p w14:paraId="6AD053B1" w14:textId="77777777" w:rsidR="00BE538F" w:rsidRPr="00BE538F" w:rsidRDefault="00BE538F" w:rsidP="00BE538F">
      <w:pPr>
        <w:numPr>
          <w:ilvl w:val="0"/>
          <w:numId w:val="1"/>
        </w:numPr>
      </w:pPr>
      <w:r w:rsidRPr="00BE538F">
        <w:rPr>
          <w:b/>
          <w:bCs/>
        </w:rPr>
        <w:t>Acceptance posture</w:t>
      </w:r>
      <w:r w:rsidRPr="00BE538F">
        <w:t>: Inputs are free-form (no strict validation ranges); on bad input, the program exits (MVP simplicity).</w:t>
      </w:r>
    </w:p>
    <w:p w14:paraId="5527ABC8" w14:textId="77777777" w:rsidR="00BE538F" w:rsidRPr="00BE538F" w:rsidRDefault="00BE538F" w:rsidP="00BE538F">
      <w:pPr>
        <w:numPr>
          <w:ilvl w:val="0"/>
          <w:numId w:val="1"/>
        </w:numPr>
      </w:pPr>
      <w:r w:rsidRPr="00BE538F">
        <w:rPr>
          <w:b/>
          <w:bCs/>
        </w:rPr>
        <w:t>Feasibility</w:t>
      </w:r>
      <w:r w:rsidRPr="00BE538F">
        <w:t>: Week-by-week plan settled; demo will compare console output to TJ’s measured wall-power samples at home.</w:t>
      </w:r>
    </w:p>
    <w:p w14:paraId="6DF5EE0C" w14:textId="77777777" w:rsidR="00BE538F" w:rsidRPr="00BE538F" w:rsidRDefault="00BE538F" w:rsidP="00BE538F">
      <w:r w:rsidRPr="00BE538F">
        <w:rPr>
          <w:b/>
          <w:bCs/>
        </w:rPr>
        <w:t>Final boundaries of scope</w:t>
      </w:r>
    </w:p>
    <w:p w14:paraId="0EBA2CC3" w14:textId="77777777" w:rsidR="00BE538F" w:rsidRPr="00BE538F" w:rsidRDefault="00BE538F" w:rsidP="00BE538F">
      <w:pPr>
        <w:numPr>
          <w:ilvl w:val="0"/>
          <w:numId w:val="2"/>
        </w:numPr>
      </w:pPr>
      <w:r w:rsidRPr="00BE538F">
        <w:rPr>
          <w:b/>
          <w:bCs/>
        </w:rPr>
        <w:t>In scope (MVP)</w:t>
      </w:r>
    </w:p>
    <w:p w14:paraId="1753E59F" w14:textId="77777777" w:rsidR="00BE538F" w:rsidRPr="00BE538F" w:rsidRDefault="00BE538F" w:rsidP="00BE538F">
      <w:pPr>
        <w:numPr>
          <w:ilvl w:val="1"/>
          <w:numId w:val="2"/>
        </w:numPr>
      </w:pPr>
      <w:r w:rsidRPr="00BE538F">
        <w:t>Console-only app in C++</w:t>
      </w:r>
    </w:p>
    <w:p w14:paraId="089CC1C2" w14:textId="77777777" w:rsidR="00BE538F" w:rsidRPr="00BE538F" w:rsidRDefault="00BE538F" w:rsidP="00BE538F">
      <w:pPr>
        <w:numPr>
          <w:ilvl w:val="1"/>
          <w:numId w:val="2"/>
        </w:numPr>
      </w:pPr>
      <w:r w:rsidRPr="00BE538F">
        <w:lastRenderedPageBreak/>
        <w:t>User inputs: total system power (W), kWh price (USD/kWh), tokens/sec (tokens/s), and text to tokenize (developer/education both use manual inputs)</w:t>
      </w:r>
    </w:p>
    <w:p w14:paraId="00C1DD69" w14:textId="77777777" w:rsidR="00BE538F" w:rsidRPr="00BE538F" w:rsidRDefault="00BE538F" w:rsidP="00BE538F">
      <w:pPr>
        <w:numPr>
          <w:ilvl w:val="1"/>
          <w:numId w:val="2"/>
        </w:numPr>
      </w:pPr>
      <w:r w:rsidRPr="00BE538F">
        <w:t>Tokenization: basic word/subword (strategy-ready)</w:t>
      </w:r>
    </w:p>
    <w:p w14:paraId="2857C5E2" w14:textId="77777777" w:rsidR="00BE538F" w:rsidRPr="00BE538F" w:rsidRDefault="00BE538F" w:rsidP="00BE538F">
      <w:pPr>
        <w:numPr>
          <w:ilvl w:val="1"/>
          <w:numId w:val="2"/>
        </w:numPr>
      </w:pPr>
      <w:r w:rsidRPr="00BE538F">
        <w:t>Compute: total tokens → run seconds → kWh → electricity cost (USD) → cost per token (USD/token)</w:t>
      </w:r>
    </w:p>
    <w:p w14:paraId="4A4F468B" w14:textId="77777777" w:rsidR="00BE538F" w:rsidRPr="00BE538F" w:rsidRDefault="00BE538F" w:rsidP="00BE538F">
      <w:pPr>
        <w:numPr>
          <w:ilvl w:val="1"/>
          <w:numId w:val="2"/>
        </w:numPr>
      </w:pPr>
      <w:r w:rsidRPr="00BE538F">
        <w:t>Output: total tokens, run seconds, kWh, electricity cost, per-token electricity cost</w:t>
      </w:r>
    </w:p>
    <w:p w14:paraId="5E5226DC" w14:textId="77777777" w:rsidR="00BE538F" w:rsidRPr="00BE538F" w:rsidRDefault="00BE538F" w:rsidP="00BE538F">
      <w:pPr>
        <w:numPr>
          <w:ilvl w:val="1"/>
          <w:numId w:val="2"/>
        </w:numPr>
      </w:pPr>
      <w:r w:rsidRPr="00BE538F">
        <w:t>Error handling: any bad input → exit</w:t>
      </w:r>
    </w:p>
    <w:p w14:paraId="10A9BEB6" w14:textId="77777777" w:rsidR="00BE538F" w:rsidRPr="00BE538F" w:rsidRDefault="00BE538F" w:rsidP="00BE538F">
      <w:pPr>
        <w:numPr>
          <w:ilvl w:val="0"/>
          <w:numId w:val="2"/>
        </w:numPr>
      </w:pPr>
      <w:r w:rsidRPr="00BE538F">
        <w:rPr>
          <w:b/>
          <w:bCs/>
        </w:rPr>
        <w:t>Out of scope (MVP)</w:t>
      </w:r>
    </w:p>
    <w:p w14:paraId="5B05F819" w14:textId="77777777" w:rsidR="00BE538F" w:rsidRPr="00BE538F" w:rsidRDefault="00BE538F" w:rsidP="00BE538F">
      <w:pPr>
        <w:numPr>
          <w:ilvl w:val="1"/>
          <w:numId w:val="2"/>
        </w:numPr>
      </w:pPr>
      <w:r w:rsidRPr="00BE538F">
        <w:t>Hardware auto-detection or power telemetry</w:t>
      </w:r>
    </w:p>
    <w:p w14:paraId="0F0BC8D4" w14:textId="77777777" w:rsidR="00BE538F" w:rsidRPr="00BE538F" w:rsidRDefault="00BE538F" w:rsidP="00BE538F">
      <w:pPr>
        <w:numPr>
          <w:ilvl w:val="1"/>
          <w:numId w:val="2"/>
        </w:numPr>
      </w:pPr>
      <w:r w:rsidRPr="00BE538F">
        <w:t>Web/API price estimation (OpenAI per-token pricing)</w:t>
      </w:r>
    </w:p>
    <w:p w14:paraId="52241627" w14:textId="77777777" w:rsidR="00BE538F" w:rsidRPr="00BE538F" w:rsidRDefault="00BE538F" w:rsidP="00BE538F">
      <w:pPr>
        <w:numPr>
          <w:ilvl w:val="1"/>
          <w:numId w:val="2"/>
        </w:numPr>
      </w:pPr>
      <w:r w:rsidRPr="00BE538F">
        <w:t>File persistence, reports, or GUI</w:t>
      </w:r>
    </w:p>
    <w:p w14:paraId="4D72A54B" w14:textId="77777777" w:rsidR="00BE538F" w:rsidRPr="00BE538F" w:rsidRDefault="00BE538F" w:rsidP="00BE538F">
      <w:r w:rsidRPr="00BE538F">
        <w:rPr>
          <w:b/>
          <w:bCs/>
        </w:rPr>
        <w:t>Users &amp; Use Cases (as stated by the team)</w:t>
      </w:r>
    </w:p>
    <w:p w14:paraId="423C00E4" w14:textId="77777777" w:rsidR="00BE538F" w:rsidRPr="00BE538F" w:rsidRDefault="00BE538F" w:rsidP="00BE538F">
      <w:pPr>
        <w:numPr>
          <w:ilvl w:val="0"/>
          <w:numId w:val="3"/>
        </w:numPr>
      </w:pPr>
      <w:r w:rsidRPr="00BE538F">
        <w:rPr>
          <w:b/>
          <w:bCs/>
        </w:rPr>
        <w:t>User Types (team-authored)</w:t>
      </w:r>
    </w:p>
    <w:p w14:paraId="12FB1215" w14:textId="77777777" w:rsidR="00BE538F" w:rsidRPr="00BE538F" w:rsidRDefault="00BE538F" w:rsidP="00BE538F">
      <w:pPr>
        <w:numPr>
          <w:ilvl w:val="1"/>
          <w:numId w:val="3"/>
        </w:numPr>
      </w:pPr>
      <w:r w:rsidRPr="00BE538F">
        <w:rPr>
          <w:b/>
          <w:bCs/>
        </w:rPr>
        <w:t>Developer</w:t>
      </w:r>
      <w:r w:rsidRPr="00BE538F">
        <w:t xml:space="preserve"> — wants to see real costs of different inputs in compute and cost for local AI.</w:t>
      </w:r>
    </w:p>
    <w:p w14:paraId="44F16EA5" w14:textId="77777777" w:rsidR="00BE538F" w:rsidRPr="00BE538F" w:rsidRDefault="00BE538F" w:rsidP="00BE538F">
      <w:pPr>
        <w:numPr>
          <w:ilvl w:val="1"/>
          <w:numId w:val="3"/>
        </w:numPr>
      </w:pPr>
      <w:r w:rsidRPr="00BE538F">
        <w:rPr>
          <w:b/>
          <w:bCs/>
        </w:rPr>
        <w:t>Education</w:t>
      </w:r>
      <w:r w:rsidRPr="00BE538F">
        <w:t xml:space="preserve"> — demonstrate that context length and AI generation have real electricity costs under strict parameters; same flow, illustrative values.</w:t>
      </w:r>
    </w:p>
    <w:p w14:paraId="7D2E8090" w14:textId="77777777" w:rsidR="00BE538F" w:rsidRPr="00BE538F" w:rsidRDefault="00BE538F" w:rsidP="00BE538F">
      <w:pPr>
        <w:numPr>
          <w:ilvl w:val="0"/>
          <w:numId w:val="3"/>
        </w:numPr>
      </w:pPr>
      <w:r w:rsidRPr="00BE538F">
        <w:rPr>
          <w:b/>
          <w:bCs/>
        </w:rPr>
        <w:t>Key Use Cases &amp; Happy Paths (team-authored language)</w:t>
      </w:r>
    </w:p>
    <w:p w14:paraId="7C06FF3B" w14:textId="77777777" w:rsidR="00BE538F" w:rsidRPr="00BE538F" w:rsidRDefault="00BE538F" w:rsidP="00BE538F">
      <w:pPr>
        <w:numPr>
          <w:ilvl w:val="1"/>
          <w:numId w:val="3"/>
        </w:numPr>
      </w:pPr>
      <w:r w:rsidRPr="00BE538F">
        <w:rPr>
          <w:b/>
          <w:bCs/>
        </w:rPr>
        <w:t>Developer — Critical use case</w:t>
      </w:r>
    </w:p>
    <w:p w14:paraId="337A826E" w14:textId="77777777" w:rsidR="00BE538F" w:rsidRPr="00BE538F" w:rsidRDefault="00BE538F" w:rsidP="00BE538F">
      <w:pPr>
        <w:numPr>
          <w:ilvl w:val="2"/>
          <w:numId w:val="3"/>
        </w:numPr>
      </w:pPr>
      <w:r w:rsidRPr="00BE538F">
        <w:rPr>
          <w:b/>
          <w:bCs/>
        </w:rPr>
        <w:t>Enter total system power draw</w:t>
      </w:r>
    </w:p>
    <w:p w14:paraId="7DEA8382" w14:textId="77777777" w:rsidR="00BE538F" w:rsidRPr="00BE538F" w:rsidRDefault="00BE538F" w:rsidP="00BE538F">
      <w:pPr>
        <w:numPr>
          <w:ilvl w:val="2"/>
          <w:numId w:val="3"/>
        </w:numPr>
      </w:pPr>
      <w:r w:rsidRPr="00BE538F">
        <w:rPr>
          <w:b/>
          <w:bCs/>
        </w:rPr>
        <w:t>Choose tokenizer</w:t>
      </w:r>
    </w:p>
    <w:p w14:paraId="28C4125B" w14:textId="77777777" w:rsidR="00BE538F" w:rsidRPr="00BE538F" w:rsidRDefault="00BE538F" w:rsidP="00BE538F">
      <w:pPr>
        <w:numPr>
          <w:ilvl w:val="2"/>
          <w:numId w:val="3"/>
        </w:numPr>
      </w:pPr>
      <w:r w:rsidRPr="00BE538F">
        <w:rPr>
          <w:b/>
          <w:bCs/>
        </w:rPr>
        <w:t>Enter kWh price</w:t>
      </w:r>
    </w:p>
    <w:p w14:paraId="0500F7EA" w14:textId="77777777" w:rsidR="00BE538F" w:rsidRPr="00BE538F" w:rsidRDefault="00BE538F" w:rsidP="00BE538F">
      <w:pPr>
        <w:numPr>
          <w:ilvl w:val="2"/>
          <w:numId w:val="3"/>
        </w:numPr>
      </w:pPr>
      <w:r w:rsidRPr="00BE538F">
        <w:rPr>
          <w:b/>
          <w:bCs/>
        </w:rPr>
        <w:t>Enter string</w:t>
      </w:r>
    </w:p>
    <w:p w14:paraId="11339118" w14:textId="77777777" w:rsidR="00BE538F" w:rsidRPr="00BE538F" w:rsidRDefault="00BE538F" w:rsidP="00BE538F">
      <w:pPr>
        <w:numPr>
          <w:ilvl w:val="2"/>
          <w:numId w:val="3"/>
        </w:numPr>
      </w:pPr>
      <w:r w:rsidRPr="00BE538F">
        <w:rPr>
          <w:b/>
          <w:bCs/>
        </w:rPr>
        <w:t>Calculate Cost</w:t>
      </w:r>
    </w:p>
    <w:p w14:paraId="02520B55" w14:textId="77777777" w:rsidR="00BE538F" w:rsidRPr="00BE538F" w:rsidRDefault="00BE538F" w:rsidP="00BE538F">
      <w:pPr>
        <w:numPr>
          <w:ilvl w:val="2"/>
          <w:numId w:val="3"/>
        </w:numPr>
      </w:pPr>
      <w:r w:rsidRPr="00BE538F">
        <w:rPr>
          <w:b/>
          <w:bCs/>
        </w:rPr>
        <w:t>Per-token analysis</w:t>
      </w:r>
    </w:p>
    <w:p w14:paraId="2089658B" w14:textId="77777777" w:rsidR="00BE538F" w:rsidRPr="00BE538F" w:rsidRDefault="00BE538F" w:rsidP="00BE538F">
      <w:pPr>
        <w:numPr>
          <w:ilvl w:val="1"/>
          <w:numId w:val="3"/>
        </w:numPr>
      </w:pPr>
      <w:r w:rsidRPr="00BE538F">
        <w:rPr>
          <w:b/>
          <w:bCs/>
        </w:rPr>
        <w:t>Education — Critical use case</w:t>
      </w:r>
    </w:p>
    <w:p w14:paraId="520938AC" w14:textId="77777777" w:rsidR="00BE538F" w:rsidRPr="00BE538F" w:rsidRDefault="00BE538F" w:rsidP="00BE538F">
      <w:pPr>
        <w:numPr>
          <w:ilvl w:val="2"/>
          <w:numId w:val="4"/>
        </w:numPr>
      </w:pPr>
      <w:r w:rsidRPr="00BE538F">
        <w:rPr>
          <w:i/>
          <w:iCs/>
        </w:rPr>
        <w:lastRenderedPageBreak/>
        <w:t>Same as Developer</w:t>
      </w:r>
      <w:r w:rsidRPr="00BE538F">
        <w:t>, using illustrative (not necessarily exact) values provided by the user at the console.</w:t>
      </w:r>
    </w:p>
    <w:p w14:paraId="46D011A6" w14:textId="77777777" w:rsidR="00BE538F" w:rsidRPr="00BE538F" w:rsidRDefault="00BE538F" w:rsidP="00BE538F">
      <w:r w:rsidRPr="00BE538F">
        <w:rPr>
          <w:b/>
          <w:bCs/>
        </w:rPr>
        <w:t>Clarified terms / assumptions &amp; acceptance criteria</w:t>
      </w:r>
    </w:p>
    <w:p w14:paraId="3741EE1D" w14:textId="77777777" w:rsidR="00BE538F" w:rsidRPr="00BE538F" w:rsidRDefault="00BE538F" w:rsidP="00BE538F">
      <w:pPr>
        <w:numPr>
          <w:ilvl w:val="0"/>
          <w:numId w:val="5"/>
        </w:numPr>
      </w:pPr>
      <w:r w:rsidRPr="00BE538F">
        <w:rPr>
          <w:b/>
          <w:bCs/>
        </w:rPr>
        <w:t>“Local-only”</w:t>
      </w:r>
      <w:r w:rsidRPr="00BE538F">
        <w:t xml:space="preserve"> = no web access and no API token-pricing in MVP.</w:t>
      </w:r>
    </w:p>
    <w:p w14:paraId="77589C15" w14:textId="77777777" w:rsidR="00BE538F" w:rsidRPr="00BE538F" w:rsidRDefault="00BE538F" w:rsidP="00BE538F">
      <w:pPr>
        <w:numPr>
          <w:ilvl w:val="0"/>
          <w:numId w:val="5"/>
        </w:numPr>
      </w:pPr>
      <w:r w:rsidRPr="00BE538F">
        <w:rPr>
          <w:b/>
          <w:bCs/>
        </w:rPr>
        <w:t>Timing model</w:t>
      </w:r>
      <w:r w:rsidRPr="00BE538F">
        <w:t xml:space="preserve"> = user provides </w:t>
      </w:r>
      <w:r w:rsidRPr="00BE538F">
        <w:rPr>
          <w:b/>
          <w:bCs/>
        </w:rPr>
        <w:t>tokensPerSecond</w:t>
      </w:r>
      <w:r w:rsidRPr="00BE538F">
        <w:t>; total tokens are the sum of input tokens and (if provided) output tokens.</w:t>
      </w:r>
    </w:p>
    <w:p w14:paraId="1D68D1C2" w14:textId="77777777" w:rsidR="00BE538F" w:rsidRPr="00BE538F" w:rsidRDefault="00BE538F" w:rsidP="00BE538F">
      <w:pPr>
        <w:numPr>
          <w:ilvl w:val="0"/>
          <w:numId w:val="5"/>
        </w:numPr>
      </w:pPr>
      <w:r w:rsidRPr="00BE538F">
        <w:rPr>
          <w:b/>
          <w:bCs/>
        </w:rPr>
        <w:t>Determinism</w:t>
      </w:r>
      <w:r w:rsidRPr="00BE538F">
        <w:t xml:space="preserve"> = fixed equations: tokens → runSeconds → kWh → cost → per-token cost.</w:t>
      </w:r>
    </w:p>
    <w:p w14:paraId="5943CA54" w14:textId="77777777" w:rsidR="00BE538F" w:rsidRPr="00BE538F" w:rsidRDefault="00BE538F" w:rsidP="00BE538F">
      <w:pPr>
        <w:numPr>
          <w:ilvl w:val="0"/>
          <w:numId w:val="5"/>
        </w:numPr>
      </w:pPr>
      <w:r w:rsidRPr="00BE538F">
        <w:rPr>
          <w:b/>
          <w:bCs/>
        </w:rPr>
        <w:t>Acceptance criteria (team-aligned, testable at console)</w:t>
      </w:r>
    </w:p>
    <w:p w14:paraId="18B5E3F7" w14:textId="77777777" w:rsidR="00BE538F" w:rsidRPr="00BE538F" w:rsidRDefault="00BE538F" w:rsidP="00BE538F">
      <w:pPr>
        <w:numPr>
          <w:ilvl w:val="1"/>
          <w:numId w:val="5"/>
        </w:numPr>
      </w:pPr>
      <w:r w:rsidRPr="00BE538F">
        <w:t xml:space="preserve">Program starts in console and prompts for: totalSystemPowerWatts [W], pricePerKWhUSD [USD/kWh], tokensPerSecond [tokens/s], and an </w:t>
      </w:r>
      <w:r w:rsidRPr="00BE538F">
        <w:rPr>
          <w:b/>
          <w:bCs/>
        </w:rPr>
        <w:t>input string</w:t>
      </w:r>
      <w:r w:rsidRPr="00BE538F">
        <w:t xml:space="preserve"> (tokenized); output tokens may be provided or derived per tokenizer limits.</w:t>
      </w:r>
    </w:p>
    <w:p w14:paraId="14F74058" w14:textId="77777777" w:rsidR="00BE538F" w:rsidRPr="00BE538F" w:rsidRDefault="00BE538F" w:rsidP="00BE538F">
      <w:pPr>
        <w:numPr>
          <w:ilvl w:val="1"/>
          <w:numId w:val="5"/>
        </w:numPr>
      </w:pPr>
      <w:r w:rsidRPr="00BE538F">
        <w:t xml:space="preserve">After </w:t>
      </w:r>
      <w:r w:rsidRPr="00BE538F">
        <w:rPr>
          <w:b/>
          <w:bCs/>
        </w:rPr>
        <w:t>Calculate Cost</w:t>
      </w:r>
      <w:r w:rsidRPr="00BE538F">
        <w:t>, the console displays: totalTokens, runSeconds, energyKWh, electricityCostUSD, and perTokenElectricityCostUSD (units shown with each value).</w:t>
      </w:r>
    </w:p>
    <w:p w14:paraId="6C6C19A0" w14:textId="77777777" w:rsidR="00BE538F" w:rsidRPr="00BE538F" w:rsidRDefault="00BE538F" w:rsidP="00BE538F">
      <w:pPr>
        <w:numPr>
          <w:ilvl w:val="1"/>
          <w:numId w:val="5"/>
        </w:numPr>
      </w:pPr>
      <w:r w:rsidRPr="00BE538F">
        <w:rPr>
          <w:b/>
          <w:bCs/>
        </w:rPr>
        <w:t>Bad input</w:t>
      </w:r>
      <w:r w:rsidRPr="00BE538F">
        <w:t xml:space="preserve"> (non-numeric for numeric prompts) causes an immediate, clear </w:t>
      </w:r>
      <w:r w:rsidRPr="00BE538F">
        <w:rPr>
          <w:b/>
          <w:bCs/>
        </w:rPr>
        <w:t>exit</w:t>
      </w:r>
      <w:r w:rsidRPr="00BE538F">
        <w:t xml:space="preserve"> message (no retries required in MVP).</w:t>
      </w:r>
    </w:p>
    <w:p w14:paraId="0A200F08" w14:textId="77777777" w:rsidR="00BE538F" w:rsidRPr="00BE538F" w:rsidRDefault="00BE538F" w:rsidP="00BE538F">
      <w:r w:rsidRPr="00BE538F">
        <w:pict w14:anchorId="2A373C42">
          <v:rect id="_x0000_i1038" style="width:0;height:1.5pt" o:hralign="center" o:hrstd="t" o:hr="t" fillcolor="#a0a0a0" stroked="f"/>
        </w:pict>
      </w:r>
    </w:p>
    <w:p w14:paraId="0AED5BC9" w14:textId="77777777" w:rsidR="00BE538F" w:rsidRPr="00BE538F" w:rsidRDefault="00BE538F" w:rsidP="00BE538F">
      <w:pPr>
        <w:rPr>
          <w:b/>
          <w:bCs/>
        </w:rPr>
      </w:pPr>
      <w:r w:rsidRPr="00BE538F">
        <w:rPr>
          <w:b/>
          <w:bCs/>
        </w:rPr>
        <w:t>3) Course-Fit Verification (checked by the mentor)</w:t>
      </w:r>
    </w:p>
    <w:p w14:paraId="4EE6D222" w14:textId="77777777" w:rsidR="00BE538F" w:rsidRPr="00BE538F" w:rsidRDefault="00BE538F" w:rsidP="00BE538F">
      <w:pPr>
        <w:numPr>
          <w:ilvl w:val="0"/>
          <w:numId w:val="6"/>
        </w:numPr>
      </w:pPr>
      <w:r w:rsidRPr="00BE538F">
        <w:t xml:space="preserve">☑ </w:t>
      </w:r>
      <w:r w:rsidRPr="00BE538F">
        <w:rPr>
          <w:b/>
          <w:bCs/>
        </w:rPr>
        <w:t>Written in C#, Java, or C++</w:t>
      </w:r>
      <w:r w:rsidRPr="00BE538F">
        <w:t xml:space="preserve"> → </w:t>
      </w:r>
      <w:r w:rsidRPr="00BE538F">
        <w:rPr>
          <w:b/>
          <w:bCs/>
        </w:rPr>
        <w:t>C++</w:t>
      </w:r>
    </w:p>
    <w:p w14:paraId="08185153" w14:textId="77777777" w:rsidR="00BE538F" w:rsidRPr="00BE538F" w:rsidRDefault="00BE538F" w:rsidP="00BE538F">
      <w:pPr>
        <w:numPr>
          <w:ilvl w:val="0"/>
          <w:numId w:val="6"/>
        </w:numPr>
      </w:pPr>
      <w:r w:rsidRPr="00BE538F">
        <w:t xml:space="preserve">☑ </w:t>
      </w:r>
      <w:r w:rsidRPr="00BE538F">
        <w:rPr>
          <w:b/>
          <w:bCs/>
        </w:rPr>
        <w:t>Problem is clear and specific to a user group</w:t>
      </w:r>
      <w:r w:rsidRPr="00BE538F">
        <w:t xml:space="preserve"> → Local LLM users (Developer), and Education for demonstration</w:t>
      </w:r>
    </w:p>
    <w:p w14:paraId="27F49101" w14:textId="77777777" w:rsidR="00BE538F" w:rsidRPr="00BE538F" w:rsidRDefault="00BE538F" w:rsidP="00BE538F">
      <w:pPr>
        <w:numPr>
          <w:ilvl w:val="0"/>
          <w:numId w:val="6"/>
        </w:numPr>
      </w:pPr>
      <w:r w:rsidRPr="00BE538F">
        <w:t xml:space="preserve">☑ </w:t>
      </w:r>
      <w:r w:rsidRPr="00BE538F">
        <w:rPr>
          <w:b/>
          <w:bCs/>
        </w:rPr>
        <w:t>Scope is manageable in 5 weeks for 1 person</w:t>
      </w:r>
      <w:r w:rsidRPr="00BE538F">
        <w:t xml:space="preserve"> → Console-only, simple tokenizers, fixed equations, no auto-detect</w:t>
      </w:r>
    </w:p>
    <w:p w14:paraId="6C6BA183" w14:textId="77777777" w:rsidR="00BE538F" w:rsidRPr="00BE538F" w:rsidRDefault="00BE538F" w:rsidP="00BE538F">
      <w:pPr>
        <w:numPr>
          <w:ilvl w:val="0"/>
          <w:numId w:val="6"/>
        </w:numPr>
      </w:pPr>
      <w:r w:rsidRPr="00BE538F">
        <w:t xml:space="preserve">☑ </w:t>
      </w:r>
      <w:r w:rsidRPr="00BE538F">
        <w:rPr>
          <w:b/>
          <w:bCs/>
        </w:rPr>
        <w:t>Console UI is feasible</w:t>
      </w:r>
      <w:r w:rsidRPr="00BE538F">
        <w:t xml:space="preserve"> → Prompts + printed results; file output deferred</w:t>
      </w:r>
    </w:p>
    <w:p w14:paraId="782009BC" w14:textId="77777777" w:rsidR="00BE538F" w:rsidRPr="00BE538F" w:rsidRDefault="00BE538F" w:rsidP="00BE538F">
      <w:pPr>
        <w:numPr>
          <w:ilvl w:val="0"/>
          <w:numId w:val="6"/>
        </w:numPr>
      </w:pPr>
      <w:r w:rsidRPr="00BE538F">
        <w:t xml:space="preserve">☑ </w:t>
      </w:r>
      <w:r w:rsidRPr="00BE538F">
        <w:rPr>
          <w:b/>
          <w:bCs/>
        </w:rPr>
        <w:t>OOP principles feasible now; patterns later</w:t>
      </w:r>
    </w:p>
    <w:p w14:paraId="002267EA" w14:textId="77777777" w:rsidR="00BE538F" w:rsidRPr="00BE538F" w:rsidRDefault="00BE538F" w:rsidP="00BE538F">
      <w:pPr>
        <w:numPr>
          <w:ilvl w:val="1"/>
          <w:numId w:val="6"/>
        </w:numPr>
      </w:pPr>
      <w:r w:rsidRPr="00BE538F">
        <w:rPr>
          <w:b/>
          <w:bCs/>
        </w:rPr>
        <w:t>Encapsulation</w:t>
      </w:r>
      <w:r w:rsidRPr="00BE538F">
        <w:t>: CostCalculator owns power/price parameters and math; Tokenizer owns token counting logic.</w:t>
      </w:r>
    </w:p>
    <w:p w14:paraId="42F91DCD" w14:textId="77777777" w:rsidR="00BE538F" w:rsidRPr="00BE538F" w:rsidRDefault="00BE538F" w:rsidP="00BE538F">
      <w:pPr>
        <w:numPr>
          <w:ilvl w:val="1"/>
          <w:numId w:val="6"/>
        </w:numPr>
      </w:pPr>
      <w:r w:rsidRPr="00BE538F">
        <w:rPr>
          <w:b/>
          <w:bCs/>
        </w:rPr>
        <w:lastRenderedPageBreak/>
        <w:t>Abstraction / Interfaces</w:t>
      </w:r>
      <w:r w:rsidRPr="00BE538F">
        <w:t>: pure-virtual base classes like ITokenizer and ICostCalculator.</w:t>
      </w:r>
    </w:p>
    <w:p w14:paraId="69F9183D" w14:textId="77777777" w:rsidR="00BE538F" w:rsidRPr="00BE538F" w:rsidRDefault="00BE538F" w:rsidP="00BE538F">
      <w:pPr>
        <w:numPr>
          <w:ilvl w:val="1"/>
          <w:numId w:val="6"/>
        </w:numPr>
      </w:pPr>
      <w:r w:rsidRPr="00BE538F">
        <w:rPr>
          <w:b/>
          <w:bCs/>
        </w:rPr>
        <w:t>Inheritance</w:t>
      </w:r>
      <w:r w:rsidRPr="00BE538F">
        <w:t>: WordTokenizer, SubwordTokenizer derive from ITokenizer; future calculators derive from ICostCalculator.</w:t>
      </w:r>
    </w:p>
    <w:p w14:paraId="1423D16D" w14:textId="77777777" w:rsidR="00BE538F" w:rsidRPr="00BE538F" w:rsidRDefault="00BE538F" w:rsidP="00BE538F">
      <w:pPr>
        <w:numPr>
          <w:ilvl w:val="1"/>
          <w:numId w:val="6"/>
        </w:numPr>
      </w:pPr>
      <w:r w:rsidRPr="00BE538F">
        <w:rPr>
          <w:b/>
          <w:bCs/>
        </w:rPr>
        <w:t>Polymorphism</w:t>
      </w:r>
      <w:r w:rsidRPr="00BE538F">
        <w:t>: main UI holds std::unique_ptr&lt;ITokenizer&gt; / ICostCalculator and invokes via base interfaces.</w:t>
      </w:r>
    </w:p>
    <w:p w14:paraId="3D260057" w14:textId="77777777" w:rsidR="00BE538F" w:rsidRPr="00BE538F" w:rsidRDefault="00BE538F" w:rsidP="00BE538F">
      <w:pPr>
        <w:numPr>
          <w:ilvl w:val="1"/>
          <w:numId w:val="6"/>
        </w:numPr>
      </w:pPr>
      <w:r w:rsidRPr="00BE538F">
        <w:rPr>
          <w:b/>
          <w:bCs/>
        </w:rPr>
        <w:t>I/O</w:t>
      </w:r>
      <w:r w:rsidRPr="00BE538F">
        <w:t>: console read/write of parameters and results (units included).</w:t>
      </w:r>
    </w:p>
    <w:p w14:paraId="75E7D6DB" w14:textId="77777777" w:rsidR="00BE538F" w:rsidRPr="00BE538F" w:rsidRDefault="00BE538F" w:rsidP="00BE538F">
      <w:pPr>
        <w:numPr>
          <w:ilvl w:val="1"/>
          <w:numId w:val="6"/>
        </w:numPr>
      </w:pPr>
      <w:r w:rsidRPr="00BE538F">
        <w:rPr>
          <w:b/>
          <w:bCs/>
        </w:rPr>
        <w:t>Design patterns (for later milestone)</w:t>
      </w:r>
      <w:r w:rsidRPr="00BE538F">
        <w:t>: strategy for tokenizers/calculators; others can be added from a second GoF category when required.</w:t>
      </w:r>
    </w:p>
    <w:p w14:paraId="703708AA" w14:textId="77777777" w:rsidR="00D21620" w:rsidRDefault="00D21620"/>
    <w:sectPr w:rsidR="00D216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8C52D5"/>
    <w:multiLevelType w:val="multilevel"/>
    <w:tmpl w:val="04208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732572"/>
    <w:multiLevelType w:val="multilevel"/>
    <w:tmpl w:val="91304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605444"/>
    <w:multiLevelType w:val="multilevel"/>
    <w:tmpl w:val="D33AD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58765E"/>
    <w:multiLevelType w:val="multilevel"/>
    <w:tmpl w:val="85FCB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3F22C7"/>
    <w:multiLevelType w:val="multilevel"/>
    <w:tmpl w:val="CDEA0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984638">
    <w:abstractNumId w:val="4"/>
  </w:num>
  <w:num w:numId="2" w16cid:durableId="1408575835">
    <w:abstractNumId w:val="1"/>
  </w:num>
  <w:num w:numId="3" w16cid:durableId="1787970235">
    <w:abstractNumId w:val="0"/>
  </w:num>
  <w:num w:numId="4" w16cid:durableId="1752434069">
    <w:abstractNumId w:val="0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5" w16cid:durableId="449595715">
    <w:abstractNumId w:val="3"/>
  </w:num>
  <w:num w:numId="6" w16cid:durableId="6123256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38F"/>
    <w:rsid w:val="002E3E0A"/>
    <w:rsid w:val="003A6343"/>
    <w:rsid w:val="005467E8"/>
    <w:rsid w:val="00BE538F"/>
    <w:rsid w:val="00D21620"/>
    <w:rsid w:val="00FF2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C0686"/>
  <w15:chartTrackingRefBased/>
  <w15:docId w15:val="{A96B4705-44E6-4A3C-A6BC-6BBA6438C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53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53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53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53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53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53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53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53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53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53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53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53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53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53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53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53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53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53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53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53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53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53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53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53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53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53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53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53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53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732</Words>
  <Characters>4271</Characters>
  <Application>Microsoft Office Word</Application>
  <DocSecurity>0</DocSecurity>
  <Lines>96</Lines>
  <Paragraphs>56</Paragraphs>
  <ScaleCrop>false</ScaleCrop>
  <Company/>
  <LinksUpToDate>false</LinksUpToDate>
  <CharactersWithSpaces>4968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 Hall</dc:creator>
  <cp:keywords/>
  <dc:description/>
  <cp:lastModifiedBy>Tj Hall</cp:lastModifiedBy>
  <cp:revision>3</cp:revision>
  <dcterms:created xsi:type="dcterms:W3CDTF">2025-10-27T23:51:00Z</dcterms:created>
  <dcterms:modified xsi:type="dcterms:W3CDTF">2025-10-27T23:52:00Z</dcterms:modified>
</cp:coreProperties>
</file>