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EF968">
      <w:pPr>
        <w:pStyle w:val="2"/>
      </w:pPr>
      <w:bookmarkStart w:id="0" w:name="_GoBack"/>
      <w:bookmarkEnd w:id="0"/>
      <w:r>
        <w:t>Rationale for Library Management System</w:t>
      </w:r>
    </w:p>
    <w:p w14:paraId="4EB69E57">
      <w:pPr>
        <w:pStyle w:val="3"/>
      </w:pPr>
      <w:r>
        <w:t>1. Data Structure Choices</w:t>
      </w:r>
    </w:p>
    <w:p w14:paraId="70ED0733">
      <w:pPr>
        <w:pStyle w:val="4"/>
      </w:pPr>
      <w:r>
        <w:t>Dictionary for Books</w:t>
      </w:r>
    </w:p>
    <w:p w14:paraId="09A361B2">
      <w:r>
        <w:t>The system uses a dictionary (dict) to store all book records, with each book’s ISBN number serving as the unique key. This structure is chosen because dictionaries provide O(1) average-time complexity for search, insertion, and deletion. It allows for fast lookup and ensures unique identification of books through their ISBNs. Updates can also be done efficiently through key-based access.</w:t>
      </w:r>
    </w:p>
    <w:p w14:paraId="036D2754">
      <w:pPr>
        <w:pStyle w:val="4"/>
      </w:pPr>
      <w:r>
        <w:t>List for Members</w:t>
      </w:r>
    </w:p>
    <w:p w14:paraId="592B8B06">
      <w:r>
        <w:t>Members are stored in a list of dictionaries, where each dictionary holds details about a member and their borrowed books. Lists are simple to traverse and allow dynamic growth, making them suitable for small datasets. Although lookups are O(n), this is acceptable given the manageable size of member data.</w:t>
      </w:r>
    </w:p>
    <w:p w14:paraId="7C62CA2C">
      <w:pPr>
        <w:pStyle w:val="4"/>
      </w:pPr>
      <w:r>
        <w:t>Tuple for Genres</w:t>
      </w:r>
    </w:p>
    <w:p w14:paraId="79392CCE">
      <w:r>
        <w:t>Genres are stored as a tuple to maintain immutability and consistency. Tuples are ideal for fixed sets of categories (e.g., Fiction, Non-Fiction, Programming) and provide memory efficiency while ensuring the genres cannot be modified accidentally at runtime.</w:t>
      </w:r>
    </w:p>
    <w:p w14:paraId="0BFE859F">
      <w:pPr>
        <w:pStyle w:val="3"/>
      </w:pPr>
      <w:r>
        <w:t>2. Functions and Real-World Modeling</w:t>
      </w:r>
    </w:p>
    <w:p w14:paraId="64E9A579">
      <w:r>
        <w:t>Each function in the system represents a real-world library operation. For example:</w:t>
      </w:r>
    </w:p>
    <w:p w14:paraId="67A1E532">
      <w:pPr>
        <w:pStyle w:val="23"/>
      </w:pPr>
      <w:r>
        <w:t>• add_book(): Cataloging a new book into the library.</w:t>
      </w:r>
    </w:p>
    <w:p w14:paraId="2907D946">
      <w:pPr>
        <w:pStyle w:val="23"/>
      </w:pPr>
      <w:r>
        <w:t>• add_member(): Registering a new library member.</w:t>
      </w:r>
    </w:p>
    <w:p w14:paraId="645D5B34">
      <w:pPr>
        <w:pStyle w:val="23"/>
      </w:pPr>
      <w:r>
        <w:t>• borrow_book(): Checking out a book, reducing available copies, and linking it to the borrower.</w:t>
      </w:r>
    </w:p>
    <w:p w14:paraId="6BF9AE01">
      <w:pPr>
        <w:pStyle w:val="23"/>
      </w:pPr>
      <w:r>
        <w:t>• return_book(): Returning a borrowed book and increasing available copies.</w:t>
      </w:r>
    </w:p>
    <w:p w14:paraId="6EE848DA">
      <w:pPr>
        <w:pStyle w:val="23"/>
      </w:pPr>
      <w:r>
        <w:t>• search_books(): Searching for books by title, author, or genre.</w:t>
      </w:r>
    </w:p>
    <w:p w14:paraId="360A2917">
      <w:pPr>
        <w:pStyle w:val="23"/>
      </w:pPr>
      <w:r>
        <w:t>• update_book() / update_member(): Editing existing records.</w:t>
      </w:r>
    </w:p>
    <w:p w14:paraId="3E5AD879">
      <w:pPr>
        <w:pStyle w:val="23"/>
      </w:pPr>
      <w:r>
        <w:t>• delete_book() / delete_member(): Removing outdated or invalid records safely.</w:t>
      </w:r>
    </w:p>
    <w:p w14:paraId="71D228BD">
      <w:pPr>
        <w:pStyle w:val="3"/>
      </w:pPr>
      <w:r>
        <w:t>3. Data Integrity and Validation</w:t>
      </w:r>
    </w:p>
    <w:p w14:paraId="3608A317">
      <w:r>
        <w:t>Data integrity is ensured through multiple validation mechanisms, including:</w:t>
      </w:r>
    </w:p>
    <w:p w14:paraId="63290F39">
      <w:pPr>
        <w:pStyle w:val="23"/>
      </w:pPr>
      <w:r>
        <w:t>• Unique ISBNs: Prevents duplicate book entries.</w:t>
      </w:r>
    </w:p>
    <w:p w14:paraId="47863430">
      <w:pPr>
        <w:pStyle w:val="23"/>
      </w:pPr>
      <w:r>
        <w:t>• Unique Member Emails: Avoids duplicate member registration.</w:t>
      </w:r>
    </w:p>
    <w:p w14:paraId="5726F302">
      <w:pPr>
        <w:pStyle w:val="23"/>
      </w:pPr>
      <w:r>
        <w:t>• Genre Validation: Ensures books are added only with valid genres from the predefined tuple.</w:t>
      </w:r>
    </w:p>
    <w:p w14:paraId="4932423E">
      <w:pPr>
        <w:pStyle w:val="23"/>
      </w:pPr>
      <w:r>
        <w:t>• Borrowing Limits: Prevents borrowing unavailable books or multiple copies.</w:t>
      </w:r>
    </w:p>
    <w:p w14:paraId="7E789F83">
      <w:pPr>
        <w:pStyle w:val="23"/>
      </w:pPr>
      <w:r>
        <w:t>• Safe Deletion Rules: Disallows removing books that are currently borrowed or members with outstanding loans.</w:t>
      </w:r>
    </w:p>
    <w:p w14:paraId="4BEE34FE">
      <w:pPr>
        <w:pStyle w:val="23"/>
      </w:pPr>
      <w:r>
        <w:t>• Error Handling: Update and delete operations provide feedback on success or failure.</w:t>
      </w:r>
    </w:p>
    <w:p w14:paraId="63F255A9">
      <w:pPr>
        <w:pStyle w:val="3"/>
      </w:pPr>
      <w:r>
        <w:t>4. Summary</w:t>
      </w:r>
    </w:p>
    <w:p w14:paraId="7103E2A3">
      <w:r>
        <w:t>The choice of dictionary, list, and tuple provides a balance of simplicity, efficiency, and reliability. Each function mirrors real-world library actions, ensuring intuitive operations, while built-in validation mechanisms preserve data integrity throughout the system’s use.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FCE55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Elijah Fuller</cp:lastModifiedBy>
  <dcterms:modified xsi:type="dcterms:W3CDTF">2025-10-18T09:15:48Z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DD45EFD6C198436AA042CECF303F063B_13</vt:lpwstr>
  </property>
</Properties>
</file>