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491" w:rsidRDefault="00211491" w:rsidP="00211491">
      <w:pPr>
        <w:pStyle w:val="2"/>
        <w:numPr>
          <w:ilvl w:val="0"/>
          <w:numId w:val="1"/>
        </w:numPr>
      </w:pPr>
      <w:r>
        <w:rPr>
          <w:rFonts w:hint="eastAsia"/>
        </w:rPr>
        <w:t>B</w:t>
      </w:r>
      <w:r>
        <w:rPr>
          <w:rFonts w:hint="eastAsia"/>
        </w:rPr>
        <w:t>树与</w:t>
      </w:r>
      <w:r>
        <w:rPr>
          <w:rFonts w:hint="eastAsia"/>
        </w:rPr>
        <w:t>B</w:t>
      </w:r>
      <w:r>
        <w:t>+</w:t>
      </w:r>
      <w:r>
        <w:rPr>
          <w:rFonts w:hint="eastAsia"/>
        </w:rPr>
        <w:t>树</w:t>
      </w:r>
    </w:p>
    <w:p w:rsidR="00211491" w:rsidRPr="00211491" w:rsidRDefault="00211491" w:rsidP="00211491">
      <w:r w:rsidRPr="00211491">
        <w:t>首先注意：</w:t>
      </w:r>
      <w:r w:rsidRPr="00211491">
        <w:t>B</w:t>
      </w:r>
      <w:r w:rsidRPr="00211491">
        <w:t>树就是</w:t>
      </w:r>
      <w:r w:rsidRPr="00211491">
        <w:t>B-</w:t>
      </w:r>
      <w:r w:rsidRPr="00211491">
        <w:t>树，</w:t>
      </w:r>
      <w:r w:rsidRPr="00211491">
        <w:t>"-"</w:t>
      </w:r>
      <w:r w:rsidRPr="00211491">
        <w:t>是个连字符号，不是减号。</w:t>
      </w:r>
      <w:r w:rsidRPr="00211491">
        <w:t> </w:t>
      </w:r>
      <w:r w:rsidRPr="00211491">
        <w:br/>
        <w:t>B-</w:t>
      </w:r>
      <w:r w:rsidRPr="00211491">
        <w:t>树是一种</w:t>
      </w:r>
      <w:r w:rsidRPr="00211491">
        <w:rPr>
          <w:b/>
          <w:bCs/>
        </w:rPr>
        <w:t>平衡</w:t>
      </w:r>
      <w:r w:rsidRPr="00211491">
        <w:t>的多路</w:t>
      </w:r>
      <w:r w:rsidRPr="00211491">
        <w:rPr>
          <w:b/>
          <w:bCs/>
        </w:rPr>
        <w:t>查找</w:t>
      </w:r>
      <w:r w:rsidRPr="00211491">
        <w:rPr>
          <w:b/>
          <w:bCs/>
        </w:rPr>
        <w:t>(</w:t>
      </w:r>
      <w:r w:rsidRPr="00211491">
        <w:rPr>
          <w:b/>
          <w:bCs/>
        </w:rPr>
        <w:t>又称排序</w:t>
      </w:r>
      <w:r w:rsidRPr="00211491">
        <w:rPr>
          <w:b/>
          <w:bCs/>
        </w:rPr>
        <w:t>)</w:t>
      </w:r>
      <w:r w:rsidRPr="00211491">
        <w:t>树，在文件系统中有所应用。主要用作文件的索引。</w:t>
      </w:r>
      <w:r w:rsidRPr="00211491">
        <w:rPr>
          <w:b/>
          <w:bCs/>
        </w:rPr>
        <w:t>其中的</w:t>
      </w:r>
      <w:r w:rsidRPr="00211491">
        <w:rPr>
          <w:b/>
          <w:bCs/>
        </w:rPr>
        <w:t>B</w:t>
      </w:r>
      <w:r w:rsidRPr="00211491">
        <w:rPr>
          <w:b/>
          <w:bCs/>
        </w:rPr>
        <w:t>就表示平衡</w:t>
      </w:r>
      <w:r w:rsidRPr="00211491">
        <w:rPr>
          <w:b/>
          <w:bCs/>
        </w:rPr>
        <w:t>(Balance) </w:t>
      </w:r>
      <w:r w:rsidRPr="00211491">
        <w:rPr>
          <w:b/>
          <w:bCs/>
        </w:rPr>
        <w:br/>
      </w:r>
      <w:r w:rsidRPr="00211491">
        <w:rPr>
          <w:b/>
          <w:bCs/>
        </w:rPr>
        <w:br/>
        <w:t>B+</w:t>
      </w:r>
      <w:r w:rsidRPr="00211491">
        <w:rPr>
          <w:b/>
          <w:bCs/>
        </w:rPr>
        <w:t>树有一个最大的好处，方便扫库，</w:t>
      </w:r>
      <w:r w:rsidRPr="00211491">
        <w:rPr>
          <w:b/>
          <w:bCs/>
        </w:rPr>
        <w:t>B</w:t>
      </w:r>
      <w:r w:rsidRPr="00211491">
        <w:rPr>
          <w:b/>
          <w:bCs/>
        </w:rPr>
        <w:t>树必须用中序遍历的方法按序扫库</w:t>
      </w:r>
      <w:r w:rsidRPr="00211491">
        <w:t>，而</w:t>
      </w:r>
      <w:r w:rsidRPr="00211491">
        <w:rPr>
          <w:color w:val="FF0000"/>
        </w:rPr>
        <w:t>B+</w:t>
      </w:r>
      <w:r w:rsidRPr="00211491">
        <w:rPr>
          <w:color w:val="FF0000"/>
        </w:rPr>
        <w:t>树直接从叶子结点挨个扫一遍就完了</w:t>
      </w:r>
      <w:r w:rsidRPr="00211491">
        <w:t>。</w:t>
      </w:r>
      <w:r w:rsidRPr="00211491">
        <w:t> </w:t>
      </w:r>
      <w:r w:rsidRPr="00211491">
        <w:br/>
      </w:r>
      <w:r w:rsidRPr="00211491">
        <w:br/>
      </w:r>
      <w:r w:rsidRPr="00211491">
        <w:rPr>
          <w:b/>
          <w:bCs/>
          <w:color w:val="00B050"/>
        </w:rPr>
        <w:t>B+</w:t>
      </w:r>
      <w:r w:rsidRPr="00211491">
        <w:rPr>
          <w:b/>
          <w:bCs/>
          <w:color w:val="00B050"/>
        </w:rPr>
        <w:t>树支持</w:t>
      </w:r>
      <w:r w:rsidRPr="00211491">
        <w:rPr>
          <w:b/>
          <w:bCs/>
          <w:color w:val="00B050"/>
        </w:rPr>
        <w:t>range-query(</w:t>
      </w:r>
      <w:r w:rsidRPr="00211491">
        <w:rPr>
          <w:b/>
          <w:bCs/>
          <w:color w:val="00B050"/>
        </w:rPr>
        <w:t>区间查询</w:t>
      </w:r>
      <w:r w:rsidRPr="00211491">
        <w:rPr>
          <w:b/>
          <w:bCs/>
          <w:color w:val="00B050"/>
        </w:rPr>
        <w:t>)</w:t>
      </w:r>
      <w:r w:rsidRPr="00211491">
        <w:rPr>
          <w:b/>
          <w:bCs/>
          <w:color w:val="00B050"/>
        </w:rPr>
        <w:t>非常方便，而</w:t>
      </w:r>
      <w:r w:rsidRPr="00211491">
        <w:rPr>
          <w:b/>
          <w:bCs/>
          <w:color w:val="00B050"/>
        </w:rPr>
        <w:t>B</w:t>
      </w:r>
      <w:r w:rsidRPr="00211491">
        <w:rPr>
          <w:b/>
          <w:bCs/>
          <w:color w:val="00B050"/>
        </w:rPr>
        <w:t>树不支持</w:t>
      </w:r>
      <w:r w:rsidRPr="00211491">
        <w:t>。这是数据库选用</w:t>
      </w:r>
      <w:r w:rsidRPr="00211491">
        <w:t>B+</w:t>
      </w:r>
      <w:r w:rsidRPr="00211491">
        <w:t>树的最主要原因。</w:t>
      </w:r>
      <w:r w:rsidRPr="00211491">
        <w:t> </w:t>
      </w:r>
      <w:r w:rsidRPr="00211491">
        <w:br/>
      </w:r>
      <w:r w:rsidRPr="00211491">
        <w:br/>
      </w:r>
      <w:r w:rsidRPr="00211491">
        <w:t>比如要查</w:t>
      </w:r>
      <w:r w:rsidRPr="00211491">
        <w:t xml:space="preserve"> 5-10</w:t>
      </w:r>
      <w:r w:rsidRPr="00211491">
        <w:t>之间的，</w:t>
      </w:r>
      <w:r w:rsidRPr="00211491">
        <w:t>B+</w:t>
      </w:r>
      <w:r w:rsidRPr="00211491">
        <w:t>树一把到</w:t>
      </w:r>
      <w:r w:rsidRPr="00211491">
        <w:t>5</w:t>
      </w:r>
      <w:r w:rsidRPr="00211491">
        <w:t>这个标记，再一把到</w:t>
      </w:r>
      <w:r w:rsidRPr="00211491">
        <w:t>10</w:t>
      </w:r>
      <w:r w:rsidRPr="00211491">
        <w:t>，然后串起来就行了，</w:t>
      </w:r>
      <w:r w:rsidRPr="00211491">
        <w:t>B</w:t>
      </w:r>
      <w:r w:rsidRPr="00211491">
        <w:t>树就非常麻烦。</w:t>
      </w:r>
      <w:r w:rsidRPr="00211491">
        <w:t>B</w:t>
      </w:r>
      <w:r w:rsidRPr="00211491">
        <w:t>树的好处，就是成功查询特别有利，因为树的高度总体要比</w:t>
      </w:r>
      <w:r w:rsidRPr="00211491">
        <w:t>B+</w:t>
      </w:r>
      <w:r w:rsidRPr="00211491">
        <w:t>树矮。不成功的情况下，</w:t>
      </w:r>
      <w:r w:rsidRPr="00211491">
        <w:t>B</w:t>
      </w:r>
      <w:r w:rsidRPr="00211491">
        <w:t>树也比</w:t>
      </w:r>
      <w:r w:rsidRPr="00211491">
        <w:t>B+</w:t>
      </w:r>
      <w:r w:rsidRPr="00211491">
        <w:t>树稍稍占一点点便宜。</w:t>
      </w:r>
      <w:r w:rsidRPr="00211491">
        <w:t> </w:t>
      </w:r>
      <w:r w:rsidRPr="00211491">
        <w:br/>
      </w:r>
      <w:r w:rsidRPr="00211491">
        <w:br/>
      </w:r>
      <w:r w:rsidRPr="00211491">
        <w:rPr>
          <w:color w:val="00B050"/>
        </w:rPr>
        <w:t>B</w:t>
      </w:r>
      <w:r w:rsidRPr="00211491">
        <w:rPr>
          <w:color w:val="00B050"/>
        </w:rPr>
        <w:t>树的优势是当你要查找的值恰好处在一个非叶子节点时，查找到该节点就会成功并结束查询</w:t>
      </w:r>
      <w:r w:rsidRPr="00211491">
        <w:t>，</w:t>
      </w:r>
      <w:r w:rsidRPr="00211491">
        <w:t> </w:t>
      </w:r>
      <w:r w:rsidRPr="00211491">
        <w:t>而</w:t>
      </w:r>
      <w:r w:rsidRPr="00211491">
        <w:t>B+</w:t>
      </w:r>
      <w:r w:rsidRPr="00211491">
        <w:t>树由于非叶节点只是索引部分，这些节点中只含有其子树中的最大</w:t>
      </w:r>
      <w:r w:rsidRPr="00211491">
        <w:t>(</w:t>
      </w:r>
      <w:r w:rsidRPr="00211491">
        <w:t>或最小</w:t>
      </w:r>
      <w:r w:rsidRPr="00211491">
        <w:t>)</w:t>
      </w:r>
      <w:r w:rsidRPr="00211491">
        <w:t>关键字，当非终端节点上的关键字等于给点值时，查找并不终止，而是继续向下直到叶子节点。</w:t>
      </w:r>
      <w:r w:rsidRPr="00211491">
        <w:t> </w:t>
      </w:r>
      <w:r w:rsidRPr="00211491">
        <w:t>因此在</w:t>
      </w:r>
      <w:r w:rsidRPr="00211491">
        <w:t>B+</w:t>
      </w:r>
      <w:r w:rsidRPr="00211491">
        <w:t>树中，无论查找成功与否，都是走了一条从根到叶子节点的路径</w:t>
      </w:r>
      <w:r w:rsidRPr="00211491">
        <w:t> </w:t>
      </w:r>
      <w:r w:rsidRPr="00211491">
        <w:t>。</w:t>
      </w:r>
      <w:r w:rsidRPr="00211491">
        <w:t> </w:t>
      </w:r>
    </w:p>
    <w:p w:rsidR="00211491" w:rsidRPr="00211491" w:rsidRDefault="00211491" w:rsidP="00211491">
      <w:r w:rsidRPr="00211491">
        <w:br/>
      </w:r>
      <w:r w:rsidRPr="00211491">
        <w:t>有很多基于频率的搜索是选用</w:t>
      </w:r>
      <w:r w:rsidRPr="00211491">
        <w:t>B</w:t>
      </w:r>
      <w:r w:rsidRPr="00211491">
        <w:t>树，越频繁</w:t>
      </w:r>
      <w:r w:rsidRPr="00211491">
        <w:t>query</w:t>
      </w:r>
      <w:r w:rsidRPr="00211491">
        <w:t>的结点越往根上走，前提是需要对</w:t>
      </w:r>
      <w:r w:rsidRPr="00211491">
        <w:t>query</w:t>
      </w:r>
      <w:r w:rsidRPr="00211491">
        <w:t>做统计，而且要对</w:t>
      </w:r>
      <w:r w:rsidRPr="00211491">
        <w:t>key</w:t>
      </w:r>
      <w:r w:rsidRPr="00211491">
        <w:t>做一些变化。</w:t>
      </w:r>
      <w:r w:rsidRPr="00211491">
        <w:t> </w:t>
      </w:r>
      <w:r w:rsidRPr="00211491">
        <w:br/>
      </w:r>
      <w:r w:rsidRPr="00211491">
        <w:t>另外</w:t>
      </w:r>
      <w:r w:rsidRPr="00211491">
        <w:t>B</w:t>
      </w:r>
      <w:r w:rsidRPr="00211491">
        <w:t>树也好</w:t>
      </w:r>
      <w:r w:rsidRPr="00211491">
        <w:t>B+</w:t>
      </w:r>
      <w:r w:rsidRPr="00211491">
        <w:t>树也好，根或者上面几层因为被反复</w:t>
      </w:r>
      <w:r w:rsidRPr="00211491">
        <w:t>query</w:t>
      </w:r>
      <w:r w:rsidRPr="00211491">
        <w:t>，所以这几块基本都在内存中，不会出现读磁盘</w:t>
      </w:r>
      <w:r w:rsidRPr="00211491">
        <w:t>IO</w:t>
      </w:r>
      <w:r w:rsidRPr="00211491">
        <w:t>，一般已启动的时候，就会主动换入内存。</w:t>
      </w:r>
      <w:r w:rsidRPr="00211491">
        <w:t> </w:t>
      </w:r>
      <w:proofErr w:type="spellStart"/>
      <w:r w:rsidRPr="00211491">
        <w:t>mysql</w:t>
      </w:r>
      <w:proofErr w:type="spellEnd"/>
      <w:r w:rsidRPr="00211491">
        <w:t>底层存储是用</w:t>
      </w:r>
      <w:r w:rsidRPr="00211491">
        <w:t>B+</w:t>
      </w:r>
      <w:r w:rsidRPr="00211491">
        <w:t>树实现的，因为内存中</w:t>
      </w:r>
      <w:r w:rsidRPr="00211491">
        <w:t>B+</w:t>
      </w:r>
      <w:r w:rsidRPr="00211491">
        <w:t>树是没有优势的，但是一到磁盘，</w:t>
      </w:r>
      <w:r w:rsidRPr="00211491">
        <w:t>B+</w:t>
      </w:r>
      <w:r w:rsidRPr="00211491">
        <w:t>树的威力就出来了。</w:t>
      </w:r>
      <w:r w:rsidRPr="00211491">
        <w:t> </w:t>
      </w:r>
      <w:r w:rsidRPr="00211491">
        <w:br/>
      </w:r>
      <w:r w:rsidRPr="00211491">
        <w:rPr>
          <w:color w:val="FF0000"/>
        </w:rPr>
        <w:t>B+</w:t>
      </w:r>
      <w:r w:rsidRPr="00211491">
        <w:rPr>
          <w:color w:val="FF0000"/>
        </w:rPr>
        <w:t>树的优点：</w:t>
      </w:r>
    </w:p>
    <w:p w:rsidR="00211491" w:rsidRPr="00211491" w:rsidRDefault="00211491" w:rsidP="00211491">
      <w:r w:rsidRPr="00211491">
        <w:t>       </w:t>
      </w:r>
    </w:p>
    <w:p w:rsidR="00211491" w:rsidRPr="00211491" w:rsidRDefault="00211491" w:rsidP="00211491">
      <w:r w:rsidRPr="00211491">
        <w:t>       </w:t>
      </w:r>
      <w:r w:rsidRPr="00211491">
        <w:t>（</w:t>
      </w:r>
      <w:r w:rsidRPr="00211491">
        <w:t>1) B+</w:t>
      </w:r>
      <w:r w:rsidRPr="00211491">
        <w:t>树的磁盘读写代价更低</w:t>
      </w:r>
    </w:p>
    <w:p w:rsidR="00211491" w:rsidRPr="00211491" w:rsidRDefault="00211491" w:rsidP="00211491">
      <w:r w:rsidRPr="00211491">
        <w:t>              B+</w:t>
      </w:r>
      <w:r w:rsidRPr="00211491">
        <w:t>的内部结点并没有指向关键字具体信息的指针。因此其内部结点相对</w:t>
      </w:r>
      <w:r w:rsidRPr="00211491">
        <w:t>B</w:t>
      </w:r>
      <w:r w:rsidRPr="00211491">
        <w:t>树更小。如果把所有同一内部</w:t>
      </w:r>
      <w:r w:rsidRPr="00211491">
        <w:t>             </w:t>
      </w:r>
      <w:r w:rsidRPr="00211491">
        <w:t>结点的关键字存放在同一盘块中，那么盘块所能容纳的关键字数量也越多。一次性读入内存中的需要查找的</w:t>
      </w:r>
      <w:r w:rsidRPr="00211491">
        <w:t>           </w:t>
      </w:r>
      <w:r w:rsidRPr="00211491">
        <w:t>关键字也就越多。相对来说</w:t>
      </w:r>
      <w:r w:rsidRPr="00211491">
        <w:t>IO</w:t>
      </w:r>
      <w:r w:rsidRPr="00211491">
        <w:t>读写次数也就降低了。</w:t>
      </w:r>
    </w:p>
    <w:p w:rsidR="00211491" w:rsidRPr="00211491" w:rsidRDefault="00211491" w:rsidP="00211491">
      <w:r w:rsidRPr="00211491">
        <w:t>       </w:t>
      </w:r>
      <w:r w:rsidRPr="00211491">
        <w:t>（</w:t>
      </w:r>
      <w:r w:rsidRPr="00211491">
        <w:t>2</w:t>
      </w:r>
      <w:r w:rsidRPr="00211491">
        <w:t>）</w:t>
      </w:r>
      <w:r w:rsidRPr="00211491">
        <w:t>B+</w:t>
      </w:r>
      <w:r w:rsidRPr="00211491">
        <w:t>树的数据信息遍历更加方便</w:t>
      </w:r>
    </w:p>
    <w:p w:rsidR="00211491" w:rsidRPr="00211491" w:rsidRDefault="00211491" w:rsidP="00211491">
      <w:r w:rsidRPr="00211491">
        <w:t>                B+</w:t>
      </w:r>
      <w:r w:rsidRPr="00211491">
        <w:t>树只要遍历叶子节点就可以实现整棵树的遍历，而</w:t>
      </w:r>
      <w:r w:rsidRPr="00211491">
        <w:t>B</w:t>
      </w:r>
      <w:r w:rsidRPr="00211491">
        <w:t>树不支持这样的操作（或者说效率太低），而且</w:t>
      </w:r>
      <w:r w:rsidRPr="00211491">
        <w:t xml:space="preserve">            </w:t>
      </w:r>
      <w:r w:rsidRPr="00211491">
        <w:t>在数据库中基于范围的查询是非常频繁的，所以数据库索引基本采用</w:t>
      </w:r>
      <w:r w:rsidRPr="00211491">
        <w:t>B+</w:t>
      </w:r>
      <w:r w:rsidRPr="00211491">
        <w:t>树</w:t>
      </w:r>
    </w:p>
    <w:p w:rsidR="00211491" w:rsidRPr="00211491" w:rsidRDefault="00211491" w:rsidP="00211491">
      <w:r w:rsidRPr="00211491">
        <w:t> </w:t>
      </w:r>
    </w:p>
    <w:p w:rsidR="00211491" w:rsidRPr="00211491" w:rsidRDefault="00211491" w:rsidP="00211491">
      <w:r w:rsidRPr="00211491">
        <w:t>       </w:t>
      </w:r>
      <w:r w:rsidRPr="00211491">
        <w:t>（</w:t>
      </w:r>
      <w:r w:rsidRPr="00211491">
        <w:t>3) B+</w:t>
      </w:r>
      <w:r w:rsidRPr="00211491">
        <w:t>树的查询效率更加稳定</w:t>
      </w:r>
    </w:p>
    <w:p w:rsidR="00211491" w:rsidRPr="00211491" w:rsidRDefault="00211491" w:rsidP="00211491">
      <w:r w:rsidRPr="00211491">
        <w:t xml:space="preserve">              </w:t>
      </w:r>
      <w:r w:rsidRPr="00211491">
        <w:t>由于非终结点并不是最终指向文件内容的结点，而只是叶子结点中关键字的索引。所以任何关键字的查</w:t>
      </w:r>
      <w:r w:rsidRPr="00211491">
        <w:t>             </w:t>
      </w:r>
      <w:r w:rsidRPr="00211491">
        <w:t>找必须走一条从根结点到叶子结点的路。所有关键字查询的路径长度相同，导致每一个数据的查询效率相当。</w:t>
      </w:r>
    </w:p>
    <w:p w:rsidR="00211491" w:rsidRPr="00211491" w:rsidRDefault="00211491" w:rsidP="00211491">
      <w:r w:rsidRPr="00211491">
        <w:br/>
      </w:r>
      <w:r w:rsidRPr="00211491">
        <w:lastRenderedPageBreak/>
        <w:br/>
        <w:t>B*</w:t>
      </w:r>
      <w:r w:rsidRPr="00211491">
        <w:t>树</w:t>
      </w:r>
      <w:r w:rsidRPr="00211491">
        <w:t> </w:t>
      </w:r>
      <w:r w:rsidRPr="00211491">
        <w:br/>
      </w:r>
      <w:r w:rsidRPr="00211491">
        <w:rPr>
          <w:b/>
          <w:bCs/>
        </w:rPr>
        <w:t>是</w:t>
      </w:r>
      <w:r w:rsidRPr="00211491">
        <w:rPr>
          <w:b/>
          <w:bCs/>
        </w:rPr>
        <w:t>B+</w:t>
      </w:r>
      <w:r w:rsidRPr="00211491">
        <w:rPr>
          <w:b/>
          <w:bCs/>
        </w:rPr>
        <w:t>树的变体，在</w:t>
      </w:r>
      <w:r w:rsidRPr="00211491">
        <w:rPr>
          <w:b/>
          <w:bCs/>
        </w:rPr>
        <w:t>B+</w:t>
      </w:r>
      <w:r w:rsidRPr="00211491">
        <w:rPr>
          <w:b/>
          <w:bCs/>
        </w:rPr>
        <w:t>树的非根和非叶子结点再增加指向兄弟的指针</w:t>
      </w:r>
      <w:r w:rsidRPr="00211491">
        <w:t>；</w:t>
      </w:r>
      <w:r w:rsidRPr="00211491">
        <w:t>B*</w:t>
      </w:r>
      <w:r w:rsidRPr="00211491">
        <w:t>树定义了非叶子结点关键字个数至少为</w:t>
      </w:r>
      <w:r w:rsidRPr="00211491">
        <w:t>(2/3)*M</w:t>
      </w:r>
      <w:r w:rsidRPr="00211491">
        <w:t>，即块的最低使用率为</w:t>
      </w:r>
      <w:r w:rsidRPr="00211491">
        <w:t>2/3</w:t>
      </w:r>
      <w:r w:rsidRPr="00211491">
        <w:t>（代替</w:t>
      </w:r>
      <w:r w:rsidRPr="00211491">
        <w:t>B+</w:t>
      </w:r>
      <w:r w:rsidRPr="00211491">
        <w:t>树的</w:t>
      </w:r>
      <w:r w:rsidRPr="00211491">
        <w:t>1/2</w:t>
      </w:r>
      <w:r w:rsidRPr="00211491">
        <w:t>）；</w:t>
      </w:r>
      <w:r w:rsidRPr="00211491">
        <w:t> </w:t>
      </w:r>
      <w:r w:rsidRPr="00211491">
        <w:br/>
        <w:t>B+</w:t>
      </w:r>
      <w:r w:rsidRPr="00211491">
        <w:t>树的分裂：当一个结点满时，分配一个新的结点，并将原结点中</w:t>
      </w:r>
      <w:r w:rsidRPr="00211491">
        <w:t>1/2</w:t>
      </w:r>
      <w:r w:rsidRPr="00211491">
        <w:t>的数据复制到新结点，最后在父结点中增加新结点的指针；</w:t>
      </w:r>
      <w:r w:rsidRPr="00211491">
        <w:t>B+</w:t>
      </w:r>
      <w:r w:rsidRPr="00211491">
        <w:t>树的分裂只影响原结点和父结点，而不会影响兄弟结点，所以它不需要指向兄弟的指针；</w:t>
      </w:r>
      <w:r w:rsidRPr="00211491">
        <w:t> </w:t>
      </w:r>
      <w:r w:rsidRPr="00211491">
        <w:br/>
        <w:t>B*</w:t>
      </w:r>
      <w:r w:rsidRPr="00211491">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sidRPr="00211491">
        <w:t>1/3</w:t>
      </w:r>
      <w:r w:rsidRPr="00211491">
        <w:t>的数据到新结点，最后在父结点增加新结点的指针；</w:t>
      </w:r>
      <w:r w:rsidRPr="00211491">
        <w:t> </w:t>
      </w:r>
      <w:r w:rsidRPr="00211491">
        <w:br/>
      </w:r>
      <w:r w:rsidRPr="00211491">
        <w:rPr>
          <w:b/>
          <w:bCs/>
        </w:rPr>
        <w:t>所以，</w:t>
      </w:r>
      <w:r w:rsidRPr="00211491">
        <w:rPr>
          <w:b/>
          <w:bCs/>
        </w:rPr>
        <w:t>B*</w:t>
      </w:r>
      <w:r w:rsidRPr="00211491">
        <w:rPr>
          <w:b/>
          <w:bCs/>
        </w:rPr>
        <w:t>树分配新结点的概率比</w:t>
      </w:r>
      <w:r w:rsidRPr="00211491">
        <w:rPr>
          <w:b/>
          <w:bCs/>
        </w:rPr>
        <w:t>B+</w:t>
      </w:r>
      <w:r w:rsidRPr="00211491">
        <w:rPr>
          <w:b/>
          <w:bCs/>
        </w:rPr>
        <w:t>树要低，空间使用率更高</w:t>
      </w:r>
    </w:p>
    <w:p w:rsidR="00BB00DA" w:rsidRDefault="00BB00DA"/>
    <w:p w:rsidR="00AD7619" w:rsidRDefault="00AD7619" w:rsidP="00AD7619">
      <w:pPr>
        <w:pStyle w:val="2"/>
        <w:numPr>
          <w:ilvl w:val="0"/>
          <w:numId w:val="1"/>
        </w:numPr>
      </w:pPr>
      <w:r>
        <w:rPr>
          <w:rFonts w:hint="eastAsia"/>
        </w:rPr>
        <w:t>二叉树与红黑树</w:t>
      </w:r>
    </w:p>
    <w:p w:rsidR="00AD7619" w:rsidRPr="00AD7619" w:rsidRDefault="00AD7619" w:rsidP="00AD7619">
      <w:pPr>
        <w:pStyle w:val="2"/>
        <w:rPr>
          <w:sz w:val="28"/>
          <w:szCs w:val="28"/>
        </w:rPr>
      </w:pPr>
      <w:r>
        <w:rPr>
          <w:rFonts w:hint="eastAsia"/>
          <w:sz w:val="28"/>
          <w:szCs w:val="28"/>
        </w:rPr>
        <w:t>2.1</w:t>
      </w:r>
      <w:r>
        <w:rPr>
          <w:sz w:val="28"/>
          <w:szCs w:val="28"/>
        </w:rPr>
        <w:t xml:space="preserve"> </w:t>
      </w:r>
      <w:r w:rsidRPr="00AD7619">
        <w:rPr>
          <w:rFonts w:hint="eastAsia"/>
          <w:sz w:val="28"/>
          <w:szCs w:val="28"/>
        </w:rPr>
        <w:t>二叉查找树</w:t>
      </w:r>
    </w:p>
    <w:p w:rsidR="00AD7619" w:rsidRPr="00AD7619" w:rsidRDefault="00AD7619" w:rsidP="00AD7619">
      <w:pPr>
        <w:ind w:firstLine="420"/>
        <w:rPr>
          <w:rFonts w:asciiTheme="minorEastAsia" w:hAnsiTheme="minorEastAsia" w:hint="eastAsia"/>
          <w:sz w:val="24"/>
          <w:szCs w:val="24"/>
        </w:rPr>
      </w:pPr>
      <w:r w:rsidRPr="00AD7619">
        <w:rPr>
          <w:rFonts w:asciiTheme="minorEastAsia" w:hAnsiTheme="minorEastAsia"/>
          <w:sz w:val="24"/>
          <w:szCs w:val="24"/>
        </w:rPr>
        <w:t>由于红黑树本质上就是一棵二叉查找树，所以在了解红黑树之前，咱们先来看下二叉查找树。</w:t>
      </w:r>
    </w:p>
    <w:p w:rsidR="00AD7619" w:rsidRPr="00AD7619" w:rsidRDefault="00AD7619" w:rsidP="00AD7619">
      <w:pPr>
        <w:rPr>
          <w:rFonts w:asciiTheme="minorEastAsia" w:hAnsiTheme="minorEastAsia"/>
          <w:sz w:val="24"/>
          <w:szCs w:val="24"/>
        </w:rPr>
      </w:pPr>
      <w:r w:rsidRPr="00AD7619">
        <w:rPr>
          <w:rFonts w:asciiTheme="minorEastAsia" w:hAnsiTheme="minorEastAsia"/>
          <w:sz w:val="24"/>
          <w:szCs w:val="24"/>
        </w:rPr>
        <w:t>二叉查找树（Binary Search Tree），也称有序二叉树（ordered binary tree）,排序二叉树（sorted binary tree），是指一棵空树或者具有下列性质的二叉树：</w:t>
      </w:r>
    </w:p>
    <w:p w:rsidR="00AD7619" w:rsidRPr="00AD7619" w:rsidRDefault="00AD7619" w:rsidP="00AD7619">
      <w:pPr>
        <w:numPr>
          <w:ilvl w:val="0"/>
          <w:numId w:val="2"/>
        </w:numPr>
        <w:rPr>
          <w:rFonts w:asciiTheme="minorEastAsia" w:hAnsiTheme="minorEastAsia"/>
          <w:sz w:val="24"/>
          <w:szCs w:val="24"/>
        </w:rPr>
      </w:pPr>
      <w:r w:rsidRPr="00AD7619">
        <w:rPr>
          <w:rFonts w:asciiTheme="minorEastAsia" w:hAnsiTheme="minorEastAsia"/>
          <w:sz w:val="24"/>
          <w:szCs w:val="24"/>
        </w:rPr>
        <w:t>若任意结点的左子树不空，则左子树上所有结点的值均小于它的根结点的值；</w:t>
      </w:r>
    </w:p>
    <w:p w:rsidR="00AD7619" w:rsidRPr="00AD7619" w:rsidRDefault="00AD7619" w:rsidP="00AD7619">
      <w:pPr>
        <w:numPr>
          <w:ilvl w:val="0"/>
          <w:numId w:val="2"/>
        </w:numPr>
        <w:rPr>
          <w:rFonts w:asciiTheme="minorEastAsia" w:hAnsiTheme="minorEastAsia"/>
          <w:sz w:val="24"/>
          <w:szCs w:val="24"/>
        </w:rPr>
      </w:pPr>
      <w:r w:rsidRPr="00AD7619">
        <w:rPr>
          <w:rFonts w:asciiTheme="minorEastAsia" w:hAnsiTheme="minorEastAsia"/>
          <w:sz w:val="24"/>
          <w:szCs w:val="24"/>
        </w:rPr>
        <w:t>若任意结点的右子树不空，则右子树上所有结点的值均大于它的根结点的值；</w:t>
      </w:r>
    </w:p>
    <w:p w:rsidR="00AD7619" w:rsidRPr="00AD7619" w:rsidRDefault="00AD7619" w:rsidP="00AD7619">
      <w:pPr>
        <w:numPr>
          <w:ilvl w:val="0"/>
          <w:numId w:val="2"/>
        </w:numPr>
        <w:rPr>
          <w:rFonts w:asciiTheme="minorEastAsia" w:hAnsiTheme="minorEastAsia"/>
          <w:sz w:val="24"/>
          <w:szCs w:val="24"/>
        </w:rPr>
      </w:pPr>
      <w:r w:rsidRPr="00AD7619">
        <w:rPr>
          <w:rFonts w:asciiTheme="minorEastAsia" w:hAnsiTheme="minorEastAsia"/>
          <w:sz w:val="24"/>
          <w:szCs w:val="24"/>
        </w:rPr>
        <w:t>任意结点的左、右子树也分别为二叉查找树。</w:t>
      </w:r>
    </w:p>
    <w:p w:rsidR="00AD7619" w:rsidRPr="00AD7619" w:rsidRDefault="00AD7619" w:rsidP="00AD7619">
      <w:pPr>
        <w:numPr>
          <w:ilvl w:val="0"/>
          <w:numId w:val="2"/>
        </w:numPr>
        <w:rPr>
          <w:rFonts w:asciiTheme="minorEastAsia" w:hAnsiTheme="minorEastAsia"/>
          <w:sz w:val="24"/>
          <w:szCs w:val="24"/>
        </w:rPr>
      </w:pPr>
      <w:r w:rsidRPr="00AD7619">
        <w:rPr>
          <w:rFonts w:asciiTheme="minorEastAsia" w:hAnsiTheme="minorEastAsia"/>
          <w:sz w:val="24"/>
          <w:szCs w:val="24"/>
        </w:rPr>
        <w:t>没有键值相等的结点（no duplicate nodes）。</w:t>
      </w:r>
    </w:p>
    <w:p w:rsidR="00AD7619" w:rsidRPr="00AD7619" w:rsidRDefault="00AD7619" w:rsidP="00AD7619">
      <w:pPr>
        <w:rPr>
          <w:rFonts w:asciiTheme="minorEastAsia" w:hAnsiTheme="minorEastAsia"/>
          <w:sz w:val="24"/>
          <w:szCs w:val="24"/>
        </w:rPr>
      </w:pPr>
      <w:r w:rsidRPr="00AD7619">
        <w:rPr>
          <w:rFonts w:asciiTheme="minorEastAsia" w:hAnsiTheme="minorEastAsia"/>
          <w:sz w:val="24"/>
          <w:szCs w:val="24"/>
        </w:rPr>
        <w:t>因为，一棵由n个结点，随机构造的二叉查找树的高度为</w:t>
      </w:r>
      <w:proofErr w:type="spellStart"/>
      <w:r w:rsidRPr="00AD7619">
        <w:rPr>
          <w:rFonts w:asciiTheme="minorEastAsia" w:hAnsiTheme="minorEastAsia"/>
          <w:sz w:val="24"/>
          <w:szCs w:val="24"/>
        </w:rPr>
        <w:t>lgn</w:t>
      </w:r>
      <w:proofErr w:type="spellEnd"/>
      <w:r w:rsidRPr="00AD7619">
        <w:rPr>
          <w:rFonts w:asciiTheme="minorEastAsia" w:hAnsiTheme="minorEastAsia"/>
          <w:sz w:val="24"/>
          <w:szCs w:val="24"/>
        </w:rPr>
        <w:t>，所以顺理成章，一般操作的执行时间为O（</w:t>
      </w:r>
      <w:proofErr w:type="spellStart"/>
      <w:r w:rsidRPr="00AD7619">
        <w:rPr>
          <w:rFonts w:asciiTheme="minorEastAsia" w:hAnsiTheme="minorEastAsia"/>
          <w:sz w:val="24"/>
          <w:szCs w:val="24"/>
        </w:rPr>
        <w:t>lgn</w:t>
      </w:r>
      <w:proofErr w:type="spellEnd"/>
      <w:r w:rsidRPr="00AD7619">
        <w:rPr>
          <w:rFonts w:asciiTheme="minorEastAsia" w:hAnsiTheme="minorEastAsia"/>
          <w:sz w:val="24"/>
          <w:szCs w:val="24"/>
        </w:rPr>
        <w:t>）.（至于n个结点的二叉树高度为</w:t>
      </w:r>
      <w:proofErr w:type="spellStart"/>
      <w:r w:rsidRPr="00AD7619">
        <w:rPr>
          <w:rFonts w:asciiTheme="minorEastAsia" w:hAnsiTheme="minorEastAsia"/>
          <w:sz w:val="24"/>
          <w:szCs w:val="24"/>
        </w:rPr>
        <w:t>lgn</w:t>
      </w:r>
      <w:proofErr w:type="spellEnd"/>
      <w:r w:rsidRPr="00AD7619">
        <w:rPr>
          <w:rFonts w:asciiTheme="minorEastAsia" w:hAnsiTheme="minorEastAsia"/>
          <w:sz w:val="24"/>
          <w:szCs w:val="24"/>
        </w:rPr>
        <w:t>的证明，可参考算法导论 第12章 二叉查找树 第12.4节）。</w:t>
      </w:r>
    </w:p>
    <w:p w:rsidR="00AD7619" w:rsidRPr="00AD7619" w:rsidRDefault="00AD7619" w:rsidP="00AD7619">
      <w:pPr>
        <w:rPr>
          <w:rFonts w:asciiTheme="minorEastAsia" w:hAnsiTheme="minorEastAsia"/>
          <w:sz w:val="24"/>
          <w:szCs w:val="24"/>
        </w:rPr>
      </w:pPr>
      <w:r w:rsidRPr="00AD7619">
        <w:rPr>
          <w:rFonts w:asciiTheme="minorEastAsia" w:hAnsiTheme="minorEastAsia"/>
          <w:sz w:val="24"/>
          <w:szCs w:val="24"/>
        </w:rPr>
        <w:t>但二叉树若退化成了一棵具有n个结点的线性链后，则此些操作最坏情况运行时间为O（n）。后面我们会看到一种基于二叉查找树-红黑树，它通过一些性质使得树相对平衡，使得最终查找、插入、删除的时间复杂度最坏情况下依然为O（</w:t>
      </w:r>
      <w:proofErr w:type="spellStart"/>
      <w:r w:rsidRPr="00AD7619">
        <w:rPr>
          <w:rFonts w:asciiTheme="minorEastAsia" w:hAnsiTheme="minorEastAsia"/>
          <w:sz w:val="24"/>
          <w:szCs w:val="24"/>
        </w:rPr>
        <w:t>lgn</w:t>
      </w:r>
      <w:proofErr w:type="spellEnd"/>
      <w:r w:rsidRPr="00AD7619">
        <w:rPr>
          <w:rFonts w:asciiTheme="minorEastAsia" w:hAnsiTheme="minorEastAsia"/>
          <w:sz w:val="24"/>
          <w:szCs w:val="24"/>
        </w:rPr>
        <w:t>）。</w:t>
      </w:r>
    </w:p>
    <w:p w:rsidR="00AD7619" w:rsidRPr="00AD7619" w:rsidRDefault="00AD7619" w:rsidP="00AD7619">
      <w:pPr>
        <w:pStyle w:val="2"/>
        <w:rPr>
          <w:sz w:val="28"/>
          <w:szCs w:val="28"/>
        </w:rPr>
      </w:pPr>
      <w:r>
        <w:rPr>
          <w:rFonts w:hint="eastAsia"/>
          <w:sz w:val="28"/>
          <w:szCs w:val="28"/>
        </w:rPr>
        <w:t>2.2</w:t>
      </w:r>
      <w:r>
        <w:rPr>
          <w:sz w:val="28"/>
          <w:szCs w:val="28"/>
        </w:rPr>
        <w:t xml:space="preserve"> </w:t>
      </w:r>
      <w:r w:rsidRPr="00AD7619">
        <w:rPr>
          <w:rFonts w:hint="eastAsia"/>
          <w:sz w:val="28"/>
          <w:szCs w:val="28"/>
        </w:rPr>
        <w:t>红黑树</w:t>
      </w:r>
    </w:p>
    <w:p w:rsidR="005D541F" w:rsidRPr="005D541F" w:rsidRDefault="005D541F" w:rsidP="00AD7619">
      <w:pPr>
        <w:rPr>
          <w:rFonts w:asciiTheme="minorEastAsia" w:hAnsiTheme="minorEastAsia"/>
          <w:color w:val="00B050"/>
          <w:sz w:val="24"/>
          <w:szCs w:val="24"/>
        </w:rPr>
      </w:pPr>
      <w:r w:rsidRPr="005D541F">
        <w:rPr>
          <w:rFonts w:asciiTheme="minorEastAsia" w:hAnsiTheme="minorEastAsia" w:hint="eastAsia"/>
          <w:color w:val="00B050"/>
          <w:sz w:val="24"/>
          <w:szCs w:val="24"/>
        </w:rPr>
        <w:t>红黑树是牺牲了严格的高度平衡的优越条件为代价，它只要求部分地达到平衡要求，降低了对旋转的要求，从而提高了性能。红黑树能够以O(log2 n)的时间复杂度进行搜索、插入、删除操</w:t>
      </w:r>
    </w:p>
    <w:p w:rsidR="00AD7619" w:rsidRPr="00AD7619" w:rsidRDefault="00AD7619" w:rsidP="00AD7619">
      <w:pPr>
        <w:rPr>
          <w:rFonts w:asciiTheme="minorEastAsia" w:hAnsiTheme="minorEastAsia" w:hint="eastAsia"/>
          <w:sz w:val="24"/>
          <w:szCs w:val="24"/>
        </w:rPr>
      </w:pPr>
      <w:r w:rsidRPr="00AD7619">
        <w:rPr>
          <w:rFonts w:asciiTheme="minorEastAsia" w:hAnsiTheme="minorEastAsia"/>
          <w:sz w:val="24"/>
          <w:szCs w:val="24"/>
        </w:rPr>
        <w:t>前面我们已经说过，红黑树，本质上来说就是一棵二叉查找树，但它在二叉查找树的基础上增加了着色和相关的性质使得红黑树相对平衡，从而保证了红黑树的</w:t>
      </w:r>
      <w:r w:rsidRPr="00AD7619">
        <w:rPr>
          <w:rFonts w:asciiTheme="minorEastAsia" w:hAnsiTheme="minorEastAsia"/>
          <w:sz w:val="24"/>
          <w:szCs w:val="24"/>
        </w:rPr>
        <w:lastRenderedPageBreak/>
        <w:t>查找、插入、删除的时间复杂度最坏为O(log n)。</w:t>
      </w:r>
      <w:r w:rsidR="00AF4F12" w:rsidRPr="00AF4F12">
        <w:rPr>
          <w:rFonts w:asciiTheme="minorEastAsia" w:hAnsiTheme="minorEastAsia"/>
          <w:sz w:val="24"/>
          <w:szCs w:val="24"/>
        </w:rPr>
        <w:t>黑树是一种自平衡的二叉查找树</w:t>
      </w:r>
      <w:r w:rsidR="00AF4F12">
        <w:rPr>
          <w:rFonts w:asciiTheme="minorEastAsia" w:hAnsiTheme="minorEastAsia"/>
          <w:sz w:val="24"/>
          <w:szCs w:val="24"/>
        </w:rPr>
        <w:t>。</w:t>
      </w:r>
    </w:p>
    <w:p w:rsidR="00AD7619" w:rsidRPr="00AD7619" w:rsidRDefault="00AD7619" w:rsidP="00AD7619">
      <w:pPr>
        <w:rPr>
          <w:rFonts w:asciiTheme="minorEastAsia" w:hAnsiTheme="minorEastAsia"/>
          <w:sz w:val="24"/>
          <w:szCs w:val="24"/>
        </w:rPr>
      </w:pPr>
      <w:r w:rsidRPr="00AD7619">
        <w:rPr>
          <w:rFonts w:asciiTheme="minorEastAsia" w:hAnsiTheme="minorEastAsia"/>
          <w:sz w:val="24"/>
          <w:szCs w:val="24"/>
        </w:rPr>
        <w:t xml:space="preserve">但它是如何保证一棵n个结点的红黑树的高度始终保持在h = </w:t>
      </w:r>
      <w:proofErr w:type="spellStart"/>
      <w:r w:rsidRPr="00AD7619">
        <w:rPr>
          <w:rFonts w:asciiTheme="minorEastAsia" w:hAnsiTheme="minorEastAsia"/>
          <w:sz w:val="24"/>
          <w:szCs w:val="24"/>
        </w:rPr>
        <w:t>logn</w:t>
      </w:r>
      <w:proofErr w:type="spellEnd"/>
      <w:r w:rsidRPr="00AD7619">
        <w:rPr>
          <w:rFonts w:asciiTheme="minorEastAsia" w:hAnsiTheme="minorEastAsia"/>
          <w:sz w:val="24"/>
          <w:szCs w:val="24"/>
        </w:rPr>
        <w:t>的呢？这就引出了红黑树的5条性质：</w:t>
      </w:r>
    </w:p>
    <w:p w:rsidR="00AD7619" w:rsidRPr="00AD7619" w:rsidRDefault="00AD7619" w:rsidP="00AD7619">
      <w:pPr>
        <w:rPr>
          <w:rFonts w:asciiTheme="minorEastAsia" w:hAnsiTheme="minorEastAsia"/>
          <w:color w:val="00B050"/>
          <w:sz w:val="24"/>
          <w:szCs w:val="24"/>
        </w:rPr>
      </w:pPr>
      <w:r w:rsidRPr="00AD7619">
        <w:rPr>
          <w:rFonts w:asciiTheme="minorEastAsia" w:hAnsiTheme="minorEastAsia"/>
          <w:color w:val="00B050"/>
          <w:sz w:val="24"/>
          <w:szCs w:val="24"/>
        </w:rPr>
        <w:t xml:space="preserve">1）每个结点要么是红的，要么是黑的。  </w:t>
      </w:r>
      <w:r w:rsidRPr="00AD7619">
        <w:rPr>
          <w:rFonts w:asciiTheme="minorEastAsia" w:hAnsiTheme="minorEastAsia"/>
          <w:color w:val="00B050"/>
          <w:sz w:val="24"/>
          <w:szCs w:val="24"/>
        </w:rPr>
        <w:br/>
        <w:t xml:space="preserve">2）根结点是黑的。  </w:t>
      </w:r>
      <w:r w:rsidRPr="00AD7619">
        <w:rPr>
          <w:rFonts w:asciiTheme="minorEastAsia" w:hAnsiTheme="minorEastAsia"/>
          <w:color w:val="00B050"/>
          <w:sz w:val="24"/>
          <w:szCs w:val="24"/>
        </w:rPr>
        <w:br/>
        <w:t xml:space="preserve">3）每个叶结点（叶结点即指树尾端NIL指针或NULL结点）是黑的。  </w:t>
      </w:r>
      <w:r w:rsidRPr="00AD7619">
        <w:rPr>
          <w:rFonts w:asciiTheme="minorEastAsia" w:hAnsiTheme="minorEastAsia"/>
          <w:color w:val="00B050"/>
          <w:sz w:val="24"/>
          <w:szCs w:val="24"/>
        </w:rPr>
        <w:br/>
        <w:t xml:space="preserve">4）如果一个结点是红的，那么它的俩个儿子都是黑的。  </w:t>
      </w:r>
      <w:r w:rsidRPr="00AD7619">
        <w:rPr>
          <w:rFonts w:asciiTheme="minorEastAsia" w:hAnsiTheme="minorEastAsia"/>
          <w:color w:val="00B050"/>
          <w:sz w:val="24"/>
          <w:szCs w:val="24"/>
        </w:rPr>
        <w:br/>
        <w:t>5）对于任一结点而言，其到叶结点树尾端NIL指针的每一条路径都包含相同数目的黑结点。</w:t>
      </w:r>
    </w:p>
    <w:p w:rsidR="00AD7619" w:rsidRDefault="00AD7619" w:rsidP="00AD7619">
      <w:r w:rsidRPr="00AD7619">
        <w:rPr>
          <w:rFonts w:asciiTheme="minorEastAsia" w:hAnsiTheme="minorEastAsia"/>
          <w:sz w:val="24"/>
          <w:szCs w:val="24"/>
        </w:rPr>
        <w:t>正是红黑树的这5条性质，</w:t>
      </w:r>
      <w:r w:rsidRPr="00AD7619">
        <w:rPr>
          <w:rFonts w:asciiTheme="minorEastAsia" w:hAnsiTheme="minorEastAsia"/>
          <w:color w:val="00B050"/>
          <w:sz w:val="24"/>
          <w:szCs w:val="24"/>
        </w:rPr>
        <w:t>使得一棵n个结点是红黑树始终保持了</w:t>
      </w:r>
      <w:proofErr w:type="spellStart"/>
      <w:r w:rsidRPr="00AD7619">
        <w:rPr>
          <w:rFonts w:asciiTheme="minorEastAsia" w:hAnsiTheme="minorEastAsia"/>
          <w:color w:val="00B050"/>
          <w:sz w:val="24"/>
          <w:szCs w:val="24"/>
        </w:rPr>
        <w:t>logn</w:t>
      </w:r>
      <w:proofErr w:type="spellEnd"/>
      <w:r w:rsidRPr="00AD7619">
        <w:rPr>
          <w:rFonts w:asciiTheme="minorEastAsia" w:hAnsiTheme="minorEastAsia"/>
          <w:color w:val="00B050"/>
          <w:sz w:val="24"/>
          <w:szCs w:val="24"/>
        </w:rPr>
        <w:t>的高度</w:t>
      </w:r>
      <w:r w:rsidRPr="00AD7619">
        <w:rPr>
          <w:rFonts w:asciiTheme="minorEastAsia" w:hAnsiTheme="minorEastAsia"/>
          <w:sz w:val="24"/>
          <w:szCs w:val="24"/>
        </w:rPr>
        <w:t>，从而也就解释了上面我们所说的“红黑树的查找、插入、删除的时间复杂度最坏为O(log n)”这一结论的原因</w:t>
      </w:r>
      <w:r w:rsidRPr="00AD7619">
        <w:t>。</w:t>
      </w:r>
    </w:p>
    <w:p w:rsidR="00AF4F12" w:rsidRDefault="00AF4F12" w:rsidP="00AF4F12">
      <w:pPr>
        <w:rPr>
          <w:rFonts w:asciiTheme="minorEastAsia" w:hAnsiTheme="minorEastAsia"/>
          <w:sz w:val="24"/>
          <w:szCs w:val="24"/>
        </w:rPr>
      </w:pPr>
    </w:p>
    <w:p w:rsidR="00AF4F12" w:rsidRPr="00AF4F12" w:rsidRDefault="00AF4F12" w:rsidP="00AF4F12">
      <w:pPr>
        <w:rPr>
          <w:rFonts w:asciiTheme="minorEastAsia" w:hAnsiTheme="minorEastAsia" w:hint="eastAsia"/>
          <w:color w:val="FF0000"/>
          <w:sz w:val="24"/>
          <w:szCs w:val="24"/>
        </w:rPr>
      </w:pPr>
      <w:r w:rsidRPr="00AF4F12">
        <w:rPr>
          <w:rFonts w:asciiTheme="minorEastAsia" w:hAnsiTheme="minorEastAsia" w:hint="eastAsia"/>
          <w:color w:val="FF0000"/>
          <w:sz w:val="24"/>
          <w:szCs w:val="24"/>
        </w:rPr>
        <w:t>什么时候会触发左旋，右旋</w:t>
      </w:r>
    </w:p>
    <w:p w:rsidR="00AF4F12" w:rsidRPr="00CB43AF" w:rsidRDefault="00AF4F12" w:rsidP="00AF4F12">
      <w:pPr>
        <w:ind w:firstLine="420"/>
        <w:rPr>
          <w:rFonts w:asciiTheme="minorEastAsia" w:hAnsiTheme="minorEastAsia"/>
          <w:color w:val="00B0F0"/>
          <w:sz w:val="24"/>
          <w:szCs w:val="24"/>
        </w:rPr>
      </w:pPr>
      <w:r w:rsidRPr="00CB43AF">
        <w:rPr>
          <w:rFonts w:asciiTheme="minorEastAsia" w:hAnsiTheme="minorEastAsia"/>
          <w:b/>
          <w:bCs/>
          <w:color w:val="00B0F0"/>
          <w:sz w:val="24"/>
          <w:szCs w:val="24"/>
        </w:rPr>
        <w:t>红黑树从根到叶子的最长路径不会超过最短路径的2倍。当插入或删除结点的时候，红黑树的规则有可能被打破，所以需要做一些调整，这样才能继续维持平衡</w:t>
      </w:r>
    </w:p>
    <w:p w:rsidR="005D541F" w:rsidRDefault="005D541F" w:rsidP="005D541F">
      <w:pPr>
        <w:ind w:left="240" w:hangingChars="100" w:hanging="240"/>
        <w:rPr>
          <w:b/>
          <w:bCs/>
        </w:rPr>
      </w:pPr>
      <w:r w:rsidRPr="005D541F">
        <w:rPr>
          <w:bCs/>
          <w:color w:val="FF0000"/>
          <w:sz w:val="24"/>
          <w:szCs w:val="24"/>
        </w:rPr>
        <w:t>在什么情况下需要变色，在什么情况下需要旋转？</w:t>
      </w:r>
      <w:r w:rsidRPr="005D541F">
        <w:rPr>
          <w:bCs/>
          <w:sz w:val="24"/>
          <w:szCs w:val="24"/>
        </w:rPr>
        <w:br/>
      </w:r>
      <w:r w:rsidRPr="001F144C">
        <w:rPr>
          <w:rFonts w:asciiTheme="minorEastAsia" w:hAnsiTheme="minorEastAsia"/>
          <w:bCs/>
          <w:color w:val="000000" w:themeColor="text1"/>
          <w:sz w:val="24"/>
          <w:szCs w:val="24"/>
        </w:rPr>
        <w:t>在红黑二叉树中插入节点或删除节点后，</w:t>
      </w:r>
      <w:r w:rsidRPr="001F144C">
        <w:rPr>
          <w:rFonts w:asciiTheme="minorEastAsia" w:hAnsiTheme="minorEastAsia"/>
          <w:bCs/>
          <w:color w:val="00B050"/>
          <w:sz w:val="24"/>
          <w:szCs w:val="24"/>
        </w:rPr>
        <w:t>如果破坏了红黑树的规则（也就是上述的特性），则需要对修改后的红黑树进行调整，使其重新符合红黑树的规则</w:t>
      </w:r>
      <w:r w:rsidRPr="001F144C">
        <w:rPr>
          <w:rFonts w:asciiTheme="minorEastAsia" w:hAnsiTheme="minorEastAsia"/>
          <w:bCs/>
          <w:color w:val="000000" w:themeColor="text1"/>
          <w:sz w:val="24"/>
          <w:szCs w:val="24"/>
        </w:rPr>
        <w:t>。</w:t>
      </w:r>
      <w:r w:rsidRPr="001F144C">
        <w:rPr>
          <w:rFonts w:asciiTheme="minorEastAsia" w:hAnsiTheme="minorEastAsia"/>
          <w:bCs/>
          <w:color w:val="FF0000"/>
          <w:sz w:val="24"/>
          <w:szCs w:val="24"/>
        </w:rPr>
        <w:t>首先是变色</w:t>
      </w:r>
      <w:r w:rsidRPr="001F144C">
        <w:rPr>
          <w:rFonts w:asciiTheme="minorEastAsia" w:hAnsiTheme="minorEastAsia"/>
          <w:bCs/>
          <w:color w:val="000000" w:themeColor="text1"/>
          <w:sz w:val="24"/>
          <w:szCs w:val="24"/>
        </w:rPr>
        <w:t>（往往需要多次变色，一次改变一个节点的颜色），当变色无能为力时，就使</w:t>
      </w:r>
      <w:bookmarkStart w:id="0" w:name="_GoBack"/>
      <w:r w:rsidRPr="001F144C">
        <w:rPr>
          <w:rFonts w:asciiTheme="minorEastAsia" w:hAnsiTheme="minorEastAsia"/>
          <w:bCs/>
          <w:color w:val="FF0000"/>
          <w:sz w:val="24"/>
          <w:szCs w:val="24"/>
        </w:rPr>
        <w:t>用旋转</w:t>
      </w:r>
      <w:bookmarkEnd w:id="0"/>
      <w:r w:rsidRPr="001F144C">
        <w:rPr>
          <w:rFonts w:asciiTheme="minorEastAsia" w:hAnsiTheme="minorEastAsia"/>
          <w:bCs/>
          <w:color w:val="000000" w:themeColor="text1"/>
          <w:sz w:val="24"/>
          <w:szCs w:val="24"/>
        </w:rPr>
        <w:t>，旋转一次之后，然后再继续多次变色，如此反复循环，直到修改后的红黑树重新符合规则。</w:t>
      </w:r>
    </w:p>
    <w:p w:rsidR="00AF4F12" w:rsidRDefault="005D541F" w:rsidP="00AD7619">
      <w:pPr>
        <w:rPr>
          <w:color w:val="00B050"/>
          <w:sz w:val="24"/>
          <w:szCs w:val="24"/>
        </w:rPr>
      </w:pPr>
      <w:r w:rsidRPr="005D541F">
        <w:rPr>
          <w:sz w:val="24"/>
          <w:szCs w:val="24"/>
        </w:rPr>
        <w:t>调整的方法有两种：</w:t>
      </w:r>
      <w:r w:rsidRPr="005D541F">
        <w:rPr>
          <w:color w:val="00B0F0"/>
          <w:sz w:val="24"/>
          <w:szCs w:val="24"/>
        </w:rPr>
        <w:t>变色和旋转，</w:t>
      </w:r>
      <w:r w:rsidRPr="005D541F">
        <w:rPr>
          <w:color w:val="00B050"/>
          <w:sz w:val="24"/>
          <w:szCs w:val="24"/>
        </w:rPr>
        <w:t>旋转又包括左旋转和右旋转</w:t>
      </w:r>
    </w:p>
    <w:p w:rsidR="005D541F" w:rsidRDefault="005D541F" w:rsidP="005D541F">
      <w:pPr>
        <w:ind w:left="420" w:firstLine="420"/>
        <w:rPr>
          <w:color w:val="00B050"/>
          <w:sz w:val="24"/>
          <w:szCs w:val="24"/>
        </w:rPr>
      </w:pPr>
      <w:r w:rsidRPr="005D541F">
        <w:rPr>
          <w:color w:val="00B050"/>
          <w:sz w:val="24"/>
          <w:szCs w:val="24"/>
        </w:rPr>
        <w:t>变色：为了重新符合红黑树的规则，尝试把红色结点变为黑色，或者把黑色结点变为红色。</w:t>
      </w:r>
    </w:p>
    <w:p w:rsidR="005D541F" w:rsidRDefault="005D541F" w:rsidP="005D541F">
      <w:pPr>
        <w:ind w:left="420" w:firstLine="420"/>
        <w:rPr>
          <w:rFonts w:ascii="Arial" w:eastAsia="宋体" w:hAnsi="Arial" w:cs="Arial"/>
          <w:color w:val="4D4D4D"/>
          <w:kern w:val="0"/>
          <w:sz w:val="27"/>
          <w:szCs w:val="27"/>
        </w:rPr>
      </w:pPr>
      <w:r>
        <w:rPr>
          <w:rFonts w:hint="eastAsia"/>
          <w:color w:val="00B050"/>
          <w:sz w:val="24"/>
          <w:szCs w:val="24"/>
        </w:rPr>
        <w:t>旋转</w:t>
      </w:r>
      <w:r>
        <w:rPr>
          <w:rFonts w:hint="eastAsia"/>
          <w:color w:val="00B050"/>
          <w:sz w:val="24"/>
          <w:szCs w:val="24"/>
        </w:rPr>
        <w:t>:</w:t>
      </w:r>
      <w:r w:rsidRPr="005D541F">
        <w:rPr>
          <w:rFonts w:ascii="Arial" w:eastAsia="宋体" w:hAnsi="Arial" w:cs="Arial"/>
          <w:color w:val="4D4D4D"/>
          <w:kern w:val="0"/>
          <w:sz w:val="27"/>
          <w:szCs w:val="27"/>
        </w:rPr>
        <w:t xml:space="preserve"> </w:t>
      </w:r>
    </w:p>
    <w:p w:rsidR="005D541F" w:rsidRPr="005D541F" w:rsidRDefault="005D541F" w:rsidP="005D541F">
      <w:pPr>
        <w:ind w:left="840" w:firstLine="420"/>
        <w:rPr>
          <w:color w:val="00B050"/>
          <w:sz w:val="24"/>
          <w:szCs w:val="24"/>
        </w:rPr>
      </w:pPr>
      <w:r w:rsidRPr="005D541F">
        <w:rPr>
          <w:color w:val="00B050"/>
          <w:sz w:val="24"/>
          <w:szCs w:val="24"/>
        </w:rPr>
        <w:t>左旋转：</w:t>
      </w:r>
    </w:p>
    <w:p w:rsidR="005D541F" w:rsidRPr="005D541F" w:rsidRDefault="005D541F" w:rsidP="005D541F">
      <w:pPr>
        <w:ind w:left="840" w:firstLine="420"/>
        <w:rPr>
          <w:color w:val="00B050"/>
          <w:sz w:val="24"/>
          <w:szCs w:val="24"/>
        </w:rPr>
      </w:pPr>
      <w:r w:rsidRPr="005D541F">
        <w:rPr>
          <w:color w:val="00B050"/>
          <w:sz w:val="24"/>
          <w:szCs w:val="24"/>
        </w:rPr>
        <w:t>逆时针旋转红黑树的两个结点，使得父结点被自己的右孩子取代，而自己成为自己的左孩子</w:t>
      </w:r>
    </w:p>
    <w:p w:rsidR="005D541F" w:rsidRDefault="005D541F" w:rsidP="005D541F">
      <w:pPr>
        <w:ind w:left="420" w:firstLine="420"/>
        <w:rPr>
          <w:color w:val="00B050"/>
          <w:sz w:val="24"/>
          <w:szCs w:val="24"/>
        </w:rPr>
      </w:pPr>
      <w:r>
        <w:rPr>
          <w:color w:val="00B050"/>
          <w:sz w:val="24"/>
          <w:szCs w:val="24"/>
        </w:rPr>
        <w:tab/>
      </w:r>
      <w:r w:rsidRPr="005D541F">
        <w:rPr>
          <w:color w:val="00B050"/>
          <w:sz w:val="24"/>
          <w:szCs w:val="24"/>
        </w:rPr>
        <w:t>右旋转：</w:t>
      </w:r>
    </w:p>
    <w:p w:rsidR="005D541F" w:rsidRPr="005D541F" w:rsidRDefault="005D541F" w:rsidP="005D541F">
      <w:pPr>
        <w:ind w:left="840" w:firstLine="420"/>
        <w:rPr>
          <w:rFonts w:hint="eastAsia"/>
          <w:color w:val="00B050"/>
          <w:sz w:val="24"/>
          <w:szCs w:val="24"/>
        </w:rPr>
      </w:pPr>
      <w:r w:rsidRPr="005D541F">
        <w:rPr>
          <w:color w:val="00B050"/>
          <w:sz w:val="24"/>
          <w:szCs w:val="24"/>
        </w:rPr>
        <w:t>顺时针旋转红黑树的两个结点，使得父结点被自己的左孩子取代，而自己成为自己的右孩子</w:t>
      </w:r>
    </w:p>
    <w:p w:rsidR="005D541F" w:rsidRPr="005D541F" w:rsidRDefault="005D541F" w:rsidP="005D541F">
      <w:pPr>
        <w:ind w:left="420" w:firstLine="420"/>
        <w:rPr>
          <w:rFonts w:hint="eastAsia"/>
          <w:color w:val="00B050"/>
          <w:sz w:val="24"/>
          <w:szCs w:val="24"/>
        </w:rPr>
      </w:pPr>
      <w:r>
        <w:rPr>
          <w:color w:val="00B050"/>
          <w:sz w:val="24"/>
          <w:szCs w:val="24"/>
        </w:rPr>
        <w:tab/>
      </w:r>
    </w:p>
    <w:p w:rsidR="00AD7619" w:rsidRPr="00AD7619" w:rsidRDefault="00AD7619" w:rsidP="00AD7619">
      <w:pPr>
        <w:ind w:firstLine="420"/>
        <w:rPr>
          <w:b/>
          <w:bCs/>
        </w:rPr>
      </w:pPr>
      <w:r w:rsidRPr="00AD7619">
        <w:rPr>
          <w:rFonts w:hint="eastAsia"/>
          <w:b/>
          <w:bCs/>
        </w:rPr>
        <w:t>树的旋转知识</w:t>
      </w:r>
    </w:p>
    <w:p w:rsidR="00AD7619" w:rsidRPr="00AD7619" w:rsidRDefault="00AD7619" w:rsidP="00AD7619">
      <w:pPr>
        <w:ind w:firstLine="420"/>
        <w:rPr>
          <w:rFonts w:hint="eastAsia"/>
          <w:sz w:val="24"/>
          <w:szCs w:val="24"/>
        </w:rPr>
      </w:pPr>
      <w:r w:rsidRPr="00AD7619">
        <w:rPr>
          <w:sz w:val="24"/>
          <w:szCs w:val="24"/>
        </w:rPr>
        <w:t>当我们在对红黑树进行插入和删除等操作时，对树做了修改，那么可能会违背红黑树的性质。</w:t>
      </w:r>
    </w:p>
    <w:p w:rsidR="00AD7619" w:rsidRPr="00AD7619" w:rsidRDefault="00AD7619" w:rsidP="00AD7619">
      <w:pPr>
        <w:ind w:firstLine="420"/>
        <w:rPr>
          <w:sz w:val="24"/>
          <w:szCs w:val="24"/>
        </w:rPr>
      </w:pPr>
      <w:r w:rsidRPr="00AD7619">
        <w:rPr>
          <w:sz w:val="24"/>
          <w:szCs w:val="24"/>
        </w:rPr>
        <w:t>为了继续保持红黑树的性质，我们可以通过对结点进行重新着色，以及对树进行相关的旋转操作，即修改树中某些结点的颜色及指针结构，来达到对红黑树进行插入或删除结点等操作后，继续保持它的性质或平衡。</w:t>
      </w:r>
    </w:p>
    <w:p w:rsidR="00AD7619" w:rsidRDefault="00AD7619" w:rsidP="00AD7619">
      <w:pPr>
        <w:rPr>
          <w:sz w:val="24"/>
          <w:szCs w:val="24"/>
        </w:rPr>
      </w:pPr>
      <w:r>
        <w:rPr>
          <w:sz w:val="24"/>
          <w:szCs w:val="24"/>
        </w:rPr>
        <w:t>树的旋转，分为左旋和右旋。</w:t>
      </w:r>
    </w:p>
    <w:p w:rsidR="00AD7619" w:rsidRPr="00AD7619" w:rsidRDefault="00AD7619" w:rsidP="00AD7619">
      <w:pPr>
        <w:rPr>
          <w:rFonts w:hint="eastAsia"/>
          <w:color w:val="00B050"/>
          <w:sz w:val="24"/>
          <w:szCs w:val="24"/>
        </w:rPr>
      </w:pPr>
      <w:r>
        <w:rPr>
          <w:sz w:val="24"/>
          <w:szCs w:val="24"/>
        </w:rPr>
        <w:tab/>
      </w:r>
      <w:r w:rsidRPr="00AD7619">
        <w:rPr>
          <w:rFonts w:hint="eastAsia"/>
          <w:color w:val="00B050"/>
          <w:sz w:val="24"/>
          <w:szCs w:val="24"/>
        </w:rPr>
        <w:t>左旋</w:t>
      </w:r>
      <w:r>
        <w:rPr>
          <w:rFonts w:hint="eastAsia"/>
          <w:color w:val="00B050"/>
          <w:sz w:val="24"/>
          <w:szCs w:val="24"/>
        </w:rPr>
        <w:t>/</w:t>
      </w:r>
      <w:r>
        <w:rPr>
          <w:rFonts w:hint="eastAsia"/>
          <w:color w:val="00B050"/>
          <w:sz w:val="24"/>
          <w:szCs w:val="24"/>
        </w:rPr>
        <w:t>右旋</w:t>
      </w:r>
      <w:r w:rsidRPr="00AD7619">
        <w:rPr>
          <w:rFonts w:hint="eastAsia"/>
          <w:color w:val="00B050"/>
          <w:sz w:val="24"/>
          <w:szCs w:val="24"/>
        </w:rPr>
        <w:t>：</w:t>
      </w:r>
    </w:p>
    <w:p w:rsidR="00AD7619" w:rsidRPr="00AD7619" w:rsidRDefault="00AD7619" w:rsidP="00AD7619">
      <w:pPr>
        <w:ind w:firstLine="420"/>
        <w:rPr>
          <w:rFonts w:asciiTheme="minorEastAsia" w:hAnsiTheme="minorEastAsia"/>
          <w:sz w:val="24"/>
          <w:szCs w:val="24"/>
        </w:rPr>
      </w:pPr>
      <w:r w:rsidRPr="00AD7619">
        <w:rPr>
          <w:rFonts w:asciiTheme="minorEastAsia" w:hAnsiTheme="minorEastAsia"/>
          <w:sz w:val="24"/>
          <w:szCs w:val="24"/>
        </w:rPr>
        <w:t>当在某个结点pivot上，做左旋操作时，我们假设它的右孩子y不是NIL[T]，</w:t>
      </w:r>
      <w:r w:rsidRPr="00AD7619">
        <w:rPr>
          <w:rFonts w:asciiTheme="minorEastAsia" w:hAnsiTheme="minorEastAsia"/>
          <w:sz w:val="24"/>
          <w:szCs w:val="24"/>
        </w:rPr>
        <w:lastRenderedPageBreak/>
        <w:t>pivot可以为任何不是NIL[T]的左孩子结点。</w:t>
      </w:r>
    </w:p>
    <w:p w:rsidR="00AD7619" w:rsidRPr="00AD7619" w:rsidRDefault="00AD7619" w:rsidP="00AD7619">
      <w:pPr>
        <w:rPr>
          <w:rFonts w:asciiTheme="minorEastAsia" w:hAnsiTheme="minorEastAsia"/>
          <w:sz w:val="24"/>
          <w:szCs w:val="24"/>
        </w:rPr>
      </w:pPr>
      <w:r w:rsidRPr="00AD7619">
        <w:rPr>
          <w:rFonts w:asciiTheme="minorEastAsia" w:hAnsiTheme="minorEastAsia"/>
          <w:sz w:val="24"/>
          <w:szCs w:val="24"/>
        </w:rPr>
        <w:t>左旋以pivot到y之间的链为“支轴”进行，它使y成为该孩子树新的根，而y的左孩子b则成为pivot的右孩子。</w:t>
      </w:r>
    </w:p>
    <w:p w:rsidR="00AD7619" w:rsidRDefault="00AD7619" w:rsidP="00AD7619">
      <w:pPr>
        <w:rPr>
          <w:sz w:val="24"/>
          <w:szCs w:val="24"/>
        </w:rPr>
      </w:pPr>
    </w:p>
    <w:p w:rsidR="00AD7619" w:rsidRPr="00AD7619" w:rsidRDefault="00AD7619" w:rsidP="00AD7619">
      <w:pPr>
        <w:rPr>
          <w:color w:val="00B050"/>
          <w:sz w:val="24"/>
          <w:szCs w:val="24"/>
        </w:rPr>
      </w:pPr>
      <w:r w:rsidRPr="00AD7619">
        <w:rPr>
          <w:color w:val="00B050"/>
          <w:sz w:val="24"/>
          <w:szCs w:val="24"/>
        </w:rPr>
        <w:t>对于树的旋转，能保持不变的只有原树的搜索性质，而原树的红黑性质则不能保持，在红黑树的数据插入和删除后可利用旋转和颜色重涂来恢复树的红黑性质。</w:t>
      </w:r>
    </w:p>
    <w:p w:rsidR="00AD7619" w:rsidRPr="00AD7619" w:rsidRDefault="00AD7619" w:rsidP="00AD7619">
      <w:pPr>
        <w:rPr>
          <w:rFonts w:hint="eastAsia"/>
          <w:sz w:val="24"/>
          <w:szCs w:val="24"/>
        </w:rPr>
      </w:pPr>
    </w:p>
    <w:p w:rsidR="00AD7619" w:rsidRPr="00AD7619" w:rsidRDefault="00AD7619" w:rsidP="00AD7619">
      <w:pPr>
        <w:rPr>
          <w:rFonts w:hint="eastAsia"/>
          <w:sz w:val="24"/>
          <w:szCs w:val="24"/>
        </w:rPr>
      </w:pPr>
    </w:p>
    <w:p w:rsidR="00AD7619" w:rsidRPr="00AD7619" w:rsidRDefault="00AD7619" w:rsidP="00AD7619"/>
    <w:p w:rsidR="00AD7619" w:rsidRPr="00AD7619" w:rsidRDefault="00AD7619" w:rsidP="00AD7619">
      <w:pPr>
        <w:rPr>
          <w:rFonts w:hint="eastAsia"/>
        </w:rPr>
      </w:pPr>
    </w:p>
    <w:p w:rsidR="005D541F" w:rsidRPr="005D541F" w:rsidRDefault="005D541F" w:rsidP="005D541F">
      <w:pPr>
        <w:rPr>
          <w:rFonts w:asciiTheme="minorEastAsia" w:hAnsiTheme="minorEastAsia"/>
          <w:sz w:val="18"/>
          <w:szCs w:val="18"/>
        </w:rPr>
      </w:pPr>
      <w:r w:rsidRPr="005D541F">
        <w:rPr>
          <w:rFonts w:asciiTheme="minorEastAsia" w:hAnsiTheme="minorEastAsia" w:hint="eastAsia"/>
          <w:b/>
          <w:bCs/>
          <w:sz w:val="18"/>
          <w:szCs w:val="18"/>
        </w:rPr>
        <w:t>红黑树相对于哈希表，在选择使用的时候有什么依据？</w:t>
      </w:r>
    </w:p>
    <w:p w:rsidR="005D541F" w:rsidRPr="005D541F" w:rsidRDefault="005D541F" w:rsidP="005D541F">
      <w:pPr>
        <w:rPr>
          <w:rFonts w:asciiTheme="minorEastAsia" w:hAnsiTheme="minorEastAsia" w:hint="eastAsia"/>
          <w:color w:val="00B050"/>
          <w:sz w:val="18"/>
          <w:szCs w:val="18"/>
        </w:rPr>
      </w:pPr>
      <w:r w:rsidRPr="005D541F">
        <w:rPr>
          <w:rFonts w:asciiTheme="minorEastAsia" w:hAnsiTheme="minorEastAsia" w:hint="eastAsia"/>
          <w:sz w:val="18"/>
          <w:szCs w:val="18"/>
        </w:rPr>
        <w:t>权衡三个因素:</w:t>
      </w:r>
      <w:r w:rsidRPr="005D541F">
        <w:rPr>
          <w:rFonts w:asciiTheme="minorEastAsia" w:hAnsiTheme="minorEastAsia" w:hint="eastAsia"/>
          <w:color w:val="00B050"/>
          <w:sz w:val="18"/>
          <w:szCs w:val="18"/>
        </w:rPr>
        <w:t xml:space="preserve"> 查找速度, 数据量, 内存使用，可扩展性。</w:t>
      </w:r>
    </w:p>
    <w:p w:rsidR="00AD7619" w:rsidRPr="005D541F" w:rsidRDefault="00AD7619">
      <w:pPr>
        <w:rPr>
          <w:rFonts w:hint="eastAsia"/>
        </w:rPr>
      </w:pPr>
    </w:p>
    <w:sectPr w:rsidR="00AD7619" w:rsidRPr="005D54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25C9A"/>
    <w:multiLevelType w:val="hybridMultilevel"/>
    <w:tmpl w:val="48A8ACF0"/>
    <w:lvl w:ilvl="0" w:tplc="4F0AC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605019"/>
    <w:multiLevelType w:val="multilevel"/>
    <w:tmpl w:val="504E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91"/>
    <w:rsid w:val="001F144C"/>
    <w:rsid w:val="00211491"/>
    <w:rsid w:val="003B6100"/>
    <w:rsid w:val="005D541F"/>
    <w:rsid w:val="00AD7619"/>
    <w:rsid w:val="00AF4F12"/>
    <w:rsid w:val="00BB00DA"/>
    <w:rsid w:val="00CB4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2D132-60EB-4447-8294-6EDF6A02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D7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14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1491"/>
    <w:rPr>
      <w:rFonts w:ascii="Times New Roman" w:hAnsi="Times New Roman" w:cs="Times New Roman"/>
      <w:sz w:val="24"/>
      <w:szCs w:val="24"/>
    </w:rPr>
  </w:style>
  <w:style w:type="character" w:customStyle="1" w:styleId="2Char">
    <w:name w:val="标题 2 Char"/>
    <w:basedOn w:val="a0"/>
    <w:link w:val="2"/>
    <w:uiPriority w:val="9"/>
    <w:rsid w:val="0021149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D761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653601">
      <w:bodyDiv w:val="1"/>
      <w:marLeft w:val="0"/>
      <w:marRight w:val="0"/>
      <w:marTop w:val="0"/>
      <w:marBottom w:val="0"/>
      <w:divBdr>
        <w:top w:val="none" w:sz="0" w:space="0" w:color="auto"/>
        <w:left w:val="none" w:sz="0" w:space="0" w:color="auto"/>
        <w:bottom w:val="none" w:sz="0" w:space="0" w:color="auto"/>
        <w:right w:val="none" w:sz="0" w:space="0" w:color="auto"/>
      </w:divBdr>
    </w:div>
    <w:div w:id="386802165">
      <w:bodyDiv w:val="1"/>
      <w:marLeft w:val="0"/>
      <w:marRight w:val="0"/>
      <w:marTop w:val="0"/>
      <w:marBottom w:val="0"/>
      <w:divBdr>
        <w:top w:val="none" w:sz="0" w:space="0" w:color="auto"/>
        <w:left w:val="none" w:sz="0" w:space="0" w:color="auto"/>
        <w:bottom w:val="none" w:sz="0" w:space="0" w:color="auto"/>
        <w:right w:val="none" w:sz="0" w:space="0" w:color="auto"/>
      </w:divBdr>
    </w:div>
    <w:div w:id="491681276">
      <w:bodyDiv w:val="1"/>
      <w:marLeft w:val="0"/>
      <w:marRight w:val="0"/>
      <w:marTop w:val="0"/>
      <w:marBottom w:val="0"/>
      <w:divBdr>
        <w:top w:val="none" w:sz="0" w:space="0" w:color="auto"/>
        <w:left w:val="none" w:sz="0" w:space="0" w:color="auto"/>
        <w:bottom w:val="none" w:sz="0" w:space="0" w:color="auto"/>
        <w:right w:val="none" w:sz="0" w:space="0" w:color="auto"/>
      </w:divBdr>
    </w:div>
    <w:div w:id="511185087">
      <w:bodyDiv w:val="1"/>
      <w:marLeft w:val="0"/>
      <w:marRight w:val="0"/>
      <w:marTop w:val="0"/>
      <w:marBottom w:val="0"/>
      <w:divBdr>
        <w:top w:val="none" w:sz="0" w:space="0" w:color="auto"/>
        <w:left w:val="none" w:sz="0" w:space="0" w:color="auto"/>
        <w:bottom w:val="none" w:sz="0" w:space="0" w:color="auto"/>
        <w:right w:val="none" w:sz="0" w:space="0" w:color="auto"/>
      </w:divBdr>
    </w:div>
    <w:div w:id="533079602">
      <w:bodyDiv w:val="1"/>
      <w:marLeft w:val="0"/>
      <w:marRight w:val="0"/>
      <w:marTop w:val="0"/>
      <w:marBottom w:val="0"/>
      <w:divBdr>
        <w:top w:val="none" w:sz="0" w:space="0" w:color="auto"/>
        <w:left w:val="none" w:sz="0" w:space="0" w:color="auto"/>
        <w:bottom w:val="none" w:sz="0" w:space="0" w:color="auto"/>
        <w:right w:val="none" w:sz="0" w:space="0" w:color="auto"/>
      </w:divBdr>
    </w:div>
    <w:div w:id="700517722">
      <w:bodyDiv w:val="1"/>
      <w:marLeft w:val="0"/>
      <w:marRight w:val="0"/>
      <w:marTop w:val="0"/>
      <w:marBottom w:val="0"/>
      <w:divBdr>
        <w:top w:val="none" w:sz="0" w:space="0" w:color="auto"/>
        <w:left w:val="none" w:sz="0" w:space="0" w:color="auto"/>
        <w:bottom w:val="none" w:sz="0" w:space="0" w:color="auto"/>
        <w:right w:val="none" w:sz="0" w:space="0" w:color="auto"/>
      </w:divBdr>
    </w:div>
    <w:div w:id="933325789">
      <w:bodyDiv w:val="1"/>
      <w:marLeft w:val="0"/>
      <w:marRight w:val="0"/>
      <w:marTop w:val="0"/>
      <w:marBottom w:val="0"/>
      <w:divBdr>
        <w:top w:val="none" w:sz="0" w:space="0" w:color="auto"/>
        <w:left w:val="none" w:sz="0" w:space="0" w:color="auto"/>
        <w:bottom w:val="none" w:sz="0" w:space="0" w:color="auto"/>
        <w:right w:val="none" w:sz="0" w:space="0" w:color="auto"/>
      </w:divBdr>
    </w:div>
    <w:div w:id="958803118">
      <w:bodyDiv w:val="1"/>
      <w:marLeft w:val="0"/>
      <w:marRight w:val="0"/>
      <w:marTop w:val="0"/>
      <w:marBottom w:val="0"/>
      <w:divBdr>
        <w:top w:val="none" w:sz="0" w:space="0" w:color="auto"/>
        <w:left w:val="none" w:sz="0" w:space="0" w:color="auto"/>
        <w:bottom w:val="none" w:sz="0" w:space="0" w:color="auto"/>
        <w:right w:val="none" w:sz="0" w:space="0" w:color="auto"/>
      </w:divBdr>
    </w:div>
    <w:div w:id="1273049200">
      <w:bodyDiv w:val="1"/>
      <w:marLeft w:val="0"/>
      <w:marRight w:val="0"/>
      <w:marTop w:val="0"/>
      <w:marBottom w:val="0"/>
      <w:divBdr>
        <w:top w:val="none" w:sz="0" w:space="0" w:color="auto"/>
        <w:left w:val="none" w:sz="0" w:space="0" w:color="auto"/>
        <w:bottom w:val="none" w:sz="0" w:space="0" w:color="auto"/>
        <w:right w:val="none" w:sz="0" w:space="0" w:color="auto"/>
      </w:divBdr>
      <w:divsChild>
        <w:div w:id="2135639577">
          <w:marLeft w:val="0"/>
          <w:marRight w:val="0"/>
          <w:marTop w:val="0"/>
          <w:marBottom w:val="0"/>
          <w:divBdr>
            <w:top w:val="none" w:sz="0" w:space="0" w:color="auto"/>
            <w:left w:val="none" w:sz="0" w:space="0" w:color="auto"/>
            <w:bottom w:val="none" w:sz="0" w:space="0" w:color="auto"/>
            <w:right w:val="none" w:sz="0" w:space="0" w:color="auto"/>
          </w:divBdr>
        </w:div>
        <w:div w:id="919406324">
          <w:marLeft w:val="0"/>
          <w:marRight w:val="0"/>
          <w:marTop w:val="0"/>
          <w:marBottom w:val="0"/>
          <w:divBdr>
            <w:top w:val="none" w:sz="0" w:space="0" w:color="auto"/>
            <w:left w:val="none" w:sz="0" w:space="0" w:color="auto"/>
            <w:bottom w:val="none" w:sz="0" w:space="0" w:color="auto"/>
            <w:right w:val="none" w:sz="0" w:space="0" w:color="auto"/>
          </w:divBdr>
        </w:div>
      </w:divsChild>
    </w:div>
    <w:div w:id="1881434059">
      <w:bodyDiv w:val="1"/>
      <w:marLeft w:val="0"/>
      <w:marRight w:val="0"/>
      <w:marTop w:val="0"/>
      <w:marBottom w:val="0"/>
      <w:divBdr>
        <w:top w:val="none" w:sz="0" w:space="0" w:color="auto"/>
        <w:left w:val="none" w:sz="0" w:space="0" w:color="auto"/>
        <w:bottom w:val="none" w:sz="0" w:space="0" w:color="auto"/>
        <w:right w:val="none" w:sz="0" w:space="0" w:color="auto"/>
      </w:divBdr>
    </w:div>
    <w:div w:id="212148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956079758@qq.com</dc:creator>
  <cp:keywords/>
  <dc:description/>
  <cp:lastModifiedBy>956079758@qq.com</cp:lastModifiedBy>
  <cp:revision>7</cp:revision>
  <dcterms:created xsi:type="dcterms:W3CDTF">2020-10-19T01:58:00Z</dcterms:created>
  <dcterms:modified xsi:type="dcterms:W3CDTF">2020-10-19T02:17:00Z</dcterms:modified>
</cp:coreProperties>
</file>