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0DA" w:rsidRDefault="00A71167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学习</w:t>
      </w:r>
    </w:p>
    <w:p w:rsidR="00A71167" w:rsidRDefault="00A71167">
      <w:r>
        <w:tab/>
      </w:r>
      <w:r>
        <w:rPr>
          <w:rFonts w:hint="eastAsia"/>
        </w:rPr>
        <w:t>线程模型</w:t>
      </w:r>
    </w:p>
    <w:p w:rsidR="00A71167" w:rsidRDefault="00A71167">
      <w: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网络</w:t>
      </w:r>
      <w:r>
        <w:rPr>
          <w:rFonts w:hint="eastAsia"/>
        </w:rPr>
        <w:t>IO</w:t>
      </w:r>
    </w:p>
    <w:p w:rsidR="00A71167" w:rsidRDefault="00A71167">
      <w:r>
        <w:tab/>
      </w:r>
      <w:r>
        <w:rPr>
          <w:rFonts w:hint="eastAsia"/>
        </w:rPr>
        <w:t>持久化机制</w:t>
      </w:r>
    </w:p>
    <w:p w:rsidR="00A71167" w:rsidRDefault="00A71167"/>
    <w:p w:rsidR="00A71167" w:rsidRDefault="00A71167">
      <w:pPr>
        <w:rPr>
          <w:rFonts w:hint="eastAsia"/>
        </w:rPr>
      </w:pPr>
      <w:r>
        <w:rPr>
          <w:rFonts w:hint="eastAsia"/>
        </w:rPr>
        <w:t>问题</w:t>
      </w:r>
      <w:r>
        <w:t xml:space="preserve"> –-&gt; </w:t>
      </w:r>
      <w:r>
        <w:rPr>
          <w:rFonts w:hint="eastAsia"/>
        </w:rPr>
        <w:t>主线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技术点</w:t>
      </w:r>
      <w:bookmarkStart w:id="0" w:name="_GoBack"/>
      <w:bookmarkEnd w:id="0"/>
    </w:p>
    <w:p w:rsidR="00A71167" w:rsidRDefault="00A71167">
      <w:pPr>
        <w:rPr>
          <w:rFonts w:hint="eastAsia"/>
        </w:rPr>
      </w:pPr>
      <w:r>
        <w:tab/>
      </w:r>
    </w:p>
    <w:p w:rsidR="00A71167" w:rsidRDefault="00A71167"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>学习</w:t>
      </w:r>
    </w:p>
    <w:p w:rsidR="00A71167" w:rsidRDefault="00A71167"/>
    <w:p w:rsidR="00A71167" w:rsidRDefault="00A71167"/>
    <w:p w:rsidR="00A71167" w:rsidRDefault="00A71167">
      <w:pPr>
        <w:rPr>
          <w:rFonts w:hint="eastAsia"/>
        </w:rPr>
      </w:pPr>
      <w:r>
        <w:rPr>
          <w:rFonts w:hint="eastAsia"/>
        </w:rPr>
        <w:t>抓住主线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知识图谱</w:t>
      </w:r>
    </w:p>
    <w:p w:rsidR="00A71167" w:rsidRDefault="00A71167"/>
    <w:p w:rsidR="00A71167" w:rsidRDefault="00A71167">
      <w:pPr>
        <w:rPr>
          <w:rFonts w:hint="eastAsia"/>
        </w:rPr>
      </w:pPr>
      <w:r>
        <w:rPr>
          <w:rFonts w:hint="eastAsia"/>
        </w:rPr>
        <w:t>知识框架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系统观</w:t>
      </w:r>
    </w:p>
    <w:sectPr w:rsidR="00A71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67"/>
    <w:rsid w:val="003B6100"/>
    <w:rsid w:val="00A71167"/>
    <w:rsid w:val="00AC1A7A"/>
    <w:rsid w:val="00BB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80B53-0644-4151-9C93-D98CA23C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956079758@qq.com</dc:creator>
  <cp:keywords/>
  <dc:description/>
  <cp:lastModifiedBy>956079758@qq.com</cp:lastModifiedBy>
  <cp:revision>2</cp:revision>
  <dcterms:created xsi:type="dcterms:W3CDTF">2020-10-18T12:40:00Z</dcterms:created>
  <dcterms:modified xsi:type="dcterms:W3CDTF">2020-10-21T10:45:00Z</dcterms:modified>
</cp:coreProperties>
</file>