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5C73" w14:textId="25A32FF4" w:rsidR="008043D5" w:rsidRDefault="001F4F19" w:rsidP="008043D5">
      <w:pPr>
        <w:jc w:val="center"/>
        <w:rPr>
          <w:lang w:val="fi-FI"/>
        </w:rPr>
      </w:pPr>
      <w:r>
        <w:rPr>
          <w:lang w:val="fi-FI"/>
        </w:rPr>
        <w:t>Olio-ohjelmointi dokumentaatio</w:t>
      </w:r>
    </w:p>
    <w:p w14:paraId="007364D5" w14:textId="7E72E14B" w:rsidR="008043D5" w:rsidRDefault="008043D5" w:rsidP="008043D5">
      <w:pPr>
        <w:jc w:val="center"/>
        <w:rPr>
          <w:lang w:val="fi-FI"/>
        </w:rPr>
      </w:pPr>
      <w:r>
        <w:rPr>
          <w:lang w:val="fi-FI"/>
        </w:rPr>
        <w:t>Jyri Hirvonen, Teemu Tossavainen, Henri Ljäs</w:t>
      </w:r>
    </w:p>
    <w:p w14:paraId="1D60AAF3" w14:textId="5342A9D5" w:rsidR="001F4F19" w:rsidRDefault="001F4F19" w:rsidP="001F4F19">
      <w:pPr>
        <w:rPr>
          <w:lang w:val="fi-FI"/>
        </w:rPr>
      </w:pPr>
      <w:r>
        <w:rPr>
          <w:lang w:val="fi-FI"/>
        </w:rPr>
        <w:t xml:space="preserve">Ohjelmamme on Finkinon movie äppi. </w:t>
      </w:r>
      <w:r w:rsidR="00E6343F">
        <w:rPr>
          <w:lang w:val="fi-FI"/>
        </w:rPr>
        <w:t>Ohjelmassa käyttäjä luo uuden käyttäjän</w:t>
      </w:r>
      <w:r w:rsidR="003657ED">
        <w:rPr>
          <w:lang w:val="fi-FI"/>
        </w:rPr>
        <w:t xml:space="preserve">, jonka tiedot tallentuvat myöhempää käyttöä varten. Ohjelma sisältää vahvan sisäänkirjautumisen. Homeactivity sisältää spinnerin josta käyttäjä valitsee teatterin. Hakupalkista käyttäjä pystyy valitsemaan itselleen teatterin tarjonnasta elokuvan. Valittuaan elokuvan, ohjelma vie käyttäjän elokuvan tietoihin ja voi tykätä elokuvasta halutessaan. Tykätyt elokuvat siirtyvät suosikkilistalle talteen, josta käyttäjä voi myöhemmin käydä niitä katsomassa.  Elokuvan tiedoista käyttäjä pystyy siirtymään elokuvan arvostelu sivulle, jossa käyttäjä voi itse arvostella elokuvaa, jotka tallentuvat myöhempää käyttöä varten gson tietokantaan. Käyttäjä pystyy halutessaan myös lukemaan muiden käyttäjien antamia arvosteluja. Sovelluksen asetukset mahdollistavat eri kielen valinnan ja asetuksista käyttäjällä on mahdollisuus kirjautua ulos. </w:t>
      </w:r>
    </w:p>
    <w:p w14:paraId="102AF6CB" w14:textId="503EB84A" w:rsidR="001F4F19" w:rsidRDefault="001F4F19" w:rsidP="00E91A2C">
      <w:pPr>
        <w:pStyle w:val="Otsikko1"/>
        <w:rPr>
          <w:lang w:val="fi-FI"/>
        </w:rPr>
      </w:pPr>
      <w:r>
        <w:rPr>
          <w:lang w:val="fi-FI"/>
        </w:rPr>
        <w:t>Ohjelmien toimintojen toteutus:</w:t>
      </w:r>
    </w:p>
    <w:p w14:paraId="2DB57C3B" w14:textId="48A96562" w:rsidR="003657ED" w:rsidRDefault="001F4F19" w:rsidP="001F4F19">
      <w:pPr>
        <w:rPr>
          <w:lang w:val="fi-FI"/>
        </w:rPr>
      </w:pPr>
      <w:r>
        <w:rPr>
          <w:lang w:val="fi-FI"/>
        </w:rPr>
        <w:t xml:space="preserve">Jyri: Sormenjälkitunnistautuminen, webview, kielen vaihto, osa luokista ja olioista, </w:t>
      </w:r>
      <w:r w:rsidR="003657ED">
        <w:rPr>
          <w:lang w:val="fi-FI"/>
        </w:rPr>
        <w:t xml:space="preserve">json </w:t>
      </w:r>
      <w:r>
        <w:rPr>
          <w:lang w:val="fi-FI"/>
        </w:rPr>
        <w:t>tietojen tallennus(vain osan siitä)</w:t>
      </w:r>
      <w:r w:rsidR="00E513A0">
        <w:rPr>
          <w:lang w:val="fi-FI"/>
        </w:rPr>
        <w:t>, sax parser</w:t>
      </w:r>
      <w:r w:rsidR="00F06D38">
        <w:rPr>
          <w:lang w:val="fi-FI"/>
        </w:rPr>
        <w:t>, spinner</w:t>
      </w:r>
      <w:r w:rsidR="003C724C">
        <w:rPr>
          <w:lang w:val="fi-FI"/>
        </w:rPr>
        <w:t>, ui kokonaisuuden luontia, yms</w:t>
      </w:r>
    </w:p>
    <w:p w14:paraId="0BB99597" w14:textId="1F9F7BFD" w:rsidR="003657ED" w:rsidRDefault="003657ED" w:rsidP="001F4F19">
      <w:pPr>
        <w:rPr>
          <w:lang w:val="fi-FI"/>
        </w:rPr>
      </w:pPr>
      <w:r>
        <w:rPr>
          <w:lang w:val="fi-FI"/>
        </w:rPr>
        <w:t>Teemu: Kieliasetuksissa käännökset, kirjautuminen, salasanan suolaus, vahvan salasanan luonti, json/gson tallennus(loput), search-bar, suosikit(kokonaisuus), arvostelu kokonaisuus</w:t>
      </w:r>
      <w:r w:rsidR="003C724C">
        <w:rPr>
          <w:lang w:val="fi-FI"/>
        </w:rPr>
        <w:t>, ui kokonaisuuden luontia, uloskirjautuminen, yms</w:t>
      </w:r>
    </w:p>
    <w:p w14:paraId="1D441093" w14:textId="581E6A48" w:rsidR="001F4F19" w:rsidRDefault="003C724C" w:rsidP="001F4F19">
      <w:pPr>
        <w:rPr>
          <w:lang w:val="fi-FI"/>
        </w:rPr>
      </w:pPr>
      <w:r>
        <w:rPr>
          <w:lang w:val="fi-FI"/>
        </w:rPr>
        <w:t>Henri: dom parser(ei hyödynnetty lopullisessa työssä), päivän-valintaspinneri, koodin hienosäätö</w:t>
      </w:r>
    </w:p>
    <w:p w14:paraId="21E03210" w14:textId="5A9AB5FC" w:rsidR="003C724C" w:rsidRDefault="003C724C" w:rsidP="001F4F19">
      <w:pPr>
        <w:rPr>
          <w:lang w:val="fi-FI"/>
        </w:rPr>
      </w:pPr>
      <w:r>
        <w:rPr>
          <w:noProof/>
        </w:rPr>
        <w:drawing>
          <wp:inline distT="0" distB="0" distL="0" distR="0" wp14:anchorId="162AC0EA" wp14:editId="7AC1099D">
            <wp:extent cx="5943600" cy="392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C445863" w14:textId="29A862B1" w:rsidR="003C724C" w:rsidRDefault="003C724C" w:rsidP="00E91A2C">
      <w:pPr>
        <w:pStyle w:val="Otsikko1"/>
        <w:rPr>
          <w:lang w:val="fi-FI"/>
        </w:rPr>
      </w:pPr>
      <w:r>
        <w:rPr>
          <w:lang w:val="fi-FI"/>
        </w:rPr>
        <w:lastRenderedPageBreak/>
        <w:t>Toiminnallisuudet:</w:t>
      </w:r>
    </w:p>
    <w:p w14:paraId="2F4ADFE0" w14:textId="77777777" w:rsidR="003C724C" w:rsidRDefault="003C724C" w:rsidP="001F4F19">
      <w:pPr>
        <w:rPr>
          <w:lang w:val="fi-FI"/>
        </w:rPr>
      </w:pPr>
      <w:r>
        <w:rPr>
          <w:lang w:val="fi-FI"/>
        </w:rPr>
        <w:t xml:space="preserve">Pakolliset vaatimukset toteutettiin. </w:t>
      </w:r>
    </w:p>
    <w:p w14:paraId="3BDEEBAE" w14:textId="234BD584" w:rsidR="003C724C" w:rsidRDefault="003C724C" w:rsidP="001F4F19">
      <w:pPr>
        <w:rPr>
          <w:lang w:val="fi-FI"/>
        </w:rPr>
      </w:pPr>
      <w:r>
        <w:rPr>
          <w:lang w:val="fi-FI"/>
        </w:rPr>
        <w:t>Valinnaisia:</w:t>
      </w:r>
    </w:p>
    <w:p w14:paraId="5F08509D" w14:textId="2F2C4DC6" w:rsidR="003C724C" w:rsidRPr="003C724C" w:rsidRDefault="003C724C" w:rsidP="001F4F19">
      <w:pPr>
        <w:rPr>
          <w:rStyle w:val="apple-tab-span"/>
          <w:rFonts w:ascii="Arial" w:hAnsi="Arial" w:cs="Arial"/>
          <w:color w:val="000000"/>
          <w:lang w:val="fi-FI"/>
        </w:rPr>
      </w:pPr>
      <w:r w:rsidRPr="003C724C">
        <w:rPr>
          <w:rFonts w:ascii="Arial" w:hAnsi="Arial" w:cs="Arial"/>
          <w:color w:val="000000"/>
          <w:lang w:val="fi-FI"/>
        </w:rPr>
        <w:t>Kirjautuminen applikaatioon</w:t>
      </w:r>
      <w:r w:rsidRPr="003C724C">
        <w:rPr>
          <w:rStyle w:val="apple-tab-span"/>
          <w:rFonts w:ascii="Arial" w:hAnsi="Arial" w:cs="Arial"/>
          <w:color w:val="000000"/>
          <w:lang w:val="fi-FI"/>
        </w:rPr>
        <w:tab/>
        <w:t>3p,</w:t>
      </w:r>
    </w:p>
    <w:p w14:paraId="51B061B2" w14:textId="5FEE12DE" w:rsidR="003C724C" w:rsidRDefault="003C724C" w:rsidP="001F4F19">
      <w:pPr>
        <w:rPr>
          <w:rFonts w:ascii="Arial" w:hAnsi="Arial" w:cs="Arial"/>
          <w:color w:val="000000"/>
          <w:lang w:val="fi-FI"/>
        </w:rPr>
      </w:pPr>
      <w:r w:rsidRPr="003C724C">
        <w:rPr>
          <w:rFonts w:ascii="Arial" w:hAnsi="Arial" w:cs="Arial"/>
          <w:color w:val="000000"/>
          <w:lang w:val="fi-FI"/>
        </w:rPr>
        <w:t>Sovelluksella voi olla useampi käyttäjä (ja niiden luominen), tietojen tallennus järkevästi jonnekin</w:t>
      </w:r>
      <w:r>
        <w:rPr>
          <w:rFonts w:ascii="Arial" w:hAnsi="Arial" w:cs="Arial"/>
          <w:color w:val="000000"/>
          <w:lang w:val="fi-FI"/>
        </w:rPr>
        <w:t xml:space="preserve"> 3p,</w:t>
      </w:r>
    </w:p>
    <w:p w14:paraId="4B56AF01" w14:textId="412D8D93" w:rsidR="003C724C" w:rsidRDefault="003C724C" w:rsidP="001F4F19">
      <w:pPr>
        <w:rPr>
          <w:rFonts w:ascii="Arial" w:hAnsi="Arial" w:cs="Arial"/>
          <w:color w:val="000000"/>
          <w:lang w:val="fi-FI"/>
        </w:rPr>
      </w:pPr>
      <w:r w:rsidRPr="003C724C">
        <w:rPr>
          <w:rFonts w:ascii="Arial" w:hAnsi="Arial" w:cs="Arial"/>
          <w:color w:val="000000"/>
          <w:lang w:val="fi-FI"/>
        </w:rPr>
        <w:t xml:space="preserve">Kirjautumisen </w:t>
      </w:r>
      <w:r w:rsidRPr="003C724C">
        <w:rPr>
          <w:rStyle w:val="apple-tab-span"/>
          <w:rFonts w:ascii="Arial" w:hAnsi="Arial" w:cs="Arial"/>
          <w:color w:val="000000"/>
          <w:lang w:val="fi-FI"/>
        </w:rPr>
        <w:tab/>
      </w:r>
      <w:r w:rsidRPr="003C724C">
        <w:rPr>
          <w:rFonts w:ascii="Arial" w:hAnsi="Arial" w:cs="Arial"/>
          <w:color w:val="000000"/>
          <w:lang w:val="fi-FI"/>
        </w:rPr>
        <w:t>salasana noudattaa hyvän salasanan sääntöjä</w:t>
      </w:r>
      <w:r>
        <w:rPr>
          <w:rFonts w:ascii="Arial" w:hAnsi="Arial" w:cs="Arial"/>
          <w:color w:val="000000"/>
          <w:lang w:val="fi-FI"/>
        </w:rPr>
        <w:t xml:space="preserve"> 2p,</w:t>
      </w:r>
    </w:p>
    <w:p w14:paraId="0B9D04AA" w14:textId="667B73AF" w:rsidR="003C724C" w:rsidRDefault="003C724C" w:rsidP="001F4F19">
      <w:pPr>
        <w:rPr>
          <w:rFonts w:ascii="Arial" w:hAnsi="Arial" w:cs="Arial"/>
          <w:color w:val="000000"/>
          <w:lang w:val="fi-FI"/>
        </w:rPr>
      </w:pPr>
      <w:r>
        <w:rPr>
          <w:rFonts w:ascii="Arial" w:hAnsi="Arial" w:cs="Arial"/>
          <w:color w:val="000000"/>
          <w:lang w:val="fi-FI"/>
        </w:rPr>
        <w:t>Salasanan suolaus 2p</w:t>
      </w:r>
    </w:p>
    <w:p w14:paraId="2911DC37" w14:textId="615EAC53" w:rsidR="003C724C" w:rsidRDefault="003C724C" w:rsidP="001F4F19">
      <w:pPr>
        <w:rPr>
          <w:rFonts w:ascii="Arial" w:hAnsi="Arial" w:cs="Arial"/>
          <w:color w:val="000000"/>
          <w:lang w:val="fi-FI"/>
        </w:rPr>
      </w:pPr>
      <w:r w:rsidRPr="003C724C">
        <w:rPr>
          <w:rFonts w:ascii="Arial" w:hAnsi="Arial" w:cs="Arial"/>
          <w:color w:val="000000"/>
          <w:lang w:val="fi-FI"/>
        </w:rPr>
        <w:t>Ohjelma on rakennettu hyvin suunnitelluista UI-komponenteista</w:t>
      </w:r>
      <w:r>
        <w:rPr>
          <w:rFonts w:ascii="Arial" w:hAnsi="Arial" w:cs="Arial"/>
          <w:color w:val="000000"/>
          <w:lang w:val="fi-FI"/>
        </w:rPr>
        <w:t xml:space="preserve"> 3p</w:t>
      </w:r>
    </w:p>
    <w:p w14:paraId="0805D701" w14:textId="6D9BA347" w:rsidR="003C724C" w:rsidRDefault="003C724C" w:rsidP="001F4F19">
      <w:pPr>
        <w:rPr>
          <w:rStyle w:val="apple-tab-span"/>
          <w:rFonts w:ascii="Arial" w:hAnsi="Arial" w:cs="Arial"/>
          <w:color w:val="000000"/>
          <w:lang w:val="fi-FI"/>
        </w:rPr>
      </w:pPr>
      <w:r>
        <w:rPr>
          <w:rStyle w:val="apple-tab-span"/>
          <w:rFonts w:ascii="Arial" w:hAnsi="Arial" w:cs="Arial"/>
          <w:color w:val="000000"/>
          <w:lang w:val="fi-FI"/>
        </w:rPr>
        <w:t>Sormenjälkikirjautuminen 2p</w:t>
      </w:r>
    </w:p>
    <w:p w14:paraId="06D3D3CE" w14:textId="11B8FFE2" w:rsidR="003C724C" w:rsidRDefault="003C724C" w:rsidP="001F4F19">
      <w:pPr>
        <w:rPr>
          <w:rFonts w:ascii="Arial" w:hAnsi="Arial" w:cs="Arial"/>
          <w:color w:val="000000"/>
          <w:lang w:val="fi-FI"/>
        </w:rPr>
      </w:pPr>
      <w:r w:rsidRPr="003C724C">
        <w:rPr>
          <w:rFonts w:ascii="Arial" w:hAnsi="Arial" w:cs="Arial"/>
          <w:color w:val="000000"/>
          <w:lang w:val="fi-FI"/>
        </w:rPr>
        <w:t xml:space="preserve">Ohjelmaan on mahdollista syöttää perustiedot </w:t>
      </w:r>
      <w:r>
        <w:rPr>
          <w:rFonts w:ascii="Arial" w:hAnsi="Arial" w:cs="Arial"/>
          <w:color w:val="000000"/>
          <w:lang w:val="fi-FI"/>
        </w:rPr>
        <w:t>2p (käyttäjänimeä käytetään arvosteluissa)</w:t>
      </w:r>
    </w:p>
    <w:p w14:paraId="6BEE3905" w14:textId="289B51DA" w:rsidR="003C724C" w:rsidRDefault="003C724C" w:rsidP="001F4F19">
      <w:pPr>
        <w:rPr>
          <w:rFonts w:ascii="Arial" w:hAnsi="Arial" w:cs="Arial"/>
          <w:color w:val="000000"/>
          <w:lang w:val="fi-FI"/>
        </w:rPr>
      </w:pPr>
      <w:r w:rsidRPr="003C724C">
        <w:rPr>
          <w:rFonts w:ascii="Arial" w:hAnsi="Arial" w:cs="Arial"/>
          <w:color w:val="000000"/>
          <w:lang w:val="fi-FI"/>
        </w:rPr>
        <w:t>Asynkronisten HTTP-kutsujen käyttö dataa haettaessa</w:t>
      </w:r>
      <w:r>
        <w:rPr>
          <w:rFonts w:ascii="Arial" w:hAnsi="Arial" w:cs="Arial"/>
          <w:color w:val="000000"/>
          <w:lang w:val="fi-FI"/>
        </w:rPr>
        <w:t xml:space="preserve"> 2p</w:t>
      </w:r>
    </w:p>
    <w:p w14:paraId="699FDE40" w14:textId="44DE9E00" w:rsidR="003C724C" w:rsidRPr="00F95E92" w:rsidRDefault="003C724C" w:rsidP="001F4F19">
      <w:pPr>
        <w:rPr>
          <w:rFonts w:ascii="Arial" w:hAnsi="Arial" w:cs="Arial"/>
          <w:color w:val="000000"/>
          <w:lang w:val="fi-FI"/>
        </w:rPr>
      </w:pPr>
      <w:r w:rsidRPr="00F95E92">
        <w:rPr>
          <w:rFonts w:ascii="Arial" w:hAnsi="Arial" w:cs="Arial"/>
          <w:color w:val="000000"/>
          <w:lang w:val="fi-FI"/>
        </w:rPr>
        <w:t>Responsiivinen käyttöliittymä 2p</w:t>
      </w:r>
    </w:p>
    <w:p w14:paraId="2B605066" w14:textId="772948E5" w:rsidR="003C724C" w:rsidRDefault="003C724C" w:rsidP="001F4F19">
      <w:pPr>
        <w:rPr>
          <w:rFonts w:ascii="Arial" w:hAnsi="Arial" w:cs="Arial"/>
          <w:color w:val="000000"/>
          <w:lang w:val="fi-FI"/>
        </w:rPr>
      </w:pPr>
      <w:r w:rsidRPr="003C724C">
        <w:rPr>
          <w:rFonts w:ascii="Arial" w:hAnsi="Arial" w:cs="Arial"/>
          <w:color w:val="000000"/>
          <w:lang w:val="fi-FI"/>
        </w:rPr>
        <w:t>Käyttöliittymä on useammalla kuin yhdellä kielellä</w:t>
      </w:r>
      <w:r>
        <w:rPr>
          <w:rFonts w:ascii="Arial" w:hAnsi="Arial" w:cs="Arial"/>
          <w:color w:val="000000"/>
          <w:lang w:val="fi-FI"/>
        </w:rPr>
        <w:t xml:space="preserve"> 2p</w:t>
      </w:r>
    </w:p>
    <w:p w14:paraId="05DE66AA" w14:textId="3D97AE27" w:rsidR="00E91A2C" w:rsidRDefault="00E91A2C" w:rsidP="001F4F19">
      <w:pPr>
        <w:rPr>
          <w:rFonts w:ascii="Arial" w:hAnsi="Arial" w:cs="Arial"/>
          <w:color w:val="000000"/>
          <w:lang w:val="fi-FI"/>
        </w:rPr>
      </w:pPr>
      <w:r>
        <w:rPr>
          <w:rFonts w:ascii="Arial" w:hAnsi="Arial" w:cs="Arial"/>
          <w:color w:val="000000"/>
          <w:lang w:val="fi-FI"/>
        </w:rPr>
        <w:t>Hieno tausta 1p</w:t>
      </w:r>
    </w:p>
    <w:p w14:paraId="4671F807" w14:textId="3F38E1EE" w:rsidR="00E91A2C" w:rsidRDefault="00E91A2C" w:rsidP="001F4F19">
      <w:pPr>
        <w:rPr>
          <w:rFonts w:ascii="Arial" w:hAnsi="Arial" w:cs="Arial"/>
          <w:color w:val="000000"/>
          <w:lang w:val="fi-FI"/>
        </w:rPr>
      </w:pPr>
      <w:r>
        <w:rPr>
          <w:rFonts w:ascii="Arial" w:hAnsi="Arial" w:cs="Arial"/>
          <w:color w:val="000000"/>
          <w:lang w:val="fi-FI"/>
        </w:rPr>
        <w:t xml:space="preserve">Singelton 2p </w:t>
      </w:r>
    </w:p>
    <w:p w14:paraId="04403E28" w14:textId="028669E2" w:rsidR="00E91A2C" w:rsidRDefault="00E91A2C" w:rsidP="001F4F19">
      <w:pPr>
        <w:rPr>
          <w:rFonts w:ascii="Arial" w:hAnsi="Arial" w:cs="Arial"/>
          <w:color w:val="000000"/>
          <w:lang w:val="fi-FI"/>
        </w:rPr>
      </w:pPr>
      <w:r>
        <w:rPr>
          <w:rFonts w:ascii="Arial" w:hAnsi="Arial" w:cs="Arial"/>
          <w:color w:val="000000"/>
          <w:lang w:val="fi-FI"/>
        </w:rPr>
        <w:t xml:space="preserve">Päivittyvä hakupalkki 2p </w:t>
      </w:r>
    </w:p>
    <w:p w14:paraId="7998BFCA" w14:textId="24633937" w:rsidR="00E91A2C" w:rsidRPr="008043D5" w:rsidRDefault="00E91A2C" w:rsidP="001F4F19">
      <w:pPr>
        <w:rPr>
          <w:rFonts w:ascii="Arial" w:hAnsi="Arial" w:cs="Arial"/>
          <w:color w:val="000000"/>
          <w:lang w:val="fi-FI"/>
        </w:rPr>
      </w:pPr>
      <w:r w:rsidRPr="008043D5">
        <w:rPr>
          <w:rFonts w:ascii="Arial" w:hAnsi="Arial" w:cs="Arial"/>
          <w:color w:val="000000"/>
          <w:lang w:val="fi-FI"/>
        </w:rPr>
        <w:t>Scoped storage 2p</w:t>
      </w:r>
    </w:p>
    <w:p w14:paraId="4C9600BF" w14:textId="31A78810" w:rsidR="003C724C" w:rsidRPr="008043D5" w:rsidRDefault="003C724C" w:rsidP="001F4F19">
      <w:pPr>
        <w:rPr>
          <w:rFonts w:ascii="Arial" w:hAnsi="Arial" w:cs="Arial"/>
          <w:color w:val="000000"/>
          <w:lang w:val="fi-FI"/>
        </w:rPr>
      </w:pPr>
    </w:p>
    <w:p w14:paraId="031B9E24" w14:textId="558E73C3" w:rsidR="003C724C" w:rsidRPr="008043D5" w:rsidRDefault="003C724C" w:rsidP="001F4F19">
      <w:pPr>
        <w:rPr>
          <w:rFonts w:ascii="Arial" w:hAnsi="Arial" w:cs="Arial"/>
          <w:color w:val="000000"/>
          <w:lang w:val="fi-FI"/>
        </w:rPr>
      </w:pPr>
    </w:p>
    <w:p w14:paraId="54FBF1E2" w14:textId="69F01A35" w:rsidR="003C724C" w:rsidRPr="008043D5" w:rsidRDefault="003C724C" w:rsidP="001F4F19">
      <w:pPr>
        <w:rPr>
          <w:rStyle w:val="apple-tab-span"/>
          <w:rFonts w:ascii="Arial" w:hAnsi="Arial" w:cs="Arial"/>
          <w:color w:val="000000"/>
          <w:lang w:val="fi-FI"/>
        </w:rPr>
      </w:pPr>
      <w:r w:rsidRPr="008043D5">
        <w:rPr>
          <w:rFonts w:ascii="Arial" w:hAnsi="Arial" w:cs="Arial"/>
          <w:color w:val="000000"/>
          <w:lang w:val="fi-FI"/>
        </w:rPr>
        <w:t xml:space="preserve">Yhteensä: </w:t>
      </w:r>
      <w:r w:rsidR="00E91A2C" w:rsidRPr="008043D5">
        <w:rPr>
          <w:rFonts w:ascii="Arial" w:hAnsi="Arial" w:cs="Arial"/>
          <w:color w:val="000000"/>
          <w:lang w:val="fi-FI"/>
        </w:rPr>
        <w:t>30p</w:t>
      </w:r>
    </w:p>
    <w:p w14:paraId="355F04F2" w14:textId="77777777" w:rsidR="003C724C" w:rsidRPr="008043D5" w:rsidRDefault="003C724C" w:rsidP="001F4F19">
      <w:pPr>
        <w:rPr>
          <w:lang w:val="fi-FI"/>
        </w:rPr>
      </w:pPr>
    </w:p>
    <w:p w14:paraId="19693D7D" w14:textId="3B2A47F5" w:rsidR="003C724C" w:rsidRPr="008043D5" w:rsidRDefault="003C724C" w:rsidP="001F4F19">
      <w:pPr>
        <w:rPr>
          <w:lang w:val="fi-FI"/>
        </w:rPr>
      </w:pPr>
    </w:p>
    <w:p w14:paraId="601760A3" w14:textId="7BE336DC" w:rsidR="00E91A2C" w:rsidRPr="008043D5" w:rsidRDefault="00E91A2C" w:rsidP="001F4F19">
      <w:pPr>
        <w:rPr>
          <w:lang w:val="fi-FI"/>
        </w:rPr>
      </w:pPr>
    </w:p>
    <w:p w14:paraId="56BC9A78" w14:textId="2D11E970" w:rsidR="00E91A2C" w:rsidRPr="008043D5" w:rsidRDefault="00E91A2C" w:rsidP="001F4F19">
      <w:pPr>
        <w:rPr>
          <w:lang w:val="fi-FI"/>
        </w:rPr>
      </w:pPr>
      <w:r w:rsidRPr="008043D5">
        <w:rPr>
          <w:lang w:val="fi-FI"/>
        </w:rPr>
        <w:t xml:space="preserve">Käytetyt tunnit yhteensä: </w:t>
      </w:r>
    </w:p>
    <w:p w14:paraId="23353459" w14:textId="055F7ECA" w:rsidR="00E91A2C" w:rsidRDefault="00E91A2C" w:rsidP="001F4F19">
      <w:pPr>
        <w:rPr>
          <w:lang w:val="fi-FI"/>
        </w:rPr>
      </w:pPr>
      <w:r w:rsidRPr="00E91A2C">
        <w:rPr>
          <w:lang w:val="fi-FI"/>
        </w:rPr>
        <w:t>Jyri 5-7h per päivää n</w:t>
      </w:r>
      <w:r>
        <w:rPr>
          <w:lang w:val="fi-FI"/>
        </w:rPr>
        <w:t>oin 10 päivän ajan, yhteensä siis noin 60h</w:t>
      </w:r>
    </w:p>
    <w:p w14:paraId="169F3851" w14:textId="64554699" w:rsidR="00E91A2C" w:rsidRDefault="00E91A2C" w:rsidP="00E91A2C">
      <w:pPr>
        <w:rPr>
          <w:lang w:val="fi-FI"/>
        </w:rPr>
      </w:pPr>
      <w:r>
        <w:rPr>
          <w:lang w:val="fi-FI"/>
        </w:rPr>
        <w:t>Teemu</w:t>
      </w:r>
      <w:r w:rsidRPr="00E91A2C">
        <w:rPr>
          <w:lang w:val="fi-FI"/>
        </w:rPr>
        <w:t xml:space="preserve"> 5-7h per päivää n</w:t>
      </w:r>
      <w:r>
        <w:rPr>
          <w:lang w:val="fi-FI"/>
        </w:rPr>
        <w:t>oin 12 päivän ajan, yhteensä siis noin 68h</w:t>
      </w:r>
    </w:p>
    <w:p w14:paraId="3B8FCC59" w14:textId="21E6D19C" w:rsidR="00E91A2C" w:rsidRDefault="00E91A2C" w:rsidP="001F4F19">
      <w:pPr>
        <w:rPr>
          <w:lang w:val="fi-FI"/>
        </w:rPr>
      </w:pPr>
      <w:r>
        <w:rPr>
          <w:lang w:val="fi-FI"/>
        </w:rPr>
        <w:t xml:space="preserve">Henri </w:t>
      </w:r>
      <w:r w:rsidR="00F95E92">
        <w:rPr>
          <w:lang w:val="fi-FI"/>
        </w:rPr>
        <w:t>5-7h per päivää noin 10 päivän ajan, yhteensä siis noin 60h</w:t>
      </w:r>
    </w:p>
    <w:p w14:paraId="4DD0EBB6" w14:textId="62EF8D91" w:rsidR="005D7732" w:rsidRDefault="005D7732" w:rsidP="001F4F19">
      <w:pPr>
        <w:rPr>
          <w:lang w:val="fi-FI"/>
        </w:rPr>
      </w:pPr>
    </w:p>
    <w:p w14:paraId="1B16D576" w14:textId="77777777" w:rsidR="005D7732" w:rsidRDefault="005D7732" w:rsidP="001F4F19">
      <w:pPr>
        <w:rPr>
          <w:lang w:val="fi-FI"/>
        </w:rPr>
      </w:pPr>
    </w:p>
    <w:p w14:paraId="4085A86D" w14:textId="2E39A020" w:rsidR="00E91A2C" w:rsidRDefault="00E91A2C" w:rsidP="005D7732">
      <w:pPr>
        <w:pStyle w:val="Otsikko1"/>
        <w:rPr>
          <w:lang w:val="fi-FI"/>
        </w:rPr>
      </w:pPr>
      <w:r>
        <w:rPr>
          <w:lang w:val="fi-FI"/>
        </w:rPr>
        <w:lastRenderedPageBreak/>
        <w:t>Mitä opimme harjoitustyöstä:</w:t>
      </w:r>
    </w:p>
    <w:p w14:paraId="73C0AEC2" w14:textId="453EB6E2" w:rsidR="00E91A2C" w:rsidRDefault="005D7732" w:rsidP="001F4F19">
      <w:pPr>
        <w:rPr>
          <w:lang w:val="fi-FI"/>
        </w:rPr>
      </w:pPr>
      <w:r>
        <w:rPr>
          <w:lang w:val="fi-FI"/>
        </w:rPr>
        <w:t xml:space="preserve">Teemu: </w:t>
      </w:r>
    </w:p>
    <w:p w14:paraId="11FAC78F" w14:textId="3844948B" w:rsidR="005D7732" w:rsidRDefault="005D7732" w:rsidP="001F4F19">
      <w:pPr>
        <w:rPr>
          <w:lang w:val="fi-FI"/>
        </w:rPr>
      </w:pPr>
      <w:r>
        <w:rPr>
          <w:lang w:val="fi-FI"/>
        </w:rPr>
        <w:t xml:space="preserve">Opin kuinka activityjä ja käyttöliittymiä muodostetaan. Syvensi tietämystään olioista ja niiden toiminnasta. Teemu oppi myös kokonaisvaltaista android studion käyttöä. </w:t>
      </w:r>
    </w:p>
    <w:p w14:paraId="3A035EA1" w14:textId="6AC02A74" w:rsidR="005D7732" w:rsidRDefault="005D7732" w:rsidP="001F4F19">
      <w:pPr>
        <w:rPr>
          <w:lang w:val="fi-FI"/>
        </w:rPr>
      </w:pPr>
      <w:r>
        <w:rPr>
          <w:lang w:val="fi-FI"/>
        </w:rPr>
        <w:t xml:space="preserve">Jyri: Syvensi tietämystään olioista ja luokkien yhdistämisistä. Oppi käyttöliittymän tekemistä ja sen liittämistä java-koodiin. Oppi rakentamaan hallittuja komponentteja joista helppo rakentaa toimiva kokonaisuus.  </w:t>
      </w:r>
    </w:p>
    <w:p w14:paraId="6929882B" w14:textId="2F2D7E9B" w:rsidR="005D7732" w:rsidRDefault="005D7732" w:rsidP="001F4F19">
      <w:pPr>
        <w:rPr>
          <w:lang w:val="fi-FI"/>
        </w:rPr>
      </w:pPr>
      <w:r>
        <w:rPr>
          <w:lang w:val="fi-FI"/>
        </w:rPr>
        <w:t>Henri</w:t>
      </w:r>
      <w:r w:rsidR="00F95E92">
        <w:rPr>
          <w:lang w:val="fi-FI"/>
        </w:rPr>
        <w:t>: Opin paljon xml parsereista sekä graddlen ja manifestin muokkauksesta. Lisäksi syvensin ymmärrystäni kirjastojen käytöstä, android studiosta sekä arraylistien käytöstä olio-ohjelmoinnissa. Lisäksi opin paljon testauksesta ja yleisesti olio-ohjelmoinnista. Viimeisimpänä, muttei suinkaan vähäisimpänä opin lisää käyttöliittymien suunnittelusta ja ohjelmointi projektin organisoinnista ja suunnittelusta.</w:t>
      </w:r>
    </w:p>
    <w:p w14:paraId="031A35EE" w14:textId="1AC2332E" w:rsidR="005D7732" w:rsidRDefault="005D7732" w:rsidP="005D7732">
      <w:pPr>
        <w:pStyle w:val="Otsikko2"/>
        <w:rPr>
          <w:lang w:val="fi-FI"/>
        </w:rPr>
      </w:pPr>
      <w:r>
        <w:rPr>
          <w:lang w:val="fi-FI"/>
        </w:rPr>
        <w:t>Mikä oli helppoa/vaikeaa?</w:t>
      </w:r>
    </w:p>
    <w:p w14:paraId="27321E97" w14:textId="55A6832F" w:rsidR="005D7732" w:rsidRPr="005D7732" w:rsidRDefault="005D7732" w:rsidP="005D7732">
      <w:pPr>
        <w:rPr>
          <w:lang w:val="fi-FI"/>
        </w:rPr>
      </w:pPr>
      <w:r>
        <w:rPr>
          <w:lang w:val="fi-FI"/>
        </w:rPr>
        <w:t xml:space="preserve">Xml parserin käyttö oli yksi työn haastavimmista ominaisuuksista. Android studion yleinen käyttö ja sen oppiminen sujui jouhevasti. Kirjastojen käyttö työssä vaati hieman opettelua. </w:t>
      </w:r>
    </w:p>
    <w:p w14:paraId="04180715" w14:textId="77777777" w:rsidR="005D7732" w:rsidRDefault="005D7732" w:rsidP="001F4F19">
      <w:pPr>
        <w:rPr>
          <w:lang w:val="fi-FI"/>
        </w:rPr>
      </w:pPr>
    </w:p>
    <w:p w14:paraId="3FEE0E16" w14:textId="77777777" w:rsidR="00E91A2C" w:rsidRPr="00E91A2C" w:rsidRDefault="00E91A2C" w:rsidP="001F4F19">
      <w:pPr>
        <w:rPr>
          <w:lang w:val="fi-FI"/>
        </w:rPr>
      </w:pPr>
    </w:p>
    <w:p w14:paraId="1402A589" w14:textId="77777777" w:rsidR="001F4F19" w:rsidRPr="00E91A2C" w:rsidRDefault="001F4F19">
      <w:pPr>
        <w:rPr>
          <w:lang w:val="fi-FI"/>
        </w:rPr>
      </w:pPr>
    </w:p>
    <w:sectPr w:rsidR="001F4F19" w:rsidRPr="00E9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19"/>
    <w:rsid w:val="001F4F19"/>
    <w:rsid w:val="003657ED"/>
    <w:rsid w:val="003A5E53"/>
    <w:rsid w:val="003C724C"/>
    <w:rsid w:val="005D7732"/>
    <w:rsid w:val="006A51E9"/>
    <w:rsid w:val="008043D5"/>
    <w:rsid w:val="00E513A0"/>
    <w:rsid w:val="00E6343F"/>
    <w:rsid w:val="00E91A2C"/>
    <w:rsid w:val="00F06D38"/>
    <w:rsid w:val="00F9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4F79"/>
  <w15:chartTrackingRefBased/>
  <w15:docId w15:val="{EAF75BB8-64AA-4B5A-B411-F02458A2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9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5D7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apple-tab-span">
    <w:name w:val="apple-tab-span"/>
    <w:basedOn w:val="Kappaleenoletusfontti"/>
    <w:rsid w:val="003C724C"/>
  </w:style>
  <w:style w:type="character" w:customStyle="1" w:styleId="Otsikko1Char">
    <w:name w:val="Otsikko 1 Char"/>
    <w:basedOn w:val="Kappaleenoletusfontti"/>
    <w:link w:val="Otsikko1"/>
    <w:uiPriority w:val="9"/>
    <w:rsid w:val="00E91A2C"/>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5D77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384</Words>
  <Characters>3116</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Jyri Hirvonen</dc:creator>
  <cp:keywords/>
  <dc:description/>
  <cp:lastModifiedBy>Henri Ijäs</cp:lastModifiedBy>
  <cp:revision>3</cp:revision>
  <dcterms:created xsi:type="dcterms:W3CDTF">2022-05-03T14:07:00Z</dcterms:created>
  <dcterms:modified xsi:type="dcterms:W3CDTF">2022-05-03T20:46:00Z</dcterms:modified>
</cp:coreProperties>
</file>