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AED" w:rsidRPr="00A83AED" w:rsidRDefault="00A83AED" w:rsidP="00BA1C26">
      <w:pPr>
        <w:spacing w:after="0"/>
        <w:rPr>
          <w:rFonts w:ascii="Courier New" w:hAnsi="Courier New" w:cs="Courier New"/>
          <w:sz w:val="32"/>
          <w:szCs w:val="32"/>
        </w:rPr>
      </w:pPr>
      <w:r w:rsidRPr="00A83AED">
        <w:rPr>
          <w:sz w:val="32"/>
          <w:szCs w:val="32"/>
        </w:rPr>
        <w:t>ER diagram</w:t>
      </w:r>
      <w:r>
        <w:rPr>
          <w:sz w:val="32"/>
          <w:szCs w:val="32"/>
        </w:rPr>
        <w:t xml:space="preserve"> </w:t>
      </w:r>
    </w:p>
    <w:p w:rsidR="00A83AED" w:rsidRDefault="00A83AED" w:rsidP="00BA1C26">
      <w:pPr>
        <w:spacing w:after="0"/>
        <w:rPr>
          <w:rFonts w:ascii="Courier New" w:hAnsi="Courier New" w:cs="Courier New"/>
          <w:sz w:val="18"/>
          <w:szCs w:val="18"/>
        </w:rPr>
      </w:pPr>
    </w:p>
    <w:p w:rsidR="00A83AED" w:rsidRDefault="00A83AED" w:rsidP="00BA1C26">
      <w:pPr>
        <w:spacing w:after="0"/>
        <w:rPr>
          <w:rFonts w:ascii="Courier New" w:hAnsi="Courier New" w:cs="Courier New"/>
          <w:sz w:val="18"/>
          <w:szCs w:val="18"/>
        </w:rPr>
      </w:pPr>
    </w:p>
    <w:p w:rsidR="00A83AED" w:rsidRDefault="00A83AED" w:rsidP="00BA1C26">
      <w:pPr>
        <w:spacing w:after="0"/>
        <w:rPr>
          <w:rFonts w:ascii="Courier New" w:hAnsi="Courier New" w:cs="Courier New"/>
          <w:sz w:val="18"/>
          <w:szCs w:val="18"/>
        </w:rPr>
      </w:pPr>
    </w:p>
    <w:p w:rsidR="00BA1C26" w:rsidRPr="00BA1C26" w:rsidRDefault="00A83AED" w:rsidP="00BA1C2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+</w:t>
      </w:r>
      <w:r w:rsidR="00BA1C26" w:rsidRPr="00BA1C26">
        <w:rPr>
          <w:rFonts w:ascii="Courier New" w:hAnsi="Courier New" w:cs="Courier New"/>
          <w:sz w:val="18"/>
          <w:szCs w:val="18"/>
        </w:rPr>
        <w:t xml:space="preserve">----------+         +------------+        </w:t>
      </w:r>
      <w:r w:rsidR="00E414C9">
        <w:rPr>
          <w:rFonts w:ascii="Courier New" w:hAnsi="Courier New" w:cs="Courier New"/>
          <w:sz w:val="18"/>
          <w:szCs w:val="18"/>
        </w:rPr>
        <w:t xml:space="preserve"> </w:t>
      </w:r>
      <w:r w:rsidR="00BA1C26" w:rsidRPr="00BA1C26">
        <w:rPr>
          <w:rFonts w:ascii="Courier New" w:hAnsi="Courier New" w:cs="Courier New"/>
          <w:sz w:val="18"/>
          <w:szCs w:val="18"/>
        </w:rPr>
        <w:t xml:space="preserve"> +-----------------+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|  Clients |         | Quotation  |         </w:t>
      </w:r>
      <w:r w:rsidR="00E414C9">
        <w:rPr>
          <w:rFonts w:ascii="Courier New" w:hAnsi="Courier New" w:cs="Courier New"/>
          <w:sz w:val="18"/>
          <w:szCs w:val="18"/>
        </w:rPr>
        <w:t xml:space="preserve"> </w:t>
      </w:r>
      <w:r w:rsidRPr="00BA1C26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BA1C26">
        <w:rPr>
          <w:rFonts w:ascii="Courier New" w:hAnsi="Courier New" w:cs="Courier New"/>
          <w:sz w:val="18"/>
          <w:szCs w:val="18"/>
        </w:rPr>
        <w:t>Quotation_item</w:t>
      </w:r>
      <w:r w:rsidR="00E414C9">
        <w:rPr>
          <w:rFonts w:ascii="Courier New" w:hAnsi="Courier New" w:cs="Courier New"/>
          <w:sz w:val="18"/>
          <w:szCs w:val="18"/>
        </w:rPr>
        <w:t>s</w:t>
      </w:r>
      <w:r w:rsidRPr="00BA1C26">
        <w:rPr>
          <w:rFonts w:ascii="Courier New" w:hAnsi="Courier New" w:cs="Courier New"/>
          <w:sz w:val="18"/>
          <w:szCs w:val="18"/>
        </w:rPr>
        <w:t>s</w:t>
      </w:r>
      <w:proofErr w:type="spellEnd"/>
      <w:r w:rsidRPr="00BA1C26">
        <w:rPr>
          <w:rFonts w:ascii="Courier New" w:hAnsi="Courier New" w:cs="Courier New"/>
          <w:sz w:val="18"/>
          <w:szCs w:val="18"/>
        </w:rPr>
        <w:t xml:space="preserve">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|----------|         |------------|         </w:t>
      </w:r>
      <w:r w:rsidR="00E414C9">
        <w:rPr>
          <w:rFonts w:ascii="Courier New" w:hAnsi="Courier New" w:cs="Courier New"/>
          <w:sz w:val="18"/>
          <w:szCs w:val="18"/>
        </w:rPr>
        <w:t xml:space="preserve"> </w:t>
      </w:r>
      <w:r w:rsidRPr="00BA1C26">
        <w:rPr>
          <w:rFonts w:ascii="Courier New" w:hAnsi="Courier New" w:cs="Courier New"/>
          <w:sz w:val="18"/>
          <w:szCs w:val="18"/>
        </w:rPr>
        <w:t>|-----------------|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>| Client_id PK|&lt;-----| client_id FK|         | item_id PK     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>| Name       |       | Quotation_id PK|&lt;-----| quotation_id FK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| Email      |       | status     |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| product_id FK   |----+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| Phone      |       | created_at |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| quantity       |    </w:t>
      </w:r>
      <w:r w:rsidR="00E414C9">
        <w:rPr>
          <w:rFonts w:ascii="Courier New" w:hAnsi="Courier New" w:cs="Courier New"/>
          <w:sz w:val="18"/>
          <w:szCs w:val="18"/>
        </w:rPr>
        <w:t xml:space="preserve"> </w:t>
      </w:r>
      <w:r w:rsidRPr="00BA1C26">
        <w:rPr>
          <w:rFonts w:ascii="Courier New" w:hAnsi="Courier New" w:cs="Courier New"/>
          <w:sz w:val="18"/>
          <w:szCs w:val="18"/>
        </w:rPr>
        <w:t>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| Address    |       +------------+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| discount       |    </w:t>
      </w:r>
      <w:r w:rsidR="00E414C9">
        <w:rPr>
          <w:rFonts w:ascii="Courier New" w:hAnsi="Courier New" w:cs="Courier New"/>
          <w:sz w:val="18"/>
          <w:szCs w:val="18"/>
        </w:rPr>
        <w:t xml:space="preserve"> </w:t>
      </w:r>
      <w:r w:rsidRPr="00BA1C26">
        <w:rPr>
          <w:rFonts w:ascii="Courier New" w:hAnsi="Courier New" w:cs="Courier New"/>
          <w:sz w:val="18"/>
          <w:szCs w:val="18"/>
        </w:rPr>
        <w:t>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+-----------+                      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+-----------------+   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                    </w:t>
      </w:r>
      <w:r w:rsidR="00E414C9">
        <w:rPr>
          <w:rFonts w:ascii="Courier New" w:hAnsi="Courier New" w:cs="Courier New"/>
          <w:sz w:val="18"/>
          <w:szCs w:val="18"/>
        </w:rPr>
        <w:tab/>
      </w:r>
      <w:r w:rsidRPr="00BA1C26">
        <w:rPr>
          <w:rFonts w:ascii="Courier New" w:hAnsi="Courier New" w:cs="Courier New"/>
          <w:sz w:val="18"/>
          <w:szCs w:val="18"/>
        </w:rPr>
        <w:t>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                   </w:t>
      </w:r>
      <w:r w:rsidR="00E414C9">
        <w:rPr>
          <w:rFonts w:ascii="Courier New" w:hAnsi="Courier New" w:cs="Courier New"/>
          <w:sz w:val="18"/>
          <w:szCs w:val="18"/>
        </w:rPr>
        <w:tab/>
      </w:r>
      <w:r w:rsidRPr="00BA1C26">
        <w:rPr>
          <w:rFonts w:ascii="Courier New" w:hAnsi="Courier New" w:cs="Courier New"/>
          <w:sz w:val="18"/>
          <w:szCs w:val="18"/>
        </w:rPr>
        <w:t>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              +-------------+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              |  Product   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              |-------------|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              | Product_id PK|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              | Name       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              | Description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             </w:t>
      </w:r>
      <w:r w:rsidR="00E414C9">
        <w:rPr>
          <w:rFonts w:ascii="Courier New" w:hAnsi="Courier New" w:cs="Courier New"/>
          <w:sz w:val="18"/>
          <w:szCs w:val="18"/>
        </w:rPr>
        <w:t xml:space="preserve"> </w:t>
      </w:r>
      <w:r w:rsidRPr="00BA1C26">
        <w:rPr>
          <w:rFonts w:ascii="Courier New" w:hAnsi="Courier New" w:cs="Courier New"/>
          <w:sz w:val="18"/>
          <w:szCs w:val="18"/>
        </w:rPr>
        <w:t>| Price      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E414C9">
        <w:rPr>
          <w:rFonts w:ascii="Courier New" w:hAnsi="Courier New" w:cs="Courier New"/>
          <w:sz w:val="18"/>
          <w:szCs w:val="18"/>
        </w:rPr>
        <w:t>|</w:t>
      </w:r>
      <w:r w:rsidRPr="00BA1C26">
        <w:rPr>
          <w:rFonts w:ascii="Courier New" w:hAnsi="Courier New" w:cs="Courier New"/>
          <w:sz w:val="18"/>
          <w:szCs w:val="18"/>
        </w:rPr>
        <w:t xml:space="preserve">                 | Tax_rate   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>+-----------+</w:t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  <w:t xml:space="preserve"> |                 </w:t>
      </w:r>
      <w:r w:rsidR="00E414C9" w:rsidRPr="00BA1C26">
        <w:rPr>
          <w:rFonts w:ascii="Courier New" w:hAnsi="Courier New" w:cs="Courier New"/>
          <w:sz w:val="18"/>
          <w:szCs w:val="18"/>
        </w:rPr>
        <w:t>+-------------+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>| Invoices  |</w:t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  <w:t xml:space="preserve">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>|-----------|</w:t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  <w:t xml:space="preserve">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>| invoice_id PK |</w:t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</w:r>
      <w:r w:rsidR="00E414C9">
        <w:rPr>
          <w:rFonts w:ascii="Courier New" w:hAnsi="Courier New" w:cs="Courier New"/>
          <w:sz w:val="18"/>
          <w:szCs w:val="18"/>
        </w:rPr>
        <w:tab/>
        <w:t xml:space="preserve">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>| quotation_id FK|---</w:t>
      </w:r>
      <w:r w:rsidR="00E414C9">
        <w:rPr>
          <w:rFonts w:ascii="Courier New" w:hAnsi="Courier New" w:cs="Courier New"/>
          <w:sz w:val="18"/>
          <w:szCs w:val="18"/>
        </w:rPr>
        <w:t>-------------------</w:t>
      </w:r>
      <w:r w:rsidRPr="00BA1C26">
        <w:rPr>
          <w:rFonts w:ascii="Courier New" w:hAnsi="Courier New" w:cs="Courier New"/>
          <w:sz w:val="18"/>
          <w:szCs w:val="18"/>
        </w:rPr>
        <w:t>-+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>| invoice_number |</w:t>
      </w:r>
    </w:p>
    <w:p w:rsid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>| status        |</w:t>
      </w:r>
    </w:p>
    <w:p w:rsidR="00BA1C26" w:rsidRPr="00BA1C26" w:rsidRDefault="00BA1C26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>| issued_at     |</w:t>
      </w:r>
    </w:p>
    <w:p w:rsidR="00A83AED" w:rsidRDefault="00A83AED" w:rsidP="00BA1C26">
      <w:pPr>
        <w:spacing w:after="0"/>
        <w:rPr>
          <w:rFonts w:ascii="Courier New" w:hAnsi="Courier New" w:cs="Courier New"/>
          <w:sz w:val="18"/>
          <w:szCs w:val="18"/>
        </w:rPr>
      </w:pPr>
      <w:r w:rsidRPr="00BA1C26">
        <w:rPr>
          <w:rFonts w:ascii="Courier New" w:hAnsi="Courier New" w:cs="Courier New"/>
          <w:sz w:val="18"/>
          <w:szCs w:val="18"/>
        </w:rPr>
        <w:t>+-----------</w:t>
      </w:r>
      <w:r>
        <w:rPr>
          <w:rFonts w:ascii="Courier New" w:hAnsi="Courier New" w:cs="Courier New"/>
          <w:sz w:val="18"/>
          <w:szCs w:val="18"/>
        </w:rPr>
        <w:t>--</w:t>
      </w:r>
      <w:r w:rsidRPr="00BA1C26">
        <w:rPr>
          <w:rFonts w:ascii="Courier New" w:hAnsi="Courier New" w:cs="Courier New"/>
          <w:sz w:val="18"/>
          <w:szCs w:val="18"/>
        </w:rPr>
        <w:t>--+</w:t>
      </w:r>
    </w:p>
    <w:p w:rsidR="00A83AED" w:rsidRDefault="00A83AED" w:rsidP="00BA1C26">
      <w:pPr>
        <w:spacing w:after="0"/>
        <w:rPr>
          <w:rFonts w:ascii="Courier New" w:hAnsi="Courier New" w:cs="Courier New"/>
          <w:sz w:val="18"/>
          <w:szCs w:val="18"/>
        </w:rPr>
      </w:pPr>
    </w:p>
    <w:p w:rsidR="00A83AED" w:rsidRDefault="00A83AED" w:rsidP="00BA1C26">
      <w:pPr>
        <w:spacing w:after="0"/>
        <w:rPr>
          <w:rFonts w:ascii="Courier New" w:hAnsi="Courier New" w:cs="Courier New"/>
          <w:sz w:val="18"/>
          <w:szCs w:val="18"/>
        </w:rPr>
      </w:pPr>
    </w:p>
    <w:p w:rsidR="00A83AED" w:rsidRDefault="00A83AED" w:rsidP="00BA1C26">
      <w:pPr>
        <w:spacing w:after="0"/>
        <w:rPr>
          <w:rFonts w:ascii="Courier New" w:hAnsi="Courier New" w:cs="Courier New"/>
          <w:sz w:val="18"/>
          <w:szCs w:val="18"/>
        </w:rPr>
      </w:pPr>
    </w:p>
    <w:p w:rsidR="00A83AED" w:rsidRPr="00A83AED" w:rsidRDefault="00A83AED" w:rsidP="00A83A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AED">
        <w:rPr>
          <w:rFonts w:ascii="Times New Roman" w:eastAsia="Times New Roman" w:hAnsi="Times New Roman" w:cs="Times New Roman"/>
          <w:b/>
          <w:bCs/>
          <w:sz w:val="36"/>
          <w:szCs w:val="36"/>
        </w:rPr>
        <w:t>Schema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83AED">
        <w:rPr>
          <w:rFonts w:ascii="Times New Roman" w:eastAsia="Times New Roman" w:hAnsi="Times New Roman" w:cs="Times New Roman"/>
          <w:b/>
          <w:bCs/>
          <w:sz w:val="36"/>
          <w:szCs w:val="36"/>
        </w:rPr>
        <w:t>Explanation</w:t>
      </w:r>
    </w:p>
    <w:p w:rsidR="00A83AED" w:rsidRPr="00A83AED" w:rsidRDefault="00A83AED" w:rsidP="00A83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AED">
        <w:rPr>
          <w:rFonts w:ascii="Times New Roman" w:eastAsia="Times New Roman" w:hAnsi="Times New Roman" w:cs="Times New Roman"/>
          <w:b/>
          <w:bCs/>
          <w:sz w:val="24"/>
          <w:szCs w:val="24"/>
        </w:rPr>
        <w:t>Clients: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 xml:space="preserve"> Stores client/customer information with unique </w:t>
      </w:r>
      <w:r w:rsidRPr="00A83AED">
        <w:rPr>
          <w:rFonts w:ascii="Courier New" w:eastAsia="Times New Roman" w:hAnsi="Courier New" w:cs="Courier New"/>
          <w:sz w:val="20"/>
          <w:szCs w:val="20"/>
        </w:rPr>
        <w:t>Client_id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 xml:space="preserve"> as primary key.</w:t>
      </w:r>
    </w:p>
    <w:p w:rsidR="00A83AED" w:rsidRPr="00A83AED" w:rsidRDefault="00A83AED" w:rsidP="00A83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AED">
        <w:rPr>
          <w:rFonts w:ascii="Times New Roman" w:eastAsia="Times New Roman" w:hAnsi="Times New Roman" w:cs="Times New Roman"/>
          <w:b/>
          <w:bCs/>
          <w:sz w:val="24"/>
          <w:szCs w:val="24"/>
        </w:rPr>
        <w:t>Product: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 xml:space="preserve"> Stores product catalog details including pricing and tax information.</w:t>
      </w:r>
    </w:p>
    <w:p w:rsidR="00A83AED" w:rsidRPr="00A83AED" w:rsidRDefault="00A83AED" w:rsidP="00A83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AED">
        <w:rPr>
          <w:rFonts w:ascii="Times New Roman" w:eastAsia="Times New Roman" w:hAnsi="Times New Roman" w:cs="Times New Roman"/>
          <w:b/>
          <w:bCs/>
          <w:sz w:val="24"/>
          <w:szCs w:val="24"/>
        </w:rPr>
        <w:t>Quotation: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 xml:space="preserve"> Represents quotations created for clients. Each quotation links to one client via </w:t>
      </w:r>
      <w:r w:rsidRPr="00A83AED">
        <w:rPr>
          <w:rFonts w:ascii="Courier New" w:eastAsia="Times New Roman" w:hAnsi="Courier New" w:cs="Courier New"/>
          <w:sz w:val="20"/>
          <w:szCs w:val="20"/>
        </w:rPr>
        <w:t>client_id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>. Status tracks the state of the quotation (</w:t>
      </w:r>
      <w:r w:rsidRPr="00A83AED">
        <w:rPr>
          <w:rFonts w:ascii="Courier New" w:eastAsia="Times New Roman" w:hAnsi="Courier New" w:cs="Courier New"/>
          <w:sz w:val="20"/>
          <w:szCs w:val="20"/>
        </w:rPr>
        <w:t>Draft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AED">
        <w:rPr>
          <w:rFonts w:ascii="Courier New" w:eastAsia="Times New Roman" w:hAnsi="Courier New" w:cs="Courier New"/>
          <w:sz w:val="20"/>
          <w:szCs w:val="20"/>
        </w:rPr>
        <w:t>Sent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3AED">
        <w:rPr>
          <w:rFonts w:ascii="Courier New" w:eastAsia="Times New Roman" w:hAnsi="Courier New" w:cs="Courier New"/>
          <w:sz w:val="20"/>
          <w:szCs w:val="20"/>
        </w:rPr>
        <w:t>Approved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83AED" w:rsidRPr="00A83AED" w:rsidRDefault="00A83AED" w:rsidP="00A83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AED">
        <w:rPr>
          <w:rFonts w:ascii="Times New Roman" w:eastAsia="Times New Roman" w:hAnsi="Times New Roman" w:cs="Times New Roman"/>
          <w:b/>
          <w:bCs/>
          <w:sz w:val="24"/>
          <w:szCs w:val="24"/>
        </w:rPr>
        <w:t>Quotation_items: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 xml:space="preserve"> Contains product line items for each quotation. Connects to both the quotation (</w:t>
      </w:r>
      <w:r w:rsidRPr="00A83AED">
        <w:rPr>
          <w:rFonts w:ascii="Courier New" w:eastAsia="Times New Roman" w:hAnsi="Courier New" w:cs="Courier New"/>
          <w:sz w:val="20"/>
          <w:szCs w:val="20"/>
        </w:rPr>
        <w:t>quotation_id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>) and product (</w:t>
      </w:r>
      <w:r w:rsidRPr="00A83AED">
        <w:rPr>
          <w:rFonts w:ascii="Courier New" w:eastAsia="Times New Roman" w:hAnsi="Courier New" w:cs="Courier New"/>
          <w:sz w:val="20"/>
          <w:szCs w:val="20"/>
        </w:rPr>
        <w:t>product_id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>). It includes quantity and discount details.</w:t>
      </w:r>
    </w:p>
    <w:p w:rsidR="00A83AED" w:rsidRPr="00A83AED" w:rsidRDefault="00A83AED" w:rsidP="00A83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AED">
        <w:rPr>
          <w:rFonts w:ascii="Times New Roman" w:eastAsia="Times New Roman" w:hAnsi="Times New Roman" w:cs="Times New Roman"/>
          <w:b/>
          <w:bCs/>
          <w:sz w:val="24"/>
          <w:szCs w:val="24"/>
        </w:rPr>
        <w:t>Invoices: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 xml:space="preserve"> Generated invoices linked to quotations. Each invoice references a quotation via </w:t>
      </w:r>
      <w:r w:rsidRPr="00A83AED">
        <w:rPr>
          <w:rFonts w:ascii="Courier New" w:eastAsia="Times New Roman" w:hAnsi="Courier New" w:cs="Courier New"/>
          <w:sz w:val="20"/>
          <w:szCs w:val="20"/>
        </w:rPr>
        <w:t>quotation_id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>. Tracks invoice number, status (</w:t>
      </w:r>
      <w:r w:rsidRPr="00A83AED">
        <w:rPr>
          <w:rFonts w:ascii="Courier New" w:eastAsia="Times New Roman" w:hAnsi="Courier New" w:cs="Courier New"/>
          <w:sz w:val="20"/>
          <w:szCs w:val="20"/>
        </w:rPr>
        <w:t>Unpaid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83AED">
        <w:rPr>
          <w:rFonts w:ascii="Courier New" w:eastAsia="Times New Roman" w:hAnsi="Courier New" w:cs="Courier New"/>
          <w:sz w:val="20"/>
          <w:szCs w:val="20"/>
        </w:rPr>
        <w:t>Paid</w:t>
      </w:r>
      <w:r w:rsidRPr="00A83AED">
        <w:rPr>
          <w:rFonts w:ascii="Times New Roman" w:eastAsia="Times New Roman" w:hAnsi="Times New Roman" w:cs="Times New Roman"/>
          <w:sz w:val="24"/>
          <w:szCs w:val="24"/>
        </w:rPr>
        <w:t>), and issue date.</w:t>
      </w:r>
    </w:p>
    <w:p w:rsidR="00A83AED" w:rsidRPr="00A83AED" w:rsidRDefault="00A83AED" w:rsidP="00A83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AED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A83AED" w:rsidRPr="00A83AED" w:rsidRDefault="00A83AED" w:rsidP="00A83A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AED">
        <w:rPr>
          <w:rFonts w:ascii="Times New Roman" w:eastAsia="Times New Roman" w:hAnsi="Times New Roman" w:cs="Times New Roman"/>
          <w:sz w:val="24"/>
          <w:szCs w:val="24"/>
        </w:rPr>
        <w:t>One-to-many between Clients and Quotations (one client can have many quotations).</w:t>
      </w:r>
    </w:p>
    <w:p w:rsidR="00A83AED" w:rsidRPr="00A83AED" w:rsidRDefault="00A83AED" w:rsidP="00A83A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AED">
        <w:rPr>
          <w:rFonts w:ascii="Times New Roman" w:eastAsia="Times New Roman" w:hAnsi="Times New Roman" w:cs="Times New Roman"/>
          <w:sz w:val="24"/>
          <w:szCs w:val="24"/>
        </w:rPr>
        <w:lastRenderedPageBreak/>
        <w:t>One-to-many between Quotations and Quotation_items (one quotation can include multiple products).</w:t>
      </w:r>
    </w:p>
    <w:p w:rsidR="00A83AED" w:rsidRPr="00A83AED" w:rsidRDefault="00A83AED" w:rsidP="00A83A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AED">
        <w:rPr>
          <w:rFonts w:ascii="Times New Roman" w:eastAsia="Times New Roman" w:hAnsi="Times New Roman" w:cs="Times New Roman"/>
          <w:sz w:val="24"/>
          <w:szCs w:val="24"/>
        </w:rPr>
        <w:t>One-to-many between Products and Quotation_items (one product can appear in many quotation items).</w:t>
      </w:r>
    </w:p>
    <w:p w:rsidR="00A83AED" w:rsidRPr="00A83AED" w:rsidRDefault="00A83AED" w:rsidP="00A83A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AED">
        <w:rPr>
          <w:rFonts w:ascii="Times New Roman" w:eastAsia="Times New Roman" w:hAnsi="Times New Roman" w:cs="Times New Roman"/>
          <w:sz w:val="24"/>
          <w:szCs w:val="24"/>
        </w:rPr>
        <w:t>One-to-many between Quotations and Invoices (one quotation can have multiple invoices</w:t>
      </w:r>
    </w:p>
    <w:p w:rsidR="00A83AED" w:rsidRDefault="00A83AED" w:rsidP="00A83AED">
      <w:pPr>
        <w:pStyle w:val="Heading2"/>
      </w:pPr>
      <w:r>
        <w:t>Instructions for Setting Up and Testing the Solution</w:t>
      </w:r>
    </w:p>
    <w:p w:rsidR="00A83AED" w:rsidRDefault="00A83AED" w:rsidP="00A83AED">
      <w:pPr>
        <w:pStyle w:val="Heading3"/>
      </w:pPr>
      <w:r>
        <w:t>Setup</w:t>
      </w:r>
    </w:p>
    <w:p w:rsidR="00A83AED" w:rsidRDefault="00A83AED" w:rsidP="00A83AE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Create the database and tables</w:t>
      </w:r>
      <w:r>
        <w:br/>
        <w:t>Run the provided SQL scripts in your preferred SQL environment (MySQL, MariaDB, etc.).</w:t>
      </w:r>
    </w:p>
    <w:p w:rsidR="00A83AED" w:rsidRDefault="00A83AED" w:rsidP="00A83AE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Insert sample data</w:t>
      </w:r>
      <w:r>
        <w:br/>
        <w:t>Prepare and run sample INSERT statements to populate the tables with clients, products, quotations, quotation items, and invoices.</w:t>
      </w:r>
    </w:p>
    <w:p w:rsidR="00A83AED" w:rsidRDefault="00A83AED" w:rsidP="00A83AE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Create stored procedures, triggers, or functions (optional)</w:t>
      </w:r>
      <w:r>
        <w:br/>
        <w:t>Implement additional logic needed for your application, like auto-generating invoice numbers or updating quotation status on invoice payment.</w:t>
      </w:r>
    </w:p>
    <w:p w:rsidR="00A83AED" w:rsidRPr="004B7036" w:rsidRDefault="00A83AED" w:rsidP="00A83AED">
      <w:pPr>
        <w:pStyle w:val="NormalWeb"/>
        <w:ind w:left="720"/>
        <w:rPr>
          <w:sz w:val="32"/>
          <w:szCs w:val="32"/>
        </w:rPr>
      </w:pPr>
      <w:proofErr w:type="spellStart"/>
      <w:r w:rsidRPr="004B7036">
        <w:rPr>
          <w:rStyle w:val="Strong"/>
          <w:rFonts w:eastAsiaTheme="majorEastAsia"/>
          <w:sz w:val="32"/>
          <w:szCs w:val="32"/>
        </w:rPr>
        <w:t>Tables.sq</w:t>
      </w:r>
      <w:proofErr w:type="spellEnd"/>
      <w:r w:rsidRPr="004B7036">
        <w:rPr>
          <w:rStyle w:val="Strong"/>
          <w:rFonts w:eastAsiaTheme="majorEastAsia"/>
          <w:sz w:val="32"/>
          <w:szCs w:val="32"/>
        </w:rPr>
        <w:t xml:space="preserve"> </w:t>
      </w:r>
      <w:r w:rsidRPr="004B7036">
        <w:rPr>
          <w:sz w:val="32"/>
          <w:szCs w:val="32"/>
        </w:rPr>
        <w:t>→</w:t>
      </w:r>
      <w:r w:rsidRPr="004B7036">
        <w:rPr>
          <w:sz w:val="32"/>
          <w:szCs w:val="32"/>
        </w:rPr>
        <w:t xml:space="preserve"> </w:t>
      </w:r>
      <w:proofErr w:type="spellStart"/>
      <w:r w:rsidRPr="004B7036">
        <w:rPr>
          <w:rStyle w:val="Strong"/>
          <w:rFonts w:eastAsiaTheme="majorEastAsia"/>
          <w:sz w:val="32"/>
          <w:szCs w:val="32"/>
        </w:rPr>
        <w:t>sample_data.sql</w:t>
      </w:r>
      <w:proofErr w:type="spellEnd"/>
      <w:r w:rsidRPr="004B7036">
        <w:rPr>
          <w:rStyle w:val="Strong"/>
          <w:rFonts w:eastAsiaTheme="majorEastAsia"/>
          <w:sz w:val="32"/>
          <w:szCs w:val="32"/>
        </w:rPr>
        <w:t xml:space="preserve"> </w:t>
      </w:r>
      <w:r w:rsidRPr="004B7036">
        <w:rPr>
          <w:sz w:val="32"/>
          <w:szCs w:val="32"/>
        </w:rPr>
        <w:t>→</w:t>
      </w:r>
      <w:r w:rsidRPr="004B7036">
        <w:rPr>
          <w:sz w:val="32"/>
          <w:szCs w:val="32"/>
        </w:rPr>
        <w:t xml:space="preserve"> </w:t>
      </w:r>
      <w:proofErr w:type="spellStart"/>
      <w:r w:rsidRPr="004B7036">
        <w:rPr>
          <w:rStyle w:val="Strong"/>
          <w:rFonts w:eastAsiaTheme="majorEastAsia"/>
          <w:sz w:val="32"/>
          <w:szCs w:val="32"/>
        </w:rPr>
        <w:t>procedures.sql</w:t>
      </w:r>
      <w:proofErr w:type="spellEnd"/>
      <w:r w:rsidRPr="004B7036">
        <w:rPr>
          <w:rStyle w:val="Strong"/>
          <w:rFonts w:eastAsiaTheme="majorEastAsia"/>
          <w:sz w:val="32"/>
          <w:szCs w:val="32"/>
        </w:rPr>
        <w:t xml:space="preserve"> </w:t>
      </w:r>
      <w:r w:rsidRPr="004B7036">
        <w:rPr>
          <w:sz w:val="32"/>
          <w:szCs w:val="32"/>
        </w:rPr>
        <w:t>→</w:t>
      </w:r>
      <w:r w:rsidRPr="004B7036">
        <w:rPr>
          <w:sz w:val="32"/>
          <w:szCs w:val="32"/>
        </w:rPr>
        <w:t xml:space="preserve"> </w:t>
      </w:r>
      <w:proofErr w:type="spellStart"/>
      <w:r w:rsidRPr="004B7036">
        <w:rPr>
          <w:rStyle w:val="Strong"/>
          <w:rFonts w:eastAsiaTheme="majorEastAsia"/>
          <w:sz w:val="32"/>
          <w:szCs w:val="32"/>
        </w:rPr>
        <w:t>triggers.sql</w:t>
      </w:r>
      <w:proofErr w:type="spellEnd"/>
      <w:r w:rsidRPr="004B7036">
        <w:rPr>
          <w:rStyle w:val="Strong"/>
          <w:rFonts w:eastAsiaTheme="majorEastAsia"/>
          <w:sz w:val="32"/>
          <w:szCs w:val="32"/>
        </w:rPr>
        <w:t xml:space="preserve"> </w:t>
      </w:r>
      <w:r w:rsidRPr="004B7036">
        <w:rPr>
          <w:sz w:val="32"/>
          <w:szCs w:val="32"/>
        </w:rPr>
        <w:t>→</w:t>
      </w:r>
      <w:r w:rsidRPr="004B7036">
        <w:rPr>
          <w:sz w:val="32"/>
          <w:szCs w:val="32"/>
        </w:rPr>
        <w:t xml:space="preserve"> </w:t>
      </w:r>
      <w:proofErr w:type="spellStart"/>
      <w:r w:rsidRPr="004B7036">
        <w:rPr>
          <w:rStyle w:val="Strong"/>
          <w:rFonts w:eastAsiaTheme="majorEastAsia"/>
          <w:sz w:val="32"/>
          <w:szCs w:val="32"/>
        </w:rPr>
        <w:t>queries.sql</w:t>
      </w:r>
      <w:bookmarkStart w:id="0" w:name="_GoBack"/>
      <w:bookmarkEnd w:id="0"/>
      <w:proofErr w:type="spellEnd"/>
    </w:p>
    <w:p w:rsidR="00A83AED" w:rsidRDefault="00A83AED" w:rsidP="00A83AED">
      <w:pPr>
        <w:pStyle w:val="Heading3"/>
      </w:pPr>
      <w:r>
        <w:t>Testing</w:t>
      </w:r>
    </w:p>
    <w:p w:rsidR="00A83AED" w:rsidRDefault="00A83AED" w:rsidP="00A83AE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Test data integrity</w:t>
      </w:r>
    </w:p>
    <w:p w:rsidR="00A83AED" w:rsidRDefault="00A83AED" w:rsidP="00A83AED">
      <w:pPr>
        <w:pStyle w:val="NormalWeb"/>
        <w:numPr>
          <w:ilvl w:val="1"/>
          <w:numId w:val="4"/>
        </w:numPr>
      </w:pPr>
      <w:r>
        <w:t>Insert clients and verify they appear correctly.</w:t>
      </w:r>
    </w:p>
    <w:p w:rsidR="00A83AED" w:rsidRDefault="00A83AED" w:rsidP="00A83AED">
      <w:pPr>
        <w:pStyle w:val="NormalWeb"/>
        <w:numPr>
          <w:ilvl w:val="1"/>
          <w:numId w:val="4"/>
        </w:numPr>
      </w:pPr>
      <w:r>
        <w:t>Create quotations linked to clients.</w:t>
      </w:r>
    </w:p>
    <w:p w:rsidR="00A83AED" w:rsidRDefault="00A83AED" w:rsidP="00A83AED">
      <w:pPr>
        <w:pStyle w:val="NormalWeb"/>
        <w:numPr>
          <w:ilvl w:val="1"/>
          <w:numId w:val="4"/>
        </w:numPr>
      </w:pPr>
      <w:r>
        <w:t>Add quotation items linking products to quotations.</w:t>
      </w:r>
    </w:p>
    <w:p w:rsidR="00A83AED" w:rsidRDefault="00A83AED" w:rsidP="00A83AED">
      <w:pPr>
        <w:pStyle w:val="NormalWeb"/>
        <w:numPr>
          <w:ilvl w:val="1"/>
          <w:numId w:val="4"/>
        </w:numPr>
      </w:pPr>
      <w:r>
        <w:t>Generate invoices linked to quotations.</w:t>
      </w:r>
    </w:p>
    <w:p w:rsidR="00A83AED" w:rsidRDefault="00A83AED" w:rsidP="00A83AE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Test business logic</w:t>
      </w:r>
    </w:p>
    <w:p w:rsidR="00A83AED" w:rsidRDefault="00A83AED" w:rsidP="00A83AED">
      <w:pPr>
        <w:pStyle w:val="NormalWeb"/>
        <w:numPr>
          <w:ilvl w:val="1"/>
          <w:numId w:val="4"/>
        </w:numPr>
      </w:pPr>
      <w:r>
        <w:t>Check status transitions on quotations (Draft → Sent → Approved).</w:t>
      </w:r>
    </w:p>
    <w:p w:rsidR="00A83AED" w:rsidRDefault="00A83AED" w:rsidP="00A83AED">
      <w:pPr>
        <w:pStyle w:val="NormalWeb"/>
        <w:numPr>
          <w:ilvl w:val="1"/>
          <w:numId w:val="4"/>
        </w:numPr>
      </w:pPr>
      <w:r>
        <w:t>Verify discounts and tax calculations on quotation items and invoices.</w:t>
      </w:r>
    </w:p>
    <w:p w:rsidR="00A83AED" w:rsidRDefault="00A83AED" w:rsidP="00A83AED">
      <w:pPr>
        <w:pStyle w:val="NormalWeb"/>
        <w:numPr>
          <w:ilvl w:val="1"/>
          <w:numId w:val="4"/>
        </w:numPr>
      </w:pPr>
      <w:r>
        <w:t>Validate invoice status updates (Unpaid → Paid).</w:t>
      </w:r>
    </w:p>
    <w:p w:rsidR="00A83AED" w:rsidRDefault="00A83AED" w:rsidP="00A83AE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Run example queries</w:t>
      </w:r>
    </w:p>
    <w:p w:rsidR="00A83AED" w:rsidRDefault="00A83AED" w:rsidP="00A83AED">
      <w:pPr>
        <w:pStyle w:val="NormalWeb"/>
        <w:numPr>
          <w:ilvl w:val="1"/>
          <w:numId w:val="4"/>
        </w:numPr>
      </w:pPr>
      <w:r>
        <w:t>Fetch all quotations for a client.</w:t>
      </w:r>
    </w:p>
    <w:p w:rsidR="00A83AED" w:rsidRDefault="00A83AED" w:rsidP="00A83AED">
      <w:pPr>
        <w:pStyle w:val="NormalWeb"/>
        <w:numPr>
          <w:ilvl w:val="1"/>
          <w:numId w:val="4"/>
        </w:numPr>
      </w:pPr>
      <w:r>
        <w:t>List products in a specific quotation.</w:t>
      </w:r>
    </w:p>
    <w:p w:rsidR="00A83AED" w:rsidRPr="00A83AED" w:rsidRDefault="00A83AED" w:rsidP="00A83AED">
      <w:pPr>
        <w:pStyle w:val="NormalWeb"/>
        <w:numPr>
          <w:ilvl w:val="1"/>
          <w:numId w:val="4"/>
        </w:numPr>
      </w:pPr>
      <w:r>
        <w:t>Retrieve invoices with their quotation details</w:t>
      </w:r>
    </w:p>
    <w:sectPr w:rsidR="00A83AED" w:rsidRPr="00A8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83958"/>
    <w:multiLevelType w:val="multilevel"/>
    <w:tmpl w:val="4206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40C01"/>
    <w:multiLevelType w:val="multilevel"/>
    <w:tmpl w:val="836C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7542E"/>
    <w:multiLevelType w:val="multilevel"/>
    <w:tmpl w:val="4BE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B6379"/>
    <w:multiLevelType w:val="multilevel"/>
    <w:tmpl w:val="C34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14252"/>
    <w:multiLevelType w:val="multilevel"/>
    <w:tmpl w:val="F744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26"/>
    <w:rsid w:val="000A689A"/>
    <w:rsid w:val="004B7036"/>
    <w:rsid w:val="00A83AED"/>
    <w:rsid w:val="00BA1C26"/>
    <w:rsid w:val="00E4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0C62"/>
  <w15:chartTrackingRefBased/>
  <w15:docId w15:val="{4798191D-C023-4F2E-B28E-A561741D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A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8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A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AE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2025-06-19T10:07:00Z</dcterms:created>
  <dcterms:modified xsi:type="dcterms:W3CDTF">2025-06-19T11:00:00Z</dcterms:modified>
</cp:coreProperties>
</file>