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header7.xml" ContentType="application/vnd.openxmlformats-officedocument.wordprocessingml.header+xml"/>
  <Override PartName="/word/footer5.xml" ContentType="application/vnd.openxmlformats-officedocument.wordprocessingml.footer+xml"/>
  <Override PartName="/word/header8.xml" ContentType="application/vnd.openxmlformats-officedocument.wordprocessingml.header+xml"/>
  <Override PartName="/word/footer6.xml" ContentType="application/vnd.openxmlformats-officedocument.wordprocessingml.footer+xml"/>
  <Override PartName="/word/header9.xml" ContentType="application/vnd.openxmlformats-officedocument.wordprocessingml.header+xml"/>
  <Override PartName="/word/footer7.xml" ContentType="application/vnd.openxmlformats-officedocument.wordprocessingml.footer+xml"/>
  <Override PartName="/word/header10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3DDAA" w14:textId="3FC46731" w:rsidR="00795104" w:rsidRPr="00E20227" w:rsidRDefault="14CF8127" w:rsidP="005F1B61">
      <w:pPr>
        <w:tabs>
          <w:tab w:val="left" w:pos="5387"/>
        </w:tabs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noProof/>
        </w:rPr>
        <w:drawing>
          <wp:inline distT="0" distB="0" distL="0" distR="0" wp14:anchorId="0C3659A7" wp14:editId="2AF2CAB8">
            <wp:extent cx="1119809" cy="1119809"/>
            <wp:effectExtent l="0" t="0" r="0" b="0"/>
            <wp:docPr id="32887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74472" name="Picture 32887447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9809" cy="1119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0AF9C" w14:textId="530F701D" w:rsidR="3FC88786" w:rsidRPr="00E20227" w:rsidRDefault="3FC88786" w:rsidP="3FC88786">
      <w:pPr>
        <w:tabs>
          <w:tab w:val="left" w:pos="5387"/>
        </w:tabs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</w:p>
    <w:p w14:paraId="15099CF5" w14:textId="3C5A142E" w:rsidR="009F28FE" w:rsidRPr="00E20227" w:rsidRDefault="005C3196" w:rsidP="009846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แผนกลยุท</w:t>
      </w:r>
      <w:r w:rsidR="008E5719"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ธ์ </w:t>
      </w:r>
      <w:r w:rsidR="009846FE" w:rsidRPr="009846FE"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t>บริษัท เอ็มเค เรสโตรองต์ กรุ๊ป จำกัด (มหาชน)</w:t>
      </w:r>
    </w:p>
    <w:p w14:paraId="079DE1DA" w14:textId="35DDAAA8" w:rsidR="3FC88786" w:rsidRPr="00E20227" w:rsidRDefault="3FC88786" w:rsidP="3FC88786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</w:p>
    <w:p w14:paraId="3A8F84FB" w14:textId="77777777" w:rsidR="009F28FE" w:rsidRPr="00E20227" w:rsidRDefault="009F28FE" w:rsidP="009F28FE">
      <w:pPr>
        <w:jc w:val="center"/>
        <w:rPr>
          <w:rFonts w:ascii="TH SarabunPSK" w:hAnsi="TH SarabunPSK" w:cs="TH SarabunPSK"/>
          <w:lang w:bidi="th-TH"/>
        </w:rPr>
      </w:pP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จัดทำโดย</w:t>
      </w:r>
    </w:p>
    <w:tbl>
      <w:tblPr>
        <w:tblStyle w:val="TableGrid"/>
        <w:tblW w:w="4156" w:type="dxa"/>
        <w:tblInd w:w="25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0"/>
        <w:gridCol w:w="1170"/>
        <w:gridCol w:w="1536"/>
      </w:tblGrid>
      <w:tr w:rsidR="008E79BC" w14:paraId="40069A17" w14:textId="77777777" w:rsidTr="2752D021">
        <w:tc>
          <w:tcPr>
            <w:tcW w:w="1450" w:type="dxa"/>
          </w:tcPr>
          <w:p w14:paraId="35777F61" w14:textId="4E79AA4C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6610510043</w:t>
            </w:r>
          </w:p>
        </w:tc>
        <w:tc>
          <w:tcPr>
            <w:tcW w:w="1170" w:type="dxa"/>
          </w:tcPr>
          <w:p w14:paraId="445E7F8F" w14:textId="0713C454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คมกฤช</w:t>
            </w:r>
          </w:p>
        </w:tc>
        <w:tc>
          <w:tcPr>
            <w:tcW w:w="1536" w:type="dxa"/>
          </w:tcPr>
          <w:p w14:paraId="78506A30" w14:textId="00D8B6DB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โพธิ์นิ่มแดง</w:t>
            </w:r>
          </w:p>
        </w:tc>
      </w:tr>
      <w:tr w:rsidR="008E79BC" w14:paraId="70EDB32A" w14:textId="77777777" w:rsidTr="2752D021">
        <w:tc>
          <w:tcPr>
            <w:tcW w:w="1450" w:type="dxa"/>
          </w:tcPr>
          <w:p w14:paraId="58523880" w14:textId="0F980875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eastAsia"/>
                <w:b/>
                <w:bCs/>
                <w:sz w:val="32"/>
                <w:szCs w:val="32"/>
                <w:cs/>
                <w:lang w:bidi="th-TH"/>
              </w:rPr>
              <w:t>6610510095</w:t>
            </w:r>
          </w:p>
        </w:tc>
        <w:tc>
          <w:tcPr>
            <w:tcW w:w="1170" w:type="dxa"/>
          </w:tcPr>
          <w:p w14:paraId="654E5FAA" w14:textId="30CFAB21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ณัฏฐณิชา</w:t>
            </w:r>
          </w:p>
        </w:tc>
        <w:tc>
          <w:tcPr>
            <w:tcW w:w="1536" w:type="dxa"/>
          </w:tcPr>
          <w:p w14:paraId="0AB8DC72" w14:textId="64DE4C51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เมฆปลัด</w:t>
            </w:r>
          </w:p>
        </w:tc>
      </w:tr>
      <w:tr w:rsidR="008E79BC" w14:paraId="3A7FC93E" w14:textId="77777777" w:rsidTr="2752D021">
        <w:tc>
          <w:tcPr>
            <w:tcW w:w="1450" w:type="dxa"/>
          </w:tcPr>
          <w:p w14:paraId="69FF4379" w14:textId="16DAC128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eastAsia"/>
                <w:b/>
                <w:bCs/>
                <w:sz w:val="32"/>
                <w:szCs w:val="32"/>
                <w:cs/>
                <w:lang w:bidi="th-TH"/>
              </w:rPr>
              <w:t>6610510125</w:t>
            </w:r>
          </w:p>
        </w:tc>
        <w:tc>
          <w:tcPr>
            <w:tcW w:w="1170" w:type="dxa"/>
          </w:tcPr>
          <w:p w14:paraId="00CC647C" w14:textId="28BECE26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ไท้ฟุ</w:t>
            </w:r>
          </w:p>
        </w:tc>
        <w:tc>
          <w:tcPr>
            <w:tcW w:w="1536" w:type="dxa"/>
          </w:tcPr>
          <w:p w14:paraId="3C378F43" w14:textId="4DFE0711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ตัน</w:t>
            </w:r>
          </w:p>
        </w:tc>
      </w:tr>
      <w:tr w:rsidR="008E79BC" w14:paraId="46C5F1B8" w14:textId="77777777" w:rsidTr="2752D021">
        <w:tc>
          <w:tcPr>
            <w:tcW w:w="1450" w:type="dxa"/>
          </w:tcPr>
          <w:p w14:paraId="535834E7" w14:textId="5450FE00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eastAsia"/>
                <w:b/>
                <w:bCs/>
                <w:sz w:val="32"/>
                <w:szCs w:val="32"/>
                <w:cs/>
                <w:lang w:bidi="th-TH"/>
              </w:rPr>
              <w:t>6610510128</w:t>
            </w:r>
          </w:p>
        </w:tc>
        <w:tc>
          <w:tcPr>
            <w:tcW w:w="1170" w:type="dxa"/>
          </w:tcPr>
          <w:p w14:paraId="79F2528A" w14:textId="454FED7A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ธนภัทร</w:t>
            </w:r>
          </w:p>
        </w:tc>
        <w:tc>
          <w:tcPr>
            <w:tcW w:w="1536" w:type="dxa"/>
          </w:tcPr>
          <w:p w14:paraId="6055630E" w14:textId="18B49B9C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อรุณรุ่งเรือง</w:t>
            </w:r>
          </w:p>
        </w:tc>
      </w:tr>
      <w:tr w:rsidR="008E79BC" w14:paraId="267E2290" w14:textId="77777777" w:rsidTr="2752D021">
        <w:tc>
          <w:tcPr>
            <w:tcW w:w="1450" w:type="dxa"/>
          </w:tcPr>
          <w:p w14:paraId="32D6ED52" w14:textId="16CD9934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eastAsia"/>
                <w:b/>
                <w:bCs/>
                <w:sz w:val="32"/>
                <w:szCs w:val="32"/>
                <w:cs/>
                <w:lang w:bidi="th-TH"/>
              </w:rPr>
              <w:t>6610510148</w:t>
            </w:r>
          </w:p>
        </w:tc>
        <w:tc>
          <w:tcPr>
            <w:tcW w:w="1170" w:type="dxa"/>
          </w:tcPr>
          <w:p w14:paraId="7A5B3595" w14:textId="12D0C418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ธีรภัทร</w:t>
            </w:r>
            <w:r w:rsidR="22EAF3BB" w:rsidRPr="0F10ECB5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  <w:t>์</w:t>
            </w:r>
          </w:p>
        </w:tc>
        <w:tc>
          <w:tcPr>
            <w:tcW w:w="1536" w:type="dxa"/>
          </w:tcPr>
          <w:p w14:paraId="18238A52" w14:textId="4FCB7DFC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ชินวุฒิวงศ์</w:t>
            </w:r>
          </w:p>
        </w:tc>
      </w:tr>
      <w:tr w:rsidR="008E79BC" w14:paraId="7540578B" w14:textId="77777777" w:rsidTr="2752D021">
        <w:tc>
          <w:tcPr>
            <w:tcW w:w="1450" w:type="dxa"/>
          </w:tcPr>
          <w:p w14:paraId="53A69B09" w14:textId="51D22D0F" w:rsidR="008E79BC" w:rsidRP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8E79BC">
              <w:rPr>
                <w:rFonts w:ascii="TH SarabunPSK" w:eastAsia="Arial" w:hAnsi="TH SarabunPSK" w:cs="TH SarabunPSK" w:hint="eastAsia"/>
                <w:b/>
                <w:bCs/>
                <w:sz w:val="32"/>
                <w:szCs w:val="32"/>
                <w:cs/>
                <w:lang w:bidi="th-TH"/>
              </w:rPr>
              <w:t>6610510149</w:t>
            </w:r>
          </w:p>
        </w:tc>
        <w:tc>
          <w:tcPr>
            <w:tcW w:w="1170" w:type="dxa"/>
          </w:tcPr>
          <w:p w14:paraId="39968302" w14:textId="1200810B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ธีรภาพ</w:t>
            </w:r>
          </w:p>
        </w:tc>
        <w:tc>
          <w:tcPr>
            <w:tcW w:w="1536" w:type="dxa"/>
          </w:tcPr>
          <w:p w14:paraId="5E2CBC4A" w14:textId="466F1624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บุญศรี</w:t>
            </w:r>
          </w:p>
        </w:tc>
      </w:tr>
      <w:tr w:rsidR="008E79BC" w14:paraId="46F6B275" w14:textId="77777777" w:rsidTr="2752D021">
        <w:tc>
          <w:tcPr>
            <w:tcW w:w="1450" w:type="dxa"/>
          </w:tcPr>
          <w:p w14:paraId="42C17EFC" w14:textId="3C22141A" w:rsidR="008E79BC" w:rsidRP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8E79BC">
              <w:rPr>
                <w:rFonts w:ascii="TH SarabunPSK" w:eastAsia="Arial" w:hAnsi="TH SarabunPSK" w:cs="TH SarabunPSK" w:hint="eastAsia"/>
                <w:b/>
                <w:bCs/>
                <w:sz w:val="32"/>
                <w:szCs w:val="32"/>
                <w:cs/>
                <w:lang w:bidi="th-TH"/>
              </w:rPr>
              <w:t>6610510298</w:t>
            </w:r>
          </w:p>
        </w:tc>
        <w:tc>
          <w:tcPr>
            <w:tcW w:w="1170" w:type="dxa"/>
          </w:tcPr>
          <w:p w14:paraId="14315886" w14:textId="1F2F101B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ศิรวิชญ์</w:t>
            </w:r>
          </w:p>
        </w:tc>
        <w:tc>
          <w:tcPr>
            <w:tcW w:w="1536" w:type="dxa"/>
          </w:tcPr>
          <w:p w14:paraId="441DD164" w14:textId="1226888C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สุวรรณรักษา</w:t>
            </w:r>
          </w:p>
        </w:tc>
      </w:tr>
      <w:tr w:rsidR="008E79BC" w14:paraId="201F174E" w14:textId="77777777" w:rsidTr="2752D021">
        <w:tc>
          <w:tcPr>
            <w:tcW w:w="1450" w:type="dxa"/>
          </w:tcPr>
          <w:p w14:paraId="5AD504B3" w14:textId="1E79B48C" w:rsidR="008E79BC" w:rsidRP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8E79BC">
              <w:rPr>
                <w:rFonts w:ascii="TH SarabunPSK" w:eastAsia="Arial" w:hAnsi="TH SarabunPSK" w:cs="TH SarabunPSK" w:hint="eastAsia"/>
                <w:b/>
                <w:bCs/>
                <w:sz w:val="32"/>
                <w:szCs w:val="32"/>
                <w:cs/>
                <w:lang w:bidi="th-TH"/>
              </w:rPr>
              <w:t>6610510374</w:t>
            </w:r>
          </w:p>
        </w:tc>
        <w:tc>
          <w:tcPr>
            <w:tcW w:w="1170" w:type="dxa"/>
          </w:tcPr>
          <w:p w14:paraId="39221CAC" w14:textId="77EF3E76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ชนาธิป</w:t>
            </w:r>
          </w:p>
        </w:tc>
        <w:tc>
          <w:tcPr>
            <w:tcW w:w="1536" w:type="dxa"/>
          </w:tcPr>
          <w:p w14:paraId="6CB2BD8F" w14:textId="319F3020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แก้วศรีขาว</w:t>
            </w:r>
          </w:p>
        </w:tc>
      </w:tr>
      <w:tr w:rsidR="008E79BC" w14:paraId="6DEFE237" w14:textId="77777777" w:rsidTr="2752D021">
        <w:tc>
          <w:tcPr>
            <w:tcW w:w="1450" w:type="dxa"/>
          </w:tcPr>
          <w:p w14:paraId="378345BC" w14:textId="6B0FF72D" w:rsidR="008E79BC" w:rsidRP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8E79BC">
              <w:rPr>
                <w:rFonts w:ascii="TH SarabunPSK" w:eastAsia="Arial" w:hAnsi="TH SarabunPSK" w:cs="TH SarabunPSK" w:hint="eastAsia"/>
                <w:b/>
                <w:bCs/>
                <w:sz w:val="32"/>
                <w:szCs w:val="32"/>
                <w:cs/>
                <w:lang w:bidi="th-TH"/>
              </w:rPr>
              <w:t>6610510402</w:t>
            </w:r>
          </w:p>
        </w:tc>
        <w:tc>
          <w:tcPr>
            <w:tcW w:w="1170" w:type="dxa"/>
          </w:tcPr>
          <w:p w14:paraId="4216FE8F" w14:textId="1494A7BB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ธนกฤต</w:t>
            </w:r>
          </w:p>
        </w:tc>
        <w:tc>
          <w:tcPr>
            <w:tcW w:w="1536" w:type="dxa"/>
          </w:tcPr>
          <w:p w14:paraId="073095CF" w14:textId="3694666E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ล้านพลแสน</w:t>
            </w:r>
          </w:p>
        </w:tc>
      </w:tr>
    </w:tbl>
    <w:p w14:paraId="483595A3" w14:textId="77777777" w:rsidR="00F14613" w:rsidRDefault="00F14613" w:rsidP="009F28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</w:p>
    <w:p w14:paraId="2B2EB6AA" w14:textId="76C03EC9" w:rsidR="008010C7" w:rsidRPr="00E20227" w:rsidRDefault="008010C7" w:rsidP="009F28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เสนอ</w:t>
      </w:r>
    </w:p>
    <w:p w14:paraId="4A5D2856" w14:textId="635EBE1E" w:rsidR="005F1B61" w:rsidRPr="00E20227" w:rsidRDefault="00CA0367" w:rsidP="009F28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</w:pP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อาจารย์ ดร.ศิรินุช ลอยกุลนันท์</w:t>
      </w:r>
    </w:p>
    <w:p w14:paraId="2B9DCF20" w14:textId="7A533AFE" w:rsidR="008010C7" w:rsidRPr="00E20227" w:rsidRDefault="008010C7" w:rsidP="009F28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เป็นส่วนหนึ่งของรายวิชา </w:t>
      </w: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lang w:bidi="th-TH"/>
        </w:rPr>
        <w:t>460-401</w:t>
      </w: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 การจัดการเชิงกลยุท</w:t>
      </w:r>
      <w:r w:rsidR="008E5719"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ธ์</w:t>
      </w:r>
    </w:p>
    <w:p w14:paraId="6AF565B2" w14:textId="77777777" w:rsidR="005910C5" w:rsidRPr="00E20227" w:rsidRDefault="008E5719" w:rsidP="009F28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sectPr w:rsidR="005910C5" w:rsidRPr="00E20227" w:rsidSect="00BE76FD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ภาคเรียนที่ </w:t>
      </w: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lang w:bidi="th-TH"/>
        </w:rPr>
        <w:t>1</w:t>
      </w: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 ปีการศึกษา</w:t>
      </w: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lang w:bidi="th-TH"/>
        </w:rPr>
        <w:t xml:space="preserve"> 2569</w:t>
      </w:r>
    </w:p>
    <w:p w14:paraId="5AA66CB1" w14:textId="19FC65EE" w:rsidR="00E6023D" w:rsidRPr="004B2FEC" w:rsidRDefault="00B9389F" w:rsidP="004B2FEC">
      <w:pPr>
        <w:pStyle w:val="Heading1"/>
        <w:rPr>
          <w:rFonts w:hint="eastAsia"/>
        </w:rPr>
      </w:pPr>
      <w:bookmarkStart w:id="0" w:name="_Toc239708583"/>
      <w:bookmarkStart w:id="1" w:name="_Toc241000730"/>
      <w:r w:rsidRPr="004B2FEC">
        <w:rPr>
          <w:cs/>
        </w:rPr>
        <w:lastRenderedPageBreak/>
        <w:t>คำนำ</w:t>
      </w:r>
      <w:bookmarkEnd w:id="0"/>
      <w:bookmarkEnd w:id="1"/>
    </w:p>
    <w:p w14:paraId="5C73DCE1" w14:textId="6E05ED86" w:rsidR="4714C26A" w:rsidRPr="00E20227" w:rsidRDefault="4714C26A" w:rsidP="4714C26A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</w:p>
    <w:p w14:paraId="56D8F6CD" w14:textId="60D17411" w:rsidR="008D3B94" w:rsidRPr="008047B5" w:rsidRDefault="00B9389F" w:rsidP="69CC1D7F">
      <w:pPr>
        <w:ind w:firstLine="720"/>
        <w:rPr>
          <w:rFonts w:ascii="TH SarabunPSK" w:eastAsia="Arial" w:hAnsi="TH SarabunPSK" w:cs="TH SarabunPSK"/>
          <w:sz w:val="32"/>
          <w:szCs w:val="32"/>
          <w:lang w:bidi="th-TH"/>
        </w:rPr>
      </w:pPr>
      <w:r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รายงานฉบับนี้เป็นส่วนหนึ่งของรายวิชา 460-</w:t>
      </w:r>
      <w:r w:rsidR="003C5343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401 การจัดการเชิงกลยุทธ์ (Stra</w:t>
      </w:r>
      <w:r w:rsidR="009D6D17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tegic Management) โดยมีจุดประสงค์ในการ</w:t>
      </w:r>
      <w:r w:rsidR="004B605D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จัดทำขึ้นเพื่อวางแผนกลยุท</w:t>
      </w:r>
      <w:r w:rsidR="00070AFD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ธ์</w:t>
      </w:r>
      <w:r w:rsidR="004B605D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ของ</w:t>
      </w:r>
      <w:r w:rsidR="009846FE" w:rsidRPr="009846FE">
        <w:rPr>
          <w:rFonts w:ascii="TH SarabunPSK" w:eastAsia="Arial" w:hAnsi="TH SarabunPSK" w:cs="TH SarabunPSK"/>
          <w:sz w:val="32"/>
          <w:szCs w:val="32"/>
          <w:cs/>
          <w:lang w:bidi="th-TH"/>
        </w:rPr>
        <w:t>บริษัท เอ็มเค เรสโตรองต์ กรุ๊ป จำกัด (มหาชน)</w:t>
      </w:r>
      <w:r w:rsidR="00A2401E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ซึ่งจะมีการวางแผนระยะยาว 5 ปี โด</w:t>
      </w:r>
      <w:r w:rsidR="007D59CC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ยจะมีการศึกษาประวัติ </w:t>
      </w:r>
      <w:r w:rsidR="007D59CC" w:rsidRPr="005F6F54">
        <w:rPr>
          <w:rFonts w:ascii="TH SarabunPSK" w:eastAsia="TH SarabunPSK" w:hAnsi="TH SarabunPSK" w:cs="TH SarabunPSK"/>
          <w:sz w:val="32"/>
          <w:szCs w:val="32"/>
          <w:lang w:bidi="th-TH"/>
        </w:rPr>
        <w:t>วิสัย</w:t>
      </w:r>
      <w:r w:rsidR="007D59CC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ทัศน์ พันธกิ</w:t>
      </w:r>
      <w:r w:rsidR="008D666F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จ นโยบาย กลยุทธ์เดิมของบริษัท</w:t>
      </w:r>
      <w:r w:rsidR="00253B3A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ฯ และนำไปสู่การเขียนแผนกลยุทธ์ที่มีการ</w:t>
      </w:r>
      <w:r w:rsidR="00CF6B0F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วิเคราะห์สภาพแวดล้อมภายนอกและภายใน การเขียนแผน</w:t>
      </w:r>
      <w:r w:rsidR="009E55CF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ปฎิบัติงานที่เป็นกลยุท</w:t>
      </w:r>
      <w:r w:rsidR="001E03D2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ธ์</w:t>
      </w:r>
      <w:r w:rsidR="009E55CF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ที่สอดคล้อง</w:t>
      </w:r>
      <w:r w:rsidR="001E03D2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กับเป้าหมายขององกรณ์</w:t>
      </w:r>
      <w:r w:rsidR="002B062C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 รวมไปถึงการจัดสรรงบประมาณ</w:t>
      </w:r>
      <w:r w:rsidR="4F44DD99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 </w:t>
      </w:r>
      <w:r w:rsidR="002B062C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และการติดตามประเมิน</w:t>
      </w:r>
      <w:r w:rsidR="00B3621F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ผลของแผนกลยุทธ์</w:t>
      </w:r>
    </w:p>
    <w:p w14:paraId="260E7862" w14:textId="7FB9BD19" w:rsidR="0002369A" w:rsidRPr="008047B5" w:rsidRDefault="008D3B94" w:rsidP="69CC1D7F">
      <w:pPr>
        <w:ind w:firstLine="720"/>
        <w:rPr>
          <w:rFonts w:ascii="TH SarabunPSK" w:eastAsia="Arial" w:hAnsi="TH SarabunPSK" w:cs="TH SarabunPSK"/>
          <w:sz w:val="32"/>
          <w:szCs w:val="32"/>
          <w:lang w:bidi="th-TH"/>
        </w:rPr>
      </w:pPr>
      <w:r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ทั้งนี้</w:t>
      </w:r>
      <w:r w:rsidR="00DD52AC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ทางคณะผู้จัดทำขอ</w:t>
      </w:r>
      <w:r w:rsidR="00904981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ขอบพระคุณ</w:t>
      </w:r>
      <w:r w:rsidR="00AF22D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AF22D2" w:rsidRPr="008A1F32">
        <w:rPr>
          <w:rFonts w:ascii="TH SarabunPSK" w:hAnsi="TH SarabunPSK" w:cs="TH SarabunPSK"/>
          <w:sz w:val="32"/>
          <w:szCs w:val="32"/>
          <w:cs/>
          <w:lang w:bidi="th-TH"/>
        </w:rPr>
        <w:t xml:space="preserve">อาจารย์ </w:t>
      </w:r>
      <w:r w:rsidR="008047B5" w:rsidRPr="008A1F32">
        <w:rPr>
          <w:rFonts w:ascii="TH SarabunPSK" w:hAnsi="TH SarabunPSK" w:cs="TH SarabunPSK"/>
          <w:sz w:val="32"/>
          <w:szCs w:val="32"/>
          <w:cs/>
          <w:lang w:bidi="th-TH"/>
        </w:rPr>
        <w:t>ดร.ศิรินุช ลอยกุลนันท์</w:t>
      </w:r>
      <w:r w:rsidR="00AF22D2" w:rsidRPr="008A1F3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904981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ผู้สอนประจำรายวิชาที่คอยมอบความรู้และแนวทาง</w:t>
      </w:r>
      <w:r w:rsidR="00765CE9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ในการปฎิบ</w:t>
      </w:r>
      <w:r w:rsidR="0002369A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ั</w:t>
      </w:r>
      <w:r w:rsidR="00765CE9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ติของแผนกลยุทธ์ คณะผู้จัด</w:t>
      </w:r>
      <w:r w:rsidR="001E62A7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ทำหวังว่ารายงานฉบับนี้จะเป็นประโยชน์</w:t>
      </w:r>
      <w:r w:rsidR="00402421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ต่อบริษัทฯ เพื่อนำไปพั</w:t>
      </w:r>
      <w:r w:rsidR="00776B9F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ฒนา ปรับปรุงและนำไปปรับใช้ให้เหมาสมกับพันธกิจ</w:t>
      </w:r>
      <w:r w:rsidR="0002369A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 xml:space="preserve"> วิสัยทัศน์และวัตถุประสงค์ของ</w:t>
      </w:r>
      <w:r w:rsidR="0002369A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อง</w:t>
      </w:r>
      <w:r w:rsidR="05EDB673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ค์</w:t>
      </w:r>
      <w:r w:rsidR="0002369A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กร</w:t>
      </w:r>
    </w:p>
    <w:p w14:paraId="5CC3AA61" w14:textId="77777777" w:rsidR="00A1332C" w:rsidRPr="00E20227" w:rsidRDefault="00A1332C" w:rsidP="3FC88786">
      <w:pPr>
        <w:ind w:firstLine="720"/>
        <w:jc w:val="right"/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</w:pP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คณะผู้จัดทำ</w:t>
      </w:r>
    </w:p>
    <w:p w14:paraId="27864308" w14:textId="77777777" w:rsidR="00A1332C" w:rsidRPr="00E20227" w:rsidRDefault="00A1332C">
      <w:pPr>
        <w:rPr>
          <w:rFonts w:ascii="TH SarabunPSK" w:eastAsia="Arial" w:hAnsi="TH SarabunPSK" w:cs="TH SarabunPSK"/>
          <w:b/>
          <w:bCs/>
          <w:sz w:val="28"/>
          <w:szCs w:val="28"/>
          <w:cs/>
          <w:lang w:bidi="th-TH"/>
        </w:rPr>
      </w:pPr>
      <w:r w:rsidRPr="00E20227">
        <w:rPr>
          <w:rFonts w:ascii="TH SarabunPSK" w:eastAsia="Arial" w:hAnsi="TH SarabunPSK" w:cs="TH SarabunPSK" w:hint="cs"/>
          <w:b/>
          <w:bCs/>
          <w:sz w:val="28"/>
          <w:szCs w:val="28"/>
          <w:cs/>
          <w:lang w:bidi="th-TH"/>
        </w:rPr>
        <w:br w:type="page"/>
      </w:r>
    </w:p>
    <w:bookmarkStart w:id="2" w:name="_Toc241000731" w:displacedByCustomXml="next"/>
    <w:sdt>
      <w:sdtPr>
        <w:rPr>
          <w:rFonts w:asciiTheme="minorHAnsi" w:eastAsiaTheme="minorEastAsia" w:hAnsiTheme="minorHAnsi" w:cstheme="minorBidi"/>
          <w:b w:val="0"/>
          <w:bCs w:val="0"/>
          <w:sz w:val="24"/>
          <w:szCs w:val="24"/>
          <w:lang w:bidi="ar-SA"/>
        </w:rPr>
        <w:id w:val="876826109"/>
        <w:docPartObj>
          <w:docPartGallery w:val="Table of Contents"/>
          <w:docPartUnique/>
        </w:docPartObj>
      </w:sdtPr>
      <w:sdtEndPr/>
      <w:sdtContent>
        <w:p w14:paraId="25AE0176" w14:textId="6A896CEF" w:rsidR="003D18FB" w:rsidRPr="00B53614" w:rsidRDefault="00EB2702" w:rsidP="00B53614">
          <w:pPr>
            <w:pStyle w:val="Heading1"/>
            <w:spacing w:before="0" w:line="168" w:lineRule="auto"/>
            <w:rPr>
              <w:rFonts w:ascii="TH SarabunPSK" w:hAnsi="TH SarabunPSK" w:cs="TH SarabunPSK"/>
              <w:sz w:val="28"/>
              <w:szCs w:val="28"/>
            </w:rPr>
          </w:pPr>
          <w:r w:rsidRPr="00B53614">
            <w:rPr>
              <w:rFonts w:ascii="TH SarabunPSK" w:hAnsi="TH SarabunPSK" w:cs="TH SarabunPSK"/>
              <w:sz w:val="28"/>
              <w:szCs w:val="28"/>
              <w:cs/>
            </w:rPr>
            <w:t>สารบัญ</w:t>
          </w:r>
          <w:bookmarkEnd w:id="2"/>
        </w:p>
        <w:p w14:paraId="20BEC4F8" w14:textId="00C2272B" w:rsidR="00F20416" w:rsidRPr="00B53614" w:rsidRDefault="006C0C65" w:rsidP="00B53614">
          <w:pPr>
            <w:pStyle w:val="TOC1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sz w:val="28"/>
              <w:szCs w:val="28"/>
            </w:rPr>
            <w:instrText xml:space="preserve"> TOC \o "1-4" \u </w:instrText>
          </w:r>
          <w:r w:rsidRPr="00B53614">
            <w:rPr>
              <w:rFonts w:ascii="TH SarabunPSK" w:hAnsi="TH SarabunPSK" w:cs="TH SarabunPSK" w:hint="cs"/>
              <w:sz w:val="28"/>
              <w:szCs w:val="28"/>
            </w:rPr>
            <w:fldChar w:fldCharType="separate"/>
          </w:r>
          <w:r w:rsidR="00F20416"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คำนำ</w:t>
          </w:r>
          <w:r w:rsidR="00F20416"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="00F20416"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="00F20416"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_Toc241000730 \h </w:instrText>
          </w:r>
          <w:r w:rsidR="00F20416"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="00F20416"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AE07DB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ก</w:t>
          </w:r>
          <w:r w:rsidR="00F20416"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51972606" w14:textId="532B84D2" w:rsidR="00F20416" w:rsidRPr="00B53614" w:rsidRDefault="00F20416" w:rsidP="00B53614">
          <w:pPr>
            <w:pStyle w:val="TOC1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สารบัญ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_Toc241000731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AE07DB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ข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2E9A9C68" w14:textId="78733C12" w:rsidR="00F20416" w:rsidRPr="00B53614" w:rsidRDefault="00F20416" w:rsidP="00B53614">
          <w:pPr>
            <w:pStyle w:val="TOC2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1.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บทสรุปผู้บริหาร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_Toc241000732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AE07DB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1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7C6F0EA8" w14:textId="2AA53816" w:rsidR="00F20416" w:rsidRPr="00B53614" w:rsidRDefault="00F20416" w:rsidP="00B53614">
          <w:pPr>
            <w:pStyle w:val="TOC2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2.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val="th" w:bidi="th-TH"/>
            </w:rPr>
            <w:t>สถานการณ์ปัจจุบัน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_Toc241000733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AE07DB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1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4B922ACE" w14:textId="129C316F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 xml:space="preserve">2.1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ประวัติองค์กร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_Toc241000734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AE07DB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1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418110B4" w14:textId="4DCA86EB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2.2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โครงสร้างองค์กร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_Toc241000735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AE07DB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2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0F6AAA80" w14:textId="2F58DF6E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>2.3 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คณะกรรมการบริหาร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_Toc241000736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AE07DB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2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0A1BB390" w14:textId="793A8962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2.4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 xml:space="preserve"> วิสัยทัศน์ พันธกิจ วัตถุประสงค์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_Toc241000737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AE07DB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3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63C46497" w14:textId="2D5A5411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2.4.1 วิสัยทัศน์ (Vision)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_Toc241000738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AE07DB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3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0053E76D" w14:textId="2F3B1E54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2.4.2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 xml:space="preserve">พันธกิจ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(Mission)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_Toc241000739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AE07DB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3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2DE1E9A9" w14:textId="52612295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eastAsia="TH SarabunPSK" w:hAnsi="TH SarabunPSK" w:cs="TH SarabunPSK" w:hint="cs"/>
              <w:noProof/>
              <w:sz w:val="28"/>
              <w:szCs w:val="28"/>
              <w:lang w:bidi="th-TH"/>
            </w:rPr>
            <w:t xml:space="preserve">2.4.3 </w:t>
          </w:r>
          <w:r w:rsidRPr="00B53614">
            <w:rPr>
              <w:rFonts w:ascii="TH SarabunPSK" w:eastAsia="TH SarabunPSK" w:hAnsi="TH SarabunPSK" w:cs="TH SarabunPSK" w:hint="cs"/>
              <w:noProof/>
              <w:sz w:val="28"/>
              <w:szCs w:val="28"/>
              <w:cs/>
              <w:lang w:bidi="th-TH"/>
            </w:rPr>
            <w:t>วัตถุประสงค์ (</w:t>
          </w:r>
          <w:r w:rsidRPr="00B53614">
            <w:rPr>
              <w:rFonts w:ascii="TH SarabunPSK" w:eastAsia="TH SarabunPSK" w:hAnsi="TH SarabunPSK" w:cs="TH SarabunPSK" w:hint="cs"/>
              <w:noProof/>
              <w:sz w:val="28"/>
              <w:szCs w:val="28"/>
              <w:lang w:bidi="th-TH"/>
            </w:rPr>
            <w:t>Objectives)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_Toc241000740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AE07DB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3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4ECDC08D" w14:textId="707E185A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2.5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กลยุทธ์ปัจจุบัน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_Toc241000741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AE07DB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3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4660C660" w14:textId="32A4C7AF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2.6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 xml:space="preserve"> ผลประกอบการที่ผ่านมา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_Toc241000742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AE07DB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4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09A732F6" w14:textId="28E7749F" w:rsidR="00F20416" w:rsidRPr="00B53614" w:rsidRDefault="00F20416" w:rsidP="00B53614">
          <w:pPr>
            <w:pStyle w:val="TOC2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3.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การวิเคราะห์สภาพแวดล้อมเชิงกลยุทธ์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_Toc241000743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AE07DB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5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6E5AB1ED" w14:textId="6FE53C42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 xml:space="preserve">3.1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การวิเคราะห์สภาพแวดล้อมภายนอก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_Toc241000744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AE07DB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5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2868B188" w14:textId="3217C265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3.1.1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การวิเคราะห์สภาพแวดล้อมภายนอกทั่วไป (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STEEP)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_Toc241000745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AE07DB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5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536F7F8D" w14:textId="34FA5A98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3.1.2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การวิเคราะห์อุตสาหกรรม (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Five Forces)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_Toc241000746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AE07DB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5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777D398F" w14:textId="50DE3B2B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3.1.3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การวิเคราะห์คู่แข่งขันหลัก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 (Key Success Factor)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_Toc241000747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AE07DB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6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1A160E06" w14:textId="63E0ABF1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3.1.4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โอกาส (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Opportunities)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และ อุปสรรค (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Threats)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_Toc241000748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AE07DB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7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5B24C562" w14:textId="2225EA1E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3.1.5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บทสรุปการวิเคราะห์ปัจจัยภายนอก (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EFAS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_Toc241000749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AE07DB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9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2CB52C33" w14:textId="6626E0AD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val="th" w:bidi="th-TH"/>
            </w:rPr>
            <w:t>3.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2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val="th" w:bidi="th-TH"/>
            </w:rPr>
            <w:t>การวิเคราะห์สภาพแวดล้อมภายใน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_Toc241000750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AE07DB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10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3D6D7413" w14:textId="44DF9912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3.2.1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val="th" w:bidi="th-TH"/>
            </w:rPr>
            <w:t>การวิเคราะห์ทรัพยากรภายในองค์กร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_Toc241000751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AE07DB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10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2B0AC4AF" w14:textId="0CEAD977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3.2.2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 xml:space="preserve">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val="th" w:bidi="th-TH"/>
            </w:rPr>
            <w:t>ความสามารถหลักขององค์กร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_Toc241000752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AE07DB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12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572847DD" w14:textId="6CA0E80F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3.2.3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val="th" w:bidi="th-TH"/>
            </w:rPr>
            <w:t>ความได้เปรียบทางการแข่งขันขององค์ก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val="th" w:bidi="th-TH"/>
            </w:rPr>
            <w:t>ร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_Toc241000753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AE07DB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13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3F59BE67" w14:textId="5F20F500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3.2.4 การวิเคราะห์จุดแข็งและจุดอ่อน (Strengths &amp; Weaknesses)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_Toc241000754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AE07DB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15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70EA5C71" w14:textId="2C4D080C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3.2.5 บทสรุปการวิเคราะห์ปัจจัยภายใน (IFAS)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_Toc241000755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AE07DB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18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69E951E3" w14:textId="3B8ACAE8" w:rsidR="00F20416" w:rsidRPr="00B53614" w:rsidRDefault="00F20416" w:rsidP="00B53614">
          <w:pPr>
            <w:pStyle w:val="TOC2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4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.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การวิเคราะห์ปัจจัยเชิงกลยุทธ์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_Toc241000756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AE07DB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20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36F74E9A" w14:textId="796DFC9F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4.1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บทสรุปการวิเคราะห์ปัจจัยเชิงกล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 (SFAS)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_Toc241000757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AE07DB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20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488F3B51" w14:textId="7BA7AB5B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4.2 TOWS Matrix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_Toc241000758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AE07DB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22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39E3764E" w14:textId="5C02BFB6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4.3 ทบทวนวิสัยทัศน์ พันธกิจ และวัตถุประสงค์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_Toc241000759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AE07DB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23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663E6D0B" w14:textId="33CBDFB4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4.4 ทางเลือกเชิงกลยุทธ์ที่นำเสนอ (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Strategic Alternatives Recommended Strategies)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_Toc241000760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AE07DB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23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03EA2F9E" w14:textId="6ED146EB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4.4.1 กลยุทธ์ระดับองค์กร (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Corporate Strategy)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_Toc241000761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AE07DB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23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4A317419" w14:textId="5D7070F2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4.4.2 กลยุทธ์ระดับธุรกิจ (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Business Strategy)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_Toc241000762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AE07DB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23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663FC9A8" w14:textId="38919C67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4.4.3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กลยุทธ์ระดับหน้าที่ (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Function strategy)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_Toc241000763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AE07DB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24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3828256C" w14:textId="761FF1BB" w:rsidR="00F20416" w:rsidRPr="00B53614" w:rsidRDefault="00F20416" w:rsidP="00B53614">
          <w:pPr>
            <w:pStyle w:val="TOC2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5.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การนำกลยุทธ์ไปใช้ แผนปฏิบัติการ และการควบคุมประเมินผล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_Toc241000764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AE07DB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28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77306F95" w14:textId="32547DAC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5.1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 xml:space="preserve">แผนการปฎิบัติการ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(Action Plan)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_Toc241000765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AE07DB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28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18358EAF" w14:textId="57A0D371" w:rsidR="00F20416" w:rsidRPr="00B53614" w:rsidRDefault="00F20416" w:rsidP="00B53614">
          <w:pPr>
            <w:pStyle w:val="TOC2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6.ประมาณการผลการดำเนินงาน (งบกำไรขาดทุน,.งบแสดงสถานะทางการเงิน)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_Toc241000766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AE07DB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34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59AF843F" w14:textId="57080C23" w:rsidR="00F20416" w:rsidRPr="00B53614" w:rsidRDefault="00F20416" w:rsidP="00B53614">
          <w:pPr>
            <w:pStyle w:val="TOC1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บรรณานุกรม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_Toc241000767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AE07DB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39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10BE53C9" w14:textId="02B442BC" w:rsidR="00AB597A" w:rsidRPr="00B53614" w:rsidRDefault="006C0C65" w:rsidP="00B53614">
          <w:pPr>
            <w:spacing w:after="0" w:line="168" w:lineRule="auto"/>
            <w:rPr>
              <w:lang w:bidi="th-TH"/>
            </w:rPr>
            <w:sectPr w:rsidR="00AB597A" w:rsidRPr="00B53614" w:rsidSect="00AB597A">
              <w:headerReference w:type="default" r:id="rId18"/>
              <w:pgSz w:w="11906" w:h="16838" w:code="9"/>
              <w:pgMar w:top="1440" w:right="1440" w:bottom="1440" w:left="1440" w:header="720" w:footer="720" w:gutter="0"/>
              <w:pgNumType w:fmt="thaiLetters" w:start="1"/>
              <w:cols w:space="720"/>
              <w:docGrid w:linePitch="360"/>
            </w:sectPr>
          </w:pPr>
          <w:r w:rsidRPr="00B53614">
            <w:rPr>
              <w:rFonts w:ascii="TH SarabunPSK" w:hAnsi="TH SarabunPSK" w:cs="TH SarabunPSK" w:hint="cs"/>
              <w:sz w:val="28"/>
              <w:szCs w:val="28"/>
            </w:rPr>
            <w:fldChar w:fldCharType="end"/>
          </w:r>
        </w:p>
      </w:sdtContent>
    </w:sdt>
    <w:p w14:paraId="611B0EC5" w14:textId="2810AFA2" w:rsidR="0053524A" w:rsidRPr="004B2FEC" w:rsidRDefault="00FB02EA" w:rsidP="004B2FEC">
      <w:pPr>
        <w:pStyle w:val="Heading2"/>
      </w:pPr>
      <w:bookmarkStart w:id="3" w:name="_Toc239708585"/>
      <w:bookmarkStart w:id="4" w:name="_Toc241000732"/>
      <w:r w:rsidRPr="0058683D">
        <w:rPr>
          <w:highlight w:val="yellow"/>
        </w:rPr>
        <w:lastRenderedPageBreak/>
        <w:t>1.</w:t>
      </w:r>
      <w:r w:rsidRPr="0058683D">
        <w:rPr>
          <w:highlight w:val="yellow"/>
          <w:cs/>
        </w:rPr>
        <w:t>บทสรุปผู้บริหาร</w:t>
      </w:r>
      <w:bookmarkEnd w:id="3"/>
      <w:bookmarkEnd w:id="4"/>
    </w:p>
    <w:p w14:paraId="42FE15B8" w14:textId="30D17A32" w:rsidR="00FB02EA" w:rsidRPr="00041026" w:rsidRDefault="006B01B8" w:rsidP="002C0025">
      <w:pPr>
        <w:spacing w:after="0" w:line="240" w:lineRule="auto"/>
        <w:jc w:val="thaiDistribute"/>
        <w:rPr>
          <w:cs/>
          <w:lang w:bidi="th-TH"/>
        </w:rPr>
      </w:pPr>
      <w:r w:rsidRPr="00E03744">
        <w:rPr>
          <w:rFonts w:ascii="TH SarabunPSK" w:eastAsia="Arial" w:hAnsi="TH SarabunPSK" w:cs="TH SarabunPSK"/>
          <w:sz w:val="32"/>
          <w:szCs w:val="32"/>
          <w:highlight w:val="red"/>
          <w:cs/>
          <w:lang w:bidi="th-TH"/>
        </w:rPr>
        <w:t>ต้องทำแบบใน</w:t>
      </w:r>
      <w:r w:rsidRPr="00E03744">
        <w:rPr>
          <w:rFonts w:ascii="TH SarabunPSK" w:eastAsia="Arial" w:hAnsi="TH SarabunPSK" w:cs="TH SarabunPSK"/>
          <w:sz w:val="32"/>
          <w:szCs w:val="32"/>
          <w:highlight w:val="red"/>
          <w:lang w:bidi="th-TH"/>
        </w:rPr>
        <w:t>5</w:t>
      </w:r>
      <w:r w:rsidR="00E03744" w:rsidRPr="00E03744">
        <w:rPr>
          <w:rFonts w:ascii="TH SarabunPSK" w:eastAsia="Arial" w:hAnsi="TH SarabunPSK" w:cs="TH SarabunPSK" w:hint="cs"/>
          <w:sz w:val="32"/>
          <w:szCs w:val="32"/>
          <w:highlight w:val="red"/>
          <w:cs/>
          <w:lang w:bidi="th-TH"/>
        </w:rPr>
        <w:t>ปีข้างหน้า</w:t>
      </w:r>
      <w:r w:rsidR="00677F44">
        <w:rPr>
          <w:rFonts w:ascii="TH SarabunPSK" w:eastAsia="Arial" w:hAnsi="TH SarabunPSK" w:cs="TH SarabunPSK" w:hint="cs"/>
          <w:sz w:val="32"/>
          <w:szCs w:val="32"/>
          <w:highlight w:val="red"/>
          <w:cs/>
          <w:lang w:bidi="th-TH"/>
        </w:rPr>
        <w:t xml:space="preserve"> </w:t>
      </w:r>
      <w:r w:rsidR="4A422177" w:rsidRPr="37DCDFF1">
        <w:rPr>
          <w:rFonts w:ascii="TH SarabunPSK" w:eastAsia="Arial" w:hAnsi="TH SarabunPSK" w:cs="TH SarabunPSK"/>
          <w:sz w:val="32"/>
          <w:szCs w:val="32"/>
          <w:highlight w:val="red"/>
          <w:lang w:bidi="th-TH"/>
        </w:rPr>
        <w:t>(</w:t>
      </w:r>
      <w:r w:rsidR="0EB49EA2" w:rsidRPr="0AC4C542">
        <w:rPr>
          <w:rFonts w:ascii="TH SarabunPSK" w:eastAsia="Arial" w:hAnsi="TH SarabunPSK" w:cs="TH SarabunPSK"/>
          <w:sz w:val="32"/>
          <w:szCs w:val="32"/>
          <w:highlight w:val="red"/>
          <w:lang w:bidi="th-TH"/>
        </w:rPr>
        <w:t>มา</w:t>
      </w:r>
      <w:r w:rsidR="0EB49EA2" w:rsidRPr="2752D021">
        <w:rPr>
          <w:rFonts w:ascii="TH SarabunPSK" w:eastAsia="Arial" w:hAnsi="TH SarabunPSK" w:cs="TH SarabunPSK"/>
          <w:sz w:val="32"/>
          <w:szCs w:val="32"/>
          <w:highlight w:val="red"/>
          <w:lang w:bidi="th-TH"/>
        </w:rPr>
        <w:t>ละ</w:t>
      </w:r>
      <w:r w:rsidR="4A422177" w:rsidRPr="49387908">
        <w:rPr>
          <w:rFonts w:ascii="TH SarabunPSK" w:eastAsia="Arial" w:hAnsi="TH SarabunPSK" w:cs="TH SarabunPSK"/>
          <w:sz w:val="32"/>
          <w:szCs w:val="32"/>
          <w:highlight w:val="red"/>
          <w:lang w:bidi="th-TH"/>
        </w:rPr>
        <w:t>)</w:t>
      </w:r>
    </w:p>
    <w:p w14:paraId="466B2D0E" w14:textId="7DC6A9DC" w:rsidR="1D5EF48A" w:rsidRDefault="6B714CB8" w:rsidP="00E8113D">
      <w:pPr>
        <w:spacing w:after="0" w:line="240" w:lineRule="auto"/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/>
        </w:rPr>
      </w:pPr>
      <w:r w:rsidRPr="43BA710A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     </w:t>
      </w:r>
      <w:r w:rsidR="7225B9ED" w:rsidRPr="43BA710A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     </w:t>
      </w:r>
      <w:r w:rsidR="7225B9ED"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 w:bidi="th-TH"/>
        </w:rPr>
        <w:t>ปี</w:t>
      </w:r>
      <w:r w:rsidR="7225B9ED"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/>
        </w:rPr>
        <w:t xml:space="preserve"> 2569 </w:t>
      </w:r>
      <w:r w:rsidR="7225B9ED"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 w:bidi="th-TH"/>
        </w:rPr>
        <w:t>ที่ผ่านมา</w:t>
      </w:r>
      <w:r w:rsidR="7225B9ED"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/>
        </w:rPr>
        <w:t xml:space="preserve"> </w:t>
      </w:r>
      <w:r w:rsidR="7225B9ED"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 w:bidi="th-TH"/>
        </w:rPr>
        <w:t>ถือเป็นอีกหนึ่งปีแห่งความท้าทายของกลุ่มธุรกิจร้านอาหารในประเทศไทย</w:t>
      </w:r>
      <w:r w:rsidR="7225B9ED"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/>
        </w:rPr>
        <w:t xml:space="preserve"> </w:t>
      </w:r>
      <w:r w:rsidR="7225B9ED"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 w:bidi="th-TH"/>
        </w:rPr>
        <w:t>จากแรงกดดันด้านค่าครองชีพ</w:t>
      </w:r>
      <w:r w:rsidR="7225B9ED"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/>
        </w:rPr>
        <w:t xml:space="preserve"> </w:t>
      </w:r>
      <w:r w:rsidR="7225B9ED"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 w:bidi="th-TH"/>
        </w:rPr>
        <w:t>ภาวะกำลังซื้อของผู้บริโภคที่ชะลอตัว</w:t>
      </w:r>
      <w:r w:rsidR="7225B9ED"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/>
        </w:rPr>
        <w:t xml:space="preserve"> </w:t>
      </w:r>
      <w:r w:rsidR="7225B9ED"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 w:bidi="th-TH"/>
        </w:rPr>
        <w:t>และต้นทุนวัตถุดิบที่ปรับตัวสูงขึ้นอย่างต่อเนื่อง</w:t>
      </w:r>
      <w:r w:rsidR="7225B9ED"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/>
        </w:rPr>
        <w:t xml:space="preserve"> </w:t>
      </w:r>
      <w:r w:rsidR="7225B9ED"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 w:bidi="th-TH"/>
        </w:rPr>
        <w:t>บริษัท</w:t>
      </w:r>
      <w:r w:rsidR="7225B9ED"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/>
        </w:rPr>
        <w:t xml:space="preserve"> </w:t>
      </w:r>
      <w:r w:rsidR="7225B9ED"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 w:bidi="th-TH"/>
        </w:rPr>
        <w:t>เอ็มเค</w:t>
      </w:r>
      <w:r w:rsidR="7225B9ED"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/>
        </w:rPr>
        <w:t xml:space="preserve"> </w:t>
      </w:r>
      <w:r w:rsidR="7225B9ED"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 w:bidi="th-TH"/>
        </w:rPr>
        <w:t>เรสโตรองต์</w:t>
      </w:r>
      <w:r w:rsidR="7225B9ED"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/>
        </w:rPr>
        <w:t xml:space="preserve"> </w:t>
      </w:r>
      <w:r w:rsidR="7225B9ED"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 w:bidi="th-TH"/>
        </w:rPr>
        <w:t>กรุ๊ป</w:t>
      </w:r>
      <w:r w:rsidR="7225B9ED"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/>
        </w:rPr>
        <w:t xml:space="preserve"> </w:t>
      </w:r>
      <w:r w:rsidR="7225B9ED"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 w:bidi="th-TH"/>
        </w:rPr>
        <w:t>จำกัด</w:t>
      </w:r>
      <w:r w:rsidR="7225B9ED"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/>
        </w:rPr>
        <w:t xml:space="preserve"> (</w:t>
      </w:r>
      <w:r w:rsidR="7225B9ED"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 w:bidi="th-TH"/>
        </w:rPr>
        <w:t>มหาชน</w:t>
      </w:r>
      <w:r w:rsidR="7225B9ED"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/>
        </w:rPr>
        <w:t xml:space="preserve">) </w:t>
      </w:r>
      <w:r w:rsidR="7225B9ED"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 w:bidi="th-TH"/>
        </w:rPr>
        <w:t>ในฐานะผู้นำเครือข่ายร้านอาหารสุกี้และอาหารสำหรับครอบครัว</w:t>
      </w:r>
      <w:r w:rsidR="7225B9ED"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/>
        </w:rPr>
        <w:t xml:space="preserve"> </w:t>
      </w:r>
      <w:r w:rsidR="7225B9ED"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 w:bidi="th-TH"/>
        </w:rPr>
        <w:t>ยังคงมุ่งมั่นส่งมอบอาหารที่มีคุณภาพ</w:t>
      </w:r>
      <w:r w:rsidR="7225B9ED"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/>
        </w:rPr>
        <w:t xml:space="preserve"> </w:t>
      </w:r>
      <w:r w:rsidR="7225B9ED"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 w:bidi="th-TH"/>
        </w:rPr>
        <w:t>ความปลอดภัย</w:t>
      </w:r>
      <w:r w:rsidR="7225B9ED"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/>
        </w:rPr>
        <w:t xml:space="preserve"> </w:t>
      </w:r>
      <w:r w:rsidR="7225B9ED"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 w:bidi="th-TH"/>
        </w:rPr>
        <w:t>และปรับตัวเพื่อตอบสนองต่อพฤติกรรมการบริโภคที่เปลี่ยนแปลงไป</w:t>
      </w:r>
      <w:r w:rsidR="7225B9ED" w:rsidRPr="43BA710A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 </w:t>
      </w:r>
    </w:p>
    <w:p w14:paraId="0CCDBB0F" w14:textId="1D69CEE7" w:rsidR="1D5EF48A" w:rsidRDefault="7225B9ED" w:rsidP="00E8113D">
      <w:pPr>
        <w:spacing w:after="0" w:line="240" w:lineRule="auto"/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/>
        </w:rPr>
      </w:pPr>
      <w:r w:rsidRPr="43BA710A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     </w:t>
      </w:r>
      <w:r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 w:bidi="th-TH"/>
        </w:rPr>
        <w:t>แม้ในช่วงปี</w:t>
      </w:r>
      <w:r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/>
        </w:rPr>
        <w:t xml:space="preserve"> 2568–2569 </w:t>
      </w:r>
      <w:r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 w:bidi="th-TH"/>
        </w:rPr>
        <w:t>ตลาดสุกี้</w:t>
      </w:r>
      <w:r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/>
        </w:rPr>
        <w:t xml:space="preserve"> </w:t>
      </w:r>
      <w:r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 w:bidi="th-TH"/>
        </w:rPr>
        <w:t>ชาบู</w:t>
      </w:r>
      <w:r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/>
        </w:rPr>
        <w:t xml:space="preserve"> </w:t>
      </w:r>
      <w:r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 w:bidi="th-TH"/>
        </w:rPr>
        <w:t>และบุฟเฟต์จะมีการแข่งขันด้านราคาอย่างรุนแรง</w:t>
      </w:r>
      <w:r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/>
        </w:rPr>
        <w:t xml:space="preserve"> </w:t>
      </w:r>
      <w:r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 w:bidi="th-TH"/>
        </w:rPr>
        <w:t>แต่กลุ่มบริษัทฯ</w:t>
      </w:r>
      <w:r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/>
        </w:rPr>
        <w:t xml:space="preserve"> </w:t>
      </w:r>
      <w:r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 w:bidi="th-TH"/>
        </w:rPr>
        <w:t>ได้เร่งปรับตัวด้วยการขยายพอร์ตโฟลิโอแบรนด์ใหม่</w:t>
      </w:r>
      <w:r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/>
        </w:rPr>
        <w:t xml:space="preserve"> </w:t>
      </w:r>
      <w:r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 w:bidi="th-TH"/>
        </w:rPr>
        <w:t>เช่น</w:t>
      </w:r>
      <w:r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/>
        </w:rPr>
        <w:t xml:space="preserve"> “</w:t>
      </w:r>
      <w:r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 w:bidi="th-TH"/>
        </w:rPr>
        <w:t>โบนัส</w:t>
      </w:r>
      <w:r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/>
        </w:rPr>
        <w:t xml:space="preserve"> </w:t>
      </w:r>
      <w:r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 w:bidi="th-TH"/>
        </w:rPr>
        <w:t>สุกี้</w:t>
      </w:r>
      <w:r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/>
        </w:rPr>
        <w:t xml:space="preserve">” </w:t>
      </w:r>
      <w:r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 w:bidi="th-TH"/>
        </w:rPr>
        <w:t>เพื่อเข้าถึงกลุ่มลูกค้าที่เน้นความคุ้มค่า</w:t>
      </w:r>
      <w:r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/>
        </w:rPr>
        <w:t xml:space="preserve"> </w:t>
      </w:r>
      <w:r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 w:bidi="th-TH"/>
        </w:rPr>
        <w:t>และการนำเสนอทางเลือกโปรโมชันบุฟเฟต์ในบางช่วงเวลาเพื่อกระตุ้นยอดขาย</w:t>
      </w:r>
      <w:r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/>
        </w:rPr>
        <w:t xml:space="preserve"> </w:t>
      </w:r>
      <w:r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 w:bidi="th-TH"/>
        </w:rPr>
        <w:t>ส่งผลให้รายได้จากการดำเนินงานของกลุ่มบริษัทฟื้นตัวขึ้น</w:t>
      </w:r>
      <w:r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/>
        </w:rPr>
        <w:t xml:space="preserve"> </w:t>
      </w:r>
      <w:r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 w:bidi="th-TH"/>
        </w:rPr>
        <w:t>สะท้อนถึงความสามารถในการรักษาฐานลูกค้าและการปรับตัวที่ยืดหยุ่นท่ามกลางภาวะตลาดที่ท้าทาย</w:t>
      </w:r>
      <w:r w:rsidRPr="43BA710A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 </w:t>
      </w:r>
    </w:p>
    <w:p w14:paraId="7FCD0493" w14:textId="002EAB2C" w:rsidR="1D5EF48A" w:rsidRDefault="7225B9ED" w:rsidP="00E8113D">
      <w:pPr>
        <w:spacing w:after="0" w:line="240" w:lineRule="auto"/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/>
        </w:rPr>
      </w:pPr>
      <w:r w:rsidRPr="43BA710A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  <w:t xml:space="preserve">     </w:t>
      </w:r>
      <w:r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 w:bidi="th-TH"/>
        </w:rPr>
        <w:t xml:space="preserve">ในด้านการดำเนินธุรกิจ บริษัทฯ ยังคงยกระดับประสิทธิภาพของระบบครัวกลางขนาดใหญ่ และการบริหารโลจิสติกส์ควบคุมอุณหภูมิร่วมกับ บริษัท เอ็ม-เซนโค โลจิสติกส์ จำกัด เพื่อรักษาคุณภาพอาหารและลดของเสีย ควบคู่กับการนำเทคโนโลยีระบบสั่งอาหารและหุ่นยนต์บริการมาช่วยสนับสนุนงานหน้าร้าน ตลอดจนการรักษาวินัยทางการเงินอย่างเข้มงวด ทำให้มีโครงสร้างเงินทุนที่แข็งแกร่ง มีสภาพคล่องสูง และพร้อมรองรับการลงทุน สำหรับแผนระยะยาว </w:t>
      </w:r>
      <w:r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 w:bidi="th"/>
        </w:rPr>
        <w:t>5</w:t>
      </w:r>
      <w:r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 w:bidi="th-TH"/>
        </w:rPr>
        <w:t xml:space="preserve"> ปีข้างหน้า (พ.ศ. </w:t>
      </w:r>
      <w:r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 w:bidi="th"/>
        </w:rPr>
        <w:t xml:space="preserve">2569–2573) </w:t>
      </w:r>
      <w:r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 w:bidi="th-TH"/>
        </w:rPr>
        <w:t xml:space="preserve">บริษัทฯ มุ่งเน้นดำเนิน </w:t>
      </w:r>
      <w:r w:rsidRPr="3EBD6856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highlight w:val="yellow"/>
          <w:lang w:val="th" w:bidi="th-TH"/>
        </w:rPr>
        <w:t>กลยุทธ์การเติบโตในแนวนอน (</w:t>
      </w:r>
      <w:r w:rsidRPr="3EBD6856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highlight w:val="yellow"/>
          <w:lang w:val="th"/>
        </w:rPr>
        <w:t>Horizontal Growth)</w:t>
      </w:r>
      <w:r w:rsidRPr="43BA710A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 </w:t>
      </w:r>
    </w:p>
    <w:p w14:paraId="243F82B5" w14:textId="103F3674" w:rsidR="1D5EF48A" w:rsidRDefault="1D5EF48A" w:rsidP="1282D566">
      <w:pPr>
        <w:spacing w:after="0" w:line="240" w:lineRule="auto"/>
        <w:jc w:val="thaiDistribute"/>
        <w:rPr>
          <w:rFonts w:ascii="Cordia New" w:eastAsia="Cordia New" w:hAnsi="Cordia New" w:cs="Cordia New"/>
          <w:sz w:val="22"/>
          <w:szCs w:val="22"/>
          <w:lang w:val="th" w:bidi="th-TH"/>
        </w:rPr>
      </w:pPr>
    </w:p>
    <w:p w14:paraId="7FB72D11" w14:textId="3AC2E013" w:rsidR="000F020C" w:rsidRPr="00E20227" w:rsidRDefault="00715F3A" w:rsidP="004B2FEC">
      <w:pPr>
        <w:pStyle w:val="Heading2"/>
        <w:rPr>
          <w:lang w:val="th" w:bidi="th"/>
        </w:rPr>
      </w:pPr>
      <w:bookmarkStart w:id="5" w:name="_Toc239708586"/>
      <w:bookmarkStart w:id="6" w:name="_Toc241000733"/>
      <w:r w:rsidRPr="00E20227">
        <w:rPr>
          <w:rFonts w:hint="cs"/>
        </w:rPr>
        <w:t>2</w:t>
      </w:r>
      <w:r w:rsidR="3D72C504" w:rsidRPr="00E20227">
        <w:rPr>
          <w:rFonts w:hint="cs"/>
        </w:rPr>
        <w:t xml:space="preserve">. </w:t>
      </w:r>
      <w:r w:rsidR="3D72C504" w:rsidRPr="00E20227">
        <w:rPr>
          <w:lang w:val="th"/>
        </w:rPr>
        <w:t>สถานการณ์ปัจจุบัน</w:t>
      </w:r>
      <w:bookmarkEnd w:id="5"/>
      <w:bookmarkEnd w:id="6"/>
    </w:p>
    <w:p w14:paraId="3148EF6B" w14:textId="41451C5B" w:rsidR="14AA6296" w:rsidRDefault="006E06BD" w:rsidP="00A133DF">
      <w:pPr>
        <w:pStyle w:val="Heading3"/>
        <w:rPr>
          <w:highlight w:val="yellow"/>
          <w:lang w:bidi="th-TH"/>
        </w:rPr>
      </w:pPr>
      <w:r>
        <w:rPr>
          <w:rFonts w:hint="cs"/>
          <w:cs/>
          <w:lang w:bidi="th-TH"/>
        </w:rPr>
        <w:t xml:space="preserve">     </w:t>
      </w:r>
      <w:bookmarkStart w:id="7" w:name="_Toc239708587"/>
      <w:bookmarkStart w:id="8" w:name="_Toc241000734"/>
      <w:r w:rsidR="00715F3A" w:rsidRPr="00A133DF">
        <w:t>2</w:t>
      </w:r>
      <w:r w:rsidR="3D72C504" w:rsidRPr="00A133DF">
        <w:t>.1</w:t>
      </w:r>
      <w:r w:rsidR="009B4258" w:rsidRPr="00A133DF">
        <w:t xml:space="preserve"> </w:t>
      </w:r>
      <w:r w:rsidR="3D72C504" w:rsidRPr="4183C7EE">
        <w:rPr>
          <w:highlight w:val="yellow"/>
          <w:lang w:bidi="th-TH"/>
        </w:rPr>
        <w:t>ประวัติองค์กร</w:t>
      </w:r>
      <w:bookmarkEnd w:id="7"/>
      <w:bookmarkEnd w:id="8"/>
    </w:p>
    <w:p w14:paraId="4B83E1AD" w14:textId="77777777" w:rsidR="007669FB" w:rsidRPr="009871AF" w:rsidRDefault="007669FB" w:rsidP="007669FB">
      <w:pPr>
        <w:jc w:val="thaiDistribute"/>
        <w:rPr>
          <w:rFonts w:ascii="TH SarabunPSK" w:hAnsi="TH SarabunPSK" w:cs="TH SarabunPSK"/>
          <w:sz w:val="32"/>
          <w:szCs w:val="32"/>
          <w:highlight w:val="yellow"/>
          <w:lang w:bidi="th-TH"/>
        </w:rPr>
      </w:pPr>
      <w:r>
        <w:rPr>
          <w:lang w:bidi="th-TH"/>
        </w:rPr>
        <w:tab/>
      </w:r>
      <w:r w:rsidRPr="4183C7EE">
        <w:rPr>
          <w:rFonts w:ascii="TH SarabunPSK" w:hAnsi="TH SarabunPSK" w:cs="TH SarabunPSK"/>
          <w:sz w:val="32"/>
          <w:szCs w:val="32"/>
          <w:highlight w:val="yellow"/>
          <w:cs/>
          <w:lang w:bidi="th-TH"/>
        </w:rPr>
        <w:t xml:space="preserve">ในปี </w:t>
      </w:r>
      <w:r w:rsidRPr="4183C7EE">
        <w:rPr>
          <w:rFonts w:ascii="TH SarabunPSK" w:hAnsi="TH SarabunPSK" w:cs="TH SarabunPSK"/>
          <w:sz w:val="32"/>
          <w:szCs w:val="32"/>
          <w:highlight w:val="yellow"/>
          <w:lang w:bidi="th-TH"/>
        </w:rPr>
        <w:t xml:space="preserve">2529 </w:t>
      </w:r>
      <w:r w:rsidRPr="4183C7EE">
        <w:rPr>
          <w:rFonts w:ascii="TH SarabunPSK" w:hAnsi="TH SarabunPSK" w:cs="TH SarabunPSK"/>
          <w:sz w:val="32"/>
          <w:szCs w:val="32"/>
          <w:highlight w:val="yellow"/>
          <w:cs/>
          <w:lang w:bidi="th-TH"/>
        </w:rPr>
        <w:t>ร้านเอ็มเค สุกี้ ได้เปิดสาขาแรกภายในศูนย์การค้าเซ็นทรัลพลาซา ลาดพร้าว ซึ่งในขณะนั้น ร้านอาหารรูปแบบสุกี้ยากี้ยังไม่แพร่หลาย แต่ภายหลังการเปิดสาขาแรก ร้านเอ็มเค สุกี้ ได้รับความนิยมและการตอบรับอย่างแพร่หลายจากลูกค้าจำนวนมาก ในช่วงเวลาเดียวกันนี้ ได้มีการนำการบริหารจัดการและการตลาดสมัยใหม่มาดำเนินกิจการและเริ่มมีการขยายสาขาเพิ่มขึ้นทั้งในกรุงเทพฯ และต่างจังหวัดอย่างต่อเนื่อง</w:t>
      </w:r>
    </w:p>
    <w:p w14:paraId="7C177C33" w14:textId="3F04662C" w:rsidR="007669FB" w:rsidRPr="007669FB" w:rsidRDefault="007669FB" w:rsidP="007669FB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9871A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บริษัท เอ็มเค เรสโตรองต์ กรุ๊ป จำกัด (มหาชน) (“บริษัทฯ”) จดทะเบียนจัดตั้งบริษัทเมื่อวันที่ </w:t>
      </w:r>
      <w:r w:rsidRPr="009871AF">
        <w:rPr>
          <w:rFonts w:ascii="TH SarabunPSK" w:hAnsi="TH SarabunPSK" w:cs="TH SarabunPSK" w:hint="cs"/>
          <w:sz w:val="32"/>
          <w:szCs w:val="32"/>
          <w:lang w:bidi="th-TH"/>
        </w:rPr>
        <w:t xml:space="preserve">10 </w:t>
      </w:r>
      <w:r w:rsidRPr="009871A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กรกฎาคม </w:t>
      </w:r>
      <w:r w:rsidRPr="009871AF">
        <w:rPr>
          <w:rFonts w:ascii="TH SarabunPSK" w:hAnsi="TH SarabunPSK" w:cs="TH SarabunPSK" w:hint="cs"/>
          <w:sz w:val="32"/>
          <w:szCs w:val="32"/>
          <w:lang w:bidi="th-TH"/>
        </w:rPr>
        <w:t xml:space="preserve">2532 </w:t>
      </w:r>
      <w:r w:rsidRPr="009871A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มีทุนจดทะเบียนเริ่มแรก </w:t>
      </w:r>
      <w:r w:rsidRPr="009871AF">
        <w:rPr>
          <w:rFonts w:ascii="TH SarabunPSK" w:hAnsi="TH SarabunPSK" w:cs="TH SarabunPSK" w:hint="cs"/>
          <w:sz w:val="32"/>
          <w:szCs w:val="32"/>
          <w:lang w:bidi="th-TH"/>
        </w:rPr>
        <w:t xml:space="preserve">1,000,000 </w:t>
      </w:r>
      <w:r w:rsidRPr="009871AF">
        <w:rPr>
          <w:rFonts w:ascii="TH SarabunPSK" w:hAnsi="TH SarabunPSK" w:cs="TH SarabunPSK" w:hint="cs"/>
          <w:sz w:val="32"/>
          <w:szCs w:val="32"/>
          <w:cs/>
          <w:lang w:bidi="th-TH"/>
        </w:rPr>
        <w:t>บาท เพื่อดำเนินธุรกิจหลักคือ ร้านอาหารประเภทสุกี้ยากี้ นอกจากการประกอบธุรกิจบริการอาหารประเภทสุกี้ยากี้แล้ว ยังดำเนินกิจการร้านอาหารญี่ปุ่นภายใต้ชื่อ</w:t>
      </w:r>
      <w:r w:rsidRPr="009871AF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 xml:space="preserve">และเครื่องหมายการค้า “ยาโยอิ” ซึ่งเริ่มดำเนินการในปี </w:t>
      </w:r>
      <w:r w:rsidRPr="009871AF">
        <w:rPr>
          <w:rFonts w:ascii="TH SarabunPSK" w:hAnsi="TH SarabunPSK" w:cs="TH SarabunPSK" w:hint="cs"/>
          <w:sz w:val="32"/>
          <w:szCs w:val="32"/>
          <w:lang w:bidi="th-TH"/>
        </w:rPr>
        <w:t xml:space="preserve">2549 </w:t>
      </w:r>
      <w:r w:rsidRPr="009871A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ร้านอาหารญี่ปุ่นภายใต้ชื่อและเครื่องหมายการค้า “ฮากาตะ” และ “มิยาซากิ” ซึ่งทั้ง </w:t>
      </w:r>
      <w:r w:rsidRPr="009871AF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9871A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แบรนด์ดังกล่าว เริ่มดำเนินการในเดือนตุลาคม </w:t>
      </w:r>
      <w:r w:rsidRPr="009871AF">
        <w:rPr>
          <w:rFonts w:ascii="TH SarabunPSK" w:hAnsi="TH SarabunPSK" w:cs="TH SarabunPSK" w:hint="cs"/>
          <w:sz w:val="32"/>
          <w:szCs w:val="32"/>
          <w:lang w:bidi="th-TH"/>
        </w:rPr>
        <w:t xml:space="preserve">2555 </w:t>
      </w:r>
      <w:r w:rsidRPr="009871A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ร้านอาหารไทยภายใต้ชื่อ และเครื่องหมายการค้า “ณ สยาม” และ “เลอ สยาม” ร้านข้าวกล่อง “บิซซี่ บ็อกซ์” ร้านขนมหวาน “เอ็มเค ฮาร์เวสต์” และ ร้านกาแฟ/เบเกอรี่ ภายใต้ชื่อและเครื่องหมายการค้า “เลอ เพอทิท” รวมถึงการดำเนินธุรกิจสถาบันฝึกอบรมอาชีพเพื่อฝึกอบรมพนักงานในเครือบริษัทฯ ทั้งหมด นอกจากนี้ในช่วงปลายปี </w:t>
      </w:r>
      <w:r w:rsidRPr="009871AF">
        <w:rPr>
          <w:rFonts w:ascii="TH SarabunPSK" w:hAnsi="TH SarabunPSK" w:cs="TH SarabunPSK" w:hint="cs"/>
          <w:sz w:val="32"/>
          <w:szCs w:val="32"/>
          <w:lang w:bidi="th-TH"/>
        </w:rPr>
        <w:t xml:space="preserve">2562 </w:t>
      </w:r>
      <w:r w:rsidRPr="009871A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บริษัทฯ ได้มีการเข้าลงทุนในบริษัท แหลมเจริญ ซีฟู้ด จำกัด ซึ่งประกอบธุรกิจร้านอาหาร “แหลมเจริญ ซีฟู้ด” โดยมีสัดส่วนการลงทุนร้อยละ </w:t>
      </w:r>
      <w:r w:rsidRPr="009871AF">
        <w:rPr>
          <w:rFonts w:ascii="TH SarabunPSK" w:hAnsi="TH SarabunPSK" w:cs="TH SarabunPSK" w:hint="cs"/>
          <w:sz w:val="32"/>
          <w:szCs w:val="32"/>
          <w:lang w:bidi="th-TH"/>
        </w:rPr>
        <w:t>65%</w:t>
      </w:r>
    </w:p>
    <w:p w14:paraId="440772AF" w14:textId="4CBC267B" w:rsidR="0092617E" w:rsidRDefault="00CA4EC7" w:rsidP="26008C75">
      <w:pPr>
        <w:pStyle w:val="Heading3"/>
        <w:ind w:firstLine="720"/>
        <w:rPr>
          <w:lang w:bidi="th-TH"/>
        </w:rPr>
      </w:pPr>
      <w:bookmarkStart w:id="9" w:name="_Toc239708588"/>
      <w:bookmarkStart w:id="10" w:name="_Toc241000735"/>
      <w:r w:rsidRPr="00B00842">
        <w:rPr>
          <w:noProof/>
          <w:lang w:bidi="th-TH"/>
        </w:rPr>
        <w:drawing>
          <wp:anchor distT="0" distB="0" distL="114300" distR="114300" simplePos="0" relativeHeight="251658240" behindDoc="0" locked="0" layoutInCell="1" allowOverlap="1" wp14:anchorId="1871C37E" wp14:editId="5359B93E">
            <wp:simplePos x="0" y="0"/>
            <wp:positionH relativeFrom="column">
              <wp:posOffset>-250190</wp:posOffset>
            </wp:positionH>
            <wp:positionV relativeFrom="paragraph">
              <wp:posOffset>318770</wp:posOffset>
            </wp:positionV>
            <wp:extent cx="6240780" cy="3880485"/>
            <wp:effectExtent l="0" t="0" r="7620" b="571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28828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0780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5F3A" w:rsidRPr="00E20227">
        <w:rPr>
          <w:lang w:bidi="th-TH"/>
        </w:rPr>
        <w:t>2</w:t>
      </w:r>
      <w:r w:rsidR="009B4258" w:rsidRPr="00E20227">
        <w:rPr>
          <w:lang w:bidi="th-TH"/>
        </w:rPr>
        <w:t xml:space="preserve">.2 </w:t>
      </w:r>
      <w:r w:rsidR="009B4258" w:rsidRPr="00E20227">
        <w:rPr>
          <w:rFonts w:hint="cs"/>
          <w:cs/>
          <w:lang w:bidi="th-TH"/>
        </w:rPr>
        <w:t>โครงสร้างองค์กร</w:t>
      </w:r>
      <w:bookmarkEnd w:id="9"/>
      <w:bookmarkEnd w:id="10"/>
    </w:p>
    <w:p w14:paraId="2788360B" w14:textId="6F7DEB63" w:rsidR="007669FB" w:rsidRPr="007669FB" w:rsidRDefault="007669FB" w:rsidP="007669FB">
      <w:pPr>
        <w:rPr>
          <w:rFonts w:hint="eastAsia"/>
          <w:cs/>
          <w:lang w:bidi="th-TH"/>
        </w:rPr>
      </w:pPr>
      <w:r>
        <w:rPr>
          <w:lang w:bidi="th-TH"/>
        </w:rPr>
        <w:tab/>
      </w:r>
      <w:r>
        <w:rPr>
          <w:lang w:bidi="th-TH"/>
        </w:rPr>
        <w:tab/>
      </w:r>
    </w:p>
    <w:p w14:paraId="5736430C" w14:textId="6D0A6E77" w:rsidR="00A133DF" w:rsidRDefault="00715F3A" w:rsidP="26008C75">
      <w:pPr>
        <w:pStyle w:val="Heading3"/>
        <w:ind w:firstLine="720"/>
        <w:rPr>
          <w:lang w:bidi="th-TH"/>
        </w:rPr>
      </w:pPr>
      <w:bookmarkStart w:id="11" w:name="_Toc239708589"/>
      <w:bookmarkStart w:id="12" w:name="_Toc241000736"/>
      <w:r w:rsidRPr="00E20227">
        <w:rPr>
          <w:rFonts w:hint="cs"/>
        </w:rPr>
        <w:t>2</w:t>
      </w:r>
      <w:r w:rsidR="00E95A70" w:rsidRPr="00E20227">
        <w:rPr>
          <w:rFonts w:hint="cs"/>
        </w:rPr>
        <w:t>.3 </w:t>
      </w:r>
      <w:r w:rsidR="00E95A70" w:rsidRPr="00E20227">
        <w:rPr>
          <w:rFonts w:hint="cs"/>
          <w:cs/>
          <w:lang w:bidi="th-TH"/>
        </w:rPr>
        <w:t>คณะกรรมการบริหา</w:t>
      </w:r>
      <w:r w:rsidR="00547B57" w:rsidRPr="00E20227">
        <w:rPr>
          <w:rFonts w:hint="cs"/>
          <w:cs/>
          <w:lang w:bidi="th-TH"/>
        </w:rPr>
        <w:t>ร</w:t>
      </w:r>
      <w:bookmarkEnd w:id="11"/>
      <w:bookmarkEnd w:id="12"/>
    </w:p>
    <w:p w14:paraId="6A7C2EB0" w14:textId="481452A4" w:rsidR="00152F59" w:rsidRPr="00B00842" w:rsidRDefault="00152F59" w:rsidP="00B01B95">
      <w:pPr>
        <w:ind w:left="3600" w:hanging="288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นายฤทธิ์ ธีระโกเมน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ประธานกรรมการ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>/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ประธานเจ้าหน้าที่บริหาร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>/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กรรมการผู้มีอำนาจลงนาม</w:t>
      </w:r>
    </w:p>
    <w:p w14:paraId="39180907" w14:textId="77777777" w:rsidR="00152F59" w:rsidRPr="00B00842" w:rsidRDefault="00152F59" w:rsidP="00B01B95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B00842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นายสมชาย หาญจิตต์เกษม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>/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กรรมการผู้มีอำนาจลงนาม</w:t>
      </w:r>
    </w:p>
    <w:p w14:paraId="6A1F2B61" w14:textId="77777777" w:rsidR="00152F59" w:rsidRPr="00B00842" w:rsidRDefault="00152F59" w:rsidP="00B01B95">
      <w:pPr>
        <w:ind w:left="3600" w:hanging="288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นายสมชาย พิพิธวิจิตรกร</w:t>
      </w:r>
      <w:r>
        <w:rPr>
          <w:rFonts w:ascii="TH SarabunPSK" w:hAnsi="TH SarabunPSK" w:cs="TH SarabunPSK"/>
          <w:sz w:val="32"/>
          <w:szCs w:val="32"/>
          <w:lang w:bidi="th-TH"/>
        </w:rPr>
        <w:tab/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>/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กรรมการผู้มีอำนาจลงนาม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>/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กรรมการบรรษัทภิบาล การพัฒนาอย่างยั่งยืนสรรหา และพิจารณาค่าตอบแทน</w:t>
      </w:r>
    </w:p>
    <w:p w14:paraId="48D02046" w14:textId="77777777" w:rsidR="00152F59" w:rsidRPr="00B00842" w:rsidRDefault="00152F59" w:rsidP="00B01B95">
      <w:pPr>
        <w:ind w:left="2880" w:hanging="216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ดร. อรรณพ ตันละมัย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ab/>
      </w:r>
      <w:r>
        <w:rPr>
          <w:rFonts w:ascii="TH SarabunPSK" w:hAnsi="TH SarabunPSK" w:cs="TH SarabunPSK"/>
          <w:sz w:val="32"/>
          <w:szCs w:val="32"/>
          <w:lang w:bidi="th-TH"/>
        </w:rPr>
        <w:tab/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กรรมการอิสระ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>/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ประธานกรรมการตรวจสอบ</w:t>
      </w:r>
    </w:p>
    <w:p w14:paraId="7372F6D1" w14:textId="77777777" w:rsidR="00152F59" w:rsidRPr="00B00842" w:rsidRDefault="00152F59" w:rsidP="00B01B95">
      <w:pPr>
        <w:ind w:left="3600" w:hanging="288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นางวิไล ฉัททันต์รัศมี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กรรมการอิสระ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>/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กรรมการตรวจสอบ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>/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กรรมการบรรษัทภิบาล การพัฒนาอย่างยั่งยืนสรรหา และพิจารณาค่าตอบแทน</w:t>
      </w:r>
    </w:p>
    <w:p w14:paraId="1C73A484" w14:textId="77777777" w:rsidR="00152F59" w:rsidRPr="00B00842" w:rsidRDefault="00152F59" w:rsidP="00B01B95">
      <w:pPr>
        <w:ind w:left="2880" w:hanging="216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นายทนง โชติสรยุทธ์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ab/>
      </w:r>
      <w:r>
        <w:rPr>
          <w:rFonts w:ascii="TH SarabunPSK" w:hAnsi="TH SarabunPSK" w:cs="TH SarabunPSK"/>
          <w:sz w:val="32"/>
          <w:szCs w:val="32"/>
          <w:lang w:bidi="th-TH"/>
        </w:rPr>
        <w:tab/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กรรมการอิสระ</w:t>
      </w:r>
    </w:p>
    <w:p w14:paraId="1B7B27B5" w14:textId="77777777" w:rsidR="00152F59" w:rsidRPr="00B00842" w:rsidRDefault="00152F59" w:rsidP="00B01B95">
      <w:pPr>
        <w:ind w:left="3600" w:hanging="288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ดร. ขัติยา ไกรกาญจน์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กรรมการอิสระ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>/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ประธานกรรมการบรรษัทภิบาล การพัฒนาอย่างยั่งยืนสรรหา และพิจารณาค่าตอบแทน</w:t>
      </w:r>
    </w:p>
    <w:p w14:paraId="5EAF16BB" w14:textId="77777777" w:rsidR="00152F59" w:rsidRPr="00B00842" w:rsidRDefault="00152F59" w:rsidP="00B01B95">
      <w:pPr>
        <w:ind w:left="2880" w:hanging="216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นายสุจินต์ ชุมพลกาญจนา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กรรมการอิสระ</w:t>
      </w:r>
    </w:p>
    <w:p w14:paraId="7E07E4D0" w14:textId="77777777" w:rsidR="00152F59" w:rsidRPr="00B00842" w:rsidRDefault="00152F59" w:rsidP="00B01B95">
      <w:pPr>
        <w:ind w:left="2880" w:hanging="216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นายประวิทย์ ตันติวศินชัย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ab/>
      </w:r>
      <w:r>
        <w:rPr>
          <w:rFonts w:ascii="TH SarabunPSK" w:hAnsi="TH SarabunPSK" w:cs="TH SarabunPSK"/>
          <w:sz w:val="32"/>
          <w:szCs w:val="32"/>
          <w:lang w:bidi="th-TH"/>
        </w:rPr>
        <w:tab/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กรรมการอิสระ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>/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กรรมการตรวจสอบ</w:t>
      </w:r>
    </w:p>
    <w:p w14:paraId="0FE1FA73" w14:textId="77777777" w:rsidR="00152F59" w:rsidRPr="00B00842" w:rsidRDefault="00152F59" w:rsidP="00B01B95">
      <w:pPr>
        <w:ind w:left="2880" w:hanging="216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นางยุพิน ธีระโกเมน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ab/>
      </w:r>
      <w:r>
        <w:rPr>
          <w:rFonts w:ascii="TH SarabunPSK" w:hAnsi="TH SarabunPSK" w:cs="TH SarabunPSK"/>
          <w:sz w:val="32"/>
          <w:szCs w:val="32"/>
          <w:lang w:bidi="th-TH"/>
        </w:rPr>
        <w:tab/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</w:t>
      </w:r>
    </w:p>
    <w:p w14:paraId="4CAB87FF" w14:textId="6B51BD0E" w:rsidR="004F4FC6" w:rsidRPr="004F4FC6" w:rsidRDefault="00152F59" w:rsidP="00B01B95">
      <w:pPr>
        <w:ind w:firstLine="720"/>
        <w:jc w:val="thaiDistribute"/>
        <w:rPr>
          <w:rFonts w:hint="eastAsia"/>
          <w:lang w:bidi="th-TH"/>
        </w:rPr>
      </w:pP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ศาสตราจารย์เกียรติคุณ ดร.นายแพทย์ประสิทธิ์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> 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วัฒนาภา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กรรมการอิสระ</w:t>
      </w:r>
    </w:p>
    <w:p w14:paraId="43B74736" w14:textId="5E9C2488" w:rsidR="009B4258" w:rsidRPr="00E20227" w:rsidRDefault="00931733" w:rsidP="26008C75">
      <w:pPr>
        <w:pStyle w:val="Heading3"/>
        <w:ind w:firstLine="720"/>
        <w:rPr>
          <w:lang w:bidi="th-TH"/>
        </w:rPr>
      </w:pPr>
      <w:bookmarkStart w:id="13" w:name="_Toc239708590"/>
      <w:bookmarkStart w:id="14" w:name="_Toc241000737"/>
      <w:r w:rsidRPr="00E20227">
        <w:rPr>
          <w:rFonts w:hint="cs"/>
          <w:lang w:bidi="th-TH"/>
        </w:rPr>
        <w:t>2</w:t>
      </w:r>
      <w:r w:rsidR="009B4258" w:rsidRPr="00E20227">
        <w:rPr>
          <w:rFonts w:hint="cs"/>
          <w:lang w:bidi="th-TH"/>
        </w:rPr>
        <w:t>.4</w:t>
      </w:r>
      <w:r w:rsidR="009B4258" w:rsidRPr="00E20227">
        <w:rPr>
          <w:rFonts w:hint="cs"/>
          <w:cs/>
          <w:lang w:bidi="th-TH"/>
        </w:rPr>
        <w:t xml:space="preserve"> วิสัยทัศน์ พันธกิจ วัตถุประสงค์</w:t>
      </w:r>
      <w:bookmarkEnd w:id="13"/>
      <w:bookmarkEnd w:id="14"/>
    </w:p>
    <w:p w14:paraId="6933CD03" w14:textId="463F2B87" w:rsidR="00D8610C" w:rsidRPr="00E80AAA" w:rsidRDefault="00931733" w:rsidP="26008C75">
      <w:pPr>
        <w:pStyle w:val="Heading4"/>
        <w:rPr>
          <w:i/>
          <w:iCs/>
          <w:cs/>
        </w:rPr>
      </w:pPr>
      <w:bookmarkStart w:id="15" w:name="_Toc241000738"/>
      <w:r w:rsidRPr="26008C75">
        <w:rPr>
          <w:i/>
          <w:iCs/>
        </w:rPr>
        <w:t>2</w:t>
      </w:r>
      <w:r w:rsidR="009B4258" w:rsidRPr="26008C75">
        <w:rPr>
          <w:i/>
          <w:iCs/>
        </w:rPr>
        <w:t xml:space="preserve">.4.1 วิสัยทัศน์ </w:t>
      </w:r>
      <w:r w:rsidR="00F40285" w:rsidRPr="26008C75">
        <w:rPr>
          <w:i/>
          <w:iCs/>
        </w:rPr>
        <w:t>(Vis</w:t>
      </w:r>
      <w:r w:rsidR="00B035A7" w:rsidRPr="26008C75">
        <w:rPr>
          <w:i/>
          <w:iCs/>
        </w:rPr>
        <w:t>ion)</w:t>
      </w:r>
      <w:bookmarkEnd w:id="15"/>
    </w:p>
    <w:p w14:paraId="0AB342F8" w14:textId="23918DA2" w:rsidR="2A7D10DF" w:rsidRPr="00572A27" w:rsidRDefault="2A7D10DF" w:rsidP="26008C75">
      <w:pPr>
        <w:ind w:firstLine="720"/>
        <w:rPr>
          <w:rFonts w:ascii="TH SarabunPSK" w:eastAsia="TH SarabunPSK" w:hAnsi="TH SarabunPSK" w:cs="TH SarabunPSK"/>
          <w:sz w:val="32"/>
          <w:szCs w:val="32"/>
        </w:rPr>
      </w:pPr>
      <w:r w:rsidRPr="00572A27">
        <w:rPr>
          <w:rFonts w:ascii="TH SarabunPSK" w:eastAsia="TH SarabunPSK" w:hAnsi="TH SarabunPSK" w:cs="TH SarabunPSK"/>
          <w:sz w:val="32"/>
          <w:szCs w:val="32"/>
        </w:rPr>
        <w:t>"</w:t>
      </w:r>
      <w:r w:rsidRPr="00572A27">
        <w:rPr>
          <w:rFonts w:ascii="TH SarabunPSK" w:eastAsia="TH SarabunPSK" w:hAnsi="TH SarabunPSK" w:cs="TH SarabunPSK"/>
          <w:sz w:val="32"/>
          <w:szCs w:val="32"/>
          <w:lang w:bidi="th-TH"/>
        </w:rPr>
        <w:t>เติมเต็มความสุขให้ทุกครอบครัว</w:t>
      </w:r>
      <w:r w:rsidRPr="00572A27">
        <w:rPr>
          <w:rFonts w:ascii="TH SarabunPSK" w:eastAsia="TH SarabunPSK" w:hAnsi="TH SarabunPSK" w:cs="TH SarabunPSK"/>
          <w:sz w:val="32"/>
          <w:szCs w:val="32"/>
        </w:rPr>
        <w:t>"</w:t>
      </w:r>
    </w:p>
    <w:p w14:paraId="2BD14C2D" w14:textId="20922F81" w:rsidR="00A65284" w:rsidRPr="008B4B7A" w:rsidRDefault="00931733" w:rsidP="26008C75">
      <w:pPr>
        <w:pStyle w:val="Heading4"/>
        <w:rPr>
          <w:i/>
          <w:iCs/>
          <w:cs/>
        </w:rPr>
      </w:pPr>
      <w:bookmarkStart w:id="16" w:name="_Toc241000739"/>
      <w:r w:rsidRPr="26008C75">
        <w:rPr>
          <w:i/>
          <w:iCs/>
        </w:rPr>
        <w:t>2</w:t>
      </w:r>
      <w:r w:rsidR="00F40285" w:rsidRPr="26008C75">
        <w:rPr>
          <w:i/>
          <w:iCs/>
        </w:rPr>
        <w:t xml:space="preserve">.4.2 </w:t>
      </w:r>
      <w:r w:rsidR="00A65284" w:rsidRPr="26008C75">
        <w:rPr>
          <w:i/>
          <w:iCs/>
          <w:cs/>
        </w:rPr>
        <w:t xml:space="preserve">พันธกิจ </w:t>
      </w:r>
      <w:r w:rsidR="00B035A7" w:rsidRPr="26008C75">
        <w:rPr>
          <w:i/>
          <w:iCs/>
        </w:rPr>
        <w:t>(Mission)</w:t>
      </w:r>
      <w:bookmarkEnd w:id="16"/>
    </w:p>
    <w:p w14:paraId="78303169" w14:textId="6558D0D6" w:rsidR="00A65284" w:rsidRPr="004F2E1E" w:rsidRDefault="4BB333DE" w:rsidP="00EA7F02">
      <w:pPr>
        <w:pStyle w:val="ListParagraph"/>
        <w:numPr>
          <w:ilvl w:val="0"/>
          <w:numId w:val="2"/>
        </w:numPr>
        <w:jc w:val="thaiDistribute"/>
        <w:rPr>
          <w:rFonts w:hint="eastAsia"/>
          <w:sz w:val="32"/>
          <w:szCs w:val="32"/>
        </w:rPr>
      </w:pPr>
      <w:r w:rsidRPr="004F2E1E"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  <w:t>สร้างประสบการณ์ที่น่าจดจำ</w:t>
      </w:r>
    </w:p>
    <w:p w14:paraId="6A444B90" w14:textId="4EE6F4DF" w:rsidR="00A65284" w:rsidRPr="004F2E1E" w:rsidRDefault="4BB333DE" w:rsidP="00EA7F02">
      <w:pPr>
        <w:pStyle w:val="ListParagraph"/>
        <w:numPr>
          <w:ilvl w:val="0"/>
          <w:numId w:val="2"/>
        </w:numPr>
        <w:jc w:val="thaiDistribute"/>
        <w:rPr>
          <w:rFonts w:hint="eastAsia"/>
          <w:sz w:val="32"/>
          <w:szCs w:val="32"/>
        </w:rPr>
      </w:pPr>
      <w:r w:rsidRPr="004F2E1E"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  <w:t>ทำให้สุขภาพที่ดีเข้าถึงได้มากที่สุด</w:t>
      </w:r>
      <w:r w:rsidRPr="004F2E1E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</w:p>
    <w:p w14:paraId="6A597160" w14:textId="1475E04B" w:rsidR="00A65284" w:rsidRPr="004F2E1E" w:rsidRDefault="4BB333DE" w:rsidP="00EA7F02">
      <w:pPr>
        <w:pStyle w:val="ListParagraph"/>
        <w:numPr>
          <w:ilvl w:val="0"/>
          <w:numId w:val="2"/>
        </w:numPr>
        <w:jc w:val="thaiDistribute"/>
        <w:rPr>
          <w:rFonts w:hint="eastAsia"/>
          <w:sz w:val="32"/>
          <w:szCs w:val="32"/>
        </w:rPr>
      </w:pPr>
      <w:r w:rsidRPr="004F2E1E"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  <w:t>เสริมสร้างความสามัคคีและสนับสนุนความแตกต่างของผู้คน</w:t>
      </w:r>
      <w:r w:rsidRPr="004F2E1E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</w:p>
    <w:p w14:paraId="1785A792" w14:textId="6393DB90" w:rsidR="00A65284" w:rsidRPr="004F2E1E" w:rsidRDefault="4BB333DE" w:rsidP="00EA7F02">
      <w:pPr>
        <w:pStyle w:val="ListParagraph"/>
        <w:numPr>
          <w:ilvl w:val="0"/>
          <w:numId w:val="2"/>
        </w:numPr>
        <w:jc w:val="thaiDistribute"/>
        <w:rPr>
          <w:rFonts w:ascii="Aptos" w:eastAsia="Aptos" w:hAnsi="Aptos" w:cs="Aptos"/>
          <w:sz w:val="32"/>
          <w:szCs w:val="32"/>
        </w:rPr>
      </w:pPr>
      <w:r w:rsidRPr="004F2E1E"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  <w:t>ส่งเสริมความเป็นมิตรต่อสิ่งแวดล้อม</w:t>
      </w:r>
      <w:r w:rsidRPr="004F2E1E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r w:rsidRPr="004F2E1E"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  <w:t>และความรับผิดชอบต่อสังคม</w:t>
      </w:r>
    </w:p>
    <w:p w14:paraId="1D3014CE" w14:textId="7BBE3506" w:rsidR="5F75E53A" w:rsidRDefault="00931733" w:rsidP="26008C75">
      <w:pPr>
        <w:pStyle w:val="Heading4"/>
        <w:rPr>
          <w:rFonts w:eastAsia="TH SarabunPSK"/>
        </w:rPr>
      </w:pPr>
      <w:bookmarkStart w:id="17" w:name="_Toc241000740"/>
      <w:r w:rsidRPr="49C5265A">
        <w:rPr>
          <w:rFonts w:eastAsia="TH SarabunPSK"/>
          <w:i/>
          <w:iCs/>
        </w:rPr>
        <w:t>2</w:t>
      </w:r>
      <w:r w:rsidR="0073424E" w:rsidRPr="49C5265A">
        <w:rPr>
          <w:rFonts w:eastAsia="TH SarabunPSK"/>
          <w:i/>
          <w:iCs/>
        </w:rPr>
        <w:t xml:space="preserve">.4.3 </w:t>
      </w:r>
      <w:r w:rsidR="00A90B7E" w:rsidRPr="49C5265A">
        <w:rPr>
          <w:rFonts w:eastAsia="TH SarabunPSK"/>
          <w:i/>
          <w:iCs/>
          <w:cs/>
        </w:rPr>
        <w:t>วัตถุประสงค์ (</w:t>
      </w:r>
      <w:r w:rsidR="00A90B7E" w:rsidRPr="49C5265A">
        <w:rPr>
          <w:rFonts w:eastAsia="TH SarabunPSK"/>
          <w:i/>
          <w:iCs/>
        </w:rPr>
        <w:t>Objectives)</w:t>
      </w:r>
      <w:bookmarkEnd w:id="17"/>
      <w:r w:rsidR="005D4083">
        <w:rPr>
          <w:rFonts w:eastAsia="TH SarabunPSK"/>
          <w:cs/>
        </w:rPr>
        <w:t xml:space="preserve">  </w:t>
      </w:r>
    </w:p>
    <w:p w14:paraId="64ADE956" w14:textId="6996D9EF" w:rsidR="00EA62A7" w:rsidRPr="000C640F" w:rsidRDefault="001E4D62" w:rsidP="49C5265A">
      <w:pPr>
        <w:pStyle w:val="ListParagraph"/>
        <w:spacing w:after="0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cs/>
          <w:lang w:bidi="th-TH"/>
        </w:rPr>
      </w:pPr>
      <w:r w:rsidRPr="000C640F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บริษัทฯ</w:t>
      </w:r>
      <w:r w:rsidR="00D71ACA" w:rsidRPr="000C640F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E07293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ตั้งเป้าหมาย</w:t>
      </w:r>
      <w:r w:rsidR="002A71F6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ที่จะเป็นผู้นำในธุรกิจร้านอาหารและบริการอย่างยั่งยืน โดยมีวัตถุประสงค์ในการสร้างสรรค์และยกระดับประสบการณ์ด้านอาหารที่เปี่ยมด้วยคุณภาพ ความปลอดภัย และโภชนาการที่ดี เพื่อตอบสนองความต้องการของผู้บริโภคได้อย่างครอบคลุมและเข้าถึงได้ง่าย</w:t>
      </w:r>
      <w:r w:rsidR="002A71F6" w:rsidRPr="000C640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="002A71F6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พร้อมทั้ง</w:t>
      </w:r>
      <w:r w:rsidR="000E0687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เดินหน้า</w:t>
      </w:r>
      <w:r w:rsidR="002A71F6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ขยายเครือข่ายสาขา</w:t>
      </w:r>
      <w:r w:rsidR="000E0687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2A71F6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พัฒนาแบรนด์อาหารใหม่ ๆ</w:t>
      </w:r>
      <w:r w:rsidR="005D4083" w:rsidRPr="000C640F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0E0687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ควบคู่ไปกับการยกระดับรูปแบบบริการ </w:t>
      </w:r>
      <w:r w:rsidR="0034273B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เช่น บริการ</w:t>
      </w:r>
      <w:r w:rsidR="000E0687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จัดส่งอาหารเดลิเวอรีและการจัดเลี้ยงนอกสถานที่ ทั้งนี้</w:t>
      </w:r>
      <w:r w:rsidR="00D51E56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บริษัทฯ ยัง</w:t>
      </w:r>
      <w:r w:rsidR="00243E2F" w:rsidRPr="000C640F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เน้นการ</w:t>
      </w:r>
      <w:r w:rsidR="00D51E56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บริหารจัดการองค์กรภายใต้หลักการกำกับดูแลกิจการที่ดี</w:t>
      </w:r>
      <w:r w:rsidR="00D51E56" w:rsidRPr="000C640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="00D51E56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การพัฒนาคุณภาพชีวิตและศักยภาพ</w:t>
      </w:r>
      <w:r w:rsidR="00D51E56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lastRenderedPageBreak/>
        <w:t>ของบุคลากร</w:t>
      </w:r>
      <w:r w:rsidR="00D51E56" w:rsidRPr="000C640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="00D51E56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ตลอดจนการ</w:t>
      </w:r>
      <w:r w:rsidR="000E0687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ดำเนินธุรกิจด้วยความรับผิดชอบต่อสังคม การเคารพความหลากหลาย ความสามัคคี และการ</w:t>
      </w:r>
      <w:r w:rsidR="00D51E56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บริหารจัดการสิ่งแวดล้อมอย่างมีประสิทธิภาพ</w:t>
      </w:r>
      <w:r w:rsidR="00D51E56" w:rsidRPr="000C640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="00D51E56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เพื่อขับเคลื่อน</w:t>
      </w:r>
      <w:r w:rsidR="000E0687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องค์กร</w:t>
      </w:r>
      <w:r w:rsidR="00D51E56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ให้เติบโตอย่างมั่นคง สมดุล และ</w:t>
      </w:r>
      <w:r w:rsidR="000E0687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สร้างคุณค่าร่วมกันอย่างยั่งยืน</w:t>
      </w:r>
    </w:p>
    <w:p w14:paraId="670D6F11" w14:textId="77777777" w:rsidR="00467649" w:rsidRPr="00677F44" w:rsidRDefault="00467649" w:rsidP="00677F44">
      <w:pPr>
        <w:spacing w:after="0"/>
        <w:jc w:val="thaiDistribute"/>
        <w:rPr>
          <w:rFonts w:ascii="TH SarabunPSK" w:eastAsia="TH SarabunPSK" w:hAnsi="TH SarabunPSK" w:cs="TH SarabunPSK"/>
          <w:sz w:val="32"/>
          <w:szCs w:val="32"/>
          <w:highlight w:val="yellow"/>
          <w:lang w:bidi="th-TH"/>
        </w:rPr>
      </w:pPr>
    </w:p>
    <w:p w14:paraId="20AEE1CC" w14:textId="3FC673F3" w:rsidR="001F3523" w:rsidRDefault="00931733" w:rsidP="00A133DF">
      <w:pPr>
        <w:pStyle w:val="Heading3"/>
        <w:rPr>
          <w:lang w:bidi="th-TH"/>
        </w:rPr>
      </w:pPr>
      <w:bookmarkStart w:id="18" w:name="_Toc239708591"/>
      <w:bookmarkStart w:id="19" w:name="_Toc241000741"/>
      <w:r w:rsidRPr="00FE3E3A">
        <w:rPr>
          <w:highlight w:val="red"/>
          <w:lang w:bidi="th-TH"/>
        </w:rPr>
        <w:t xml:space="preserve">2.5 </w:t>
      </w:r>
      <w:r w:rsidR="001F3523" w:rsidRPr="00FE3E3A">
        <w:rPr>
          <w:highlight w:val="red"/>
          <w:cs/>
          <w:lang w:bidi="th-TH"/>
        </w:rPr>
        <w:t>กลยุทธ์ปัจจุบัน</w:t>
      </w:r>
      <w:bookmarkEnd w:id="18"/>
      <w:bookmarkEnd w:id="19"/>
    </w:p>
    <w:p w14:paraId="0AC47149" w14:textId="77777777" w:rsidR="006D06A3" w:rsidRPr="000373CE" w:rsidRDefault="000B62C0" w:rsidP="000E4A56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highlight w:val="yellow"/>
          <w:lang w:bidi="th-TH"/>
        </w:rPr>
      </w:pPr>
      <w:r>
        <w:rPr>
          <w:lang w:bidi="th-TH"/>
        </w:rPr>
        <w:tab/>
      </w:r>
      <w:r w:rsidR="006D06A3" w:rsidRPr="000373CE">
        <w:rPr>
          <w:rFonts w:ascii="TH SarabunPSK" w:hAnsi="TH SarabunPSK" w:cs="TH SarabunPSK"/>
          <w:sz w:val="32"/>
          <w:szCs w:val="32"/>
          <w:highlight w:val="yellow"/>
          <w:lang w:bidi="th-TH"/>
        </w:rPr>
        <w:t xml:space="preserve">1. </w:t>
      </w:r>
      <w:r w:rsidR="006D06A3" w:rsidRPr="000373CE">
        <w:rPr>
          <w:rFonts w:ascii="TH SarabunPSK" w:hAnsi="TH SarabunPSK" w:cs="TH SarabunPSK"/>
          <w:sz w:val="32"/>
          <w:szCs w:val="32"/>
          <w:highlight w:val="yellow"/>
          <w:cs/>
          <w:lang w:bidi="th-TH"/>
        </w:rPr>
        <w:t>กลยุทธ์การบริหารหลายแบรนด์เพื่อเข้าถึงลูกค้าหลายกลุ่ม</w:t>
      </w:r>
    </w:p>
    <w:p w14:paraId="6E986393" w14:textId="77777777" w:rsidR="00182EF4" w:rsidRDefault="00182EF4" w:rsidP="00DE22FC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highlight w:val="yellow"/>
          <w:lang w:bidi="th-TH"/>
        </w:rPr>
      </w:pPr>
      <w:r w:rsidRPr="00182EF4">
        <w:rPr>
          <w:rFonts w:ascii="TH SarabunPSK" w:hAnsi="TH SarabunPSK" w:cs="TH SarabunPSK"/>
          <w:sz w:val="32"/>
          <w:szCs w:val="32"/>
          <w:lang w:bidi="th-TH"/>
        </w:rPr>
        <w:t xml:space="preserve">MK Group </w:t>
      </w:r>
      <w:r w:rsidRPr="00182EF4">
        <w:rPr>
          <w:rFonts w:ascii="TH SarabunPSK" w:hAnsi="TH SarabunPSK" w:cs="TH SarabunPSK"/>
          <w:sz w:val="32"/>
          <w:szCs w:val="32"/>
          <w:cs/>
          <w:lang w:bidi="th-TH"/>
        </w:rPr>
        <w:t xml:space="preserve">บริหารแบรนด์ที่หลากหลาย (เช่น เอ็มเค สุกี้ ยาโยอิ และแหลมเจริญ ซีฟู้ด) เพื่อรองรับความต้องการที่ต่างกัน โดยในปี </w:t>
      </w:r>
      <w:r w:rsidRPr="00182EF4">
        <w:rPr>
          <w:rFonts w:ascii="TH SarabunPSK" w:hAnsi="TH SarabunPSK" w:cs="TH SarabunPSK"/>
          <w:sz w:val="32"/>
          <w:szCs w:val="32"/>
          <w:lang w:bidi="th-TH"/>
        </w:rPr>
        <w:t xml:space="preserve">2568 </w:t>
      </w:r>
      <w:r w:rsidRPr="00182EF4">
        <w:rPr>
          <w:rFonts w:ascii="TH SarabunPSK" w:hAnsi="TH SarabunPSK" w:cs="TH SarabunPSK"/>
          <w:sz w:val="32"/>
          <w:szCs w:val="32"/>
          <w:cs/>
          <w:lang w:bidi="th-TH"/>
        </w:rPr>
        <w:t>ได้เปิดตัว "โบนัส สุกี้" สำหรับกลุ่มลูกค้าที่เน้นความคุ้มค่า และปรับรูปแบบ "เอ็มเค พรีเมียม บุฟเฟต์" สำหรับกลุ่มที่ต้องการประสบการณ์ระดับพรีเมียม เพื่อเพิ่มทางเลือกและขยายโอกาสสร้างรายได้ให้บริษัท</w:t>
      </w:r>
    </w:p>
    <w:p w14:paraId="3E51C792" w14:textId="77777777" w:rsidR="006D06A3" w:rsidRPr="000373CE" w:rsidRDefault="006D06A3" w:rsidP="000E4A56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highlight w:val="yellow"/>
          <w:lang w:bidi="th-TH"/>
        </w:rPr>
      </w:pPr>
      <w:r w:rsidRPr="000373CE">
        <w:rPr>
          <w:rFonts w:ascii="TH SarabunPSK" w:hAnsi="TH SarabunPSK" w:cs="TH SarabunPSK"/>
          <w:sz w:val="32"/>
          <w:szCs w:val="32"/>
          <w:highlight w:val="yellow"/>
          <w:lang w:bidi="th-TH"/>
        </w:rPr>
        <w:t xml:space="preserve">2. </w:t>
      </w:r>
      <w:r w:rsidRPr="000373CE">
        <w:rPr>
          <w:rFonts w:ascii="TH SarabunPSK" w:hAnsi="TH SarabunPSK" w:cs="TH SarabunPSK"/>
          <w:sz w:val="32"/>
          <w:szCs w:val="32"/>
          <w:highlight w:val="yellow"/>
          <w:cs/>
          <w:lang w:bidi="th-TH"/>
        </w:rPr>
        <w:t>กลยุทธ์ด้านความคุ้มค่าและการรักษาฐานลูกค้า</w:t>
      </w:r>
    </w:p>
    <w:p w14:paraId="54FC9AD9" w14:textId="77777777" w:rsidR="000B60CC" w:rsidRDefault="000B60CC" w:rsidP="002A5B4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highlight w:val="yellow"/>
          <w:lang w:bidi="th-TH"/>
        </w:rPr>
      </w:pPr>
      <w:r w:rsidRPr="000B60CC">
        <w:rPr>
          <w:rFonts w:ascii="TH SarabunPSK" w:hAnsi="TH SarabunPSK" w:cs="TH SarabunPSK"/>
          <w:sz w:val="32"/>
          <w:szCs w:val="32"/>
          <w:cs/>
          <w:lang w:bidi="th-TH"/>
        </w:rPr>
        <w:t>บริษัทปรับเมนู ราคา และโปรโมชันให้สอดคล้องกับกำลังซื้อของผู้บริโภค เช่น การจัดโปรโมชันบุฟเฟต์ราคา 299 บาท ในปี 2568 เพื่อกระตุ้นการเข้าใช้บริการ พร้อมพัฒนาการสื่อสารการตลาดอย่างตรงจุด เพื่อรักษาฐานลูกค้าเดิมและดึงดูดลูกค้าใหม่ โดยยังคงให้ความสำคัญกับคุณภาพอาหารและบริการ</w:t>
      </w:r>
    </w:p>
    <w:p w14:paraId="6399F0A7" w14:textId="77777777" w:rsidR="006D06A3" w:rsidRPr="000373CE" w:rsidRDefault="006D06A3" w:rsidP="000E4A56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highlight w:val="yellow"/>
          <w:lang w:bidi="th-TH"/>
        </w:rPr>
      </w:pPr>
      <w:r w:rsidRPr="000373CE">
        <w:rPr>
          <w:rFonts w:ascii="TH SarabunPSK" w:hAnsi="TH SarabunPSK" w:cs="TH SarabunPSK"/>
          <w:sz w:val="32"/>
          <w:szCs w:val="32"/>
          <w:highlight w:val="yellow"/>
          <w:lang w:bidi="th-TH"/>
        </w:rPr>
        <w:t xml:space="preserve">3. </w:t>
      </w:r>
      <w:r w:rsidRPr="000373CE">
        <w:rPr>
          <w:rFonts w:ascii="TH SarabunPSK" w:hAnsi="TH SarabunPSK" w:cs="TH SarabunPSK"/>
          <w:sz w:val="32"/>
          <w:szCs w:val="32"/>
          <w:highlight w:val="yellow"/>
          <w:cs/>
          <w:lang w:bidi="th-TH"/>
        </w:rPr>
        <w:t>กลยุทธ์การขยายสาขาและเพิ่มช่องทางขาย</w:t>
      </w:r>
    </w:p>
    <w:p w14:paraId="45FA0B26" w14:textId="77777777" w:rsidR="0026570E" w:rsidRDefault="0026570E" w:rsidP="002A5B4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highlight w:val="yellow"/>
          <w:lang w:bidi="th-TH"/>
        </w:rPr>
      </w:pPr>
      <w:r w:rsidRPr="0026570E">
        <w:rPr>
          <w:rFonts w:ascii="TH SarabunPSK" w:hAnsi="TH SarabunPSK" w:cs="TH SarabunPSK"/>
          <w:sz w:val="32"/>
          <w:szCs w:val="32"/>
          <w:cs/>
          <w:lang w:bidi="th-TH"/>
        </w:rPr>
        <w:t>บริษัทขยายสาขาในทำเลที่เหมาะสมโดยประเมินผลตอบแทนและผลกระทบต่อสาขาเดิมอย่างรัดกุม (เช่น ตั้งเป้าขยายโบนัส สุกี้ 15 สาขาในปี 2568) นอกจากนี้ยังให้ความสำคัญกับการเพิ่มช่องทางเว็บไซต์และแอปพลิเคชันเดลิเวอรี เพื่อรองรับกลุ่มลูกค้าที่ต้องการบริโภคที่บ้านหรือที่ทำงาน</w:t>
      </w:r>
    </w:p>
    <w:p w14:paraId="03DC3E1F" w14:textId="77777777" w:rsidR="006D06A3" w:rsidRPr="000373CE" w:rsidRDefault="006D06A3" w:rsidP="000E4A56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highlight w:val="yellow"/>
          <w:lang w:bidi="th-TH"/>
        </w:rPr>
      </w:pPr>
      <w:r w:rsidRPr="000373CE">
        <w:rPr>
          <w:rFonts w:ascii="TH SarabunPSK" w:hAnsi="TH SarabunPSK" w:cs="TH SarabunPSK"/>
          <w:sz w:val="32"/>
          <w:szCs w:val="32"/>
          <w:highlight w:val="yellow"/>
          <w:lang w:bidi="th-TH"/>
        </w:rPr>
        <w:t xml:space="preserve">4. </w:t>
      </w:r>
      <w:r w:rsidRPr="000373CE">
        <w:rPr>
          <w:rFonts w:ascii="TH SarabunPSK" w:hAnsi="TH SarabunPSK" w:cs="TH SarabunPSK"/>
          <w:sz w:val="32"/>
          <w:szCs w:val="32"/>
          <w:highlight w:val="yellow"/>
          <w:cs/>
          <w:lang w:bidi="th-TH"/>
        </w:rPr>
        <w:t>กลยุทธ์การควบคุมต้นทุนและรักษามาตรฐานอาหาร</w:t>
      </w:r>
    </w:p>
    <w:p w14:paraId="3347EEEC" w14:textId="12958F3D" w:rsidR="006D06A3" w:rsidRPr="000373CE" w:rsidRDefault="006D06A3" w:rsidP="002A5B4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highlight w:val="yellow"/>
          <w:lang w:bidi="th-TH"/>
        </w:rPr>
      </w:pPr>
      <w:r w:rsidRPr="00D02EC9">
        <w:rPr>
          <w:rFonts w:ascii="TH SarabunPSK" w:hAnsi="TH SarabunPSK" w:cs="TH SarabunPSK"/>
          <w:sz w:val="32"/>
          <w:szCs w:val="32"/>
          <w:cs/>
          <w:lang w:bidi="th-TH"/>
        </w:rPr>
        <w:t>ใช้</w:t>
      </w:r>
      <w:r w:rsidR="00D02EC9" w:rsidRPr="00D02EC9">
        <w:rPr>
          <w:rFonts w:ascii="TH SarabunPSK" w:hAnsi="TH SarabunPSK" w:cs="TH SarabunPSK"/>
          <w:sz w:val="32"/>
          <w:szCs w:val="32"/>
          <w:cs/>
          <w:lang w:bidi="th-TH"/>
        </w:rPr>
        <w:t>ระบบ</w:t>
      </w:r>
      <w:r w:rsidRPr="00D02EC9">
        <w:rPr>
          <w:rFonts w:ascii="TH SarabunPSK" w:hAnsi="TH SarabunPSK" w:cs="TH SarabunPSK"/>
          <w:sz w:val="32"/>
          <w:szCs w:val="32"/>
          <w:cs/>
          <w:lang w:bidi="th-TH"/>
        </w:rPr>
        <w:t>จัดซื้อแบบรวมศูนย์และการผลิตผ่านครัวกลางเพื่อให้เกิดความประหยัด</w:t>
      </w:r>
      <w:r w:rsidR="00D02EC9" w:rsidRPr="00D02EC9">
        <w:rPr>
          <w:rFonts w:ascii="TH SarabunPSK" w:hAnsi="TH SarabunPSK" w:cs="TH SarabunPSK"/>
          <w:sz w:val="32"/>
          <w:szCs w:val="32"/>
          <w:cs/>
          <w:lang w:bidi="th-TH"/>
        </w:rPr>
        <w:t>ต่อขนาด (</w:t>
      </w:r>
      <w:r w:rsidR="00D02EC9" w:rsidRPr="00D02EC9">
        <w:rPr>
          <w:rFonts w:ascii="TH SarabunPSK" w:hAnsi="TH SarabunPSK" w:cs="TH SarabunPSK"/>
          <w:sz w:val="32"/>
          <w:szCs w:val="32"/>
        </w:rPr>
        <w:t xml:space="preserve">Economies of Scale) </w:t>
      </w:r>
      <w:r w:rsidR="00D02EC9" w:rsidRPr="00D02EC9">
        <w:rPr>
          <w:rFonts w:ascii="TH SarabunPSK" w:hAnsi="TH SarabunPSK" w:cs="TH SarabunPSK"/>
          <w:sz w:val="32"/>
          <w:szCs w:val="32"/>
          <w:cs/>
          <w:lang w:bidi="th-TH"/>
        </w:rPr>
        <w:t>มีการบริหารจัดการ</w:t>
      </w:r>
      <w:r w:rsidRPr="00D02EC9">
        <w:rPr>
          <w:rFonts w:ascii="TH SarabunPSK" w:hAnsi="TH SarabunPSK" w:cs="TH SarabunPSK"/>
          <w:sz w:val="32"/>
          <w:szCs w:val="32"/>
          <w:cs/>
          <w:lang w:bidi="th-TH"/>
        </w:rPr>
        <w:t>วัตถุดิบให้สอดคล้องกับยอดขาย</w:t>
      </w:r>
      <w:r w:rsidR="00D02EC9" w:rsidRPr="00D02EC9">
        <w:rPr>
          <w:rFonts w:ascii="TH SarabunPSK" w:hAnsi="TH SarabunPSK" w:cs="TH SarabunPSK"/>
          <w:sz w:val="32"/>
          <w:szCs w:val="32"/>
          <w:cs/>
          <w:lang w:bidi="th-TH"/>
        </w:rPr>
        <w:t>เพื่อ</w:t>
      </w:r>
      <w:r w:rsidRPr="00D02EC9">
        <w:rPr>
          <w:rFonts w:ascii="TH SarabunPSK" w:hAnsi="TH SarabunPSK" w:cs="TH SarabunPSK"/>
          <w:sz w:val="32"/>
          <w:szCs w:val="32"/>
          <w:cs/>
          <w:lang w:bidi="th-TH"/>
        </w:rPr>
        <w:t>ลดของเสีย ควบคู่</w:t>
      </w:r>
      <w:r w:rsidR="00D02EC9" w:rsidRPr="00D02EC9">
        <w:rPr>
          <w:rFonts w:ascii="TH SarabunPSK" w:hAnsi="TH SarabunPSK" w:cs="TH SarabunPSK"/>
          <w:sz w:val="32"/>
          <w:szCs w:val="32"/>
          <w:cs/>
          <w:lang w:bidi="th-TH"/>
        </w:rPr>
        <w:t>ไป</w:t>
      </w:r>
      <w:r w:rsidRPr="00D02EC9">
        <w:rPr>
          <w:rFonts w:ascii="TH SarabunPSK" w:hAnsi="TH SarabunPSK" w:cs="TH SarabunPSK"/>
          <w:sz w:val="32"/>
          <w:szCs w:val="32"/>
          <w:cs/>
          <w:lang w:bidi="th-TH"/>
        </w:rPr>
        <w:t>กับการตรวจสอบความปลอดภัย</w:t>
      </w:r>
      <w:r w:rsidR="00D02EC9" w:rsidRPr="00D02EC9">
        <w:rPr>
          <w:rFonts w:ascii="TH SarabunPSK" w:hAnsi="TH SarabunPSK" w:cs="TH SarabunPSK"/>
          <w:sz w:val="32"/>
          <w:szCs w:val="32"/>
          <w:cs/>
          <w:lang w:bidi="th-TH"/>
        </w:rPr>
        <w:t>อย่างเข้มงวด</w:t>
      </w:r>
      <w:r w:rsidRPr="00D02EC9">
        <w:rPr>
          <w:rFonts w:ascii="TH SarabunPSK" w:hAnsi="TH SarabunPSK" w:cs="TH SarabunPSK"/>
          <w:sz w:val="32"/>
          <w:szCs w:val="32"/>
          <w:cs/>
          <w:lang w:bidi="th-TH"/>
        </w:rPr>
        <w:t>เพื่อรักษามาตรฐานคุณภาพ</w:t>
      </w:r>
      <w:r w:rsidR="00D02EC9" w:rsidRPr="00D02EC9">
        <w:rPr>
          <w:rFonts w:ascii="TH SarabunPSK" w:hAnsi="TH SarabunPSK" w:cs="TH SarabunPSK"/>
          <w:sz w:val="32"/>
          <w:szCs w:val="32"/>
          <w:cs/>
          <w:lang w:bidi="th-TH"/>
        </w:rPr>
        <w:t>อาหาร</w:t>
      </w:r>
      <w:r w:rsidRPr="00D02EC9">
        <w:rPr>
          <w:rFonts w:ascii="TH SarabunPSK" w:hAnsi="TH SarabunPSK" w:cs="TH SarabunPSK"/>
          <w:sz w:val="32"/>
          <w:szCs w:val="32"/>
          <w:cs/>
          <w:lang w:bidi="th-TH"/>
        </w:rPr>
        <w:t>ที่ลูกค้า</w:t>
      </w:r>
      <w:r w:rsidR="00D02EC9" w:rsidRPr="00D02EC9">
        <w:rPr>
          <w:rFonts w:ascii="TH SarabunPSK" w:hAnsi="TH SarabunPSK" w:cs="TH SarabunPSK"/>
          <w:sz w:val="32"/>
          <w:szCs w:val="32"/>
          <w:cs/>
          <w:lang w:bidi="th-TH"/>
        </w:rPr>
        <w:t>จะ</w:t>
      </w:r>
      <w:r w:rsidRPr="00D02EC9">
        <w:rPr>
          <w:rFonts w:ascii="TH SarabunPSK" w:hAnsi="TH SarabunPSK" w:cs="TH SarabunPSK"/>
          <w:sz w:val="32"/>
          <w:szCs w:val="32"/>
          <w:cs/>
          <w:lang w:bidi="th-TH"/>
        </w:rPr>
        <w:t>ได้รับ</w:t>
      </w:r>
    </w:p>
    <w:p w14:paraId="69A5AE65" w14:textId="77777777" w:rsidR="006D06A3" w:rsidRPr="000373CE" w:rsidRDefault="006D06A3" w:rsidP="000E4A56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highlight w:val="yellow"/>
          <w:lang w:bidi="th-TH"/>
        </w:rPr>
      </w:pPr>
      <w:r w:rsidRPr="000373CE">
        <w:rPr>
          <w:rFonts w:ascii="TH SarabunPSK" w:hAnsi="TH SarabunPSK" w:cs="TH SarabunPSK"/>
          <w:sz w:val="32"/>
          <w:szCs w:val="32"/>
          <w:highlight w:val="yellow"/>
          <w:lang w:bidi="th-TH"/>
        </w:rPr>
        <w:t xml:space="preserve">5. </w:t>
      </w:r>
      <w:r w:rsidRPr="000373CE">
        <w:rPr>
          <w:rFonts w:ascii="TH SarabunPSK" w:hAnsi="TH SarabunPSK" w:cs="TH SarabunPSK"/>
          <w:sz w:val="32"/>
          <w:szCs w:val="32"/>
          <w:highlight w:val="yellow"/>
          <w:cs/>
          <w:lang w:bidi="th-TH"/>
        </w:rPr>
        <w:t>กลยุทธ์การใช้เทคโนโลยีและพัฒนาบุคลากร</w:t>
      </w:r>
    </w:p>
    <w:p w14:paraId="218F82A6" w14:textId="2D76FF08" w:rsidR="00677F44" w:rsidRDefault="006D06A3" w:rsidP="002A5B4B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791BA6">
        <w:rPr>
          <w:rFonts w:ascii="TH SarabunPSK" w:hAnsi="TH SarabunPSK" w:cs="TH SarabunPSK"/>
          <w:sz w:val="32"/>
          <w:szCs w:val="32"/>
          <w:cs/>
          <w:lang w:bidi="th-TH"/>
        </w:rPr>
        <w:t>นำระบบสารสนเทศ</w:t>
      </w:r>
      <w:r w:rsidR="00791BA6" w:rsidRPr="00791BA6">
        <w:rPr>
          <w:rFonts w:ascii="TH SarabunPSK" w:hAnsi="TH SarabunPSK" w:cs="TH SarabunPSK"/>
          <w:sz w:val="32"/>
          <w:szCs w:val="32"/>
          <w:cs/>
          <w:lang w:bidi="th-TH"/>
        </w:rPr>
        <w:t>และหุ่นยนต์เสิร์ฟอาหาร</w:t>
      </w:r>
      <w:r w:rsidRPr="00791BA6">
        <w:rPr>
          <w:rFonts w:ascii="TH SarabunPSK" w:hAnsi="TH SarabunPSK" w:cs="TH SarabunPSK"/>
          <w:sz w:val="32"/>
          <w:szCs w:val="32"/>
          <w:cs/>
          <w:lang w:bidi="th-TH"/>
        </w:rPr>
        <w:t>มาช่วยบริหาร</w:t>
      </w:r>
      <w:r w:rsidR="00791BA6" w:rsidRPr="00791BA6">
        <w:rPr>
          <w:rFonts w:ascii="TH SarabunPSK" w:hAnsi="TH SarabunPSK" w:cs="TH SarabunPSK"/>
          <w:sz w:val="32"/>
          <w:szCs w:val="32"/>
          <w:cs/>
          <w:lang w:bidi="th-TH"/>
        </w:rPr>
        <w:t>จัดการ</w:t>
      </w:r>
      <w:r w:rsidRPr="00791BA6">
        <w:rPr>
          <w:rFonts w:ascii="TH SarabunPSK" w:hAnsi="TH SarabunPSK" w:cs="TH SarabunPSK"/>
          <w:sz w:val="32"/>
          <w:szCs w:val="32"/>
          <w:cs/>
          <w:lang w:bidi="th-TH"/>
        </w:rPr>
        <w:t xml:space="preserve">ร้าน สั่งอาหาร </w:t>
      </w:r>
      <w:r w:rsidR="00791BA6" w:rsidRPr="00791BA6">
        <w:rPr>
          <w:rFonts w:ascii="TH SarabunPSK" w:hAnsi="TH SarabunPSK" w:cs="TH SarabunPSK"/>
          <w:sz w:val="32"/>
          <w:szCs w:val="32"/>
          <w:cs/>
          <w:lang w:bidi="th-TH"/>
        </w:rPr>
        <w:t>และคุมสต็อก</w:t>
      </w:r>
      <w:r w:rsidRPr="00791BA6">
        <w:rPr>
          <w:rFonts w:ascii="TH SarabunPSK" w:hAnsi="TH SarabunPSK" w:cs="TH SarabunPSK"/>
          <w:sz w:val="32"/>
          <w:szCs w:val="32"/>
          <w:cs/>
          <w:lang w:bidi="th-TH"/>
        </w:rPr>
        <w:t xml:space="preserve"> เพื่อเพิ่มความรวดเร็วและลดขั้นตอนการทำงาน พร้อม</w:t>
      </w:r>
      <w:r w:rsidR="00791BA6" w:rsidRPr="00791BA6">
        <w:rPr>
          <w:rFonts w:ascii="TH SarabunPSK" w:hAnsi="TH SarabunPSK" w:cs="TH SarabunPSK"/>
          <w:sz w:val="32"/>
          <w:szCs w:val="32"/>
          <w:cs/>
          <w:lang w:bidi="th-TH"/>
        </w:rPr>
        <w:t>กันนี้ยังมุ่ง</w:t>
      </w:r>
      <w:r w:rsidRPr="00791BA6">
        <w:rPr>
          <w:rFonts w:ascii="TH SarabunPSK" w:hAnsi="TH SarabunPSK" w:cs="TH SarabunPSK"/>
          <w:sz w:val="32"/>
          <w:szCs w:val="32"/>
          <w:cs/>
          <w:lang w:bidi="th-TH"/>
        </w:rPr>
        <w:t>พัฒนาพนักงานผ่านสถาบันฝึกอบรมของบริษัท เพื่อให้บุคลากร</w:t>
      </w:r>
      <w:r w:rsidR="00791BA6" w:rsidRPr="00791BA6">
        <w:rPr>
          <w:rFonts w:ascii="TH SarabunPSK" w:hAnsi="TH SarabunPSK" w:cs="TH SarabunPSK"/>
          <w:sz w:val="32"/>
          <w:szCs w:val="32"/>
          <w:cs/>
          <w:lang w:bidi="th-TH"/>
        </w:rPr>
        <w:t>สามารถ</w:t>
      </w:r>
      <w:r w:rsidRPr="00791BA6">
        <w:rPr>
          <w:rFonts w:ascii="TH SarabunPSK" w:hAnsi="TH SarabunPSK" w:cs="TH SarabunPSK"/>
          <w:sz w:val="32"/>
          <w:szCs w:val="32"/>
          <w:cs/>
          <w:lang w:bidi="th-TH"/>
        </w:rPr>
        <w:t>ให้บริการ</w:t>
      </w:r>
      <w:r w:rsidR="00791BA6" w:rsidRPr="00791BA6">
        <w:rPr>
          <w:rFonts w:ascii="TH SarabunPSK" w:hAnsi="TH SarabunPSK" w:cs="TH SarabunPSK"/>
          <w:sz w:val="32"/>
          <w:szCs w:val="32"/>
          <w:cs/>
          <w:lang w:bidi="th-TH"/>
        </w:rPr>
        <w:t>ได้</w:t>
      </w:r>
      <w:r w:rsidRPr="00791BA6">
        <w:rPr>
          <w:rFonts w:ascii="TH SarabunPSK" w:hAnsi="TH SarabunPSK" w:cs="TH SarabunPSK"/>
          <w:sz w:val="32"/>
          <w:szCs w:val="32"/>
          <w:cs/>
          <w:lang w:bidi="th-TH"/>
        </w:rPr>
        <w:t>ตามมาตรฐานเดียวกัน</w:t>
      </w:r>
      <w:bookmarkStart w:id="20" w:name="_Toc241000742"/>
    </w:p>
    <w:p w14:paraId="14383343" w14:textId="77777777" w:rsidR="00C57D5E" w:rsidRDefault="00C57D5E" w:rsidP="006D06A3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777323E0" w14:textId="77777777" w:rsidR="00C57D5E" w:rsidRPr="00CF5A52" w:rsidRDefault="00C57D5E" w:rsidP="006D06A3">
      <w:pPr>
        <w:jc w:val="thaiDistribute"/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</w:pPr>
    </w:p>
    <w:p w14:paraId="13135B42" w14:textId="6C06D369" w:rsidR="001D593E" w:rsidRPr="006D06A3" w:rsidRDefault="00931733" w:rsidP="006D06A3">
      <w:pPr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bookmarkStart w:id="21" w:name="_Toc239708592"/>
      <w:r w:rsidRPr="006D06A3">
        <w:rPr>
          <w:rFonts w:ascii="TH SarabunPSK" w:hAnsi="TH SarabunPSK" w:cs="TH SarabunPSK"/>
          <w:b/>
          <w:bCs/>
          <w:sz w:val="32"/>
          <w:szCs w:val="32"/>
          <w:lang w:bidi="th-TH"/>
        </w:rPr>
        <w:t>2</w:t>
      </w:r>
      <w:r w:rsidR="009B4258" w:rsidRPr="006D06A3">
        <w:rPr>
          <w:rFonts w:ascii="TH SarabunPSK" w:hAnsi="TH SarabunPSK" w:cs="TH SarabunPSK"/>
          <w:b/>
          <w:bCs/>
          <w:sz w:val="32"/>
          <w:szCs w:val="32"/>
          <w:lang w:bidi="th-TH"/>
        </w:rPr>
        <w:t>.6</w:t>
      </w:r>
      <w:r w:rsidR="009B4258" w:rsidRPr="006D06A3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="001D593E" w:rsidRPr="006D06A3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ผลประกอบการที่ผ่านมา</w:t>
      </w:r>
      <w:bookmarkEnd w:id="20"/>
      <w:bookmarkEnd w:id="21"/>
    </w:p>
    <w:p w14:paraId="3491C033" w14:textId="3E1C2AFD" w:rsidR="00D72995" w:rsidRPr="008D40AE" w:rsidRDefault="002E759A" w:rsidP="008D40AE">
      <w:pPr>
        <w:jc w:val="center"/>
        <w:rPr>
          <w:rFonts w:ascii="TH SarabunPSK" w:hAnsi="TH SarabunPSK" w:cs="TH SarabunPSK"/>
          <w:sz w:val="32"/>
          <w:szCs w:val="32"/>
          <w:lang w:bidi="th-TH"/>
        </w:rPr>
      </w:pPr>
      <w:r w:rsidRPr="008D40AE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งบกำไรขาดทุนเบ็ดเสร็จ </w:t>
      </w:r>
      <w:r w:rsidR="00035837" w:rsidRPr="008D40AE">
        <w:rPr>
          <w:rFonts w:ascii="TH SarabunPSK" w:hAnsi="TH SarabunPSK" w:cs="TH SarabunPSK" w:hint="cs"/>
          <w:sz w:val="32"/>
          <w:szCs w:val="32"/>
          <w:cs/>
          <w:lang w:bidi="th-TH"/>
        </w:rPr>
        <w:t>บริษัท เอ็มเค เรสโตรองต์ กรุ๊ป จำกัด (มหาชน)</w:t>
      </w:r>
    </w:p>
    <w:p w14:paraId="79262EE5" w14:textId="751CAB0C" w:rsidR="00D22B47" w:rsidRDefault="009B36C3" w:rsidP="008D40AE">
      <w:pPr>
        <w:jc w:val="center"/>
        <w:rPr>
          <w:rFonts w:ascii="TH SarabunPSK" w:hAnsi="TH SarabunPSK" w:cs="TH SarabunPSK"/>
          <w:sz w:val="32"/>
          <w:szCs w:val="32"/>
          <w:lang w:bidi="th-TH"/>
        </w:rPr>
      </w:pPr>
      <w:r w:rsidRPr="008D40AE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ข้อมูล</w:t>
      </w:r>
      <w:r w:rsidR="008D40AE" w:rsidRPr="008D40AE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ปีงบประมาณ </w:t>
      </w:r>
      <w:r w:rsidR="008D40AE" w:rsidRPr="008D40AE">
        <w:rPr>
          <w:rFonts w:ascii="TH SarabunPSK" w:hAnsi="TH SarabunPSK" w:cs="TH SarabunPSK" w:hint="cs"/>
          <w:sz w:val="32"/>
          <w:szCs w:val="32"/>
          <w:lang w:bidi="th-TH"/>
        </w:rPr>
        <w:t xml:space="preserve">2566 </w:t>
      </w:r>
      <w:r w:rsidR="00BA7DBD">
        <w:rPr>
          <w:rFonts w:ascii="TH SarabunPSK" w:hAnsi="TH SarabunPSK" w:cs="TH SarabunPSK"/>
          <w:sz w:val="32"/>
          <w:szCs w:val="32"/>
          <w:lang w:bidi="th-TH"/>
        </w:rPr>
        <w:t>–</w:t>
      </w:r>
      <w:r w:rsidR="008D40AE" w:rsidRPr="008D40AE">
        <w:rPr>
          <w:rFonts w:ascii="TH SarabunPSK" w:hAnsi="TH SarabunPSK" w:cs="TH SarabunPSK" w:hint="cs"/>
          <w:sz w:val="32"/>
          <w:szCs w:val="32"/>
          <w:lang w:bidi="th-TH"/>
        </w:rPr>
        <w:t xml:space="preserve"> 2569</w:t>
      </w:r>
    </w:p>
    <w:tbl>
      <w:tblPr>
        <w:tblStyle w:val="TableGrid"/>
        <w:tblpPr w:leftFromText="180" w:rightFromText="180" w:vertAnchor="text" w:horzAnchor="margin" w:tblpX="-1145" w:tblpY="255"/>
        <w:tblW w:w="10885" w:type="dxa"/>
        <w:tblLook w:val="04A0" w:firstRow="1" w:lastRow="0" w:firstColumn="1" w:lastColumn="0" w:noHBand="0" w:noVBand="1"/>
      </w:tblPr>
      <w:tblGrid>
        <w:gridCol w:w="2699"/>
        <w:gridCol w:w="1313"/>
        <w:gridCol w:w="1692"/>
        <w:gridCol w:w="1556"/>
        <w:gridCol w:w="1713"/>
        <w:gridCol w:w="1912"/>
      </w:tblGrid>
      <w:tr w:rsidR="00F41FD9" w14:paraId="55E69812" w14:textId="77777777" w:rsidTr="00700CC3">
        <w:trPr>
          <w:trHeight w:val="360"/>
        </w:trPr>
        <w:tc>
          <w:tcPr>
            <w:tcW w:w="2699" w:type="dxa"/>
          </w:tcPr>
          <w:p w14:paraId="42721D0E" w14:textId="77777777" w:rsidR="00F41FD9" w:rsidRDefault="00F41FD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13" w:type="dxa"/>
          </w:tcPr>
          <w:p w14:paraId="2ED18837" w14:textId="77777777" w:rsidR="00F41FD9" w:rsidRPr="004225B2" w:rsidRDefault="00F41F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งบปี </w:t>
            </w: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2566</w:t>
            </w:r>
          </w:p>
        </w:tc>
        <w:tc>
          <w:tcPr>
            <w:tcW w:w="1692" w:type="dxa"/>
          </w:tcPr>
          <w:p w14:paraId="37636F90" w14:textId="77777777" w:rsidR="00F41FD9" w:rsidRPr="004225B2" w:rsidRDefault="00F41F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งบปี </w:t>
            </w: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2567</w:t>
            </w:r>
          </w:p>
        </w:tc>
        <w:tc>
          <w:tcPr>
            <w:tcW w:w="1556" w:type="dxa"/>
          </w:tcPr>
          <w:p w14:paraId="7CBBA905" w14:textId="77777777" w:rsidR="00F41FD9" w:rsidRPr="004225B2" w:rsidRDefault="00F41F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งบปี </w:t>
            </w: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2568</w:t>
            </w:r>
          </w:p>
        </w:tc>
        <w:tc>
          <w:tcPr>
            <w:tcW w:w="1713" w:type="dxa"/>
          </w:tcPr>
          <w:p w14:paraId="4650307C" w14:textId="77777777" w:rsidR="00F41FD9" w:rsidRPr="004225B2" w:rsidRDefault="00F41F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งบ </w:t>
            </w: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6 </w:t>
            </w: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เดือน</w:t>
            </w: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2568</w:t>
            </w:r>
          </w:p>
        </w:tc>
        <w:tc>
          <w:tcPr>
            <w:tcW w:w="1912" w:type="dxa"/>
          </w:tcPr>
          <w:p w14:paraId="0D60CEB4" w14:textId="77777777" w:rsidR="00F41FD9" w:rsidRPr="004225B2" w:rsidRDefault="00F41F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งบ </w:t>
            </w: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6 </w:t>
            </w: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เดือน</w:t>
            </w: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2569</w:t>
            </w:r>
          </w:p>
        </w:tc>
      </w:tr>
      <w:tr w:rsidR="00673BF7" w14:paraId="0441E353" w14:textId="77777777" w:rsidTr="00700CC3">
        <w:trPr>
          <w:trHeight w:val="391"/>
        </w:trPr>
        <w:tc>
          <w:tcPr>
            <w:tcW w:w="2699" w:type="dxa"/>
          </w:tcPr>
          <w:p w14:paraId="0A64CBBA" w14:textId="77777777" w:rsidR="00673BF7" w:rsidRDefault="00673BF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0DD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ประเภทงบ</w:t>
            </w:r>
          </w:p>
        </w:tc>
        <w:tc>
          <w:tcPr>
            <w:tcW w:w="1313" w:type="dxa"/>
          </w:tcPr>
          <w:p w14:paraId="5B152FBF" w14:textId="08505BDD" w:rsidR="00673BF7" w:rsidRPr="004225B2" w:rsidRDefault="00673BF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งบ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692" w:type="dxa"/>
          </w:tcPr>
          <w:p w14:paraId="56D58867" w14:textId="3EF5D52D" w:rsidR="00673BF7" w:rsidRPr="004225B2" w:rsidRDefault="00673BF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งบ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556" w:type="dxa"/>
          </w:tcPr>
          <w:p w14:paraId="58DEC556" w14:textId="50DC5175" w:rsidR="00673BF7" w:rsidRPr="004225B2" w:rsidRDefault="00673BF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งบ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713" w:type="dxa"/>
          </w:tcPr>
          <w:p w14:paraId="75455FFC" w14:textId="428815E7" w:rsidR="00673BF7" w:rsidRPr="004225B2" w:rsidRDefault="00673BF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งบ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912" w:type="dxa"/>
          </w:tcPr>
          <w:p w14:paraId="57E8423C" w14:textId="4DE0621E" w:rsidR="00673BF7" w:rsidRPr="004225B2" w:rsidRDefault="00673BF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งบ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</w:tr>
      <w:tr w:rsidR="00F41FD9" w14:paraId="289ECDDF" w14:textId="77777777" w:rsidTr="00700CC3">
        <w:trPr>
          <w:trHeight w:val="360"/>
        </w:trPr>
        <w:tc>
          <w:tcPr>
            <w:tcW w:w="2699" w:type="dxa"/>
          </w:tcPr>
          <w:p w14:paraId="6EBA8D5D" w14:textId="77777777" w:rsidR="00F41FD9" w:rsidRDefault="00F41F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รายได้จากการดำเนินธุรกิจ</w:t>
            </w:r>
          </w:p>
        </w:tc>
        <w:tc>
          <w:tcPr>
            <w:tcW w:w="1313" w:type="dxa"/>
          </w:tcPr>
          <w:p w14:paraId="05CE1B0E" w14:textId="54696191" w:rsidR="00F41FD9" w:rsidRDefault="00FA4A9A" w:rsidP="00FA4A9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A4A9A">
              <w:rPr>
                <w:rFonts w:ascii="TH SarabunPSK" w:hAnsi="TH SarabunPSK" w:cs="TH SarabunPSK"/>
                <w:sz w:val="32"/>
                <w:szCs w:val="32"/>
                <w:lang w:bidi="th-TH"/>
              </w:rPr>
              <w:t>16,660.76</w:t>
            </w:r>
          </w:p>
        </w:tc>
        <w:tc>
          <w:tcPr>
            <w:tcW w:w="1692" w:type="dxa"/>
          </w:tcPr>
          <w:p w14:paraId="4EF09BB6" w14:textId="4EB9ADF4" w:rsidR="00F41FD9" w:rsidRDefault="00FA4A9A" w:rsidP="00FA4A9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A4A9A">
              <w:rPr>
                <w:rFonts w:ascii="TH SarabunPSK" w:hAnsi="TH SarabunPSK" w:cs="TH SarabunPSK"/>
                <w:sz w:val="32"/>
                <w:szCs w:val="32"/>
                <w:lang w:bidi="th-TH"/>
              </w:rPr>
              <w:t>15,418.33</w:t>
            </w:r>
          </w:p>
        </w:tc>
        <w:tc>
          <w:tcPr>
            <w:tcW w:w="1556" w:type="dxa"/>
          </w:tcPr>
          <w:p w14:paraId="7F9274B9" w14:textId="0B3D801C" w:rsidR="00F41FD9" w:rsidRDefault="00FA4A9A" w:rsidP="00FA4A9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A4A9A">
              <w:rPr>
                <w:rFonts w:ascii="TH SarabunPSK" w:hAnsi="TH SarabunPSK" w:cs="TH SarabunPSK"/>
                <w:sz w:val="32"/>
                <w:szCs w:val="32"/>
                <w:lang w:bidi="th-TH"/>
              </w:rPr>
              <w:t>15,109.02</w:t>
            </w:r>
          </w:p>
        </w:tc>
        <w:tc>
          <w:tcPr>
            <w:tcW w:w="1713" w:type="dxa"/>
          </w:tcPr>
          <w:p w14:paraId="3094D4B8" w14:textId="1CED3008" w:rsidR="00F41FD9" w:rsidRDefault="00FA4A9A" w:rsidP="00FA4A9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A4A9A">
              <w:rPr>
                <w:rFonts w:ascii="TH SarabunPSK" w:hAnsi="TH SarabunPSK" w:cs="TH SarabunPSK"/>
                <w:sz w:val="32"/>
                <w:szCs w:val="32"/>
                <w:lang w:bidi="th-TH"/>
              </w:rPr>
              <w:t>7,333.96</w:t>
            </w:r>
          </w:p>
        </w:tc>
        <w:tc>
          <w:tcPr>
            <w:tcW w:w="1912" w:type="dxa"/>
          </w:tcPr>
          <w:p w14:paraId="58B165E4" w14:textId="5E660A74" w:rsidR="00F41FD9" w:rsidRDefault="00E71BDC" w:rsidP="00E71BD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71BDC">
              <w:rPr>
                <w:rFonts w:ascii="TH SarabunPSK" w:hAnsi="TH SarabunPSK" w:cs="TH SarabunPSK"/>
                <w:sz w:val="32"/>
                <w:szCs w:val="32"/>
                <w:lang w:bidi="th-TH"/>
              </w:rPr>
              <w:t>8,242.77</w:t>
            </w:r>
          </w:p>
        </w:tc>
      </w:tr>
      <w:tr w:rsidR="00F41FD9" w14:paraId="199857CD" w14:textId="77777777" w:rsidTr="00700CC3">
        <w:trPr>
          <w:trHeight w:val="360"/>
        </w:trPr>
        <w:tc>
          <w:tcPr>
            <w:tcW w:w="2699" w:type="dxa"/>
          </w:tcPr>
          <w:p w14:paraId="6F4CA905" w14:textId="77777777" w:rsidR="00F41FD9" w:rsidRDefault="00F41F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รายได้อื่น</w:t>
            </w:r>
          </w:p>
        </w:tc>
        <w:tc>
          <w:tcPr>
            <w:tcW w:w="1313" w:type="dxa"/>
          </w:tcPr>
          <w:p w14:paraId="6AFD09D1" w14:textId="7888B6F7" w:rsidR="00F41FD9" w:rsidRDefault="00E71BDC" w:rsidP="00E71BD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71BDC">
              <w:rPr>
                <w:rFonts w:ascii="TH SarabunPSK" w:hAnsi="TH SarabunPSK" w:cs="TH SarabunPSK"/>
                <w:sz w:val="32"/>
                <w:szCs w:val="32"/>
                <w:lang w:bidi="th-TH"/>
              </w:rPr>
              <w:t>312.80</w:t>
            </w:r>
          </w:p>
        </w:tc>
        <w:tc>
          <w:tcPr>
            <w:tcW w:w="1692" w:type="dxa"/>
          </w:tcPr>
          <w:p w14:paraId="086E9170" w14:textId="78BEA0D9" w:rsidR="00F41FD9" w:rsidRDefault="00E71BDC" w:rsidP="00E71BD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71BDC">
              <w:rPr>
                <w:rFonts w:ascii="TH SarabunPSK" w:hAnsi="TH SarabunPSK" w:cs="TH SarabunPSK"/>
                <w:sz w:val="32"/>
                <w:szCs w:val="32"/>
                <w:lang w:bidi="th-TH"/>
              </w:rPr>
              <w:t>391.14</w:t>
            </w:r>
          </w:p>
        </w:tc>
        <w:tc>
          <w:tcPr>
            <w:tcW w:w="1556" w:type="dxa"/>
          </w:tcPr>
          <w:p w14:paraId="14CE2891" w14:textId="2E21A7ED" w:rsidR="00F41FD9" w:rsidRDefault="00E71BDC" w:rsidP="00E71BD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71BDC">
              <w:rPr>
                <w:rFonts w:ascii="TH SarabunPSK" w:hAnsi="TH SarabunPSK" w:cs="TH SarabunPSK"/>
                <w:sz w:val="32"/>
                <w:szCs w:val="32"/>
                <w:lang w:bidi="th-TH"/>
              </w:rPr>
              <w:t>311.72</w:t>
            </w:r>
          </w:p>
        </w:tc>
        <w:tc>
          <w:tcPr>
            <w:tcW w:w="1713" w:type="dxa"/>
          </w:tcPr>
          <w:p w14:paraId="43F702F7" w14:textId="747333BD" w:rsidR="00F41FD9" w:rsidRDefault="00E71BDC" w:rsidP="00E71BD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71BDC">
              <w:rPr>
                <w:rFonts w:ascii="TH SarabunPSK" w:hAnsi="TH SarabunPSK" w:cs="TH SarabunPSK"/>
                <w:sz w:val="32"/>
                <w:szCs w:val="32"/>
                <w:lang w:bidi="th-TH"/>
              </w:rPr>
              <w:t>168.67</w:t>
            </w:r>
          </w:p>
        </w:tc>
        <w:tc>
          <w:tcPr>
            <w:tcW w:w="1912" w:type="dxa"/>
          </w:tcPr>
          <w:p w14:paraId="763991B9" w14:textId="45B34F43" w:rsidR="00F41FD9" w:rsidRDefault="005A1C82" w:rsidP="005A1C8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A1C82">
              <w:rPr>
                <w:rFonts w:ascii="TH SarabunPSK" w:hAnsi="TH SarabunPSK" w:cs="TH SarabunPSK"/>
                <w:sz w:val="32"/>
                <w:szCs w:val="32"/>
                <w:lang w:bidi="th-TH"/>
              </w:rPr>
              <w:t>148.27</w:t>
            </w:r>
          </w:p>
        </w:tc>
      </w:tr>
      <w:tr w:rsidR="00F41FD9" w14:paraId="539A4303" w14:textId="77777777" w:rsidTr="00700CC3">
        <w:trPr>
          <w:trHeight w:val="360"/>
        </w:trPr>
        <w:tc>
          <w:tcPr>
            <w:tcW w:w="2699" w:type="dxa"/>
          </w:tcPr>
          <w:p w14:paraId="046D150A" w14:textId="77777777" w:rsidR="00F41FD9" w:rsidRDefault="00F41F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รวมรายได้</w:t>
            </w:r>
          </w:p>
        </w:tc>
        <w:tc>
          <w:tcPr>
            <w:tcW w:w="1313" w:type="dxa"/>
          </w:tcPr>
          <w:p w14:paraId="67CCD1A2" w14:textId="6BB0E818" w:rsidR="00F41FD9" w:rsidRDefault="005A1C82" w:rsidP="005A1C8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A1C82">
              <w:rPr>
                <w:rFonts w:ascii="TH SarabunPSK" w:hAnsi="TH SarabunPSK" w:cs="TH SarabunPSK"/>
                <w:sz w:val="32"/>
                <w:szCs w:val="32"/>
                <w:lang w:bidi="th-TH"/>
              </w:rPr>
              <w:t>16,973.55</w:t>
            </w:r>
          </w:p>
        </w:tc>
        <w:tc>
          <w:tcPr>
            <w:tcW w:w="1692" w:type="dxa"/>
          </w:tcPr>
          <w:p w14:paraId="37932C1D" w14:textId="4160F9F4" w:rsidR="00F41FD9" w:rsidRDefault="005A1C82" w:rsidP="005A1C8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A1C82">
              <w:rPr>
                <w:rFonts w:ascii="TH SarabunPSK" w:hAnsi="TH SarabunPSK" w:cs="TH SarabunPSK"/>
                <w:sz w:val="32"/>
                <w:szCs w:val="32"/>
                <w:lang w:bidi="th-TH"/>
              </w:rPr>
              <w:t>15,809.47</w:t>
            </w:r>
          </w:p>
        </w:tc>
        <w:tc>
          <w:tcPr>
            <w:tcW w:w="1556" w:type="dxa"/>
          </w:tcPr>
          <w:p w14:paraId="24101C78" w14:textId="22331F64" w:rsidR="00F41FD9" w:rsidRDefault="005A1C82" w:rsidP="005A1C8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A1C82">
              <w:rPr>
                <w:rFonts w:ascii="TH SarabunPSK" w:hAnsi="TH SarabunPSK" w:cs="TH SarabunPSK"/>
                <w:sz w:val="32"/>
                <w:szCs w:val="32"/>
                <w:lang w:bidi="th-TH"/>
              </w:rPr>
              <w:t>15,420.74</w:t>
            </w:r>
          </w:p>
        </w:tc>
        <w:tc>
          <w:tcPr>
            <w:tcW w:w="1713" w:type="dxa"/>
          </w:tcPr>
          <w:p w14:paraId="1920E975" w14:textId="6E8E0ADB" w:rsidR="00F41FD9" w:rsidRDefault="00EB224F" w:rsidP="00EB224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B224F">
              <w:rPr>
                <w:rFonts w:ascii="TH SarabunPSK" w:hAnsi="TH SarabunPSK" w:cs="TH SarabunPSK"/>
                <w:sz w:val="32"/>
                <w:szCs w:val="32"/>
                <w:lang w:bidi="th-TH"/>
              </w:rPr>
              <w:t>7,502.64</w:t>
            </w:r>
          </w:p>
        </w:tc>
        <w:tc>
          <w:tcPr>
            <w:tcW w:w="1912" w:type="dxa"/>
          </w:tcPr>
          <w:p w14:paraId="1EA8FA62" w14:textId="1745E858" w:rsidR="00F41FD9" w:rsidRDefault="00EB224F" w:rsidP="00EB224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B224F">
              <w:rPr>
                <w:rFonts w:ascii="TH SarabunPSK" w:hAnsi="TH SarabunPSK" w:cs="TH SarabunPSK"/>
                <w:sz w:val="32"/>
                <w:szCs w:val="32"/>
                <w:lang w:bidi="th-TH"/>
              </w:rPr>
              <w:t>8,391.04</w:t>
            </w:r>
          </w:p>
        </w:tc>
      </w:tr>
      <w:tr w:rsidR="00F41FD9" w14:paraId="19F3F827" w14:textId="77777777" w:rsidTr="00700CC3">
        <w:trPr>
          <w:trHeight w:val="360"/>
        </w:trPr>
        <w:tc>
          <w:tcPr>
            <w:tcW w:w="2699" w:type="dxa"/>
          </w:tcPr>
          <w:p w14:paraId="6009B9E2" w14:textId="77777777" w:rsidR="00F41FD9" w:rsidRDefault="00F41F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ต้นทุน</w:t>
            </w:r>
          </w:p>
        </w:tc>
        <w:tc>
          <w:tcPr>
            <w:tcW w:w="1313" w:type="dxa"/>
          </w:tcPr>
          <w:p w14:paraId="702CED3D" w14:textId="604D478D" w:rsidR="00F41FD9" w:rsidRDefault="00EB224F" w:rsidP="00EB224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B224F">
              <w:rPr>
                <w:rFonts w:ascii="TH SarabunPSK" w:hAnsi="TH SarabunPSK" w:cs="TH SarabunPSK"/>
                <w:sz w:val="32"/>
                <w:szCs w:val="32"/>
                <w:lang w:bidi="th-TH"/>
              </w:rPr>
              <w:t>5,647.52</w:t>
            </w:r>
          </w:p>
        </w:tc>
        <w:tc>
          <w:tcPr>
            <w:tcW w:w="1692" w:type="dxa"/>
          </w:tcPr>
          <w:p w14:paraId="06962AB6" w14:textId="67FB75C2" w:rsidR="00F41FD9" w:rsidRDefault="00EB224F" w:rsidP="00EB224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B224F">
              <w:rPr>
                <w:rFonts w:ascii="TH SarabunPSK" w:hAnsi="TH SarabunPSK" w:cs="TH SarabunPSK"/>
                <w:sz w:val="32"/>
                <w:szCs w:val="32"/>
                <w:lang w:bidi="th-TH"/>
              </w:rPr>
              <w:t>5,028.49</w:t>
            </w:r>
          </w:p>
        </w:tc>
        <w:tc>
          <w:tcPr>
            <w:tcW w:w="1556" w:type="dxa"/>
          </w:tcPr>
          <w:p w14:paraId="49F12ACF" w14:textId="157232D0" w:rsidR="00F41FD9" w:rsidRDefault="00EB224F" w:rsidP="00EB224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B224F">
              <w:rPr>
                <w:rFonts w:ascii="TH SarabunPSK" w:hAnsi="TH SarabunPSK" w:cs="TH SarabunPSK"/>
                <w:sz w:val="32"/>
                <w:szCs w:val="32"/>
                <w:lang w:bidi="th-TH"/>
              </w:rPr>
              <w:t>5,343.05</w:t>
            </w:r>
          </w:p>
        </w:tc>
        <w:tc>
          <w:tcPr>
            <w:tcW w:w="1713" w:type="dxa"/>
          </w:tcPr>
          <w:p w14:paraId="440424DC" w14:textId="363AAE0B" w:rsidR="00F41FD9" w:rsidRDefault="00607258" w:rsidP="0060725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07258">
              <w:rPr>
                <w:rFonts w:ascii="TH SarabunPSK" w:hAnsi="TH SarabunPSK" w:cs="TH SarabunPSK"/>
                <w:sz w:val="32"/>
                <w:szCs w:val="32"/>
                <w:lang w:bidi="th-TH"/>
              </w:rPr>
              <w:t>2,507.07</w:t>
            </w:r>
          </w:p>
        </w:tc>
        <w:tc>
          <w:tcPr>
            <w:tcW w:w="1912" w:type="dxa"/>
          </w:tcPr>
          <w:p w14:paraId="6E06E7B5" w14:textId="7AB456E1" w:rsidR="00F41FD9" w:rsidRDefault="00607258" w:rsidP="0060725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07258">
              <w:rPr>
                <w:rFonts w:ascii="TH SarabunPSK" w:hAnsi="TH SarabunPSK" w:cs="TH SarabunPSK"/>
                <w:sz w:val="32"/>
                <w:szCs w:val="32"/>
                <w:lang w:bidi="th-TH"/>
              </w:rPr>
              <w:t>3,142.59</w:t>
            </w:r>
          </w:p>
        </w:tc>
      </w:tr>
      <w:tr w:rsidR="00F41FD9" w14:paraId="697822CD" w14:textId="77777777" w:rsidTr="00700CC3">
        <w:trPr>
          <w:trHeight w:val="360"/>
        </w:trPr>
        <w:tc>
          <w:tcPr>
            <w:tcW w:w="2699" w:type="dxa"/>
          </w:tcPr>
          <w:p w14:paraId="3F83AB23" w14:textId="77777777" w:rsidR="00F41FD9" w:rsidRDefault="00F41F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ค่าใช้จ่ายในการขายและบริหาร</w:t>
            </w:r>
          </w:p>
        </w:tc>
        <w:tc>
          <w:tcPr>
            <w:tcW w:w="1313" w:type="dxa"/>
          </w:tcPr>
          <w:p w14:paraId="394935AE" w14:textId="7DC279EA" w:rsidR="00F41FD9" w:rsidRDefault="00607258" w:rsidP="0060725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07258">
              <w:rPr>
                <w:rFonts w:ascii="TH SarabunPSK" w:hAnsi="TH SarabunPSK" w:cs="TH SarabunPSK"/>
                <w:sz w:val="32"/>
                <w:szCs w:val="32"/>
                <w:lang w:bidi="th-TH"/>
              </w:rPr>
              <w:t>9,287.51</w:t>
            </w:r>
          </w:p>
        </w:tc>
        <w:tc>
          <w:tcPr>
            <w:tcW w:w="1692" w:type="dxa"/>
          </w:tcPr>
          <w:p w14:paraId="489D377E" w14:textId="6A525E63" w:rsidR="00F41FD9" w:rsidRDefault="00607258" w:rsidP="0060725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07258">
              <w:rPr>
                <w:rFonts w:ascii="TH SarabunPSK" w:hAnsi="TH SarabunPSK" w:cs="TH SarabunPSK"/>
                <w:sz w:val="32"/>
                <w:szCs w:val="32"/>
                <w:lang w:bidi="th-TH"/>
              </w:rPr>
              <w:t>9,005.95</w:t>
            </w:r>
          </w:p>
        </w:tc>
        <w:tc>
          <w:tcPr>
            <w:tcW w:w="1556" w:type="dxa"/>
          </w:tcPr>
          <w:p w14:paraId="5266AA19" w14:textId="6B9BCE00" w:rsidR="00F41FD9" w:rsidRDefault="00607258" w:rsidP="0060725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07258">
              <w:rPr>
                <w:rFonts w:ascii="TH SarabunPSK" w:hAnsi="TH SarabunPSK" w:cs="TH SarabunPSK"/>
                <w:sz w:val="32"/>
                <w:szCs w:val="32"/>
                <w:lang w:bidi="th-TH"/>
              </w:rPr>
              <w:t>9,014.97</w:t>
            </w:r>
          </w:p>
        </w:tc>
        <w:tc>
          <w:tcPr>
            <w:tcW w:w="1713" w:type="dxa"/>
          </w:tcPr>
          <w:p w14:paraId="47986C4E" w14:textId="1E104FED" w:rsidR="00F41FD9" w:rsidRDefault="00D11176" w:rsidP="00D1117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11176">
              <w:rPr>
                <w:rFonts w:ascii="TH SarabunPSK" w:hAnsi="TH SarabunPSK" w:cs="TH SarabunPSK"/>
                <w:sz w:val="32"/>
                <w:szCs w:val="32"/>
                <w:lang w:bidi="th-TH"/>
              </w:rPr>
              <w:t>4,357.67</w:t>
            </w:r>
          </w:p>
        </w:tc>
        <w:tc>
          <w:tcPr>
            <w:tcW w:w="1912" w:type="dxa"/>
          </w:tcPr>
          <w:p w14:paraId="3D7FC367" w14:textId="68F4CDD0" w:rsidR="00F41FD9" w:rsidRDefault="00D11176" w:rsidP="00D1117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11176">
              <w:rPr>
                <w:rFonts w:ascii="TH SarabunPSK" w:hAnsi="TH SarabunPSK" w:cs="TH SarabunPSK"/>
                <w:sz w:val="32"/>
                <w:szCs w:val="32"/>
                <w:lang w:bidi="th-TH"/>
              </w:rPr>
              <w:t>4,775.94</w:t>
            </w:r>
          </w:p>
        </w:tc>
      </w:tr>
      <w:tr w:rsidR="00F41FD9" w14:paraId="3DD42835" w14:textId="77777777" w:rsidTr="00700CC3">
        <w:trPr>
          <w:trHeight w:val="360"/>
        </w:trPr>
        <w:tc>
          <w:tcPr>
            <w:tcW w:w="2699" w:type="dxa"/>
          </w:tcPr>
          <w:p w14:paraId="40DC1140" w14:textId="77777777" w:rsidR="00F41FD9" w:rsidRDefault="00F41F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รวมต้นทุนและค่าใช้จ่าย</w:t>
            </w:r>
          </w:p>
        </w:tc>
        <w:tc>
          <w:tcPr>
            <w:tcW w:w="1313" w:type="dxa"/>
          </w:tcPr>
          <w:p w14:paraId="558EAAFA" w14:textId="14943025" w:rsidR="00F41FD9" w:rsidRDefault="00D11176" w:rsidP="00D1117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11176">
              <w:rPr>
                <w:rFonts w:ascii="TH SarabunPSK" w:hAnsi="TH SarabunPSK" w:cs="TH SarabunPSK"/>
                <w:sz w:val="32"/>
                <w:szCs w:val="32"/>
                <w:lang w:bidi="th-TH"/>
              </w:rPr>
              <w:t>14,935.03</w:t>
            </w:r>
          </w:p>
        </w:tc>
        <w:tc>
          <w:tcPr>
            <w:tcW w:w="1692" w:type="dxa"/>
          </w:tcPr>
          <w:p w14:paraId="5D4213C8" w14:textId="693F534E" w:rsidR="00F41FD9" w:rsidRDefault="00D11176" w:rsidP="00D1117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11176">
              <w:rPr>
                <w:rFonts w:ascii="TH SarabunPSK" w:hAnsi="TH SarabunPSK" w:cs="TH SarabunPSK"/>
                <w:sz w:val="32"/>
                <w:szCs w:val="32"/>
                <w:lang w:bidi="th-TH"/>
              </w:rPr>
              <w:t>14,034.44</w:t>
            </w:r>
          </w:p>
        </w:tc>
        <w:tc>
          <w:tcPr>
            <w:tcW w:w="1556" w:type="dxa"/>
          </w:tcPr>
          <w:p w14:paraId="4AFDCD20" w14:textId="77803739" w:rsidR="00F41FD9" w:rsidRDefault="00D11176" w:rsidP="00D1117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11176">
              <w:rPr>
                <w:rFonts w:ascii="TH SarabunPSK" w:hAnsi="TH SarabunPSK" w:cs="TH SarabunPSK"/>
                <w:sz w:val="32"/>
                <w:szCs w:val="32"/>
                <w:lang w:bidi="th-TH"/>
              </w:rPr>
              <w:t>14,358.02</w:t>
            </w:r>
          </w:p>
        </w:tc>
        <w:tc>
          <w:tcPr>
            <w:tcW w:w="1713" w:type="dxa"/>
          </w:tcPr>
          <w:p w14:paraId="05B32CEE" w14:textId="4FB07FAB" w:rsidR="00F41FD9" w:rsidRDefault="00A42417" w:rsidP="00A4241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42417">
              <w:rPr>
                <w:rFonts w:ascii="TH SarabunPSK" w:hAnsi="TH SarabunPSK" w:cs="TH SarabunPSK"/>
                <w:sz w:val="32"/>
                <w:szCs w:val="32"/>
                <w:lang w:bidi="th-TH"/>
              </w:rPr>
              <w:t>6,864.75</w:t>
            </w:r>
          </w:p>
        </w:tc>
        <w:tc>
          <w:tcPr>
            <w:tcW w:w="1912" w:type="dxa"/>
          </w:tcPr>
          <w:p w14:paraId="45CF53F1" w14:textId="2A3C88EF" w:rsidR="00F41FD9" w:rsidRDefault="00A42417" w:rsidP="00A4241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42417">
              <w:rPr>
                <w:rFonts w:ascii="TH SarabunPSK" w:hAnsi="TH SarabunPSK" w:cs="TH SarabunPSK"/>
                <w:sz w:val="32"/>
                <w:szCs w:val="32"/>
                <w:lang w:bidi="th-TH"/>
              </w:rPr>
              <w:t>7,918.53</w:t>
            </w:r>
          </w:p>
        </w:tc>
      </w:tr>
      <w:tr w:rsidR="00F41FD9" w14:paraId="00BD048A" w14:textId="77777777" w:rsidTr="00700CC3">
        <w:trPr>
          <w:trHeight w:val="360"/>
        </w:trPr>
        <w:tc>
          <w:tcPr>
            <w:tcW w:w="2699" w:type="dxa"/>
          </w:tcPr>
          <w:p w14:paraId="0F174310" w14:textId="77777777" w:rsidR="00F41FD9" w:rsidRDefault="00F41F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EBITDA</w:t>
            </w:r>
          </w:p>
        </w:tc>
        <w:tc>
          <w:tcPr>
            <w:tcW w:w="1313" w:type="dxa"/>
          </w:tcPr>
          <w:p w14:paraId="0A746D12" w14:textId="33650D53" w:rsidR="00F41FD9" w:rsidRDefault="00A42417" w:rsidP="00A4241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42417">
              <w:rPr>
                <w:rFonts w:ascii="TH SarabunPSK" w:hAnsi="TH SarabunPSK" w:cs="TH SarabunPSK"/>
                <w:sz w:val="32"/>
                <w:szCs w:val="32"/>
                <w:lang w:bidi="th-TH"/>
              </w:rPr>
              <w:t>4,010.15</w:t>
            </w:r>
          </w:p>
        </w:tc>
        <w:tc>
          <w:tcPr>
            <w:tcW w:w="1692" w:type="dxa"/>
          </w:tcPr>
          <w:p w14:paraId="2F88FE1E" w14:textId="7A27F34A" w:rsidR="00F41FD9" w:rsidRDefault="00135A95" w:rsidP="00135A9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35A95">
              <w:rPr>
                <w:rFonts w:ascii="TH SarabunPSK" w:hAnsi="TH SarabunPSK" w:cs="TH SarabunPSK"/>
                <w:sz w:val="32"/>
                <w:szCs w:val="32"/>
                <w:lang w:bidi="th-TH"/>
              </w:rPr>
              <w:t>3,729.17</w:t>
            </w:r>
          </w:p>
        </w:tc>
        <w:tc>
          <w:tcPr>
            <w:tcW w:w="1556" w:type="dxa"/>
          </w:tcPr>
          <w:p w14:paraId="35898FAE" w14:textId="04156CC3" w:rsidR="00F41FD9" w:rsidRDefault="00135A95" w:rsidP="00135A9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35A95">
              <w:rPr>
                <w:rFonts w:ascii="TH SarabunPSK" w:hAnsi="TH SarabunPSK" w:cs="TH SarabunPSK"/>
                <w:sz w:val="32"/>
                <w:szCs w:val="32"/>
                <w:lang w:bidi="th-TH"/>
              </w:rPr>
              <w:t>2,906.81</w:t>
            </w:r>
          </w:p>
        </w:tc>
        <w:tc>
          <w:tcPr>
            <w:tcW w:w="1713" w:type="dxa"/>
          </w:tcPr>
          <w:p w14:paraId="7959C453" w14:textId="441D4261" w:rsidR="00F41FD9" w:rsidRDefault="00135A95" w:rsidP="00135A9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35A95">
              <w:rPr>
                <w:rFonts w:ascii="TH SarabunPSK" w:hAnsi="TH SarabunPSK" w:cs="TH SarabunPSK"/>
                <w:sz w:val="32"/>
                <w:szCs w:val="32"/>
                <w:lang w:bidi="th-TH"/>
              </w:rPr>
              <w:t>1,562.53</w:t>
            </w:r>
          </w:p>
        </w:tc>
        <w:tc>
          <w:tcPr>
            <w:tcW w:w="1912" w:type="dxa"/>
          </w:tcPr>
          <w:p w14:paraId="03CD9440" w14:textId="63BCFC4A" w:rsidR="00F41FD9" w:rsidRDefault="00135A95" w:rsidP="00135A9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35A95">
              <w:rPr>
                <w:rFonts w:ascii="TH SarabunPSK" w:hAnsi="TH SarabunPSK" w:cs="TH SarabunPSK"/>
                <w:sz w:val="32"/>
                <w:szCs w:val="32"/>
                <w:lang w:bidi="th-TH"/>
              </w:rPr>
              <w:t>1,435.93</w:t>
            </w:r>
          </w:p>
        </w:tc>
      </w:tr>
      <w:tr w:rsidR="00F41FD9" w14:paraId="0B0F3144" w14:textId="77777777" w:rsidTr="00700CC3">
        <w:trPr>
          <w:trHeight w:val="360"/>
        </w:trPr>
        <w:tc>
          <w:tcPr>
            <w:tcW w:w="2699" w:type="dxa"/>
          </w:tcPr>
          <w:p w14:paraId="6E63D8D4" w14:textId="77777777" w:rsidR="00F41FD9" w:rsidRDefault="00F41F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ค่าเสื่อมและค่าตัดจำหน่าย</w:t>
            </w:r>
          </w:p>
        </w:tc>
        <w:tc>
          <w:tcPr>
            <w:tcW w:w="1313" w:type="dxa"/>
          </w:tcPr>
          <w:p w14:paraId="07822DCA" w14:textId="735CA4BF" w:rsidR="00F41FD9" w:rsidRDefault="005F69EB" w:rsidP="005F69E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F69EB">
              <w:rPr>
                <w:rFonts w:ascii="TH SarabunPSK" w:hAnsi="TH SarabunPSK" w:cs="TH SarabunPSK"/>
                <w:sz w:val="32"/>
                <w:szCs w:val="32"/>
                <w:lang w:bidi="th-TH"/>
              </w:rPr>
              <w:t>1,980.48</w:t>
            </w:r>
          </w:p>
        </w:tc>
        <w:tc>
          <w:tcPr>
            <w:tcW w:w="1692" w:type="dxa"/>
          </w:tcPr>
          <w:p w14:paraId="28234546" w14:textId="3042FBF8" w:rsidR="00F41FD9" w:rsidRDefault="005F69EB" w:rsidP="005F69E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F69EB">
              <w:rPr>
                <w:rFonts w:ascii="TH SarabunPSK" w:hAnsi="TH SarabunPSK" w:cs="TH SarabunPSK"/>
                <w:sz w:val="32"/>
                <w:szCs w:val="32"/>
                <w:lang w:bidi="th-TH"/>
              </w:rPr>
              <w:t>1,946.26</w:t>
            </w:r>
          </w:p>
        </w:tc>
        <w:tc>
          <w:tcPr>
            <w:tcW w:w="1556" w:type="dxa"/>
          </w:tcPr>
          <w:p w14:paraId="6C254C51" w14:textId="0F457BE4" w:rsidR="00F41FD9" w:rsidRDefault="005F69EB" w:rsidP="005F69E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F69EB">
              <w:rPr>
                <w:rFonts w:ascii="TH SarabunPSK" w:hAnsi="TH SarabunPSK" w:cs="TH SarabunPSK"/>
                <w:sz w:val="32"/>
                <w:szCs w:val="32"/>
                <w:lang w:bidi="th-TH"/>
              </w:rPr>
              <w:t>1,838.57</w:t>
            </w:r>
          </w:p>
        </w:tc>
        <w:tc>
          <w:tcPr>
            <w:tcW w:w="1713" w:type="dxa"/>
          </w:tcPr>
          <w:p w14:paraId="6DEDC0F9" w14:textId="4C1ABCE5" w:rsidR="00F41FD9" w:rsidRDefault="005F69EB" w:rsidP="005F69E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F69EB">
              <w:rPr>
                <w:rFonts w:ascii="TH SarabunPSK" w:hAnsi="TH SarabunPSK" w:cs="TH SarabunPSK"/>
                <w:sz w:val="32"/>
                <w:szCs w:val="32"/>
                <w:lang w:bidi="th-TH"/>
              </w:rPr>
              <w:t>921.24</w:t>
            </w:r>
          </w:p>
        </w:tc>
        <w:tc>
          <w:tcPr>
            <w:tcW w:w="1912" w:type="dxa"/>
          </w:tcPr>
          <w:p w14:paraId="551112E8" w14:textId="2B4A32EA" w:rsidR="00F41FD9" w:rsidRDefault="005F69EB" w:rsidP="005F69E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F69EB">
              <w:rPr>
                <w:rFonts w:ascii="TH SarabunPSK" w:hAnsi="TH SarabunPSK" w:cs="TH SarabunPSK"/>
                <w:sz w:val="32"/>
                <w:szCs w:val="32"/>
                <w:lang w:bidi="th-TH"/>
              </w:rPr>
              <w:t>965.53</w:t>
            </w:r>
          </w:p>
        </w:tc>
      </w:tr>
      <w:tr w:rsidR="00F41FD9" w14:paraId="29CEDB76" w14:textId="77777777" w:rsidTr="00700CC3">
        <w:trPr>
          <w:trHeight w:val="360"/>
        </w:trPr>
        <w:tc>
          <w:tcPr>
            <w:tcW w:w="2699" w:type="dxa"/>
          </w:tcPr>
          <w:p w14:paraId="60E1AF27" w14:textId="77777777" w:rsidR="00F41FD9" w:rsidRDefault="00F41F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กำไร(ขาดทุน)ก่อนต้นทุนทางการเงิน และภาษีเงินได้</w:t>
            </w:r>
          </w:p>
        </w:tc>
        <w:tc>
          <w:tcPr>
            <w:tcW w:w="1313" w:type="dxa"/>
          </w:tcPr>
          <w:p w14:paraId="4D0966E0" w14:textId="4876A602" w:rsidR="00F41FD9" w:rsidRDefault="005F69EB" w:rsidP="005F69E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F69EB">
              <w:rPr>
                <w:rFonts w:ascii="TH SarabunPSK" w:hAnsi="TH SarabunPSK" w:cs="TH SarabunPSK"/>
                <w:sz w:val="32"/>
                <w:szCs w:val="32"/>
                <w:lang w:bidi="th-TH"/>
              </w:rPr>
              <w:t>2,029.67</w:t>
            </w:r>
          </w:p>
        </w:tc>
        <w:tc>
          <w:tcPr>
            <w:tcW w:w="1692" w:type="dxa"/>
          </w:tcPr>
          <w:p w14:paraId="7CBC74F1" w14:textId="653DE4EF" w:rsidR="00F41FD9" w:rsidRDefault="004052D8" w:rsidP="004052D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052D8">
              <w:rPr>
                <w:rFonts w:ascii="TH SarabunPSK" w:hAnsi="TH SarabunPSK" w:cs="TH SarabunPSK"/>
                <w:sz w:val="32"/>
                <w:szCs w:val="32"/>
                <w:lang w:bidi="th-TH"/>
              </w:rPr>
              <w:t>1,782.91</w:t>
            </w:r>
          </w:p>
        </w:tc>
        <w:tc>
          <w:tcPr>
            <w:tcW w:w="1556" w:type="dxa"/>
          </w:tcPr>
          <w:p w14:paraId="64DF2C06" w14:textId="181FF9FD" w:rsidR="00F41FD9" w:rsidRDefault="004052D8" w:rsidP="004052D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052D8">
              <w:rPr>
                <w:rFonts w:ascii="TH SarabunPSK" w:hAnsi="TH SarabunPSK" w:cs="TH SarabunPSK"/>
                <w:sz w:val="32"/>
                <w:szCs w:val="32"/>
                <w:lang w:bidi="th-TH"/>
              </w:rPr>
              <w:t>1,068.24</w:t>
            </w:r>
          </w:p>
        </w:tc>
        <w:tc>
          <w:tcPr>
            <w:tcW w:w="1713" w:type="dxa"/>
          </w:tcPr>
          <w:p w14:paraId="60A8C05D" w14:textId="098C7776" w:rsidR="00F41FD9" w:rsidRDefault="004052D8" w:rsidP="004052D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052D8">
              <w:rPr>
                <w:rFonts w:ascii="TH SarabunPSK" w:hAnsi="TH SarabunPSK" w:cs="TH SarabunPSK"/>
                <w:sz w:val="32"/>
                <w:szCs w:val="32"/>
                <w:lang w:bidi="th-TH"/>
              </w:rPr>
              <w:t>641.29</w:t>
            </w:r>
          </w:p>
        </w:tc>
        <w:tc>
          <w:tcPr>
            <w:tcW w:w="1912" w:type="dxa"/>
          </w:tcPr>
          <w:p w14:paraId="44E895FD" w14:textId="6894C559" w:rsidR="00F41FD9" w:rsidRDefault="004052D8" w:rsidP="004052D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052D8">
              <w:rPr>
                <w:rFonts w:ascii="TH SarabunPSK" w:hAnsi="TH SarabunPSK" w:cs="TH SarabunPSK"/>
                <w:sz w:val="32"/>
                <w:szCs w:val="32"/>
                <w:lang w:bidi="th-TH"/>
              </w:rPr>
              <w:t>470.40</w:t>
            </w:r>
          </w:p>
        </w:tc>
      </w:tr>
      <w:tr w:rsidR="00F41FD9" w14:paraId="6B89460F" w14:textId="77777777" w:rsidTr="00700CC3">
        <w:trPr>
          <w:trHeight w:val="360"/>
        </w:trPr>
        <w:tc>
          <w:tcPr>
            <w:tcW w:w="2699" w:type="dxa"/>
          </w:tcPr>
          <w:p w14:paraId="7FC5FB74" w14:textId="77777777" w:rsidR="00F41FD9" w:rsidRDefault="00F41F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กำไร(ขาดทุน)สุทธิ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: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ผู้ถือหุ้นบริษัทใหญ่</w:t>
            </w:r>
          </w:p>
        </w:tc>
        <w:tc>
          <w:tcPr>
            <w:tcW w:w="1313" w:type="dxa"/>
          </w:tcPr>
          <w:p w14:paraId="694C9D2E" w14:textId="706B8936" w:rsidR="00F41FD9" w:rsidRDefault="004052D8" w:rsidP="004052D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052D8">
              <w:rPr>
                <w:rFonts w:ascii="TH SarabunPSK" w:hAnsi="TH SarabunPSK" w:cs="TH SarabunPSK"/>
                <w:sz w:val="32"/>
                <w:szCs w:val="32"/>
                <w:lang w:bidi="th-TH"/>
              </w:rPr>
              <w:t>1,681.94</w:t>
            </w:r>
          </w:p>
        </w:tc>
        <w:tc>
          <w:tcPr>
            <w:tcW w:w="1692" w:type="dxa"/>
          </w:tcPr>
          <w:p w14:paraId="3B36DA48" w14:textId="74EC1EC4" w:rsidR="00F41FD9" w:rsidRDefault="005B7A79" w:rsidP="005B7A7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B7A79">
              <w:rPr>
                <w:rFonts w:ascii="TH SarabunPSK" w:hAnsi="TH SarabunPSK" w:cs="TH SarabunPSK"/>
                <w:sz w:val="32"/>
                <w:szCs w:val="32"/>
                <w:lang w:bidi="th-TH"/>
              </w:rPr>
              <w:t>1,441.57</w:t>
            </w:r>
          </w:p>
        </w:tc>
        <w:tc>
          <w:tcPr>
            <w:tcW w:w="1556" w:type="dxa"/>
          </w:tcPr>
          <w:p w14:paraId="4260DD90" w14:textId="35B09685" w:rsidR="00F41FD9" w:rsidRDefault="005B7A79" w:rsidP="005B7A7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B7A79">
              <w:rPr>
                <w:rFonts w:ascii="TH SarabunPSK" w:hAnsi="TH SarabunPSK" w:cs="TH SarabunPSK"/>
                <w:sz w:val="32"/>
                <w:szCs w:val="32"/>
                <w:lang w:bidi="th-TH"/>
              </w:rPr>
              <w:t>837.96</w:t>
            </w:r>
          </w:p>
        </w:tc>
        <w:tc>
          <w:tcPr>
            <w:tcW w:w="1713" w:type="dxa"/>
          </w:tcPr>
          <w:p w14:paraId="1920BC40" w14:textId="00F45723" w:rsidR="00F41FD9" w:rsidRDefault="005B7A79" w:rsidP="005B7A7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B7A79">
              <w:rPr>
                <w:rFonts w:ascii="TH SarabunPSK" w:hAnsi="TH SarabunPSK" w:cs="TH SarabunPSK"/>
                <w:sz w:val="32"/>
                <w:szCs w:val="32"/>
                <w:lang w:bidi="th-TH"/>
              </w:rPr>
              <w:t>509.18</w:t>
            </w:r>
          </w:p>
        </w:tc>
        <w:tc>
          <w:tcPr>
            <w:tcW w:w="1912" w:type="dxa"/>
          </w:tcPr>
          <w:p w14:paraId="17E29C0C" w14:textId="383E0CFC" w:rsidR="00F41FD9" w:rsidRDefault="005B7A79" w:rsidP="005B7A7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B7A79">
              <w:rPr>
                <w:rFonts w:ascii="TH SarabunPSK" w:hAnsi="TH SarabunPSK" w:cs="TH SarabunPSK"/>
                <w:sz w:val="32"/>
                <w:szCs w:val="32"/>
                <w:lang w:bidi="th-TH"/>
              </w:rPr>
              <w:t>384.68</w:t>
            </w:r>
          </w:p>
        </w:tc>
      </w:tr>
      <w:tr w:rsidR="00F41FD9" w14:paraId="51263B0C" w14:textId="77777777" w:rsidTr="00700CC3">
        <w:trPr>
          <w:trHeight w:val="360"/>
        </w:trPr>
        <w:tc>
          <w:tcPr>
            <w:tcW w:w="2699" w:type="dxa"/>
          </w:tcPr>
          <w:p w14:paraId="0C519527" w14:textId="77777777" w:rsidR="00F41FD9" w:rsidRPr="005D72AC" w:rsidRDefault="00F41F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กำไรต่อหุ้น(บาท)</w:t>
            </w:r>
          </w:p>
        </w:tc>
        <w:tc>
          <w:tcPr>
            <w:tcW w:w="1313" w:type="dxa"/>
          </w:tcPr>
          <w:p w14:paraId="30D3BBA1" w14:textId="27D24C2E" w:rsidR="00F41FD9" w:rsidRDefault="005B7A79" w:rsidP="005B7A7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B7A79">
              <w:rPr>
                <w:rFonts w:ascii="TH SarabunPSK" w:hAnsi="TH SarabunPSK" w:cs="TH SarabunPSK"/>
                <w:sz w:val="32"/>
                <w:szCs w:val="32"/>
                <w:lang w:bidi="th-TH"/>
              </w:rPr>
              <w:t>1.83</w:t>
            </w:r>
          </w:p>
        </w:tc>
        <w:tc>
          <w:tcPr>
            <w:tcW w:w="1692" w:type="dxa"/>
          </w:tcPr>
          <w:p w14:paraId="45D1EDBF" w14:textId="7AA4A336" w:rsidR="00F41FD9" w:rsidRDefault="00C93AC3" w:rsidP="00C93AC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93AC3">
              <w:rPr>
                <w:rFonts w:ascii="TH SarabunPSK" w:hAnsi="TH SarabunPSK" w:cs="TH SarabunPSK"/>
                <w:sz w:val="32"/>
                <w:szCs w:val="32"/>
                <w:lang w:bidi="th-TH"/>
              </w:rPr>
              <w:t>1.57</w:t>
            </w:r>
          </w:p>
        </w:tc>
        <w:tc>
          <w:tcPr>
            <w:tcW w:w="1556" w:type="dxa"/>
          </w:tcPr>
          <w:p w14:paraId="219AA58F" w14:textId="36E3BC44" w:rsidR="00F41FD9" w:rsidRDefault="00C93AC3" w:rsidP="00C93AC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93AC3">
              <w:rPr>
                <w:rFonts w:ascii="TH SarabunPSK" w:hAnsi="TH SarabunPSK" w:cs="TH SarabunPSK"/>
                <w:sz w:val="32"/>
                <w:szCs w:val="32"/>
                <w:lang w:bidi="th-TH"/>
              </w:rPr>
              <w:t>0.93</w:t>
            </w:r>
          </w:p>
        </w:tc>
        <w:tc>
          <w:tcPr>
            <w:tcW w:w="1713" w:type="dxa"/>
          </w:tcPr>
          <w:p w14:paraId="44CE2B60" w14:textId="11E6D3A8" w:rsidR="00F41FD9" w:rsidRDefault="00C93AC3" w:rsidP="00C93AC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93AC3">
              <w:rPr>
                <w:rFonts w:ascii="TH SarabunPSK" w:hAnsi="TH SarabunPSK" w:cs="TH SarabunPSK"/>
                <w:sz w:val="32"/>
                <w:szCs w:val="32"/>
                <w:lang w:bidi="th-TH"/>
              </w:rPr>
              <w:t>0.56</w:t>
            </w:r>
          </w:p>
        </w:tc>
        <w:tc>
          <w:tcPr>
            <w:tcW w:w="1912" w:type="dxa"/>
          </w:tcPr>
          <w:p w14:paraId="3462E634" w14:textId="5907991D" w:rsidR="00F41FD9" w:rsidRDefault="00C93AC3" w:rsidP="00C93AC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93AC3">
              <w:rPr>
                <w:rFonts w:ascii="TH SarabunPSK" w:hAnsi="TH SarabunPSK" w:cs="TH SarabunPSK"/>
                <w:sz w:val="32"/>
                <w:szCs w:val="32"/>
                <w:lang w:bidi="th-TH"/>
              </w:rPr>
              <w:t>0.43</w:t>
            </w:r>
          </w:p>
        </w:tc>
      </w:tr>
    </w:tbl>
    <w:p w14:paraId="25F4CC86" w14:textId="77777777" w:rsidR="00070247" w:rsidRDefault="00070247" w:rsidP="007128CC">
      <w:pPr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28622C3A" w14:textId="7397027B" w:rsidR="005B01BE" w:rsidRDefault="00E44B59" w:rsidP="007128CC">
      <w:pPr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44B59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ตาราง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ที่</w:t>
      </w:r>
      <w:r w:rsidRPr="00E44B5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1 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ตารางงบประมาณ</w:t>
      </w:r>
    </w:p>
    <w:p w14:paraId="37EB2E66" w14:textId="1CF72B25" w:rsidR="00F47671" w:rsidRPr="00E20227" w:rsidRDefault="00931733" w:rsidP="00EE4F37">
      <w:pPr>
        <w:pStyle w:val="Heading2"/>
      </w:pPr>
      <w:bookmarkStart w:id="22" w:name="_Toc239708593"/>
      <w:bookmarkStart w:id="23" w:name="_Toc241000743"/>
      <w:r w:rsidRPr="00E20227">
        <w:rPr>
          <w:rFonts w:hint="cs"/>
        </w:rPr>
        <w:t>3</w:t>
      </w:r>
      <w:r w:rsidR="00382837" w:rsidRPr="00E20227">
        <w:rPr>
          <w:rFonts w:hint="cs"/>
        </w:rPr>
        <w:t xml:space="preserve">. </w:t>
      </w:r>
      <w:r w:rsidR="00382837" w:rsidRPr="00E20227">
        <w:rPr>
          <w:rFonts w:hint="cs"/>
          <w:cs/>
        </w:rPr>
        <w:t>การวิเคราะห์สภาพแวดล้อมเชิงกลยุทธ์</w:t>
      </w:r>
      <w:bookmarkEnd w:id="22"/>
      <w:bookmarkEnd w:id="23"/>
    </w:p>
    <w:p w14:paraId="545FC08B" w14:textId="4CE895ED" w:rsidR="00382837" w:rsidRPr="00E20227" w:rsidRDefault="008B206F" w:rsidP="008B206F">
      <w:pPr>
        <w:pStyle w:val="Heading3"/>
      </w:pPr>
      <w:r>
        <w:rPr>
          <w:rFonts w:hint="cs"/>
          <w:cs/>
          <w:lang w:bidi="th-TH"/>
        </w:rPr>
        <w:t xml:space="preserve">      </w:t>
      </w:r>
      <w:bookmarkStart w:id="24" w:name="_Toc239708594"/>
      <w:bookmarkStart w:id="25" w:name="_Toc241000744"/>
      <w:r w:rsidR="00931733" w:rsidRPr="00E20227">
        <w:rPr>
          <w:rFonts w:hint="cs"/>
        </w:rPr>
        <w:t>3</w:t>
      </w:r>
      <w:r w:rsidR="00382837" w:rsidRPr="00E20227">
        <w:rPr>
          <w:rFonts w:hint="cs"/>
        </w:rPr>
        <w:t xml:space="preserve">.1 </w:t>
      </w:r>
      <w:r w:rsidR="00382837" w:rsidRPr="00E20227">
        <w:rPr>
          <w:rFonts w:hint="cs"/>
          <w:cs/>
          <w:lang w:bidi="th-TH"/>
        </w:rPr>
        <w:t>การวิเคราะห์สภาพแวดล้อมภายนอก</w:t>
      </w:r>
      <w:bookmarkEnd w:id="24"/>
      <w:bookmarkEnd w:id="25"/>
    </w:p>
    <w:p w14:paraId="24AD7B36" w14:textId="478D8D41" w:rsidR="00382837" w:rsidRPr="00E20227" w:rsidRDefault="00931733" w:rsidP="003B13D5">
      <w:pPr>
        <w:pStyle w:val="Heading4"/>
        <w:ind w:firstLine="0"/>
      </w:pPr>
      <w:bookmarkStart w:id="26" w:name="_Toc241000745"/>
      <w:r w:rsidRPr="00E20227">
        <w:rPr>
          <w:rFonts w:hint="cs"/>
        </w:rPr>
        <w:t>3</w:t>
      </w:r>
      <w:r w:rsidR="00382837" w:rsidRPr="00E20227">
        <w:rPr>
          <w:rFonts w:hint="cs"/>
        </w:rPr>
        <w:t>.</w:t>
      </w:r>
      <w:r w:rsidR="00105084" w:rsidRPr="00E20227">
        <w:rPr>
          <w:rFonts w:hint="cs"/>
        </w:rPr>
        <w:t>1</w:t>
      </w:r>
      <w:r w:rsidR="00D81727" w:rsidRPr="00E20227">
        <w:rPr>
          <w:rFonts w:hint="cs"/>
        </w:rPr>
        <w:t>.</w:t>
      </w:r>
      <w:r w:rsidR="00410921" w:rsidRPr="00E20227">
        <w:rPr>
          <w:rFonts w:hint="cs"/>
        </w:rPr>
        <w:t>1</w:t>
      </w:r>
      <w:r w:rsidR="00382837" w:rsidRPr="00E20227">
        <w:rPr>
          <w:rFonts w:hint="cs"/>
        </w:rPr>
        <w:t xml:space="preserve"> </w:t>
      </w:r>
      <w:r w:rsidR="00382837" w:rsidRPr="00E20227">
        <w:rPr>
          <w:cs/>
        </w:rPr>
        <w:t xml:space="preserve">การวิเคราะห์สภาพแวดล้อมภายนอกทั่วไป </w:t>
      </w:r>
      <w:bookmarkEnd w:id="26"/>
    </w:p>
    <w:p w14:paraId="400C545D" w14:textId="77777777" w:rsidR="00586050" w:rsidRDefault="00586050" w:rsidP="00180372">
      <w:pPr>
        <w:rPr>
          <w:rFonts w:ascii="TH SarabunPSK" w:hAnsi="TH SarabunPSK" w:cs="TH SarabunPSK"/>
          <w:sz w:val="32"/>
          <w:szCs w:val="32"/>
          <w:lang w:bidi="th-TH"/>
        </w:rPr>
      </w:pPr>
      <w:r w:rsidRPr="00586050">
        <w:rPr>
          <w:rFonts w:ascii="TH SarabunPSK" w:hAnsi="TH SarabunPSK" w:cs="TH SarabunPSK" w:hint="cs"/>
          <w:sz w:val="32"/>
          <w:szCs w:val="32"/>
          <w:cs/>
          <w:lang w:bidi="th-TH"/>
        </w:rPr>
        <w:t>การวิเคราะห์สภาพแวดล้อมภายนอกของบริษัท</w:t>
      </w:r>
      <w:r w:rsidRPr="0058605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86050">
        <w:rPr>
          <w:rFonts w:ascii="TH SarabunPSK" w:hAnsi="TH SarabunPSK" w:cs="TH SarabunPSK" w:hint="cs"/>
          <w:sz w:val="32"/>
          <w:szCs w:val="32"/>
          <w:cs/>
          <w:lang w:bidi="th-TH"/>
        </w:rPr>
        <w:t>เอ็มเค</w:t>
      </w:r>
      <w:r w:rsidRPr="0058605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86050">
        <w:rPr>
          <w:rFonts w:ascii="TH SarabunPSK" w:hAnsi="TH SarabunPSK" w:cs="TH SarabunPSK" w:hint="cs"/>
          <w:sz w:val="32"/>
          <w:szCs w:val="32"/>
          <w:cs/>
          <w:lang w:bidi="th-TH"/>
        </w:rPr>
        <w:t>เรสโตรองต์</w:t>
      </w:r>
      <w:r w:rsidRPr="0058605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86050">
        <w:rPr>
          <w:rFonts w:ascii="TH SarabunPSK" w:hAnsi="TH SarabunPSK" w:cs="TH SarabunPSK" w:hint="cs"/>
          <w:sz w:val="32"/>
          <w:szCs w:val="32"/>
          <w:cs/>
          <w:lang w:bidi="th-TH"/>
        </w:rPr>
        <w:t>กรุ๊ป</w:t>
      </w:r>
      <w:r w:rsidRPr="0058605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86050">
        <w:rPr>
          <w:rFonts w:ascii="TH SarabunPSK" w:hAnsi="TH SarabunPSK" w:cs="TH SarabunPSK" w:hint="cs"/>
          <w:sz w:val="32"/>
          <w:szCs w:val="32"/>
          <w:cs/>
          <w:lang w:bidi="th-TH"/>
        </w:rPr>
        <w:t>จำกัด</w:t>
      </w:r>
      <w:r w:rsidRPr="00586050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586050">
        <w:rPr>
          <w:rFonts w:ascii="TH SarabunPSK" w:hAnsi="TH SarabunPSK" w:cs="TH SarabunPSK" w:hint="cs"/>
          <w:sz w:val="32"/>
          <w:szCs w:val="32"/>
          <w:cs/>
          <w:lang w:bidi="th-TH"/>
        </w:rPr>
        <w:t>มหาชน</w:t>
      </w:r>
      <w:r w:rsidRPr="00586050">
        <w:rPr>
          <w:rFonts w:ascii="TH SarabunPSK" w:hAnsi="TH SarabunPSK" w:cs="TH SarabunPSK"/>
          <w:sz w:val="32"/>
          <w:szCs w:val="32"/>
          <w:cs/>
          <w:lang w:bidi="th-TH"/>
        </w:rPr>
        <w:t xml:space="preserve">) </w:t>
      </w:r>
      <w:r w:rsidRPr="00586050">
        <w:rPr>
          <w:rFonts w:ascii="TH SarabunPSK" w:hAnsi="TH SarabunPSK" w:cs="TH SarabunPSK" w:hint="cs"/>
          <w:sz w:val="32"/>
          <w:szCs w:val="32"/>
          <w:cs/>
          <w:lang w:bidi="th-TH"/>
        </w:rPr>
        <w:t>และบริษัทย่อย</w:t>
      </w:r>
      <w:r w:rsidRPr="0058605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86050">
        <w:rPr>
          <w:rFonts w:ascii="TH SarabunPSK" w:hAnsi="TH SarabunPSK" w:cs="TH SarabunPSK" w:hint="cs"/>
          <w:sz w:val="32"/>
          <w:szCs w:val="32"/>
          <w:cs/>
          <w:lang w:bidi="th-TH"/>
        </w:rPr>
        <w:t>ใช้กรอบ</w:t>
      </w:r>
      <w:r w:rsidRPr="0058605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86050">
        <w:rPr>
          <w:rFonts w:ascii="TH SarabunPSK" w:hAnsi="TH SarabunPSK" w:cs="TH SarabunPSK"/>
          <w:sz w:val="32"/>
          <w:szCs w:val="32"/>
        </w:rPr>
        <w:t xml:space="preserve">PESTEL </w:t>
      </w:r>
      <w:r w:rsidRPr="00586050">
        <w:rPr>
          <w:rFonts w:ascii="TH SarabunPSK" w:hAnsi="TH SarabunPSK" w:cs="TH SarabunPSK" w:hint="cs"/>
          <w:sz w:val="32"/>
          <w:szCs w:val="32"/>
          <w:cs/>
          <w:lang w:bidi="th-TH"/>
        </w:rPr>
        <w:t>โดยพิจารณาข้อมูลจาก</w:t>
      </w:r>
      <w:r w:rsidRPr="0058605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86050">
        <w:rPr>
          <w:rFonts w:ascii="TH SarabunPSK" w:hAnsi="TH SarabunPSK" w:cs="TH SarabunPSK"/>
          <w:sz w:val="32"/>
          <w:szCs w:val="32"/>
        </w:rPr>
        <w:t xml:space="preserve">One Report </w:t>
      </w:r>
      <w:r w:rsidRPr="00586050">
        <w:rPr>
          <w:rFonts w:ascii="TH SarabunPSK" w:hAnsi="TH SarabunPSK" w:cs="TH SarabunPSK" w:hint="cs"/>
          <w:sz w:val="32"/>
          <w:szCs w:val="32"/>
          <w:cs/>
          <w:lang w:bidi="th-TH"/>
        </w:rPr>
        <w:t>ประจำปี</w:t>
      </w:r>
      <w:r w:rsidRPr="00586050">
        <w:rPr>
          <w:rFonts w:ascii="TH SarabunPSK" w:hAnsi="TH SarabunPSK" w:cs="TH SarabunPSK"/>
          <w:sz w:val="32"/>
          <w:szCs w:val="32"/>
          <w:cs/>
          <w:lang w:bidi="th-TH"/>
        </w:rPr>
        <w:t xml:space="preserve"> 2568 </w:t>
      </w:r>
      <w:r w:rsidRPr="00586050">
        <w:rPr>
          <w:rFonts w:ascii="TH SarabunPSK" w:hAnsi="TH SarabunPSK" w:cs="TH SarabunPSK" w:hint="cs"/>
          <w:sz w:val="32"/>
          <w:szCs w:val="32"/>
          <w:cs/>
          <w:lang w:bidi="th-TH"/>
        </w:rPr>
        <w:t>ร่วมกับข้อมูลภายนอก</w:t>
      </w:r>
      <w:r w:rsidRPr="0058605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86050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เพื่อประเมินโอกาสและอุปสรรคที่มีผลต่อธุรกิจ</w:t>
      </w:r>
      <w:r w:rsidRPr="0058605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86050">
        <w:rPr>
          <w:rFonts w:ascii="TH SarabunPSK" w:hAnsi="TH SarabunPSK" w:cs="TH SarabunPSK" w:hint="cs"/>
          <w:sz w:val="32"/>
          <w:szCs w:val="32"/>
          <w:cs/>
          <w:lang w:bidi="th-TH"/>
        </w:rPr>
        <w:t>ดังนี้</w:t>
      </w:r>
    </w:p>
    <w:p w14:paraId="783F0F4C" w14:textId="308FD20F" w:rsidR="00180372" w:rsidRDefault="00180372" w:rsidP="00180372">
      <w:pPr>
        <w:rPr>
          <w:rFonts w:ascii="TH SarabunPSK" w:hAnsi="TH SarabunPSK" w:cs="TH SarabunPSK"/>
          <w:b/>
          <w:bCs/>
          <w:sz w:val="32"/>
          <w:szCs w:val="32"/>
        </w:rPr>
      </w:pPr>
      <w:r w:rsidRPr="00180372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ปัจจัยทางการเมืองและนโยบายภาครัฐ</w:t>
      </w:r>
      <w:r w:rsidRPr="00180372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180372">
        <w:rPr>
          <w:rFonts w:ascii="TH SarabunPSK" w:hAnsi="TH SarabunPSK" w:cs="TH SarabunPSK"/>
          <w:b/>
          <w:bCs/>
          <w:sz w:val="32"/>
          <w:szCs w:val="32"/>
        </w:rPr>
        <w:t>Political Factors)</w:t>
      </w:r>
    </w:p>
    <w:p w14:paraId="429F8087" w14:textId="4B855E29" w:rsidR="00801C04" w:rsidRDefault="00801C04" w:rsidP="00180372">
      <w:pPr>
        <w:rPr>
          <w:rFonts w:ascii="TH SarabunPSK" w:hAnsi="TH SarabunPSK" w:cs="TH SarabunPSK"/>
          <w:sz w:val="32"/>
          <w:szCs w:val="32"/>
          <w:lang w:bidi="th-TH"/>
        </w:rPr>
      </w:pPr>
      <w:r w:rsidRPr="00801C04">
        <w:rPr>
          <w:rFonts w:ascii="TH SarabunPSK" w:hAnsi="TH SarabunPSK" w:cs="TH SarabunPSK" w:hint="cs"/>
          <w:sz w:val="32"/>
          <w:szCs w:val="32"/>
          <w:cs/>
          <w:lang w:bidi="th-TH"/>
        </w:rPr>
        <w:t>มาตรการกระตุ้นการใช้จ่ายของภาครัฐมีส่วนสนับสนุนธุรกิจร้านอาหาร</w:t>
      </w:r>
      <w:r w:rsidRPr="00801C0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01C04">
        <w:rPr>
          <w:rFonts w:ascii="TH SarabunPSK" w:hAnsi="TH SarabunPSK" w:cs="TH SarabunPSK" w:hint="cs"/>
          <w:sz w:val="32"/>
          <w:szCs w:val="32"/>
          <w:cs/>
          <w:lang w:bidi="th-TH"/>
        </w:rPr>
        <w:t>แต่ประโยชน์ที่ได้รับขึ้นอยู่กับเงื่อนไขของแต่ละโครงการ</w:t>
      </w:r>
      <w:r w:rsidRPr="00801C0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01C04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801C0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01C04">
        <w:rPr>
          <w:rFonts w:ascii="TH SarabunPSK" w:hAnsi="TH SarabunPSK" w:cs="TH SarabunPSK" w:hint="cs"/>
          <w:sz w:val="32"/>
          <w:szCs w:val="32"/>
          <w:cs/>
          <w:lang w:bidi="th-TH"/>
        </w:rPr>
        <w:t>คนละครึ่ง</w:t>
      </w:r>
      <w:r w:rsidRPr="00801C0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01C04">
        <w:rPr>
          <w:rFonts w:ascii="TH SarabunPSK" w:hAnsi="TH SarabunPSK" w:cs="TH SarabunPSK" w:hint="cs"/>
          <w:sz w:val="32"/>
          <w:szCs w:val="32"/>
          <w:cs/>
          <w:lang w:bidi="th-TH"/>
        </w:rPr>
        <w:t>พลัส</w:t>
      </w:r>
      <w:r w:rsidRPr="00801C0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01C04">
        <w:rPr>
          <w:rFonts w:ascii="TH SarabunPSK" w:hAnsi="TH SarabunPSK" w:cs="TH SarabunPSK" w:hint="cs"/>
          <w:sz w:val="32"/>
          <w:szCs w:val="32"/>
          <w:cs/>
          <w:lang w:bidi="th-TH"/>
        </w:rPr>
        <w:t>ซึ่งเปิดให้ร้านค้านิติบุคคลรายย่อยที่มีรายได้ไม่เกิน</w:t>
      </w:r>
      <w:r w:rsidRPr="00801C04">
        <w:rPr>
          <w:rFonts w:ascii="TH SarabunPSK" w:hAnsi="TH SarabunPSK" w:cs="TH SarabunPSK"/>
          <w:sz w:val="32"/>
          <w:szCs w:val="32"/>
          <w:cs/>
          <w:lang w:bidi="th-TH"/>
        </w:rPr>
        <w:t xml:space="preserve"> 1.8 </w:t>
      </w:r>
      <w:r w:rsidRPr="00801C04">
        <w:rPr>
          <w:rFonts w:ascii="TH SarabunPSK" w:hAnsi="TH SarabunPSK" w:cs="TH SarabunPSK" w:hint="cs"/>
          <w:sz w:val="32"/>
          <w:szCs w:val="32"/>
          <w:cs/>
          <w:lang w:bidi="th-TH"/>
        </w:rPr>
        <w:t>ล้านบาทต่อปี</w:t>
      </w:r>
      <w:r w:rsidRPr="00801C04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เข้าร่วม</w:t>
      </w:r>
      <w:r w:rsidRPr="00801C0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01C04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สำหรับกลุ่มบริษัท</w:t>
      </w:r>
      <w:r w:rsidRPr="00801C0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01C04">
        <w:rPr>
          <w:rFonts w:ascii="TH SarabunPSK" w:hAnsi="TH SarabunPSK" w:cs="TH SarabunPSK"/>
          <w:sz w:val="32"/>
          <w:szCs w:val="32"/>
        </w:rPr>
        <w:t xml:space="preserve">MK </w:t>
      </w:r>
      <w:r w:rsidRPr="00801C04">
        <w:rPr>
          <w:rFonts w:ascii="TH SarabunPSK" w:hAnsi="TH SarabunPSK" w:cs="TH SarabunPSK" w:hint="cs"/>
          <w:sz w:val="32"/>
          <w:szCs w:val="32"/>
          <w:cs/>
          <w:lang w:bidi="th-TH"/>
        </w:rPr>
        <w:t>จึงอาจได้รับผลทางอ้อมจากบรรยากาศการใช้จ่าย</w:t>
      </w:r>
      <w:r w:rsidRPr="00801C0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01C04">
        <w:rPr>
          <w:rFonts w:ascii="TH SarabunPSK" w:hAnsi="TH SarabunPSK" w:cs="TH SarabunPSK" w:hint="cs"/>
          <w:sz w:val="32"/>
          <w:szCs w:val="32"/>
          <w:cs/>
          <w:lang w:bidi="th-TH"/>
        </w:rPr>
        <w:t>ขณะเดียวกันก็ต้องแข่งขันกับร้านที่ได้รับสิทธิและเสนอราคาที่จูงใจลูกค้าได้มากขึ้น</w:t>
      </w:r>
      <w:r w:rsidRPr="00801C04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801C04">
        <w:rPr>
          <w:rFonts w:ascii="TH SarabunPSK" w:hAnsi="TH SarabunPSK" w:cs="TH SarabunPSK"/>
          <w:sz w:val="32"/>
          <w:szCs w:val="32"/>
        </w:rPr>
        <w:t xml:space="preserve">One Report, </w:t>
      </w:r>
      <w:r w:rsidRPr="00801C04">
        <w:rPr>
          <w:rFonts w:ascii="TH SarabunPSK" w:hAnsi="TH SarabunPSK" w:cs="TH SarabunPSK"/>
          <w:sz w:val="32"/>
          <w:szCs w:val="32"/>
          <w:cs/>
          <w:lang w:bidi="th-TH"/>
        </w:rPr>
        <w:t>2568</w:t>
      </w:r>
      <w:r w:rsidRPr="00801C04">
        <w:rPr>
          <w:rFonts w:ascii="TH SarabunPSK" w:hAnsi="TH SarabunPSK" w:cs="TH SarabunPSK"/>
          <w:sz w:val="32"/>
          <w:szCs w:val="32"/>
        </w:rPr>
        <w:t xml:space="preserve">, </w:t>
      </w:r>
      <w:r w:rsidRPr="00801C04">
        <w:rPr>
          <w:rFonts w:ascii="TH SarabunPSK" w:hAnsi="TH SarabunPSK" w:cs="TH SarabunPSK" w:hint="cs"/>
          <w:sz w:val="32"/>
          <w:szCs w:val="32"/>
          <w:cs/>
          <w:lang w:bidi="th-TH"/>
        </w:rPr>
        <w:t>หน้า</w:t>
      </w:r>
      <w:r w:rsidRPr="00801C04">
        <w:rPr>
          <w:rFonts w:ascii="TH SarabunPSK" w:hAnsi="TH SarabunPSK" w:cs="TH SarabunPSK"/>
          <w:sz w:val="32"/>
          <w:szCs w:val="32"/>
          <w:cs/>
          <w:lang w:bidi="th-TH"/>
        </w:rPr>
        <w:t xml:space="preserve"> 130</w:t>
      </w:r>
      <w:r w:rsidRPr="00801C04">
        <w:rPr>
          <w:rFonts w:ascii="TH SarabunPSK" w:hAnsi="TH SarabunPSK" w:cs="TH SarabunPSK"/>
          <w:sz w:val="32"/>
          <w:szCs w:val="32"/>
        </w:rPr>
        <w:t xml:space="preserve">; </w:t>
      </w:r>
      <w:hyperlink r:id="rId20" w:history="1">
        <w:r w:rsidRPr="00801C04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กรมประชาสัมพันธ์</w:t>
        </w:r>
        <w:r w:rsidRPr="00801C04">
          <w:rPr>
            <w:rStyle w:val="Hyperlink"/>
            <w:rFonts w:ascii="TH SarabunPSK" w:hAnsi="TH SarabunPSK" w:cs="TH SarabunPSK"/>
            <w:sz w:val="32"/>
            <w:szCs w:val="32"/>
          </w:rPr>
          <w:t xml:space="preserve">, </w:t>
        </w:r>
        <w:r w:rsidRPr="00801C04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2568</w:t>
        </w:r>
      </w:hyperlink>
      <w:r w:rsidRPr="00801C04">
        <w:rPr>
          <w:rFonts w:ascii="TH SarabunPSK" w:hAnsi="TH SarabunPSK" w:cs="TH SarabunPSK"/>
          <w:sz w:val="32"/>
          <w:szCs w:val="32"/>
          <w:cs/>
          <w:lang w:bidi="th-TH"/>
        </w:rPr>
        <w:t>)</w:t>
      </w:r>
    </w:p>
    <w:p w14:paraId="1027A194" w14:textId="77777777" w:rsidR="00C8013E" w:rsidRDefault="00F57F96" w:rsidP="00180372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ปัจจัยทางเศรษฐกิจ</w:t>
      </w: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>
        <w:rPr>
          <w:rFonts w:ascii="TH SarabunPSK" w:hAnsi="TH SarabunPSK" w:cs="TH SarabunPSK"/>
          <w:b/>
          <w:bCs/>
          <w:sz w:val="32"/>
          <w:szCs w:val="32"/>
        </w:rPr>
        <w:t>Economic Factors)</w:t>
      </w:r>
    </w:p>
    <w:p w14:paraId="0AD5ADBC" w14:textId="0AF92485" w:rsidR="004A250D" w:rsidRDefault="005614F0" w:rsidP="004A250D">
      <w:p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เศรษฐกิจไทยปี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 2568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ขยายตัวร้อยละ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 2.4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ขณะที่การบริโภคภาคเอกชนชะลอลง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ทำให้ธุรกิจร้านอาหารต้องให้ความสำคัญกับราคาและความคุ้มค่า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ประกอบกับแรงกดดันจากค่าแรงและต้นทุนดำเนินงาน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MK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จึงต้องดูแลยอดขายควบคู่กับกำไรของแต่ละสาขา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ส่วนการเดินทางท่องเที่ยวของคนไทยที่เพิ่มขึ้นร้อยละ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 3.1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ยังเป็นโอกาสสำหรับร้านอาหารในแหล่งท่องเที่ยว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แม้นักท่องเที่ยวต่างชาติจะลดลง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</w:p>
    <w:p w14:paraId="4E9EEB5B" w14:textId="3B1D465F" w:rsidR="7B640BDE" w:rsidRDefault="454C827C" w:rsidP="7B640BDE">
      <w:pPr>
        <w:rPr>
          <w:rFonts w:ascii="TH SarabunPSK" w:hAnsi="TH SarabunPSK" w:cs="TH SarabunPSK"/>
          <w:sz w:val="32"/>
          <w:szCs w:val="32"/>
          <w:lang w:bidi="th-TH"/>
        </w:rPr>
      </w:pPr>
      <w:r w:rsidRPr="7B640BDE">
        <w:rPr>
          <w:rFonts w:ascii="TH SarabunPSK" w:hAnsi="TH SarabunPSK" w:cs="TH SarabunPSK"/>
          <w:sz w:val="32"/>
          <w:szCs w:val="32"/>
          <w:lang w:bidi="th-TH"/>
        </w:rPr>
        <w:t>(</w:t>
      </w:r>
      <w:r w:rsidRPr="7B640BDE">
        <w:rPr>
          <w:rFonts w:ascii="TH SarabunPSK" w:hAnsi="TH SarabunPSK" w:cs="TH SarabunPSK"/>
          <w:sz w:val="32"/>
          <w:szCs w:val="32"/>
        </w:rPr>
        <w:t xml:space="preserve">One Report, </w:t>
      </w:r>
      <w:r w:rsidRPr="7B640BDE">
        <w:rPr>
          <w:rFonts w:ascii="TH SarabunPSK" w:hAnsi="TH SarabunPSK" w:cs="TH SarabunPSK"/>
          <w:sz w:val="32"/>
          <w:szCs w:val="32"/>
          <w:lang w:bidi="th-TH"/>
        </w:rPr>
        <w:t>2568</w:t>
      </w:r>
      <w:r w:rsidRPr="7B640BDE">
        <w:rPr>
          <w:rFonts w:ascii="TH SarabunPSK" w:hAnsi="TH SarabunPSK" w:cs="TH SarabunPSK"/>
          <w:sz w:val="32"/>
          <w:szCs w:val="32"/>
        </w:rPr>
        <w:t xml:space="preserve">, </w:t>
      </w:r>
      <w:r w:rsidRPr="7B640BDE">
        <w:rPr>
          <w:rFonts w:ascii="TH SarabunPSK" w:hAnsi="TH SarabunPSK" w:cs="TH SarabunPSK"/>
          <w:sz w:val="32"/>
          <w:szCs w:val="32"/>
          <w:lang w:bidi="th-TH"/>
        </w:rPr>
        <w:t>หน้า 130</w:t>
      </w:r>
      <w:r w:rsidRPr="7B640BDE">
        <w:rPr>
          <w:rFonts w:ascii="TH SarabunPSK" w:hAnsi="TH SarabunPSK" w:cs="TH SarabunPSK"/>
          <w:sz w:val="32"/>
          <w:szCs w:val="32"/>
        </w:rPr>
        <w:t xml:space="preserve">; </w:t>
      </w:r>
      <w:hyperlink r:id="rId21" w:history="1">
        <w:r w:rsidRPr="7B640BDE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กรมประชาสัมพันธ์</w:t>
        </w:r>
        <w:r w:rsidRPr="7B640BDE">
          <w:rPr>
            <w:rStyle w:val="Hyperlink"/>
            <w:rFonts w:ascii="TH SarabunPSK" w:hAnsi="TH SarabunPSK" w:cs="TH SarabunPSK"/>
            <w:sz w:val="32"/>
            <w:szCs w:val="32"/>
          </w:rPr>
          <w:t xml:space="preserve">, </w:t>
        </w:r>
        <w:r w:rsidRPr="7B640BDE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2568</w:t>
        </w:r>
      </w:hyperlink>
      <w:r w:rsidRPr="7B640BDE">
        <w:rPr>
          <w:rFonts w:ascii="TH SarabunPSK" w:hAnsi="TH SarabunPSK" w:cs="TH SarabunPSK"/>
          <w:sz w:val="32"/>
          <w:szCs w:val="32"/>
          <w:lang w:bidi="th-TH"/>
        </w:rPr>
        <w:t>)</w:t>
      </w:r>
    </w:p>
    <w:p w14:paraId="06981A2D" w14:textId="77777777" w:rsidR="00592935" w:rsidRPr="00592935" w:rsidRDefault="00592935" w:rsidP="004A250D">
      <w:pPr>
        <w:rPr>
          <w:rFonts w:ascii="TH SarabunPSK" w:hAnsi="TH SarabunPSK" w:cs="TH SarabunPSK"/>
          <w:b/>
          <w:bCs/>
          <w:sz w:val="32"/>
          <w:szCs w:val="32"/>
        </w:rPr>
      </w:pPr>
      <w:r w:rsidRPr="00592935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ปัจจัยทางสังคม</w:t>
      </w:r>
      <w:r w:rsidRPr="0059293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592935">
        <w:rPr>
          <w:rFonts w:ascii="TH SarabunPSK" w:hAnsi="TH SarabunPSK" w:cs="TH SarabunPSK"/>
          <w:b/>
          <w:bCs/>
          <w:sz w:val="32"/>
          <w:szCs w:val="32"/>
        </w:rPr>
        <w:t>Social Factors)</w:t>
      </w:r>
    </w:p>
    <w:p w14:paraId="26DBD4A8" w14:textId="71CB3481" w:rsidR="007128CC" w:rsidRDefault="00FC0382" w:rsidP="00997C51">
      <w:pPr>
        <w:rPr>
          <w:rFonts w:ascii="TH SarabunPSK" w:hAnsi="TH SarabunPSK" w:cs="TH SarabunPSK"/>
          <w:sz w:val="32"/>
          <w:szCs w:val="32"/>
          <w:lang w:bidi="th-TH"/>
        </w:rPr>
      </w:pPr>
      <w:r w:rsidRPr="00FC0382">
        <w:rPr>
          <w:rFonts w:ascii="TH SarabunPSK" w:hAnsi="TH SarabunPSK" w:cs="TH SarabunPSK" w:hint="cs"/>
          <w:sz w:val="32"/>
          <w:szCs w:val="32"/>
          <w:cs/>
          <w:lang w:bidi="th-TH"/>
        </w:rPr>
        <w:t>ผู้บริโภคให้ความสำคัญกับสุขภาพ</w:t>
      </w:r>
      <w:r w:rsidRPr="00FC038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C0382">
        <w:rPr>
          <w:rFonts w:ascii="TH SarabunPSK" w:hAnsi="TH SarabunPSK" w:cs="TH SarabunPSK" w:hint="cs"/>
          <w:sz w:val="32"/>
          <w:szCs w:val="32"/>
          <w:cs/>
          <w:lang w:bidi="th-TH"/>
        </w:rPr>
        <w:t>ความคุ้มค่า</w:t>
      </w:r>
      <w:r w:rsidRPr="00FC038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C0382">
        <w:rPr>
          <w:rFonts w:ascii="TH SarabunPSK" w:hAnsi="TH SarabunPSK" w:cs="TH SarabunPSK" w:hint="cs"/>
          <w:sz w:val="32"/>
          <w:szCs w:val="32"/>
          <w:cs/>
          <w:lang w:bidi="th-TH"/>
        </w:rPr>
        <w:t>และความสะดวก</w:t>
      </w:r>
      <w:r w:rsidRPr="00FC038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C0382">
        <w:rPr>
          <w:rFonts w:ascii="TH SarabunPSK" w:hAnsi="TH SarabunPSK" w:cs="TH SarabunPSK" w:hint="cs"/>
          <w:sz w:val="32"/>
          <w:szCs w:val="32"/>
          <w:cs/>
          <w:lang w:bidi="th-TH"/>
        </w:rPr>
        <w:t>โดยผลสำรวจ</w:t>
      </w:r>
      <w:r w:rsidRPr="00FC038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C0382">
        <w:rPr>
          <w:rFonts w:ascii="TH SarabunPSK" w:hAnsi="TH SarabunPSK" w:cs="TH SarabunPSK"/>
          <w:sz w:val="32"/>
          <w:szCs w:val="32"/>
        </w:rPr>
        <w:t xml:space="preserve">PwC </w:t>
      </w:r>
      <w:r w:rsidRPr="00FC0382">
        <w:rPr>
          <w:rFonts w:ascii="TH SarabunPSK" w:hAnsi="TH SarabunPSK" w:cs="TH SarabunPSK" w:hint="cs"/>
          <w:sz w:val="32"/>
          <w:szCs w:val="32"/>
          <w:cs/>
          <w:lang w:bidi="th-TH"/>
        </w:rPr>
        <w:t>ปี</w:t>
      </w:r>
      <w:r w:rsidRPr="00FC0382">
        <w:rPr>
          <w:rFonts w:ascii="TH SarabunPSK" w:hAnsi="TH SarabunPSK" w:cs="TH SarabunPSK"/>
          <w:sz w:val="32"/>
          <w:szCs w:val="32"/>
          <w:cs/>
          <w:lang w:bidi="th-TH"/>
        </w:rPr>
        <w:t xml:space="preserve"> 2568 </w:t>
      </w:r>
      <w:r w:rsidRPr="00FC0382">
        <w:rPr>
          <w:rFonts w:ascii="TH SarabunPSK" w:hAnsi="TH SarabunPSK" w:cs="TH SarabunPSK" w:hint="cs"/>
          <w:sz w:val="32"/>
          <w:szCs w:val="32"/>
          <w:cs/>
          <w:lang w:bidi="th-TH"/>
        </w:rPr>
        <w:t>พบว่าผู้ตอบแบบสำรวจชาวไทยร้อยละ</w:t>
      </w:r>
      <w:r w:rsidRPr="00FC0382">
        <w:rPr>
          <w:rFonts w:ascii="TH SarabunPSK" w:hAnsi="TH SarabunPSK" w:cs="TH SarabunPSK"/>
          <w:sz w:val="32"/>
          <w:szCs w:val="32"/>
          <w:cs/>
          <w:lang w:bidi="th-TH"/>
        </w:rPr>
        <w:t xml:space="preserve"> 43 </w:t>
      </w:r>
      <w:r w:rsidRPr="00FC0382">
        <w:rPr>
          <w:rFonts w:ascii="TH SarabunPSK" w:hAnsi="TH SarabunPSK" w:cs="TH SarabunPSK" w:hint="cs"/>
          <w:sz w:val="32"/>
          <w:szCs w:val="32"/>
          <w:cs/>
          <w:lang w:bidi="th-TH"/>
        </w:rPr>
        <w:t>ให้ประโยชน์ด้านสุขภาพเป็นปัจจัยสำคัญในการเปลี่ยนแบรนด์อาหาร</w:t>
      </w:r>
      <w:r w:rsidRPr="00FC038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C0382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</w:t>
      </w:r>
      <w:r w:rsidRPr="00FC038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C0382">
        <w:rPr>
          <w:rFonts w:ascii="TH SarabunPSK" w:hAnsi="TH SarabunPSK" w:cs="TH SarabunPSK"/>
          <w:sz w:val="32"/>
          <w:szCs w:val="32"/>
        </w:rPr>
        <w:t xml:space="preserve">MK </w:t>
      </w:r>
      <w:r w:rsidRPr="00FC0382">
        <w:rPr>
          <w:rFonts w:ascii="TH SarabunPSK" w:hAnsi="TH SarabunPSK" w:cs="TH SarabunPSK" w:hint="cs"/>
          <w:sz w:val="32"/>
          <w:szCs w:val="32"/>
          <w:cs/>
          <w:lang w:bidi="th-TH"/>
        </w:rPr>
        <w:t>จึงมีโอกาสใช้ความหลากหลายของแบรนด์และเมนูตอบสนองลูกค้าแต่ละกลุ่ม</w:t>
      </w:r>
      <w:r w:rsidRPr="00FC038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C0382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อย่างไรก็ตาม</w:t>
      </w:r>
      <w:r w:rsidRPr="00FC038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C0382">
        <w:rPr>
          <w:rFonts w:ascii="TH SarabunPSK" w:hAnsi="TH SarabunPSK" w:cs="TH SarabunPSK" w:hint="cs"/>
          <w:sz w:val="32"/>
          <w:szCs w:val="32"/>
          <w:cs/>
          <w:lang w:bidi="th-TH"/>
        </w:rPr>
        <w:t>อาหารพร้อมรับประทานและการทำอาหารเองยังเป็นทางเลือกที่อาจทดแทนการใช้บริการร้านอาหารในบางมื้อ</w:t>
      </w:r>
      <w:r w:rsidRPr="00FC0382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FC0382">
        <w:rPr>
          <w:rFonts w:ascii="TH SarabunPSK" w:hAnsi="TH SarabunPSK" w:cs="TH SarabunPSK"/>
          <w:sz w:val="32"/>
          <w:szCs w:val="32"/>
        </w:rPr>
        <w:t xml:space="preserve">One Report, </w:t>
      </w:r>
      <w:r w:rsidRPr="00FC0382">
        <w:rPr>
          <w:rFonts w:ascii="TH SarabunPSK" w:hAnsi="TH SarabunPSK" w:cs="TH SarabunPSK"/>
          <w:sz w:val="32"/>
          <w:szCs w:val="32"/>
          <w:cs/>
          <w:lang w:bidi="th-TH"/>
        </w:rPr>
        <w:t>2568</w:t>
      </w:r>
      <w:r w:rsidRPr="00FC0382">
        <w:rPr>
          <w:rFonts w:ascii="TH SarabunPSK" w:hAnsi="TH SarabunPSK" w:cs="TH SarabunPSK"/>
          <w:sz w:val="32"/>
          <w:szCs w:val="32"/>
        </w:rPr>
        <w:t xml:space="preserve">, </w:t>
      </w:r>
      <w:r w:rsidRPr="00FC0382">
        <w:rPr>
          <w:rFonts w:ascii="TH SarabunPSK" w:hAnsi="TH SarabunPSK" w:cs="TH SarabunPSK" w:hint="cs"/>
          <w:sz w:val="32"/>
          <w:szCs w:val="32"/>
          <w:cs/>
          <w:lang w:bidi="th-TH"/>
        </w:rPr>
        <w:t>หน้า</w:t>
      </w:r>
      <w:r w:rsidRPr="00FC0382">
        <w:rPr>
          <w:rFonts w:ascii="TH SarabunPSK" w:hAnsi="TH SarabunPSK" w:cs="TH SarabunPSK"/>
          <w:sz w:val="32"/>
          <w:szCs w:val="32"/>
          <w:cs/>
          <w:lang w:bidi="th-TH"/>
        </w:rPr>
        <w:t xml:space="preserve"> 14 </w:t>
      </w:r>
      <w:r w:rsidRPr="00FC0382">
        <w:rPr>
          <w:rFonts w:ascii="TH SarabunPSK" w:hAnsi="TH SarabunPSK" w:cs="TH SarabunPSK" w:hint="cs"/>
          <w:sz w:val="32"/>
          <w:szCs w:val="32"/>
          <w:cs/>
          <w:lang w:bidi="th-TH"/>
        </w:rPr>
        <w:t>และ</w:t>
      </w:r>
      <w:r w:rsidRPr="00FC0382">
        <w:rPr>
          <w:rFonts w:ascii="TH SarabunPSK" w:hAnsi="TH SarabunPSK" w:cs="TH SarabunPSK"/>
          <w:sz w:val="32"/>
          <w:szCs w:val="32"/>
          <w:cs/>
          <w:lang w:bidi="th-TH"/>
        </w:rPr>
        <w:t xml:space="preserve"> 59</w:t>
      </w:r>
      <w:r w:rsidRPr="00FC0382">
        <w:rPr>
          <w:rFonts w:ascii="TH SarabunPSK" w:hAnsi="TH SarabunPSK" w:cs="TH SarabunPSK"/>
          <w:sz w:val="32"/>
          <w:szCs w:val="32"/>
        </w:rPr>
        <w:t xml:space="preserve">; </w:t>
      </w:r>
      <w:hyperlink r:id="rId22" w:history="1">
        <w:r w:rsidRPr="00FF1D4E">
          <w:rPr>
            <w:rStyle w:val="Hyperlink"/>
            <w:rFonts w:ascii="TH SarabunPSK" w:hAnsi="TH SarabunPSK" w:cs="TH SarabunPSK"/>
            <w:sz w:val="32"/>
            <w:szCs w:val="32"/>
          </w:rPr>
          <w:t xml:space="preserve">PwC, </w:t>
        </w:r>
        <w:r w:rsidRPr="00FF1D4E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2568</w:t>
        </w:r>
      </w:hyperlink>
      <w:r w:rsidRPr="00FC0382">
        <w:rPr>
          <w:rFonts w:ascii="TH SarabunPSK" w:hAnsi="TH SarabunPSK" w:cs="TH SarabunPSK"/>
          <w:sz w:val="32"/>
          <w:szCs w:val="32"/>
          <w:cs/>
          <w:lang w:bidi="th-TH"/>
        </w:rPr>
        <w:t>)</w:t>
      </w:r>
    </w:p>
    <w:p w14:paraId="6A9AFBD5" w14:textId="77777777" w:rsidR="00093565" w:rsidRDefault="00093565" w:rsidP="00997C51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61CDE37F" w14:textId="77777777" w:rsidR="00997C51" w:rsidRPr="00997C51" w:rsidRDefault="00997C51" w:rsidP="00997C51">
      <w:pPr>
        <w:rPr>
          <w:rFonts w:ascii="TH SarabunPSK" w:hAnsi="TH SarabunPSK" w:cs="TH SarabunPSK"/>
          <w:b/>
          <w:bCs/>
          <w:sz w:val="32"/>
          <w:szCs w:val="32"/>
        </w:rPr>
      </w:pPr>
      <w:r w:rsidRPr="00997C5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ปัจจัยทางเทคโนโลยี</w:t>
      </w:r>
      <w:r w:rsidRPr="00997C51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997C51">
        <w:rPr>
          <w:rFonts w:ascii="TH SarabunPSK" w:hAnsi="TH SarabunPSK" w:cs="TH SarabunPSK"/>
          <w:b/>
          <w:bCs/>
          <w:sz w:val="32"/>
          <w:szCs w:val="32"/>
        </w:rPr>
        <w:t>Technological Factors)</w:t>
      </w:r>
    </w:p>
    <w:p w14:paraId="7868F23A" w14:textId="2EE88599" w:rsidR="00FF1D4E" w:rsidRDefault="00FF1D4E" w:rsidP="009C0F80">
      <w:pPr>
        <w:rPr>
          <w:rFonts w:ascii="TH SarabunPSK" w:hAnsi="TH SarabunPSK" w:cs="TH SarabunPSK"/>
          <w:sz w:val="32"/>
          <w:szCs w:val="32"/>
        </w:rPr>
      </w:pPr>
      <w:r w:rsidRPr="00FF1D4E">
        <w:rPr>
          <w:rFonts w:ascii="TH SarabunPSK" w:hAnsi="TH SarabunPSK" w:cs="TH SarabunPSK" w:hint="cs"/>
          <w:sz w:val="32"/>
          <w:szCs w:val="32"/>
          <w:cs/>
          <w:lang w:bidi="th-TH"/>
        </w:rPr>
        <w:t>แพลตฟอร์มสั่งอาหารออนไลน์ช่วยให้ร้านอาหารเข้าถึงลูกค้าได้สะดวกขึ้น</w:t>
      </w:r>
      <w:r w:rsidRPr="00FF1D4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F1D4E">
        <w:rPr>
          <w:rFonts w:ascii="TH SarabunPSK" w:hAnsi="TH SarabunPSK" w:cs="TH SarabunPSK" w:hint="cs"/>
          <w:sz w:val="32"/>
          <w:szCs w:val="32"/>
          <w:cs/>
          <w:lang w:bidi="th-TH"/>
        </w:rPr>
        <w:t>ขณะที่ระบบขายและบริหารร้านเปิดโอกาสให้นำข้อมูลมาใช้ปรับปรุงการทำงาน</w:t>
      </w:r>
      <w:r w:rsidRPr="00FF1D4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F1D4E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</w:t>
      </w:r>
      <w:r w:rsidRPr="00FF1D4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F1D4E">
        <w:rPr>
          <w:rFonts w:ascii="TH SarabunPSK" w:hAnsi="TH SarabunPSK" w:cs="TH SarabunPSK"/>
          <w:sz w:val="32"/>
          <w:szCs w:val="32"/>
        </w:rPr>
        <w:t xml:space="preserve">MK </w:t>
      </w:r>
      <w:r w:rsidRPr="00FF1D4E">
        <w:rPr>
          <w:rFonts w:ascii="TH SarabunPSK" w:hAnsi="TH SarabunPSK" w:cs="TH SarabunPSK" w:hint="cs"/>
          <w:sz w:val="32"/>
          <w:szCs w:val="32"/>
          <w:cs/>
          <w:lang w:bidi="th-TH"/>
        </w:rPr>
        <w:t>มีช่องทางออนไลน์และระบบสารสนเทศรองรับอยู่แล้ว</w:t>
      </w:r>
      <w:r w:rsidRPr="00FF1D4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F1D4E">
        <w:rPr>
          <w:rFonts w:ascii="TH SarabunPSK" w:hAnsi="TH SarabunPSK" w:cs="TH SarabunPSK" w:hint="cs"/>
          <w:sz w:val="32"/>
          <w:szCs w:val="32"/>
          <w:cs/>
          <w:lang w:bidi="th-TH"/>
        </w:rPr>
        <w:t>จึงสามารถต่อยอดทั้งการขายและประสิทธิภาพการดำเนินงาน</w:t>
      </w:r>
      <w:r w:rsidRPr="00FF1D4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F1D4E">
        <w:rPr>
          <w:rFonts w:ascii="TH SarabunPSK" w:hAnsi="TH SarabunPSK" w:cs="TH SarabunPSK" w:hint="cs"/>
          <w:sz w:val="32"/>
          <w:szCs w:val="32"/>
          <w:cs/>
          <w:lang w:bidi="th-TH"/>
        </w:rPr>
        <w:t>โดยต้องคำนึงถึงคุณภาพอาหาร</w:t>
      </w:r>
      <w:r w:rsidRPr="00FF1D4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F1D4E">
        <w:rPr>
          <w:rFonts w:ascii="TH SarabunPSK" w:hAnsi="TH SarabunPSK" w:cs="TH SarabunPSK" w:hint="cs"/>
          <w:sz w:val="32"/>
          <w:szCs w:val="32"/>
          <w:cs/>
          <w:lang w:bidi="th-TH"/>
        </w:rPr>
        <w:t>ค่าจัดส่ง</w:t>
      </w:r>
      <w:r w:rsidRPr="00FF1D4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F1D4E">
        <w:rPr>
          <w:rFonts w:ascii="TH SarabunPSK" w:hAnsi="TH SarabunPSK" w:cs="TH SarabunPSK" w:hint="cs"/>
          <w:sz w:val="32"/>
          <w:szCs w:val="32"/>
          <w:cs/>
          <w:lang w:bidi="th-TH"/>
        </w:rPr>
        <w:t>ค่าธรรมเนียม</w:t>
      </w:r>
      <w:r w:rsidRPr="00FF1D4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F1D4E">
        <w:rPr>
          <w:rFonts w:ascii="TH SarabunPSK" w:hAnsi="TH SarabunPSK" w:cs="TH SarabunPSK" w:hint="cs"/>
          <w:sz w:val="32"/>
          <w:szCs w:val="32"/>
          <w:cs/>
          <w:lang w:bidi="th-TH"/>
        </w:rPr>
        <w:t>และความคุ้มค่าของเทคโนโลยีที่เลือกใช้</w:t>
      </w:r>
      <w:r w:rsidRPr="00FF1D4E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FF1D4E">
        <w:rPr>
          <w:rFonts w:ascii="TH SarabunPSK" w:hAnsi="TH SarabunPSK" w:cs="TH SarabunPSK"/>
          <w:sz w:val="32"/>
          <w:szCs w:val="32"/>
        </w:rPr>
        <w:t xml:space="preserve">One Report, </w:t>
      </w:r>
      <w:r w:rsidRPr="00FF1D4E">
        <w:rPr>
          <w:rFonts w:ascii="TH SarabunPSK" w:hAnsi="TH SarabunPSK" w:cs="TH SarabunPSK"/>
          <w:sz w:val="32"/>
          <w:szCs w:val="32"/>
          <w:cs/>
          <w:lang w:bidi="th-TH"/>
        </w:rPr>
        <w:t>2568</w:t>
      </w:r>
      <w:r w:rsidRPr="00FF1D4E">
        <w:rPr>
          <w:rFonts w:ascii="TH SarabunPSK" w:hAnsi="TH SarabunPSK" w:cs="TH SarabunPSK"/>
          <w:sz w:val="32"/>
          <w:szCs w:val="32"/>
        </w:rPr>
        <w:t xml:space="preserve">, </w:t>
      </w:r>
      <w:r w:rsidRPr="00FF1D4E">
        <w:rPr>
          <w:rFonts w:ascii="TH SarabunPSK" w:hAnsi="TH SarabunPSK" w:cs="TH SarabunPSK" w:hint="cs"/>
          <w:sz w:val="32"/>
          <w:szCs w:val="32"/>
          <w:cs/>
          <w:lang w:bidi="th-TH"/>
        </w:rPr>
        <w:t>หน้า</w:t>
      </w:r>
      <w:r w:rsidRPr="00FF1D4E">
        <w:rPr>
          <w:rFonts w:ascii="TH SarabunPSK" w:hAnsi="TH SarabunPSK" w:cs="TH SarabunPSK"/>
          <w:sz w:val="32"/>
          <w:szCs w:val="32"/>
          <w:cs/>
          <w:lang w:bidi="th-TH"/>
        </w:rPr>
        <w:t xml:space="preserve"> 23</w:t>
      </w:r>
      <w:r w:rsidRPr="00FF1D4E">
        <w:rPr>
          <w:rFonts w:ascii="TH SarabunPSK" w:hAnsi="TH SarabunPSK" w:cs="TH SarabunPSK" w:hint="eastAsia"/>
          <w:sz w:val="32"/>
          <w:szCs w:val="32"/>
          <w:cs/>
          <w:lang w:bidi="th-TH"/>
        </w:rPr>
        <w:t>–</w:t>
      </w:r>
      <w:r w:rsidRPr="00FF1D4E">
        <w:rPr>
          <w:rFonts w:ascii="TH SarabunPSK" w:hAnsi="TH SarabunPSK" w:cs="TH SarabunPSK"/>
          <w:sz w:val="32"/>
          <w:szCs w:val="32"/>
          <w:cs/>
          <w:lang w:bidi="th-TH"/>
        </w:rPr>
        <w:t>24</w:t>
      </w:r>
      <w:r w:rsidRPr="00FF1D4E">
        <w:rPr>
          <w:rFonts w:ascii="TH SarabunPSK" w:hAnsi="TH SarabunPSK" w:cs="TH SarabunPSK"/>
          <w:sz w:val="32"/>
          <w:szCs w:val="32"/>
        </w:rPr>
        <w:t xml:space="preserve">; </w:t>
      </w:r>
      <w:hyperlink r:id="rId23" w:history="1">
        <w:r w:rsidRPr="0066289D">
          <w:rPr>
            <w:rStyle w:val="Hyperlink"/>
            <w:rFonts w:ascii="TH SarabunPSK" w:hAnsi="TH SarabunPSK" w:cs="TH SarabunPSK"/>
            <w:sz w:val="32"/>
            <w:szCs w:val="32"/>
          </w:rPr>
          <w:t xml:space="preserve">PwC, </w:t>
        </w:r>
        <w:r w:rsidRPr="0066289D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2568</w:t>
        </w:r>
      </w:hyperlink>
      <w:r w:rsidRPr="00FF1D4E">
        <w:rPr>
          <w:rFonts w:ascii="TH SarabunPSK" w:hAnsi="TH SarabunPSK" w:cs="TH SarabunPSK"/>
          <w:sz w:val="32"/>
          <w:szCs w:val="32"/>
        </w:rPr>
        <w:t xml:space="preserve">; </w:t>
      </w:r>
      <w:hyperlink r:id="rId24" w:history="1">
        <w:r w:rsidRPr="0066289D">
          <w:rPr>
            <w:rStyle w:val="Hyperlink"/>
            <w:rFonts w:ascii="TH SarabunPSK" w:hAnsi="TH SarabunPSK" w:cs="TH SarabunPSK"/>
            <w:sz w:val="32"/>
            <w:szCs w:val="32"/>
          </w:rPr>
          <w:t>LINE MAN Wongnai</w:t>
        </w:r>
      </w:hyperlink>
      <w:r w:rsidRPr="00FF1D4E">
        <w:rPr>
          <w:rFonts w:ascii="TH SarabunPSK" w:hAnsi="TH SarabunPSK" w:cs="TH SarabunPSK"/>
          <w:sz w:val="32"/>
          <w:szCs w:val="32"/>
        </w:rPr>
        <w:t>)</w:t>
      </w:r>
    </w:p>
    <w:p w14:paraId="04771FAC" w14:textId="77777777" w:rsidR="009C0F80" w:rsidRPr="00634A64" w:rsidRDefault="009C0F80" w:rsidP="009C0F80">
      <w:pPr>
        <w:rPr>
          <w:rFonts w:ascii="TH SarabunPSK" w:hAnsi="TH SarabunPSK" w:cs="TH SarabunPSK"/>
          <w:b/>
          <w:bCs/>
          <w:sz w:val="32"/>
          <w:szCs w:val="32"/>
        </w:rPr>
      </w:pPr>
      <w:r w:rsidRPr="00634A64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ปัจจัยทางสิ่งแวดล้อม</w:t>
      </w:r>
      <w:r w:rsidRPr="00634A64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634A64">
        <w:rPr>
          <w:rFonts w:ascii="TH SarabunPSK" w:hAnsi="TH SarabunPSK" w:cs="TH SarabunPSK"/>
          <w:b/>
          <w:bCs/>
          <w:sz w:val="32"/>
          <w:szCs w:val="32"/>
        </w:rPr>
        <w:t>Environmental Factors)</w:t>
      </w:r>
    </w:p>
    <w:p w14:paraId="3DCF4B7D" w14:textId="6C35D2BD" w:rsidR="0066289D" w:rsidRDefault="0066289D" w:rsidP="002A002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66289D">
        <w:rPr>
          <w:rFonts w:ascii="TH SarabunPSK" w:hAnsi="TH SarabunPSK" w:cs="TH SarabunPSK" w:hint="cs"/>
          <w:sz w:val="32"/>
          <w:szCs w:val="32"/>
          <w:cs/>
          <w:lang w:bidi="th-TH"/>
        </w:rPr>
        <w:t>ฝนตกหนักและน้ำท่วมอาจกระทบการขนส่งวัตถุดิบ</w:t>
      </w:r>
      <w:r w:rsidRPr="0066289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6289D">
        <w:rPr>
          <w:rFonts w:ascii="TH SarabunPSK" w:hAnsi="TH SarabunPSK" w:cs="TH SarabunPSK" w:hint="cs"/>
          <w:sz w:val="32"/>
          <w:szCs w:val="32"/>
          <w:cs/>
          <w:lang w:bidi="th-TH"/>
        </w:rPr>
        <w:t>การเดินทางของลูกค้า</w:t>
      </w:r>
      <w:r w:rsidRPr="0066289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6289D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และการเปิดบริการ</w:t>
      </w:r>
      <w:r w:rsidRPr="0066289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6289D">
        <w:rPr>
          <w:rFonts w:ascii="TH SarabunPSK" w:hAnsi="TH SarabunPSK" w:cs="TH SarabunPSK" w:hint="cs"/>
          <w:sz w:val="32"/>
          <w:szCs w:val="32"/>
          <w:cs/>
          <w:lang w:bidi="th-TH"/>
        </w:rPr>
        <w:t>โดยอุทกภัยภาคใต้ช่วงปลายปี</w:t>
      </w:r>
      <w:r w:rsidRPr="0066289D">
        <w:rPr>
          <w:rFonts w:ascii="TH SarabunPSK" w:hAnsi="TH SarabunPSK" w:cs="TH SarabunPSK"/>
          <w:sz w:val="32"/>
          <w:szCs w:val="32"/>
          <w:cs/>
          <w:lang w:bidi="th-TH"/>
        </w:rPr>
        <w:t xml:space="preserve"> 2568 </w:t>
      </w:r>
      <w:r w:rsidRPr="0066289D">
        <w:rPr>
          <w:rFonts w:ascii="TH SarabunPSK" w:hAnsi="TH SarabunPSK" w:cs="TH SarabunPSK" w:hint="cs"/>
          <w:sz w:val="32"/>
          <w:szCs w:val="32"/>
          <w:cs/>
          <w:lang w:bidi="th-TH"/>
        </w:rPr>
        <w:t>ทำให้ร้านเอ็มเค</w:t>
      </w:r>
      <w:r w:rsidRPr="0066289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6289D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</w:t>
      </w:r>
      <w:r w:rsidRPr="0066289D">
        <w:rPr>
          <w:rFonts w:ascii="TH SarabunPSK" w:hAnsi="TH SarabunPSK" w:cs="TH SarabunPSK"/>
          <w:sz w:val="32"/>
          <w:szCs w:val="32"/>
          <w:cs/>
          <w:lang w:bidi="th-TH"/>
        </w:rPr>
        <w:t xml:space="preserve"> 14 </w:t>
      </w:r>
      <w:r w:rsidRPr="0066289D">
        <w:rPr>
          <w:rFonts w:ascii="TH SarabunPSK" w:hAnsi="TH SarabunPSK" w:cs="TH SarabunPSK" w:hint="cs"/>
          <w:sz w:val="32"/>
          <w:szCs w:val="32"/>
          <w:cs/>
          <w:lang w:bidi="th-TH"/>
        </w:rPr>
        <w:t>สาขา</w:t>
      </w:r>
      <w:r w:rsidRPr="0066289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6289D">
        <w:rPr>
          <w:rFonts w:ascii="TH SarabunPSK" w:hAnsi="TH SarabunPSK" w:cs="TH SarabunPSK" w:hint="cs"/>
          <w:sz w:val="32"/>
          <w:szCs w:val="32"/>
          <w:cs/>
          <w:lang w:bidi="th-TH"/>
        </w:rPr>
        <w:t>และยาโยอิ</w:t>
      </w:r>
      <w:r w:rsidRPr="0066289D">
        <w:rPr>
          <w:rFonts w:ascii="TH SarabunPSK" w:hAnsi="TH SarabunPSK" w:cs="TH SarabunPSK"/>
          <w:sz w:val="32"/>
          <w:szCs w:val="32"/>
          <w:cs/>
          <w:lang w:bidi="th-TH"/>
        </w:rPr>
        <w:t xml:space="preserve"> 4 </w:t>
      </w:r>
      <w:r w:rsidRPr="0066289D">
        <w:rPr>
          <w:rFonts w:ascii="TH SarabunPSK" w:hAnsi="TH SarabunPSK" w:cs="TH SarabunPSK" w:hint="cs"/>
          <w:sz w:val="32"/>
          <w:szCs w:val="32"/>
          <w:cs/>
          <w:lang w:bidi="th-TH"/>
        </w:rPr>
        <w:t>สาขา</w:t>
      </w:r>
      <w:r w:rsidRPr="0066289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6289D">
        <w:rPr>
          <w:rFonts w:ascii="TH SarabunPSK" w:hAnsi="TH SarabunPSK" w:cs="TH SarabunPSK" w:hint="cs"/>
          <w:sz w:val="32"/>
          <w:szCs w:val="32"/>
          <w:cs/>
          <w:lang w:bidi="th-TH"/>
        </w:rPr>
        <w:t>ต้องปิดชั่วคราว</w:t>
      </w:r>
      <w:r w:rsidRPr="0066289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6289D">
        <w:rPr>
          <w:rFonts w:ascii="TH SarabunPSK" w:hAnsi="TH SarabunPSK" w:cs="TH SarabunPSK" w:hint="cs"/>
          <w:sz w:val="32"/>
          <w:szCs w:val="32"/>
          <w:cs/>
          <w:lang w:bidi="th-TH"/>
        </w:rPr>
        <w:t>สะท้อนว่ากลุ่ม</w:t>
      </w:r>
      <w:r w:rsidRPr="0066289D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บริษัทจำเป็นต้องมีแผนรับมือและฟื้นฟูการดำเนินงาน</w:t>
      </w:r>
      <w:r w:rsidRPr="0066289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6289D">
        <w:rPr>
          <w:rFonts w:ascii="TH SarabunPSK" w:hAnsi="TH SarabunPSK" w:cs="TH SarabunPSK" w:hint="cs"/>
          <w:sz w:val="32"/>
          <w:szCs w:val="32"/>
          <w:cs/>
          <w:lang w:bidi="th-TH"/>
        </w:rPr>
        <w:t>แม้มีประกันภัยและแนวทางจัดหาวัตถุดิบทดแทนแล้วก็ตาม</w:t>
      </w:r>
      <w:r w:rsidRPr="0066289D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66289D">
        <w:rPr>
          <w:rFonts w:ascii="TH SarabunPSK" w:hAnsi="TH SarabunPSK" w:cs="TH SarabunPSK"/>
          <w:sz w:val="32"/>
          <w:szCs w:val="32"/>
        </w:rPr>
        <w:t xml:space="preserve">One Report, </w:t>
      </w:r>
      <w:r w:rsidRPr="0066289D">
        <w:rPr>
          <w:rFonts w:ascii="TH SarabunPSK" w:hAnsi="TH SarabunPSK" w:cs="TH SarabunPSK"/>
          <w:sz w:val="32"/>
          <w:szCs w:val="32"/>
          <w:cs/>
          <w:lang w:bidi="th-TH"/>
        </w:rPr>
        <w:t>2568</w:t>
      </w:r>
      <w:r w:rsidRPr="0066289D">
        <w:rPr>
          <w:rFonts w:ascii="TH SarabunPSK" w:hAnsi="TH SarabunPSK" w:cs="TH SarabunPSK"/>
          <w:sz w:val="32"/>
          <w:szCs w:val="32"/>
        </w:rPr>
        <w:t xml:space="preserve">, </w:t>
      </w:r>
      <w:r w:rsidRPr="0066289D">
        <w:rPr>
          <w:rFonts w:ascii="TH SarabunPSK" w:hAnsi="TH SarabunPSK" w:cs="TH SarabunPSK" w:hint="cs"/>
          <w:sz w:val="32"/>
          <w:szCs w:val="32"/>
          <w:cs/>
          <w:lang w:bidi="th-TH"/>
        </w:rPr>
        <w:t>หน้า</w:t>
      </w:r>
      <w:r w:rsidRPr="0066289D">
        <w:rPr>
          <w:rFonts w:ascii="TH SarabunPSK" w:hAnsi="TH SarabunPSK" w:cs="TH SarabunPSK"/>
          <w:sz w:val="32"/>
          <w:szCs w:val="32"/>
          <w:cs/>
          <w:lang w:bidi="th-TH"/>
        </w:rPr>
        <w:t xml:space="preserve"> 25</w:t>
      </w:r>
      <w:r w:rsidRPr="0066289D">
        <w:rPr>
          <w:rFonts w:ascii="TH SarabunPSK" w:hAnsi="TH SarabunPSK" w:cs="TH SarabunPSK" w:hint="eastAsia"/>
          <w:sz w:val="32"/>
          <w:szCs w:val="32"/>
          <w:cs/>
          <w:lang w:bidi="th-TH"/>
        </w:rPr>
        <w:t>–</w:t>
      </w:r>
      <w:r w:rsidRPr="0066289D">
        <w:rPr>
          <w:rFonts w:ascii="TH SarabunPSK" w:hAnsi="TH SarabunPSK" w:cs="TH SarabunPSK"/>
          <w:sz w:val="32"/>
          <w:szCs w:val="32"/>
          <w:cs/>
          <w:lang w:bidi="th-TH"/>
        </w:rPr>
        <w:t>26</w:t>
      </w:r>
      <w:r w:rsidRPr="0066289D">
        <w:rPr>
          <w:rFonts w:ascii="TH SarabunPSK" w:hAnsi="TH SarabunPSK" w:cs="TH SarabunPSK"/>
          <w:sz w:val="32"/>
          <w:szCs w:val="32"/>
        </w:rPr>
        <w:t xml:space="preserve">; </w:t>
      </w:r>
      <w:hyperlink r:id="rId25" w:history="1">
        <w:r w:rsidRPr="00B10E5A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กรมอุตุนิยมวิทยา</w:t>
        </w:r>
        <w:r w:rsidRPr="00B10E5A">
          <w:rPr>
            <w:rStyle w:val="Hyperlink"/>
            <w:rFonts w:ascii="TH SarabunPSK" w:hAnsi="TH SarabunPSK" w:cs="TH SarabunPSK"/>
            <w:sz w:val="32"/>
            <w:szCs w:val="32"/>
          </w:rPr>
          <w:t xml:space="preserve">, </w:t>
        </w:r>
        <w:r w:rsidRPr="00B10E5A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2568</w:t>
        </w:r>
      </w:hyperlink>
      <w:r w:rsidRPr="0066289D">
        <w:rPr>
          <w:rFonts w:ascii="TH SarabunPSK" w:hAnsi="TH SarabunPSK" w:cs="TH SarabunPSK"/>
          <w:sz w:val="32"/>
          <w:szCs w:val="32"/>
          <w:cs/>
          <w:lang w:bidi="th-TH"/>
        </w:rPr>
        <w:t>)</w:t>
      </w:r>
    </w:p>
    <w:p w14:paraId="7AE49DB6" w14:textId="77777777" w:rsidR="0066289D" w:rsidRDefault="002A002D" w:rsidP="0066289D">
      <w:pPr>
        <w:spacing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A002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ปัจจัยทางกฎหมาย</w:t>
      </w:r>
      <w:r w:rsidRPr="002A002D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2A002D">
        <w:rPr>
          <w:rFonts w:ascii="TH SarabunPSK" w:hAnsi="TH SarabunPSK" w:cs="TH SarabunPSK"/>
          <w:b/>
          <w:bCs/>
          <w:sz w:val="32"/>
          <w:szCs w:val="32"/>
        </w:rPr>
        <w:t>Legal Factors)</w:t>
      </w:r>
      <w:bookmarkStart w:id="27" w:name="_Toc241000746"/>
    </w:p>
    <w:p w14:paraId="595B55B3" w14:textId="7C51884B" w:rsidR="00FD0E66" w:rsidRDefault="00B10E5A" w:rsidP="00FD0E66">
      <w:pPr>
        <w:pStyle w:val="Heading4"/>
        <w:ind w:firstLine="0"/>
        <w:rPr>
          <w:rFonts w:eastAsiaTheme="minorEastAsia"/>
          <w:b w:val="0"/>
          <w:bCs w:val="0"/>
        </w:rPr>
      </w:pPr>
      <w:r w:rsidRPr="00B10E5A">
        <w:rPr>
          <w:rFonts w:eastAsiaTheme="minorEastAsia" w:hint="cs"/>
          <w:b w:val="0"/>
          <w:bCs w:val="0"/>
          <w:cs/>
        </w:rPr>
        <w:t>กลุ่มบริษัท</w:t>
      </w:r>
      <w:r w:rsidRPr="00B10E5A">
        <w:rPr>
          <w:rFonts w:eastAsiaTheme="minorEastAsia"/>
          <w:b w:val="0"/>
          <w:bCs w:val="0"/>
          <w:cs/>
        </w:rPr>
        <w:t xml:space="preserve"> </w:t>
      </w:r>
      <w:r w:rsidRPr="00B10E5A">
        <w:rPr>
          <w:rFonts w:eastAsiaTheme="minorEastAsia"/>
          <w:b w:val="0"/>
          <w:bCs w:val="0"/>
        </w:rPr>
        <w:t xml:space="preserve">MK </w:t>
      </w:r>
      <w:r w:rsidRPr="00B10E5A">
        <w:rPr>
          <w:rFonts w:eastAsiaTheme="minorEastAsia" w:hint="cs"/>
          <w:b w:val="0"/>
          <w:bCs w:val="0"/>
          <w:cs/>
        </w:rPr>
        <w:t>ต้องปฏิบัติตามข้อกำหนดด้านสุขลักษณะและการอนุญาตที่เกี่ยวข้องกับร้านอาหารและสถานที่ผลิต</w:t>
      </w:r>
      <w:r w:rsidRPr="00B10E5A">
        <w:rPr>
          <w:rFonts w:eastAsiaTheme="minorEastAsia"/>
          <w:b w:val="0"/>
          <w:bCs w:val="0"/>
          <w:cs/>
        </w:rPr>
        <w:t xml:space="preserve"> </w:t>
      </w:r>
      <w:r w:rsidRPr="00B10E5A">
        <w:rPr>
          <w:rFonts w:eastAsiaTheme="minorEastAsia" w:hint="cs"/>
          <w:b w:val="0"/>
          <w:bCs w:val="0"/>
          <w:cs/>
        </w:rPr>
        <w:t>รวมถึงกฎหมายคุ้มครองข้อมูลส่วนบุคคลสำหรับระบบสมาชิกและการสั่งอาหาร</w:t>
      </w:r>
      <w:r w:rsidRPr="00B10E5A">
        <w:rPr>
          <w:rFonts w:eastAsiaTheme="minorEastAsia"/>
          <w:b w:val="0"/>
          <w:bCs w:val="0"/>
          <w:cs/>
        </w:rPr>
        <w:t xml:space="preserve"> </w:t>
      </w:r>
      <w:r w:rsidRPr="00B10E5A">
        <w:rPr>
          <w:rFonts w:eastAsiaTheme="minorEastAsia" w:hint="cs"/>
          <w:b w:val="0"/>
          <w:bCs w:val="0"/>
          <w:cs/>
        </w:rPr>
        <w:t>การดูแลให้แต่ละส่วนดำเนินงานอย่างถูกต้องจึงช่วยลดความเสี่ยงทางกฎหมายและรักษาความเชื่อมั่นของลูกค้า</w:t>
      </w:r>
      <w:r w:rsidRPr="00B10E5A">
        <w:rPr>
          <w:rFonts w:eastAsiaTheme="minorEastAsia"/>
          <w:b w:val="0"/>
          <w:bCs w:val="0"/>
          <w:cs/>
        </w:rPr>
        <w:t xml:space="preserve"> (</w:t>
      </w:r>
      <w:r w:rsidRPr="00B10E5A">
        <w:rPr>
          <w:rFonts w:eastAsiaTheme="minorEastAsia"/>
          <w:b w:val="0"/>
          <w:bCs w:val="0"/>
        </w:rPr>
        <w:t xml:space="preserve">One Report, </w:t>
      </w:r>
      <w:r w:rsidRPr="00B10E5A">
        <w:rPr>
          <w:rFonts w:eastAsiaTheme="minorEastAsia"/>
          <w:b w:val="0"/>
          <w:bCs w:val="0"/>
          <w:cs/>
        </w:rPr>
        <w:t>2568</w:t>
      </w:r>
      <w:r w:rsidRPr="00B10E5A">
        <w:rPr>
          <w:rFonts w:eastAsiaTheme="minorEastAsia"/>
          <w:b w:val="0"/>
          <w:bCs w:val="0"/>
        </w:rPr>
        <w:t xml:space="preserve">, </w:t>
      </w:r>
      <w:r w:rsidRPr="00B10E5A">
        <w:rPr>
          <w:rFonts w:eastAsiaTheme="minorEastAsia" w:hint="cs"/>
          <w:b w:val="0"/>
          <w:bCs w:val="0"/>
          <w:cs/>
        </w:rPr>
        <w:t>หน้า</w:t>
      </w:r>
      <w:r w:rsidRPr="00B10E5A">
        <w:rPr>
          <w:rFonts w:eastAsiaTheme="minorEastAsia"/>
          <w:b w:val="0"/>
          <w:bCs w:val="0"/>
          <w:cs/>
        </w:rPr>
        <w:t xml:space="preserve"> 15 </w:t>
      </w:r>
      <w:r w:rsidRPr="00B10E5A">
        <w:rPr>
          <w:rFonts w:eastAsiaTheme="minorEastAsia" w:hint="cs"/>
          <w:b w:val="0"/>
          <w:bCs w:val="0"/>
          <w:cs/>
        </w:rPr>
        <w:t>และ</w:t>
      </w:r>
      <w:r w:rsidRPr="00B10E5A">
        <w:rPr>
          <w:rFonts w:eastAsiaTheme="minorEastAsia"/>
          <w:b w:val="0"/>
          <w:bCs w:val="0"/>
          <w:cs/>
        </w:rPr>
        <w:t xml:space="preserve"> 66</w:t>
      </w:r>
      <w:r w:rsidRPr="00B10E5A">
        <w:rPr>
          <w:rFonts w:eastAsiaTheme="minorEastAsia"/>
          <w:b w:val="0"/>
          <w:bCs w:val="0"/>
        </w:rPr>
        <w:t xml:space="preserve">; </w:t>
      </w:r>
      <w:hyperlink r:id="rId26" w:history="1">
        <w:r w:rsidRPr="001C1BE6">
          <w:rPr>
            <w:rStyle w:val="Hyperlink"/>
            <w:rFonts w:eastAsiaTheme="minorEastAsia" w:hint="cs"/>
            <w:b w:val="0"/>
            <w:bCs w:val="0"/>
            <w:cs/>
          </w:rPr>
          <w:t>กรมอนามัย</w:t>
        </w:r>
      </w:hyperlink>
      <w:r w:rsidRPr="00B10E5A">
        <w:rPr>
          <w:rFonts w:eastAsiaTheme="minorEastAsia"/>
          <w:b w:val="0"/>
          <w:bCs w:val="0"/>
        </w:rPr>
        <w:t xml:space="preserve">; </w:t>
      </w:r>
      <w:hyperlink r:id="rId27" w:history="1">
        <w:r w:rsidRPr="008F314C">
          <w:rPr>
            <w:rStyle w:val="Hyperlink"/>
            <w:rFonts w:eastAsiaTheme="minorEastAsia" w:hint="cs"/>
            <w:b w:val="0"/>
            <w:bCs w:val="0"/>
            <w:cs/>
          </w:rPr>
          <w:t>สำนักงานคณะกรรมการอาหารและยา</w:t>
        </w:r>
      </w:hyperlink>
      <w:r w:rsidRPr="00B10E5A">
        <w:rPr>
          <w:rFonts w:eastAsiaTheme="minorEastAsia"/>
          <w:b w:val="0"/>
          <w:bCs w:val="0"/>
        </w:rPr>
        <w:t xml:space="preserve">; </w:t>
      </w:r>
      <w:hyperlink r:id="rId28" w:history="1">
        <w:r w:rsidRPr="008F314C">
          <w:rPr>
            <w:rStyle w:val="Hyperlink"/>
            <w:rFonts w:eastAsiaTheme="minorEastAsia" w:hint="cs"/>
            <w:b w:val="0"/>
            <w:bCs w:val="0"/>
            <w:cs/>
          </w:rPr>
          <w:t>พระราชบัญญัติคุ้มครองข้อมูลส่วนบุคคล</w:t>
        </w:r>
        <w:r w:rsidRPr="008F314C">
          <w:rPr>
            <w:rStyle w:val="Hyperlink"/>
            <w:rFonts w:eastAsiaTheme="minorEastAsia"/>
            <w:b w:val="0"/>
            <w:bCs w:val="0"/>
            <w:cs/>
          </w:rPr>
          <w:t xml:space="preserve"> </w:t>
        </w:r>
        <w:r w:rsidRPr="008F314C">
          <w:rPr>
            <w:rStyle w:val="Hyperlink"/>
            <w:rFonts w:eastAsiaTheme="minorEastAsia" w:hint="cs"/>
            <w:b w:val="0"/>
            <w:bCs w:val="0"/>
            <w:cs/>
          </w:rPr>
          <w:t>พ</w:t>
        </w:r>
        <w:r w:rsidRPr="008F314C">
          <w:rPr>
            <w:rStyle w:val="Hyperlink"/>
            <w:rFonts w:eastAsiaTheme="minorEastAsia"/>
            <w:b w:val="0"/>
            <w:bCs w:val="0"/>
            <w:cs/>
          </w:rPr>
          <w:t>.</w:t>
        </w:r>
        <w:r w:rsidRPr="008F314C">
          <w:rPr>
            <w:rStyle w:val="Hyperlink"/>
            <w:rFonts w:eastAsiaTheme="minorEastAsia" w:hint="cs"/>
            <w:b w:val="0"/>
            <w:bCs w:val="0"/>
            <w:cs/>
          </w:rPr>
          <w:t>ศ</w:t>
        </w:r>
        <w:r w:rsidRPr="008F314C">
          <w:rPr>
            <w:rStyle w:val="Hyperlink"/>
            <w:rFonts w:eastAsiaTheme="minorEastAsia"/>
            <w:b w:val="0"/>
            <w:bCs w:val="0"/>
            <w:cs/>
          </w:rPr>
          <w:t>. 2562</w:t>
        </w:r>
      </w:hyperlink>
      <w:r w:rsidRPr="00B10E5A">
        <w:rPr>
          <w:rFonts w:eastAsiaTheme="minorEastAsia"/>
          <w:b w:val="0"/>
          <w:bCs w:val="0"/>
          <w:cs/>
        </w:rPr>
        <w:t>)</w:t>
      </w:r>
    </w:p>
    <w:p w14:paraId="3E49F0F0" w14:textId="77777777" w:rsidR="00B10E5A" w:rsidRPr="00B10E5A" w:rsidRDefault="00B10E5A" w:rsidP="00B10E5A">
      <w:pPr>
        <w:rPr>
          <w:lang w:bidi="th-TH"/>
        </w:rPr>
      </w:pPr>
    </w:p>
    <w:p w14:paraId="477BC98F" w14:textId="26D6E912" w:rsidR="00450CFA" w:rsidRPr="00E20227" w:rsidRDefault="00931733" w:rsidP="00FD0E66">
      <w:pPr>
        <w:pStyle w:val="Heading4"/>
        <w:ind w:firstLine="0"/>
      </w:pPr>
      <w:r w:rsidRPr="00E20227">
        <w:rPr>
          <w:rFonts w:hint="cs"/>
        </w:rPr>
        <w:t>3</w:t>
      </w:r>
      <w:r w:rsidR="00382837" w:rsidRPr="00E20227">
        <w:rPr>
          <w:rFonts w:hint="cs"/>
        </w:rPr>
        <w:t xml:space="preserve">.1.2 </w:t>
      </w:r>
      <w:r w:rsidR="00382837" w:rsidRPr="00E20227">
        <w:rPr>
          <w:cs/>
        </w:rPr>
        <w:t>การวิเคราะห์อุตสาหกรรม (</w:t>
      </w:r>
      <w:r w:rsidR="00382837" w:rsidRPr="00E20227">
        <w:rPr>
          <w:rFonts w:hint="cs"/>
        </w:rPr>
        <w:t>Five Forces)</w:t>
      </w:r>
      <w:bookmarkEnd w:id="27"/>
    </w:p>
    <w:p w14:paraId="62552B2E" w14:textId="46E64B3C" w:rsidR="00F142A1" w:rsidRPr="00F142A1" w:rsidRDefault="00F142A1" w:rsidP="00D06C87">
      <w:pPr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F142A1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การวิเคราะห์อุตสาหกรรมของบริษัท เอ็มเค เรสโตรองต์ กรุ๊ป จำกัด (มหาชน) ใช้แนวคิด </w:t>
      </w:r>
      <w:r w:rsidRPr="00F142A1">
        <w:rPr>
          <w:rFonts w:ascii="TH SarabunPSK" w:hAnsi="TH SarabunPSK" w:cs="TH SarabunPSK" w:hint="cs"/>
          <w:sz w:val="32"/>
          <w:szCs w:val="32"/>
        </w:rPr>
        <w:t xml:space="preserve">Porter’s Five Forces </w:t>
      </w:r>
      <w:r w:rsidRPr="00F142A1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เพื่อพิจารณาแรงกดดันจากการแข่งขัน โดยเน้นธุรกิจร้านสุกี้และชาบูซึ่งเป็นธุรกิจหลักของ </w:t>
      </w:r>
      <w:r w:rsidRPr="00F142A1">
        <w:rPr>
          <w:rFonts w:ascii="TH SarabunPSK" w:hAnsi="TH SarabunPSK" w:cs="TH SarabunPSK" w:hint="cs"/>
          <w:sz w:val="32"/>
          <w:szCs w:val="32"/>
        </w:rPr>
        <w:t xml:space="preserve">MK </w:t>
      </w:r>
      <w:r w:rsidRPr="00F142A1">
        <w:rPr>
          <w:rFonts w:ascii="TH SarabunPSK" w:hAnsi="TH SarabunPSK" w:cs="TH SarabunPSK" w:hint="cs"/>
          <w:sz w:val="32"/>
          <w:szCs w:val="32"/>
          <w:cs/>
          <w:lang w:bidi="th-TH"/>
        </w:rPr>
        <w:t>มีรายละเอียดดังนี้</w:t>
      </w:r>
    </w:p>
    <w:p w14:paraId="711273EF" w14:textId="77777777" w:rsidR="00AB50AB" w:rsidRPr="00AB50AB" w:rsidRDefault="00AB50AB" w:rsidP="00AB50AB">
      <w:pPr>
        <w:ind w:firstLine="72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AB50AB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1. </w:t>
      </w:r>
      <w:r w:rsidRPr="00AB50AB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อำนาจต่อรองของผู้ซื้อ</w:t>
      </w:r>
    </w:p>
    <w:p w14:paraId="6608107D" w14:textId="6BF69ADF" w:rsidR="00AB50AB" w:rsidRDefault="00AB50AB" w:rsidP="00AB50AB">
      <w:pPr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อำนาจต่อรองของผู้ซื้ออยู่ในระดับ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สูง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เพราะลูกค้ามีร้านสุกี้และชาบูให้เลือกหลายแบรนด์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สุกี้ตี๋น้อย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ลัคกี้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และชาบูชิ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และสามารถเปลี่ยนร้านได้ง่าย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ลูกค้าสามารถเปรียบเทียบราคา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เมนู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โปรโมชั่น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และรีวิวก่อนตัดสินใจ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โดยเฉพาะในช่วงที่ต้องระมัดระวังการใช้จ่าย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ร้านที่ให้ความรู้สึกว่าคุ้มค่ากว่าจะมีโอกาสได้รับเลือกมากขึ้น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แม้ลูกค้าจะไม่สามารถต่อรองราคาอาหารกับ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/>
          <w:sz w:val="32"/>
          <w:szCs w:val="32"/>
          <w:lang w:bidi="th-TH"/>
        </w:rPr>
        <w:t xml:space="preserve">MK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ได้โดยตรง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แต่สามารถเลือกไปกินร้านอื่นได้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หากรู้สึกว่าราคาไม่เหมาะกับปริมาณ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คุณภาพ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หรือบริการที่ได้รับ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จึงทำให้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/>
          <w:sz w:val="32"/>
          <w:szCs w:val="32"/>
          <w:lang w:bidi="th-TH"/>
        </w:rPr>
        <w:t xml:space="preserve">MK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ปรับขึ้นราคาได้ยากและเสี่ยงที่จะเสียลูกค้าให้คู่แข่ง</w:t>
      </w:r>
    </w:p>
    <w:p w14:paraId="296E96B2" w14:textId="77777777" w:rsidR="00AB50AB" w:rsidRPr="00AB50AB" w:rsidRDefault="00AB50AB" w:rsidP="00AB50AB">
      <w:pPr>
        <w:ind w:firstLine="72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AB50AB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2. </w:t>
      </w:r>
      <w:r w:rsidRPr="00AB50AB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อำนาจต่อรองของผู้ขายหรือซัพพลายเออร์</w:t>
      </w:r>
    </w:p>
    <w:p w14:paraId="1297F05A" w14:textId="77777777" w:rsidR="00AB50AB" w:rsidRPr="00AB50AB" w:rsidRDefault="00AB50AB" w:rsidP="00AB50AB">
      <w:pPr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อำนาจต่อรองของผู้ขายอยู่ในระดับ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ปานกลางโดยรวม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โดยผู้ขายที่มีผลต่อธุรกิจ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/>
          <w:sz w:val="32"/>
          <w:szCs w:val="32"/>
          <w:lang w:bidi="th-TH"/>
        </w:rPr>
        <w:t xml:space="preserve">MK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ได้แก่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ผู้จำหน่ายเนื้อสัตว์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อาหารทะเล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ผัก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และเครื่องปรุง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รวมถึงผู้ให้เช่าพื้นที่เปิดร้าน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สำหรับผู้ขายวัตถุดิบ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/>
          <w:sz w:val="32"/>
          <w:szCs w:val="32"/>
          <w:lang w:bidi="th-TH"/>
        </w:rPr>
        <w:t xml:space="preserve">MK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สามารถเลือกซื้อจากหลายรายและสั่งซื้อครั้งละมาก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ๆ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จึงมีอำนาจต่อรองราคาอยู่พอสมควร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อย่างไรก็ตาม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หากวัตถุดิบขาดตลาด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กุ้ง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ปลา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หรือปลาหมึก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ผู้ขายจะมีอำนาจต่อรองมากขึ้น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และ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/>
          <w:sz w:val="32"/>
          <w:szCs w:val="32"/>
          <w:lang w:bidi="th-TH"/>
        </w:rPr>
        <w:t xml:space="preserve">MK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อาจต้องซื้อในราคาที่สูงขึ้นเพื่อให้มีอาหารเพียงพอต่อการขาย</w:t>
      </w:r>
    </w:p>
    <w:p w14:paraId="175EAD2A" w14:textId="69EC5D52" w:rsidR="00AB50AB" w:rsidRPr="00F142A1" w:rsidRDefault="00AB50AB" w:rsidP="00AB50AB">
      <w:pPr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ส่วนผู้ให้เช่าพื้นที่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พื้นที่ใน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เซ็นทรัล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โรบินสัน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เดอะมอลล์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บิ๊กซี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และโลตัส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มีผลต่อค่าเช่าและทำเลของร้าน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หากค่าเช่าเพิ่มขึ้นหรือไม่สามารถต่อสัญญาได้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/>
          <w:sz w:val="32"/>
          <w:szCs w:val="32"/>
          <w:lang w:bidi="th-TH"/>
        </w:rPr>
        <w:t xml:space="preserve">MK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อาจต้องรับภาระต้นทุนเพิ่มหรือย้ายสาขา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ซึ่งการย้ายร้านมีทั้งค่าใช้จ่ายและความเสี่ยงที่จะเสียลูกค้าในพื้นที่เดิม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จึงทำให้ผู้ให้เช่าในทำเลที่ดีมีอำนาจต่อรองกับธุรกิจร้านอาหาร</w:t>
      </w:r>
    </w:p>
    <w:p w14:paraId="5C288AB0" w14:textId="77777777" w:rsidR="00214572" w:rsidRPr="00214572" w:rsidRDefault="00214572" w:rsidP="00214572">
      <w:pPr>
        <w:ind w:firstLine="72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214572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3. </w:t>
      </w:r>
      <w:r w:rsidRPr="00214572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การแข่งขันภายในอุตสาหกรรม</w:t>
      </w:r>
    </w:p>
    <w:p w14:paraId="1A5D6EBC" w14:textId="0523C1CA" w:rsidR="00214572" w:rsidRPr="00214572" w:rsidRDefault="00214572" w:rsidP="00214572">
      <w:pPr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การแข่งขันภายในอุตสาหกรรมอยู่ในระดับ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สูง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โดย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/>
          <w:sz w:val="32"/>
          <w:szCs w:val="32"/>
          <w:lang w:bidi="th-TH"/>
        </w:rPr>
        <w:t xml:space="preserve">MK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มีคู่แข่งสำคัญ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สุกี้ตี๋น้อย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ลัคกี้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และชาบูชิ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ซึ่งเป็นทางเลือกสำหรับลูกค้าที่ต้องการรับประทานสุกี้หรือชาบูเหมือนกัน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สุกี้ตี๋น้อยและลัคกี้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สุกี้แข่งขันในรูปแบบบุฟเฟต์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ทำให้ลูกค้าเปรียบเทียบความคุ้มค่าและค่าใช้จ่ายต่อคนได้ง่าย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ส่วนชาบูชิมีทั้งชาบู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ซูชิ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และอาหารญี่ปุ่น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จึงเป็นอีกทางเลือกสำหรับลูกค้าที่ต้องการอาหารหลากหลายในมื้อเดียว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</w:p>
    <w:p w14:paraId="1248462E" w14:textId="0D6DF240" w:rsidR="00EA62A7" w:rsidRDefault="00214572" w:rsidP="00EA62A7">
      <w:pPr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การแข่งขันระหว่างร้านเหล่านี้ไม่ได้มีแค่เรื่องราคา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แต่รวมถึงรสชาติ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คุณภาพวัตถุดิบ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เมนู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บริการ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และทำเล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เมื่อคู่แข่งจัดโปรโมชั่นหรือเสนอเมนูที่น่าสนใจ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ลูกค้าก็อาจเปลี่ยนไปทดลองร้านอื่นได้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แรงกดดันดังกล่าวทำให้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/>
          <w:sz w:val="32"/>
          <w:szCs w:val="32"/>
          <w:lang w:bidi="th-TH"/>
        </w:rPr>
        <w:t xml:space="preserve">MK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ต้องแข่งขันเพื่อรักษาลูกค้า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ขณะเดียวกัน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การลดราคาหรือจัดโปรโมชั่นบ่อยก็อาจทำให้กำไรต่อการขายลดลง</w:t>
      </w:r>
    </w:p>
    <w:p w14:paraId="74A9849A" w14:textId="77777777" w:rsidR="00214572" w:rsidRPr="00214572" w:rsidRDefault="00214572" w:rsidP="00214572">
      <w:pPr>
        <w:ind w:firstLine="72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214572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4. </w:t>
      </w:r>
      <w:r w:rsidRPr="00214572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ภัยคุกคามจากผู้เล่นรายใหม่</w:t>
      </w:r>
    </w:p>
    <w:p w14:paraId="2650FF28" w14:textId="45F2E5E7" w:rsidR="00214572" w:rsidRPr="00214572" w:rsidRDefault="00214572" w:rsidP="00214572">
      <w:pPr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ภัยคุกคามจากผู้เล่นรายใหม่อยู่ในระดับ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ปานกลางถึงสูง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เพราะผู้ประกอบการสามารถเริ่มต้นจากร้านสุกี้หรือชาบูขนาดเล็กในชุมชนได้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โดยไม่จำเป็นต้องมีสาขาจำนวนมากตั้งแต่แรก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อีกทั้งยังมีระบบแฟรนไชส์ที่ช่วยให้ผู้สนใจเปิดร้านได้ง่ายขึ้น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อิชิคุงชาบู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ซึ่งมีการสนับสนุนด้านอุปกรณ์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วัตถุดิบ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การฝึกอบรม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และการตลาด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ทำให้ผู้ลงทุนไม่ต้องพัฒนาทุกอย่างด้วยตนเอง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</w:p>
    <w:p w14:paraId="4A822F90" w14:textId="0C597B13" w:rsidR="00214572" w:rsidRDefault="00214572" w:rsidP="00214572">
      <w:pPr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ร้านที่เปิดใหม่สามารถดึงลูกค้าในพื้นที่ด้วยราคา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เมนู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หรือรูปแบบร้านที่แตกต่าง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แม้จะยังมีขนาดเล็กกว่า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/>
          <w:sz w:val="32"/>
          <w:szCs w:val="32"/>
          <w:lang w:bidi="th-TH"/>
        </w:rPr>
        <w:t xml:space="preserve">MK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แต่ก็อาจแย่งลูกค้าจากสาขาที่อยู่ใกล้กันได้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อย่างไรก็ตาม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การขยายให้เป็นร้านเชนขนาดใหญ่ยังต้องใช้เงินทุน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บุคลากร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และระบบควบคุมคุณภาพ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จึงเป็นอุปสรรคสำหรับผู้เล่นรายใหม่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ทั้งนี้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การเปิดสาขาเพิ่มของแบรนด์ที่อยู่ในตลาดแล้ว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สุกี้ตี๋น้อยและลัคกี้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ถือเป็นการแข่งขันจากคู่แข่งเดิม</w:t>
      </w:r>
    </w:p>
    <w:p w14:paraId="4711B0DE" w14:textId="77777777" w:rsidR="00214572" w:rsidRPr="00214572" w:rsidRDefault="00214572" w:rsidP="00214572">
      <w:pPr>
        <w:ind w:firstLine="72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214572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5. </w:t>
      </w:r>
      <w:r w:rsidRPr="00214572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ภัยคุกคามจากสินค้าหรือบริการทดแทน</w:t>
      </w:r>
    </w:p>
    <w:p w14:paraId="0CBB1516" w14:textId="025C17FF" w:rsidR="00214572" w:rsidRPr="00214572" w:rsidRDefault="00214572" w:rsidP="003A439C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ภัยคุกคามจากสินค้าหรือบริการทดแทนอยู่ในระดับสูง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เพราะ</w:t>
      </w:r>
      <w:r w:rsidR="00D92CC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ลูกค้าไม่จำเป็นต้องเลือกกินสุกี้หรือชาบูทุกครั้ง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แต่สามารถเปลี่ยนไปกินอาหารประเภทอื่นได้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/>
          <w:sz w:val="32"/>
          <w:szCs w:val="32"/>
          <w:lang w:bidi="th-TH"/>
        </w:rPr>
        <w:t xml:space="preserve">Bar B Q Plaza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สำหรับมื้อปิ้งย่างกับครอบครัว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หรือ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/>
          <w:sz w:val="32"/>
          <w:szCs w:val="32"/>
          <w:lang w:bidi="th-TH"/>
        </w:rPr>
        <w:t xml:space="preserve">KFC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สำหรับมื้ออาหารจานด่วน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อาหารพร้อมรับประทานจาก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/>
          <w:sz w:val="32"/>
          <w:szCs w:val="32"/>
          <w:lang w:bidi="th-TH"/>
        </w:rPr>
        <w:t xml:space="preserve">7-Eleven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สำหรับมื้อที่ต้องการความสะดวก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นอกจากนี้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ยังมีร้านอาหารตามสั่ง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ศูนย์อาหาร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และการทำอาหารกินเองที่บ้านเป็นทางเลือกด้วย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</w:p>
    <w:p w14:paraId="1EE1E2C8" w14:textId="002497B5" w:rsidR="00EA62A7" w:rsidRDefault="00214572" w:rsidP="00C57D5E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ทางเลือกเหล่านี้แย่งงบประมาณในมื้ออาหารเดียวกันกับ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/>
          <w:sz w:val="32"/>
          <w:szCs w:val="32"/>
          <w:lang w:bidi="th-TH"/>
        </w:rPr>
        <w:t xml:space="preserve">MK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โดยลูกค้าจะเลือกตามความต้องการในแต่ละโอกาส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หากต้องการความรวดเร็วอาจเลือกอาหารพร้อมรับประทาน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แต่หากต้องการนั่งกินร่วมกันหลายคนอาจเลือกร้านปิ้งย่างแทนร้านสุกี้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ดังนั้น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/>
          <w:sz w:val="32"/>
          <w:szCs w:val="32"/>
          <w:lang w:bidi="th-TH"/>
        </w:rPr>
        <w:t xml:space="preserve">MK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จึงไม่ได้แข่งขันเฉพาะกับร้านสุกี้และชาบู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แต่ยังต้องเผชิญกับอาหารประเภทอื่นที่สามารถทดแทนมื้ออาหารของลูกค้าได้เช่นกัน</w:t>
      </w:r>
    </w:p>
    <w:p w14:paraId="301FC242" w14:textId="77777777" w:rsidR="00E822CE" w:rsidRPr="00C57D5E" w:rsidRDefault="00E822CE" w:rsidP="00C57D5E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77816918" w14:textId="4B9CFCF6" w:rsidR="00EF2DE6" w:rsidRPr="003078A8" w:rsidRDefault="00931733" w:rsidP="00EC2AC6">
      <w:pPr>
        <w:pStyle w:val="Heading4"/>
        <w:ind w:firstLine="0"/>
        <w:rPr>
          <w:cs/>
        </w:rPr>
      </w:pPr>
      <w:bookmarkStart w:id="28" w:name="_Toc241000747"/>
      <w:r w:rsidRPr="00E20227">
        <w:t>3</w:t>
      </w:r>
      <w:r w:rsidR="00D22DA2" w:rsidRPr="00E20227">
        <w:t xml:space="preserve">.1.3 </w:t>
      </w:r>
      <w:r w:rsidR="00382837" w:rsidRPr="00E20227">
        <w:rPr>
          <w:cs/>
        </w:rPr>
        <w:t>การวิเคราะห์คู่แข่งขันหลัก</w:t>
      </w:r>
      <w:r w:rsidR="00254CB7" w:rsidRPr="00E20227">
        <w:t xml:space="preserve"> (Key Success Factor)</w:t>
      </w:r>
      <w:bookmarkEnd w:id="28"/>
    </w:p>
    <w:p w14:paraId="23093A50" w14:textId="3910D388" w:rsidR="0003151B" w:rsidRPr="0003151B" w:rsidRDefault="0003151B" w:rsidP="003A439C">
      <w:pPr>
        <w:pStyle w:val="ListParagraph"/>
        <w:ind w:left="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03151B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การวิเคราะห์คู่แข่งขันหลักใช้ตาราง </w:t>
      </w:r>
      <w:r w:rsidRPr="0003151B">
        <w:rPr>
          <w:rFonts w:ascii="TH SarabunPSK" w:hAnsi="TH SarabunPSK" w:cs="TH SarabunPSK" w:hint="cs"/>
          <w:sz w:val="32"/>
          <w:szCs w:val="32"/>
        </w:rPr>
        <w:t xml:space="preserve">Competitive Profile Matrix (CPM) </w:t>
      </w:r>
      <w:r w:rsidRPr="0003151B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เปรียบเทียบ </w:t>
      </w:r>
      <w:r w:rsidRPr="0003151B">
        <w:rPr>
          <w:rFonts w:ascii="TH SarabunPSK" w:hAnsi="TH SarabunPSK" w:cs="TH SarabunPSK" w:hint="cs"/>
          <w:sz w:val="32"/>
          <w:szCs w:val="32"/>
        </w:rPr>
        <w:t xml:space="preserve">MK </w:t>
      </w:r>
      <w:r w:rsidRPr="0003151B">
        <w:rPr>
          <w:rFonts w:ascii="TH SarabunPSK" w:hAnsi="TH SarabunPSK" w:cs="TH SarabunPSK" w:hint="cs"/>
          <w:sz w:val="32"/>
          <w:szCs w:val="32"/>
          <w:cs/>
          <w:lang w:bidi="th-TH"/>
        </w:rPr>
        <w:t>กับสุกี้ตี๋น้อยและลัคกี้ สุกี้ ซึ่งเป็นร้านสุกี้ที่ลูกค้าสามารถเลือกใช้บริการแทนกันได้ โดยพิจารณาปัจจัยที่มีผลต่อความสำเร็จของธุรกิจ เช่น ความคุ้มค่า คุณภาพอาหาร ชื่อเสียงของแบรนด์ และความสะดวกในการเข้าถึงร้าน</w:t>
      </w:r>
    </w:p>
    <w:p w14:paraId="3AFF701D" w14:textId="0CD1267E" w:rsidR="00CD35CF" w:rsidRPr="00C50CFB" w:rsidRDefault="00CD35CF" w:rsidP="0003151B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10774" w:type="dxa"/>
        <w:tblInd w:w="-877" w:type="dxa"/>
        <w:tblLook w:val="04A0" w:firstRow="1" w:lastRow="0" w:firstColumn="1" w:lastColumn="0" w:noHBand="0" w:noVBand="1"/>
      </w:tblPr>
      <w:tblGrid>
        <w:gridCol w:w="3482"/>
        <w:gridCol w:w="871"/>
        <w:gridCol w:w="904"/>
        <w:gridCol w:w="1119"/>
        <w:gridCol w:w="964"/>
        <w:gridCol w:w="1124"/>
        <w:gridCol w:w="990"/>
        <w:gridCol w:w="1320"/>
      </w:tblGrid>
      <w:tr w:rsidR="005646E1" w:rsidRPr="00E20227" w14:paraId="78272021" w14:textId="77777777">
        <w:trPr>
          <w:trHeight w:val="104"/>
        </w:trPr>
        <w:tc>
          <w:tcPr>
            <w:tcW w:w="3482" w:type="dxa"/>
            <w:vMerge w:val="restart"/>
          </w:tcPr>
          <w:p w14:paraId="631B4009" w14:textId="77777777" w:rsidR="00AA6E4E" w:rsidRPr="00392D69" w:rsidRDefault="00AA6E4E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</w:p>
          <w:p w14:paraId="27747FEC" w14:textId="77777777" w:rsidR="00AA6E4E" w:rsidRPr="00392D69" w:rsidRDefault="00AA6E4E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392D69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Key Success Factors</w:t>
            </w:r>
          </w:p>
        </w:tc>
        <w:tc>
          <w:tcPr>
            <w:tcW w:w="871" w:type="dxa"/>
            <w:vMerge w:val="restart"/>
          </w:tcPr>
          <w:p w14:paraId="3B5C54BB" w14:textId="77777777" w:rsidR="00AA6E4E" w:rsidRPr="00392D69" w:rsidRDefault="00AA6E4E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</w:p>
          <w:p w14:paraId="602B5529" w14:textId="77777777" w:rsidR="00AA6E4E" w:rsidRPr="00392D69" w:rsidRDefault="00AA6E4E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392D69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Weight</w:t>
            </w:r>
          </w:p>
        </w:tc>
        <w:tc>
          <w:tcPr>
            <w:tcW w:w="2023" w:type="dxa"/>
            <w:gridSpan w:val="2"/>
          </w:tcPr>
          <w:p w14:paraId="796EEDD1" w14:textId="77777777" w:rsidR="00AA6E4E" w:rsidRPr="00392D69" w:rsidRDefault="00AA6E4E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392D69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MK</w:t>
            </w:r>
          </w:p>
        </w:tc>
        <w:tc>
          <w:tcPr>
            <w:tcW w:w="2088" w:type="dxa"/>
            <w:gridSpan w:val="2"/>
          </w:tcPr>
          <w:p w14:paraId="2FA668A8" w14:textId="77777777" w:rsidR="00AA6E4E" w:rsidRPr="00392D69" w:rsidRDefault="00AA6E4E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392D69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TEENOI</w:t>
            </w:r>
          </w:p>
        </w:tc>
        <w:tc>
          <w:tcPr>
            <w:tcW w:w="2310" w:type="dxa"/>
            <w:gridSpan w:val="2"/>
          </w:tcPr>
          <w:p w14:paraId="1E09C715" w14:textId="77777777" w:rsidR="00C2777A" w:rsidRPr="00392D69" w:rsidRDefault="0015779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392D69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LUCKY</w:t>
            </w:r>
          </w:p>
        </w:tc>
      </w:tr>
      <w:tr w:rsidR="003E6919" w:rsidRPr="00E20227" w14:paraId="19A25597" w14:textId="77777777">
        <w:trPr>
          <w:trHeight w:val="35"/>
        </w:trPr>
        <w:tc>
          <w:tcPr>
            <w:tcW w:w="3482" w:type="dxa"/>
            <w:vMerge/>
          </w:tcPr>
          <w:p w14:paraId="10089857" w14:textId="77777777" w:rsidR="00AA6E4E" w:rsidRPr="00392D69" w:rsidRDefault="00AA6E4E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</w:p>
        </w:tc>
        <w:tc>
          <w:tcPr>
            <w:tcW w:w="871" w:type="dxa"/>
            <w:vMerge/>
          </w:tcPr>
          <w:p w14:paraId="34C8E8F2" w14:textId="77777777" w:rsidR="00AA6E4E" w:rsidRPr="00392D69" w:rsidRDefault="00AA6E4E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</w:p>
        </w:tc>
        <w:tc>
          <w:tcPr>
            <w:tcW w:w="904" w:type="dxa"/>
          </w:tcPr>
          <w:p w14:paraId="1A9D4D41" w14:textId="77777777" w:rsidR="00AA6E4E" w:rsidRPr="00392D69" w:rsidRDefault="00AA6E4E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392D69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Rating</w:t>
            </w:r>
          </w:p>
        </w:tc>
        <w:tc>
          <w:tcPr>
            <w:tcW w:w="1119" w:type="dxa"/>
          </w:tcPr>
          <w:p w14:paraId="1FA97914" w14:textId="77777777" w:rsidR="00AA6E4E" w:rsidRPr="00392D69" w:rsidRDefault="00AA6E4E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392D69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Weighted Score</w:t>
            </w:r>
          </w:p>
        </w:tc>
        <w:tc>
          <w:tcPr>
            <w:tcW w:w="964" w:type="dxa"/>
          </w:tcPr>
          <w:p w14:paraId="4396AC2A" w14:textId="77777777" w:rsidR="00AA6E4E" w:rsidRPr="00392D69" w:rsidRDefault="00AA6E4E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392D69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Rating</w:t>
            </w:r>
          </w:p>
        </w:tc>
        <w:tc>
          <w:tcPr>
            <w:tcW w:w="1124" w:type="dxa"/>
          </w:tcPr>
          <w:p w14:paraId="06578E12" w14:textId="77777777" w:rsidR="00AA6E4E" w:rsidRPr="00392D69" w:rsidRDefault="00AA6E4E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392D69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Weighted Score</w:t>
            </w:r>
          </w:p>
        </w:tc>
        <w:tc>
          <w:tcPr>
            <w:tcW w:w="990" w:type="dxa"/>
          </w:tcPr>
          <w:p w14:paraId="67F1EE9A" w14:textId="77777777" w:rsidR="00C2777A" w:rsidRPr="00392D69" w:rsidRDefault="0015779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392D69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Rating</w:t>
            </w:r>
          </w:p>
        </w:tc>
        <w:tc>
          <w:tcPr>
            <w:tcW w:w="1320" w:type="dxa"/>
          </w:tcPr>
          <w:p w14:paraId="475B6E46" w14:textId="77777777" w:rsidR="00C2777A" w:rsidRPr="00392D69" w:rsidRDefault="0015779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392D69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Weighted Score</w:t>
            </w:r>
          </w:p>
        </w:tc>
      </w:tr>
      <w:tr w:rsidR="00823167" w:rsidRPr="00E20227" w14:paraId="4FD1AF14" w14:textId="77777777">
        <w:tblPrEx>
          <w:tblLook w:val="0000" w:firstRow="0" w:lastRow="0" w:firstColumn="0" w:lastColumn="0" w:noHBand="0" w:noVBand="0"/>
        </w:tblPrEx>
        <w:trPr>
          <w:trHeight w:val="203"/>
        </w:trPr>
        <w:tc>
          <w:tcPr>
            <w:tcW w:w="3482" w:type="dxa"/>
          </w:tcPr>
          <w:p w14:paraId="03BA3363" w14:textId="77777777" w:rsidR="00AA6E4E" w:rsidRPr="00392D69" w:rsidRDefault="00157792" w:rsidP="007C19B7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392D6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t>ราคาและความคุ้มค่า</w:t>
            </w:r>
          </w:p>
        </w:tc>
        <w:tc>
          <w:tcPr>
            <w:tcW w:w="871" w:type="dxa"/>
          </w:tcPr>
          <w:p w14:paraId="195212EA" w14:textId="77777777" w:rsidR="00AA6E4E" w:rsidRPr="00392D69" w:rsidRDefault="00A077BF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A077BF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0.20</w:t>
            </w:r>
          </w:p>
        </w:tc>
        <w:tc>
          <w:tcPr>
            <w:tcW w:w="904" w:type="dxa"/>
          </w:tcPr>
          <w:p w14:paraId="7CAC6C74" w14:textId="77777777" w:rsidR="00AA6E4E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2</w:t>
            </w:r>
          </w:p>
        </w:tc>
        <w:tc>
          <w:tcPr>
            <w:tcW w:w="1119" w:type="dxa"/>
          </w:tcPr>
          <w:p w14:paraId="7DC988FC" w14:textId="77777777" w:rsidR="00AA6E4E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7F5C64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0.40</w:t>
            </w:r>
          </w:p>
        </w:tc>
        <w:tc>
          <w:tcPr>
            <w:tcW w:w="964" w:type="dxa"/>
          </w:tcPr>
          <w:p w14:paraId="37992CA6" w14:textId="77777777" w:rsidR="00AA6E4E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4</w:t>
            </w:r>
          </w:p>
        </w:tc>
        <w:tc>
          <w:tcPr>
            <w:tcW w:w="1124" w:type="dxa"/>
          </w:tcPr>
          <w:p w14:paraId="0A52B4F3" w14:textId="77777777" w:rsidR="00AA6E4E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0.80</w:t>
            </w:r>
          </w:p>
        </w:tc>
        <w:tc>
          <w:tcPr>
            <w:tcW w:w="990" w:type="dxa"/>
          </w:tcPr>
          <w:p w14:paraId="21F47D2F" w14:textId="77777777" w:rsidR="00C2777A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4</w:t>
            </w:r>
          </w:p>
        </w:tc>
        <w:tc>
          <w:tcPr>
            <w:tcW w:w="1320" w:type="dxa"/>
          </w:tcPr>
          <w:p w14:paraId="3B7342AD" w14:textId="77777777" w:rsidR="00C2777A" w:rsidRPr="00392D69" w:rsidRDefault="00E44B59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0.80</w:t>
            </w:r>
          </w:p>
        </w:tc>
      </w:tr>
      <w:tr w:rsidR="00823167" w:rsidRPr="00E20227" w14:paraId="1F4A0AAD" w14:textId="77777777">
        <w:tblPrEx>
          <w:tblLook w:val="0000" w:firstRow="0" w:lastRow="0" w:firstColumn="0" w:lastColumn="0" w:noHBand="0" w:noVBand="0"/>
        </w:tblPrEx>
        <w:trPr>
          <w:trHeight w:val="203"/>
        </w:trPr>
        <w:tc>
          <w:tcPr>
            <w:tcW w:w="3482" w:type="dxa"/>
          </w:tcPr>
          <w:p w14:paraId="3A367000" w14:textId="77777777" w:rsidR="00AA6E4E" w:rsidRPr="00392D69" w:rsidRDefault="00742D19" w:rsidP="00EC340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392D6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t>คุณภาพอาหารและการบริการ</w:t>
            </w:r>
          </w:p>
        </w:tc>
        <w:tc>
          <w:tcPr>
            <w:tcW w:w="871" w:type="dxa"/>
          </w:tcPr>
          <w:p w14:paraId="557392C1" w14:textId="77777777" w:rsidR="00AA6E4E" w:rsidRPr="00392D69" w:rsidRDefault="00A077BF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A077BF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0.20</w:t>
            </w:r>
          </w:p>
        </w:tc>
        <w:tc>
          <w:tcPr>
            <w:tcW w:w="904" w:type="dxa"/>
          </w:tcPr>
          <w:p w14:paraId="4DD1DF63" w14:textId="77777777" w:rsidR="00AA6E4E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119" w:type="dxa"/>
          </w:tcPr>
          <w:p w14:paraId="0773BAAD" w14:textId="77777777" w:rsidR="00AA6E4E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7F5C64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0.60</w:t>
            </w:r>
          </w:p>
        </w:tc>
        <w:tc>
          <w:tcPr>
            <w:tcW w:w="964" w:type="dxa"/>
          </w:tcPr>
          <w:p w14:paraId="7DCD2CED" w14:textId="77777777" w:rsidR="00AA6E4E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124" w:type="dxa"/>
          </w:tcPr>
          <w:p w14:paraId="43417523" w14:textId="77777777" w:rsidR="00AA6E4E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0.60</w:t>
            </w:r>
          </w:p>
        </w:tc>
        <w:tc>
          <w:tcPr>
            <w:tcW w:w="990" w:type="dxa"/>
          </w:tcPr>
          <w:p w14:paraId="41378F10" w14:textId="77777777" w:rsidR="00C2777A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320" w:type="dxa"/>
          </w:tcPr>
          <w:p w14:paraId="0B78405E" w14:textId="77777777" w:rsidR="00C2777A" w:rsidRPr="00392D69" w:rsidRDefault="00E44B59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0.60</w:t>
            </w:r>
          </w:p>
        </w:tc>
      </w:tr>
      <w:tr w:rsidR="00823167" w:rsidRPr="00E20227" w14:paraId="1DF5F69D" w14:textId="77777777">
        <w:tblPrEx>
          <w:tblLook w:val="0000" w:firstRow="0" w:lastRow="0" w:firstColumn="0" w:lastColumn="0" w:noHBand="0" w:noVBand="0"/>
        </w:tblPrEx>
        <w:trPr>
          <w:trHeight w:val="203"/>
        </w:trPr>
        <w:tc>
          <w:tcPr>
            <w:tcW w:w="3482" w:type="dxa"/>
          </w:tcPr>
          <w:p w14:paraId="76884EFC" w14:textId="77777777" w:rsidR="00AA6E4E" w:rsidRPr="00392D69" w:rsidRDefault="00742D19" w:rsidP="00EC340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392D6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t>ชื่อเสียงและความน่าเชื่อถือของแบรนด์</w:t>
            </w:r>
          </w:p>
        </w:tc>
        <w:tc>
          <w:tcPr>
            <w:tcW w:w="871" w:type="dxa"/>
          </w:tcPr>
          <w:p w14:paraId="664B05F7" w14:textId="77777777" w:rsidR="00AA6E4E" w:rsidRPr="00392D69" w:rsidRDefault="00A077BF" w:rsidP="00A077BF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A077BF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904" w:type="dxa"/>
          </w:tcPr>
          <w:p w14:paraId="6730CEA3" w14:textId="77777777" w:rsidR="00AA6E4E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4</w:t>
            </w:r>
          </w:p>
        </w:tc>
        <w:tc>
          <w:tcPr>
            <w:tcW w:w="1119" w:type="dxa"/>
          </w:tcPr>
          <w:p w14:paraId="5674315C" w14:textId="77777777" w:rsidR="00AA6E4E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7F5C64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0.60</w:t>
            </w:r>
          </w:p>
        </w:tc>
        <w:tc>
          <w:tcPr>
            <w:tcW w:w="964" w:type="dxa"/>
          </w:tcPr>
          <w:p w14:paraId="429670B6" w14:textId="77777777" w:rsidR="00AA6E4E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124" w:type="dxa"/>
          </w:tcPr>
          <w:p w14:paraId="206ECB3D" w14:textId="77777777" w:rsidR="00AA6E4E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0.45</w:t>
            </w:r>
          </w:p>
        </w:tc>
        <w:tc>
          <w:tcPr>
            <w:tcW w:w="990" w:type="dxa"/>
          </w:tcPr>
          <w:p w14:paraId="5577A3D3" w14:textId="77777777" w:rsidR="00C2777A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320" w:type="dxa"/>
          </w:tcPr>
          <w:p w14:paraId="69D4A620" w14:textId="77777777" w:rsidR="00C2777A" w:rsidRPr="00392D69" w:rsidRDefault="00E44B59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0.45</w:t>
            </w:r>
          </w:p>
        </w:tc>
      </w:tr>
      <w:tr w:rsidR="00823167" w:rsidRPr="00E20227" w14:paraId="3AE49DFF" w14:textId="77777777">
        <w:tblPrEx>
          <w:tblLook w:val="0000" w:firstRow="0" w:lastRow="0" w:firstColumn="0" w:lastColumn="0" w:noHBand="0" w:noVBand="0"/>
        </w:tblPrEx>
        <w:trPr>
          <w:trHeight w:val="203"/>
        </w:trPr>
        <w:tc>
          <w:tcPr>
            <w:tcW w:w="3482" w:type="dxa"/>
          </w:tcPr>
          <w:p w14:paraId="0002A87A" w14:textId="77777777" w:rsidR="00AA6E4E" w:rsidRPr="00392D69" w:rsidRDefault="00742D19" w:rsidP="00EC340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392D6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t>ทำเลและความครอบคลุมของสาขา</w:t>
            </w:r>
          </w:p>
        </w:tc>
        <w:tc>
          <w:tcPr>
            <w:tcW w:w="871" w:type="dxa"/>
          </w:tcPr>
          <w:p w14:paraId="0105EFB8" w14:textId="77777777" w:rsidR="00AA6E4E" w:rsidRPr="00392D69" w:rsidRDefault="00A077BF" w:rsidP="00A077BF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A077BF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904" w:type="dxa"/>
          </w:tcPr>
          <w:p w14:paraId="5BCA1D71" w14:textId="77777777" w:rsidR="00AA6E4E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4</w:t>
            </w:r>
          </w:p>
        </w:tc>
        <w:tc>
          <w:tcPr>
            <w:tcW w:w="1119" w:type="dxa"/>
          </w:tcPr>
          <w:p w14:paraId="73D8572E" w14:textId="77777777" w:rsidR="00AA6E4E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7F5C64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0.60</w:t>
            </w:r>
          </w:p>
        </w:tc>
        <w:tc>
          <w:tcPr>
            <w:tcW w:w="964" w:type="dxa"/>
          </w:tcPr>
          <w:p w14:paraId="4D9577E5" w14:textId="77777777" w:rsidR="00AA6E4E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124" w:type="dxa"/>
          </w:tcPr>
          <w:p w14:paraId="7A257384" w14:textId="77777777" w:rsidR="00AA6E4E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0.645</w:t>
            </w:r>
          </w:p>
        </w:tc>
        <w:tc>
          <w:tcPr>
            <w:tcW w:w="990" w:type="dxa"/>
          </w:tcPr>
          <w:p w14:paraId="09CD7B4E" w14:textId="77777777" w:rsidR="00C2777A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2</w:t>
            </w:r>
          </w:p>
        </w:tc>
        <w:tc>
          <w:tcPr>
            <w:tcW w:w="1320" w:type="dxa"/>
          </w:tcPr>
          <w:p w14:paraId="2B0005A0" w14:textId="77777777" w:rsidR="00C2777A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0.30</w:t>
            </w:r>
          </w:p>
        </w:tc>
      </w:tr>
      <w:tr w:rsidR="00823167" w:rsidRPr="00E20227" w14:paraId="06FAEFCF" w14:textId="77777777">
        <w:tblPrEx>
          <w:tblLook w:val="0000" w:firstRow="0" w:lastRow="0" w:firstColumn="0" w:lastColumn="0" w:noHBand="0" w:noVBand="0"/>
        </w:tblPrEx>
        <w:trPr>
          <w:trHeight w:val="203"/>
        </w:trPr>
        <w:tc>
          <w:tcPr>
            <w:tcW w:w="3482" w:type="dxa"/>
          </w:tcPr>
          <w:p w14:paraId="6F8E156D" w14:textId="77777777" w:rsidR="00742D19" w:rsidRPr="00392D69" w:rsidRDefault="00742D19" w:rsidP="00157792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392D6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t>ความหลากหลายของเมนู</w:t>
            </w:r>
          </w:p>
        </w:tc>
        <w:tc>
          <w:tcPr>
            <w:tcW w:w="871" w:type="dxa"/>
          </w:tcPr>
          <w:p w14:paraId="38D8F5FA" w14:textId="77777777" w:rsidR="00742D19" w:rsidRPr="00392D69" w:rsidRDefault="00A077BF" w:rsidP="00A077BF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A077BF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0.10</w:t>
            </w:r>
          </w:p>
        </w:tc>
        <w:tc>
          <w:tcPr>
            <w:tcW w:w="904" w:type="dxa"/>
          </w:tcPr>
          <w:p w14:paraId="76614990" w14:textId="77777777" w:rsidR="00742D19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119" w:type="dxa"/>
          </w:tcPr>
          <w:p w14:paraId="0D502009" w14:textId="77777777" w:rsidR="00742D19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0.30</w:t>
            </w:r>
          </w:p>
        </w:tc>
        <w:tc>
          <w:tcPr>
            <w:tcW w:w="964" w:type="dxa"/>
          </w:tcPr>
          <w:p w14:paraId="55E9C386" w14:textId="77777777" w:rsidR="00742D19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124" w:type="dxa"/>
          </w:tcPr>
          <w:p w14:paraId="03FEC5BF" w14:textId="77777777" w:rsidR="00742D19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0.30</w:t>
            </w:r>
          </w:p>
        </w:tc>
        <w:tc>
          <w:tcPr>
            <w:tcW w:w="990" w:type="dxa"/>
          </w:tcPr>
          <w:p w14:paraId="5FF4F099" w14:textId="77777777" w:rsidR="00742D19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320" w:type="dxa"/>
          </w:tcPr>
          <w:p w14:paraId="52BF10F9" w14:textId="77777777" w:rsidR="00742D19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0.30</w:t>
            </w:r>
          </w:p>
        </w:tc>
      </w:tr>
      <w:tr w:rsidR="00823167" w:rsidRPr="00E20227" w14:paraId="539E431E" w14:textId="77777777">
        <w:tblPrEx>
          <w:tblLook w:val="0000" w:firstRow="0" w:lastRow="0" w:firstColumn="0" w:lastColumn="0" w:noHBand="0" w:noVBand="0"/>
        </w:tblPrEx>
        <w:trPr>
          <w:trHeight w:val="203"/>
        </w:trPr>
        <w:tc>
          <w:tcPr>
            <w:tcW w:w="3482" w:type="dxa"/>
          </w:tcPr>
          <w:p w14:paraId="63CE9963" w14:textId="77777777" w:rsidR="00392D69" w:rsidRPr="00392D69" w:rsidRDefault="00392D69" w:rsidP="00157792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392D6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bidi="th-TH"/>
              </w:rPr>
              <w:t>การตลาดและโปรโมชั่น</w:t>
            </w:r>
          </w:p>
        </w:tc>
        <w:tc>
          <w:tcPr>
            <w:tcW w:w="871" w:type="dxa"/>
          </w:tcPr>
          <w:p w14:paraId="07DF45DB" w14:textId="77777777" w:rsidR="00392D69" w:rsidRPr="00392D69" w:rsidRDefault="00A077BF" w:rsidP="0015779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A077BF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0.10</w:t>
            </w:r>
          </w:p>
        </w:tc>
        <w:tc>
          <w:tcPr>
            <w:tcW w:w="904" w:type="dxa"/>
          </w:tcPr>
          <w:p w14:paraId="1B87A2B3" w14:textId="77777777" w:rsidR="00392D69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119" w:type="dxa"/>
          </w:tcPr>
          <w:p w14:paraId="3D797316" w14:textId="77777777" w:rsidR="00392D69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0.30</w:t>
            </w:r>
          </w:p>
        </w:tc>
        <w:tc>
          <w:tcPr>
            <w:tcW w:w="964" w:type="dxa"/>
          </w:tcPr>
          <w:p w14:paraId="7740E676" w14:textId="77777777" w:rsidR="00392D69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4</w:t>
            </w:r>
          </w:p>
        </w:tc>
        <w:tc>
          <w:tcPr>
            <w:tcW w:w="1124" w:type="dxa"/>
          </w:tcPr>
          <w:p w14:paraId="0FD6240C" w14:textId="77777777" w:rsidR="00392D69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0.40</w:t>
            </w:r>
          </w:p>
        </w:tc>
        <w:tc>
          <w:tcPr>
            <w:tcW w:w="990" w:type="dxa"/>
          </w:tcPr>
          <w:p w14:paraId="2531987C" w14:textId="77777777" w:rsidR="00392D69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320" w:type="dxa"/>
          </w:tcPr>
          <w:p w14:paraId="7AB38264" w14:textId="77777777" w:rsidR="00392D69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0.30</w:t>
            </w:r>
          </w:p>
        </w:tc>
      </w:tr>
      <w:tr w:rsidR="00823167" w:rsidRPr="00E20227" w14:paraId="68AAADAA" w14:textId="77777777">
        <w:tblPrEx>
          <w:tblLook w:val="0000" w:firstRow="0" w:lastRow="0" w:firstColumn="0" w:lastColumn="0" w:noHBand="0" w:noVBand="0"/>
        </w:tblPrEx>
        <w:trPr>
          <w:trHeight w:val="203"/>
        </w:trPr>
        <w:tc>
          <w:tcPr>
            <w:tcW w:w="3482" w:type="dxa"/>
          </w:tcPr>
          <w:p w14:paraId="7981BB6C" w14:textId="77777777" w:rsidR="00392D69" w:rsidRPr="00392D69" w:rsidRDefault="00392D69" w:rsidP="00157792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392D6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bidi="th-TH"/>
              </w:rPr>
              <w:t>ช่องทางสั่งซื้อและบริการจัดส่ง</w:t>
            </w:r>
          </w:p>
        </w:tc>
        <w:tc>
          <w:tcPr>
            <w:tcW w:w="871" w:type="dxa"/>
          </w:tcPr>
          <w:p w14:paraId="01002329" w14:textId="77777777" w:rsidR="00392D69" w:rsidRPr="00392D69" w:rsidRDefault="00A077BF" w:rsidP="0015779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A077BF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0.10</w:t>
            </w:r>
          </w:p>
        </w:tc>
        <w:tc>
          <w:tcPr>
            <w:tcW w:w="904" w:type="dxa"/>
          </w:tcPr>
          <w:p w14:paraId="7D51985C" w14:textId="77777777" w:rsidR="00392D69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4</w:t>
            </w:r>
          </w:p>
        </w:tc>
        <w:tc>
          <w:tcPr>
            <w:tcW w:w="1119" w:type="dxa"/>
          </w:tcPr>
          <w:p w14:paraId="3E4EF1AB" w14:textId="77777777" w:rsidR="00392D69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0.40</w:t>
            </w:r>
          </w:p>
        </w:tc>
        <w:tc>
          <w:tcPr>
            <w:tcW w:w="964" w:type="dxa"/>
          </w:tcPr>
          <w:p w14:paraId="7599EFE1" w14:textId="77777777" w:rsidR="00392D69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124" w:type="dxa"/>
          </w:tcPr>
          <w:p w14:paraId="2D9484DF" w14:textId="77777777" w:rsidR="00392D69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0.30</w:t>
            </w:r>
          </w:p>
        </w:tc>
        <w:tc>
          <w:tcPr>
            <w:tcW w:w="990" w:type="dxa"/>
          </w:tcPr>
          <w:p w14:paraId="35BA3BD9" w14:textId="77777777" w:rsidR="00392D69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320" w:type="dxa"/>
          </w:tcPr>
          <w:p w14:paraId="4496CFB2" w14:textId="77777777" w:rsidR="00392D69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0.30</w:t>
            </w:r>
          </w:p>
        </w:tc>
      </w:tr>
      <w:tr w:rsidR="00823167" w:rsidRPr="00E20227" w14:paraId="1BBD509D" w14:textId="77777777">
        <w:tblPrEx>
          <w:tblLook w:val="0000" w:firstRow="0" w:lastRow="0" w:firstColumn="0" w:lastColumn="0" w:noHBand="0" w:noVBand="0"/>
        </w:tblPrEx>
        <w:trPr>
          <w:trHeight w:val="87"/>
        </w:trPr>
        <w:tc>
          <w:tcPr>
            <w:tcW w:w="3482" w:type="dxa"/>
          </w:tcPr>
          <w:p w14:paraId="76D52FF7" w14:textId="77777777" w:rsidR="00AA6E4E" w:rsidRPr="00392D69" w:rsidRDefault="00AA6E4E" w:rsidP="00416BF2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</w:pPr>
            <w:r w:rsidRPr="00392D6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871" w:type="dxa"/>
          </w:tcPr>
          <w:p w14:paraId="6B9E156F" w14:textId="77777777" w:rsidR="00AA6E4E" w:rsidRPr="00392D69" w:rsidRDefault="00AA6E4E" w:rsidP="00416BF2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392D6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t>1.00</w:t>
            </w:r>
          </w:p>
        </w:tc>
        <w:tc>
          <w:tcPr>
            <w:tcW w:w="904" w:type="dxa"/>
          </w:tcPr>
          <w:p w14:paraId="2AA92329" w14:textId="77777777" w:rsidR="00AA6E4E" w:rsidRPr="00392D69" w:rsidRDefault="00AA6E4E" w:rsidP="00E44B59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</w:p>
        </w:tc>
        <w:tc>
          <w:tcPr>
            <w:tcW w:w="1119" w:type="dxa"/>
          </w:tcPr>
          <w:p w14:paraId="35B69BA9" w14:textId="77777777" w:rsidR="00AA6E4E" w:rsidRPr="00392D69" w:rsidRDefault="007F5C64" w:rsidP="00E44B59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t>3.20</w:t>
            </w:r>
          </w:p>
        </w:tc>
        <w:tc>
          <w:tcPr>
            <w:tcW w:w="964" w:type="dxa"/>
          </w:tcPr>
          <w:p w14:paraId="397E6BFA" w14:textId="77777777" w:rsidR="00AA6E4E" w:rsidRPr="00392D69" w:rsidRDefault="00AA6E4E" w:rsidP="00E44B59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</w:p>
        </w:tc>
        <w:tc>
          <w:tcPr>
            <w:tcW w:w="1124" w:type="dxa"/>
          </w:tcPr>
          <w:p w14:paraId="42011788" w14:textId="77777777" w:rsidR="00AA6E4E" w:rsidRPr="00392D69" w:rsidRDefault="007F5C64" w:rsidP="00E44B59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t>3.30</w:t>
            </w:r>
          </w:p>
        </w:tc>
        <w:tc>
          <w:tcPr>
            <w:tcW w:w="990" w:type="dxa"/>
          </w:tcPr>
          <w:p w14:paraId="3EF0A1B6" w14:textId="77777777" w:rsidR="00C2777A" w:rsidRPr="00392D69" w:rsidRDefault="00C2777A" w:rsidP="00E44B59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</w:p>
        </w:tc>
        <w:tc>
          <w:tcPr>
            <w:tcW w:w="1320" w:type="dxa"/>
          </w:tcPr>
          <w:p w14:paraId="30788CC6" w14:textId="77777777" w:rsidR="00C2777A" w:rsidRPr="00392D69" w:rsidRDefault="007F5C64" w:rsidP="00E44B59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t>3.05</w:t>
            </w:r>
          </w:p>
        </w:tc>
      </w:tr>
    </w:tbl>
    <w:p w14:paraId="4830D114" w14:textId="77777777" w:rsidR="005F1C91" w:rsidRDefault="005F1C91" w:rsidP="00E44B59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1055CE84" w14:textId="724B2755" w:rsidR="002877B2" w:rsidRDefault="00E44B59" w:rsidP="00E44B59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44B59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ตาราง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ที่ </w:t>
      </w: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>2</w:t>
      </w:r>
      <w:r w:rsidRPr="00E44B5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E44B59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การเปรียบเทียบคู่แข่งขันหลักของ</w:t>
      </w:r>
      <w:r w:rsidRPr="00E44B5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E44B59">
        <w:rPr>
          <w:rFonts w:ascii="TH SarabunPSK" w:hAnsi="TH SarabunPSK" w:cs="TH SarabunPSK"/>
          <w:b/>
          <w:bCs/>
          <w:sz w:val="32"/>
          <w:szCs w:val="32"/>
        </w:rPr>
        <w:t xml:space="preserve">MK </w:t>
      </w:r>
      <w:r w:rsidRPr="00E44B59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ด้วย</w:t>
      </w:r>
      <w:r w:rsidRPr="00E44B5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E44B59">
        <w:rPr>
          <w:rFonts w:ascii="TH SarabunPSK" w:hAnsi="TH SarabunPSK" w:cs="TH SarabunPSK"/>
          <w:b/>
          <w:bCs/>
          <w:sz w:val="32"/>
          <w:szCs w:val="32"/>
        </w:rPr>
        <w:t>Competitive Profile Matrix (CPM)</w:t>
      </w:r>
    </w:p>
    <w:p w14:paraId="71CC49ED" w14:textId="75C0A549" w:rsidR="00C57D5E" w:rsidRDefault="00C57D5E" w:rsidP="001F69CD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6BF0C852" w14:textId="77777777" w:rsidR="00783F91" w:rsidRDefault="00783F91" w:rsidP="001F69CD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29394182" w14:textId="13D1C702" w:rsidR="00E32C6E" w:rsidRDefault="005F1C91" w:rsidP="00C71DB3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5F1C91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จากการประเมินในตาราง</w:t>
      </w:r>
      <w:r w:rsidRPr="005F1C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F1C91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สุกี้ตี๋น้อย</w:t>
      </w:r>
      <w:r w:rsidRPr="005F1C91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5F1C91">
        <w:rPr>
          <w:rFonts w:ascii="TH SarabunPSK" w:hAnsi="TH SarabunPSK" w:cs="TH SarabunPSK"/>
          <w:sz w:val="32"/>
          <w:szCs w:val="32"/>
        </w:rPr>
        <w:t xml:space="preserve">3.30 </w:t>
      </w:r>
      <w:r w:rsidRPr="005F1C91">
        <w:rPr>
          <w:rFonts w:ascii="TH SarabunPSK" w:hAnsi="TH SarabunPSK" w:cs="TH SarabunPSK" w:hint="cs"/>
          <w:sz w:val="32"/>
          <w:szCs w:val="32"/>
          <w:cs/>
          <w:lang w:bidi="th-TH"/>
        </w:rPr>
        <w:t>คะแนน</w:t>
      </w:r>
      <w:r w:rsidRPr="005F1C91">
        <w:rPr>
          <w:rFonts w:ascii="TH SarabunPSK" w:hAnsi="TH SarabunPSK" w:cs="TH SarabunPSK"/>
          <w:sz w:val="32"/>
          <w:szCs w:val="32"/>
          <w:cs/>
          <w:lang w:bidi="th-TH"/>
        </w:rPr>
        <w:t xml:space="preserve">) </w:t>
      </w:r>
      <w:r w:rsidRPr="005F1C91">
        <w:rPr>
          <w:rFonts w:ascii="TH SarabunPSK" w:hAnsi="TH SarabunPSK" w:cs="TH SarabunPSK" w:hint="cs"/>
          <w:sz w:val="32"/>
          <w:szCs w:val="32"/>
          <w:cs/>
          <w:lang w:bidi="th-TH"/>
        </w:rPr>
        <w:t>เด่นด้านราคา</w:t>
      </w:r>
      <w:r w:rsidRPr="005F1C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F1C91">
        <w:rPr>
          <w:rFonts w:ascii="TH SarabunPSK" w:hAnsi="TH SarabunPSK" w:cs="TH SarabunPSK" w:hint="cs"/>
          <w:sz w:val="32"/>
          <w:szCs w:val="32"/>
          <w:cs/>
          <w:lang w:bidi="th-TH"/>
        </w:rPr>
        <w:t>ความคุ้มค่า</w:t>
      </w:r>
      <w:r w:rsidRPr="005F1C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F1C91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และการตลาด</w:t>
      </w:r>
      <w:r w:rsidRPr="005F1C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F1C91">
        <w:rPr>
          <w:rFonts w:ascii="TH SarabunPSK" w:hAnsi="TH SarabunPSK" w:cs="TH SarabunPSK" w:hint="cs"/>
          <w:sz w:val="32"/>
          <w:szCs w:val="32"/>
          <w:cs/>
          <w:lang w:bidi="th-TH"/>
        </w:rPr>
        <w:t>จึงดึงดูดลูกค้าที่เน้นความคุ้มค่าได้ดี</w:t>
      </w:r>
      <w:r w:rsidRPr="005F1C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F1C91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5F1C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F1C91">
        <w:rPr>
          <w:rFonts w:ascii="TH SarabunPSK" w:hAnsi="TH SarabunPSK" w:cs="TH SarabunPSK"/>
          <w:sz w:val="32"/>
          <w:szCs w:val="32"/>
        </w:rPr>
        <w:t xml:space="preserve">MK (3.20 </w:t>
      </w:r>
      <w:r w:rsidRPr="005F1C91">
        <w:rPr>
          <w:rFonts w:ascii="TH SarabunPSK" w:hAnsi="TH SarabunPSK" w:cs="TH SarabunPSK" w:hint="cs"/>
          <w:sz w:val="32"/>
          <w:szCs w:val="32"/>
          <w:cs/>
          <w:lang w:bidi="th-TH"/>
        </w:rPr>
        <w:t>คะแนน</w:t>
      </w:r>
      <w:r w:rsidRPr="005F1C91">
        <w:rPr>
          <w:rFonts w:ascii="TH SarabunPSK" w:hAnsi="TH SarabunPSK" w:cs="TH SarabunPSK"/>
          <w:sz w:val="32"/>
          <w:szCs w:val="32"/>
          <w:cs/>
          <w:lang w:bidi="th-TH"/>
        </w:rPr>
        <w:t xml:space="preserve">) </w:t>
      </w:r>
      <w:r w:rsidRPr="005F1C91">
        <w:rPr>
          <w:rFonts w:ascii="TH SarabunPSK" w:hAnsi="TH SarabunPSK" w:cs="TH SarabunPSK" w:hint="cs"/>
          <w:sz w:val="32"/>
          <w:szCs w:val="32"/>
          <w:cs/>
          <w:lang w:bidi="th-TH"/>
        </w:rPr>
        <w:t>เด่นด้านชื่อเสียงของแบรนด์และสาขาที่ครอบคลุม</w:t>
      </w:r>
      <w:r w:rsidRPr="005F1C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F1C91">
        <w:rPr>
          <w:rFonts w:ascii="TH SarabunPSK" w:hAnsi="TH SarabunPSK" w:cs="TH SarabunPSK" w:hint="cs"/>
          <w:sz w:val="32"/>
          <w:szCs w:val="32"/>
          <w:cs/>
          <w:lang w:bidi="th-TH"/>
        </w:rPr>
        <w:t>แต่เสียเปรียบด้านความคุ้มค่าเมื่อเทียบกับคู่แข่งที่เน้นบุฟเฟต์</w:t>
      </w:r>
      <w:r w:rsidRPr="005F1C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F1C91">
        <w:rPr>
          <w:rFonts w:ascii="TH SarabunPSK" w:hAnsi="TH SarabunPSK" w:cs="TH SarabunPSK" w:hint="cs"/>
          <w:sz w:val="32"/>
          <w:szCs w:val="32"/>
          <w:cs/>
          <w:lang w:bidi="th-TH"/>
        </w:rPr>
        <w:t>ขณะที่</w:t>
      </w:r>
      <w:r w:rsidRPr="005F1C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F1C91">
        <w:rPr>
          <w:rFonts w:ascii="TH SarabunPSK" w:hAnsi="TH SarabunPSK" w:cs="TH SarabunPSK" w:hint="cs"/>
          <w:sz w:val="32"/>
          <w:szCs w:val="32"/>
          <w:cs/>
          <w:lang w:bidi="th-TH"/>
        </w:rPr>
        <w:t>ลัคกี้</w:t>
      </w:r>
      <w:r w:rsidRPr="005F1C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F1C91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</w:t>
      </w:r>
      <w:r w:rsidRPr="005F1C91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5F1C91">
        <w:rPr>
          <w:rFonts w:ascii="TH SarabunPSK" w:hAnsi="TH SarabunPSK" w:cs="TH SarabunPSK"/>
          <w:sz w:val="32"/>
          <w:szCs w:val="32"/>
        </w:rPr>
        <w:t xml:space="preserve">3.05 </w:t>
      </w:r>
      <w:r w:rsidRPr="005F1C91">
        <w:rPr>
          <w:rFonts w:ascii="TH SarabunPSK" w:hAnsi="TH SarabunPSK" w:cs="TH SarabunPSK" w:hint="cs"/>
          <w:sz w:val="32"/>
          <w:szCs w:val="32"/>
          <w:cs/>
          <w:lang w:bidi="th-TH"/>
        </w:rPr>
        <w:t>คะแนน</w:t>
      </w:r>
      <w:r w:rsidRPr="005F1C91">
        <w:rPr>
          <w:rFonts w:ascii="TH SarabunPSK" w:hAnsi="TH SarabunPSK" w:cs="TH SarabunPSK"/>
          <w:sz w:val="32"/>
          <w:szCs w:val="32"/>
          <w:cs/>
          <w:lang w:bidi="th-TH"/>
        </w:rPr>
        <w:t xml:space="preserve">) </w:t>
      </w:r>
      <w:r w:rsidRPr="005F1C91">
        <w:rPr>
          <w:rFonts w:ascii="TH SarabunPSK" w:hAnsi="TH SarabunPSK" w:cs="TH SarabunPSK" w:hint="cs"/>
          <w:sz w:val="32"/>
          <w:szCs w:val="32"/>
          <w:cs/>
          <w:lang w:bidi="th-TH"/>
        </w:rPr>
        <w:t>มีจุดเด่นด้านราคาที่เข้าถึงง่ายและความคุ้มค่า</w:t>
      </w:r>
      <w:r w:rsidRPr="005F1C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F1C91">
        <w:rPr>
          <w:rFonts w:ascii="TH SarabunPSK" w:hAnsi="TH SarabunPSK" w:cs="TH SarabunPSK" w:hint="cs"/>
          <w:sz w:val="32"/>
          <w:szCs w:val="32"/>
          <w:cs/>
          <w:lang w:bidi="th-TH"/>
        </w:rPr>
        <w:t>แต่ความครอบคลุมของสาขายังเป็นข้อจำกัดเมื่อเทียบกับอีกสองแบรนด์</w:t>
      </w:r>
    </w:p>
    <w:p w14:paraId="32A4EC02" w14:textId="77777777" w:rsidR="00777770" w:rsidRPr="002374D5" w:rsidRDefault="00777770" w:rsidP="002374D5">
      <w:pPr>
        <w:rPr>
          <w:highlight w:val="red"/>
          <w:cs/>
          <w:lang w:bidi="th-TH"/>
        </w:rPr>
      </w:pPr>
    </w:p>
    <w:p w14:paraId="29A2FF22" w14:textId="5F5D10AE" w:rsidR="00D372D9" w:rsidRPr="00E20227" w:rsidRDefault="00931733" w:rsidP="003D1B2C">
      <w:pPr>
        <w:pStyle w:val="Heading4"/>
        <w:ind w:firstLine="0"/>
      </w:pPr>
      <w:bookmarkStart w:id="29" w:name="_Toc241000748"/>
      <w:r w:rsidRPr="00E20227">
        <w:rPr>
          <w:rFonts w:hint="cs"/>
        </w:rPr>
        <w:t>3</w:t>
      </w:r>
      <w:r w:rsidR="00382837" w:rsidRPr="00E20227">
        <w:rPr>
          <w:rFonts w:hint="cs"/>
        </w:rPr>
        <w:t>.1.4</w:t>
      </w:r>
      <w:r w:rsidR="00382837" w:rsidRPr="00E20227">
        <w:t xml:space="preserve"> </w:t>
      </w:r>
      <w:r w:rsidR="00382837" w:rsidRPr="00E20227">
        <w:rPr>
          <w:cs/>
        </w:rPr>
        <w:t>โอกาส (</w:t>
      </w:r>
      <w:r w:rsidR="00382837" w:rsidRPr="00E20227">
        <w:rPr>
          <w:rFonts w:hint="cs"/>
        </w:rPr>
        <w:t xml:space="preserve">Opportunities) </w:t>
      </w:r>
      <w:r w:rsidR="00382837" w:rsidRPr="00E20227">
        <w:rPr>
          <w:cs/>
        </w:rPr>
        <w:t>และ อุปสรรค (</w:t>
      </w:r>
      <w:r w:rsidR="00382837" w:rsidRPr="00E20227">
        <w:rPr>
          <w:rFonts w:hint="cs"/>
        </w:rPr>
        <w:t>Threats)</w:t>
      </w:r>
      <w:bookmarkEnd w:id="29"/>
    </w:p>
    <w:p w14:paraId="6C41A507" w14:textId="77777777" w:rsidR="004D210F" w:rsidRDefault="004D210F" w:rsidP="003D1B2C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4D210F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การวิเคราะห์โอกาส</w:t>
      </w:r>
      <w:r w:rsidRPr="004D210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4D210F">
        <w:rPr>
          <w:rFonts w:ascii="TH SarabunPSK" w:hAnsi="TH SarabunPSK" w:cs="TH SarabunPSK"/>
          <w:b/>
          <w:bCs/>
          <w:sz w:val="32"/>
          <w:szCs w:val="32"/>
        </w:rPr>
        <w:t>Opportunities)</w:t>
      </w:r>
    </w:p>
    <w:p w14:paraId="4069BBA2" w14:textId="59BAEA59" w:rsidR="0047456B" w:rsidRPr="00D26D31" w:rsidRDefault="0047456B" w:rsidP="0047456B">
      <w:pPr>
        <w:spacing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D26D31">
        <w:rPr>
          <w:rFonts w:ascii="TH SarabunPSK" w:hAnsi="TH SarabunPSK" w:cs="TH SarabunPSK"/>
          <w:b/>
          <w:bCs/>
          <w:sz w:val="32"/>
          <w:szCs w:val="32"/>
          <w:lang w:bidi="th-TH"/>
        </w:rPr>
        <w:t>O1)</w:t>
      </w:r>
      <w:r w:rsidRPr="00D26D31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ผู้บริโภคให้ความสำคัญกับสุขภาพมากขึ้น</w:t>
      </w:r>
    </w:p>
    <w:p w14:paraId="761C3C5E" w14:textId="77777777" w:rsidR="0047456B" w:rsidRPr="0047456B" w:rsidRDefault="0047456B" w:rsidP="004D5920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ผู้บริโภคสนใจคุณภาพวัตถุดิบ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ความปลอดภัย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และคุณค่าทางโภชนาการมากขึ้น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เป็นโอกาสให้ร้านอาหารในเครือ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/>
          <w:sz w:val="32"/>
          <w:szCs w:val="32"/>
          <w:lang w:bidi="th-TH"/>
        </w:rPr>
        <w:t xml:space="preserve">MK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พัฒนาเมนูที่เหมาะกับความต้องการดังกล่าว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ทั้งเมนูผัก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โปรตีน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และอาหารที่เลือกปริมาณหรือเครื่องปรุงได้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โดยแต่ละแบรนด์สามารถนำเสนอทางเลือกเพื่อสุขภาพให้สอดคล้องกับประเภทอาหารและกลุ่มลูกค้าของตนเอง</w:t>
      </w:r>
    </w:p>
    <w:p w14:paraId="5417014D" w14:textId="32C241C5" w:rsidR="0047456B" w:rsidRPr="00D26D31" w:rsidRDefault="0047456B" w:rsidP="0047456B">
      <w:pPr>
        <w:spacing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D26D31">
        <w:rPr>
          <w:rFonts w:ascii="TH SarabunPSK" w:hAnsi="TH SarabunPSK" w:cs="TH SarabunPSK"/>
          <w:b/>
          <w:bCs/>
          <w:sz w:val="32"/>
          <w:szCs w:val="32"/>
          <w:lang w:bidi="th-TH"/>
        </w:rPr>
        <w:t>O2)</w:t>
      </w:r>
      <w:r w:rsidRPr="00D26D31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ความสะดวกในการสั่งอาหารผ่านช่องทางออนไลน์</w:t>
      </w:r>
    </w:p>
    <w:p w14:paraId="5195697A" w14:textId="77777777" w:rsidR="0047456B" w:rsidRPr="0047456B" w:rsidRDefault="0047456B" w:rsidP="004D5920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เว็บไซต์และแอปพลิเคชันจัดส่งอาหารช่วยให้ผู้บริโภคเข้าถึงร้านอาหารได้โดยไม่ต้องเดินทาง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เป็นโอกาสให้กลุ่มบริษัท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/>
          <w:sz w:val="32"/>
          <w:szCs w:val="32"/>
          <w:lang w:bidi="th-TH"/>
        </w:rPr>
        <w:t xml:space="preserve">MK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จำหน่ายอาหารจากแบรนด์ต่าง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ๆ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สำหรับมื้อที่บ้านและที่ทำงาน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ทั้งอาหารชุด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อาหารจานเดียว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และอาหารสำหรับรับประทานร่วมกัน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ทำให้เข้าถึงลูกค้านอกพื้นที่หน้าร้านและเพิ่มโอกาสขายในแต่ละช่วงเวลา</w:t>
      </w:r>
    </w:p>
    <w:p w14:paraId="5610347F" w14:textId="468D38A1" w:rsidR="0047456B" w:rsidRPr="00D26D31" w:rsidRDefault="0047456B" w:rsidP="0047456B">
      <w:pPr>
        <w:spacing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D26D31">
        <w:rPr>
          <w:rFonts w:ascii="TH SarabunPSK" w:hAnsi="TH SarabunPSK" w:cs="TH SarabunPSK"/>
          <w:b/>
          <w:bCs/>
          <w:sz w:val="32"/>
          <w:szCs w:val="32"/>
          <w:lang w:bidi="th-TH"/>
        </w:rPr>
        <w:t>O3)</w:t>
      </w:r>
      <w:r w:rsidRPr="00D26D31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การท่องเที่ยวช่วยเพิ่มความต้องการใช้บริการร้านอาหาร</w:t>
      </w:r>
    </w:p>
    <w:p w14:paraId="486DDFA0" w14:textId="77777777" w:rsidR="0047456B" w:rsidRPr="0047456B" w:rsidRDefault="0047456B" w:rsidP="004D5920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การเดินทางของนักท่องเที่ยวทั้งชาวไทยและชาวต่างชาติช่วยสนับสนุนความต้องการร้านอาหารในแหล่งท่องเที่ยวและพื้นที่การค้า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/>
          <w:sz w:val="32"/>
          <w:szCs w:val="32"/>
          <w:lang w:bidi="th-TH"/>
        </w:rPr>
        <w:t xml:space="preserve">MK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จึงมีโอกาสเข้าถึงลูกค้าเหล่านี้ผ่านเครือข่ายร้านอาหารหลายแบรนด์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ซึ่งมีประเภทอาหารและระดับราคาที่แตกต่างกัน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โดยประโยชน์ที่แต่ละสาขาได้รับขึ้นอยู่กับทำเลและความต้องการของนักท่องเที่ยวในพื้นที่</w:t>
      </w:r>
    </w:p>
    <w:p w14:paraId="34417B36" w14:textId="5EDFB0C4" w:rsidR="0047456B" w:rsidRPr="00D26D31" w:rsidRDefault="0047456B" w:rsidP="0047456B">
      <w:pPr>
        <w:spacing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D26D31">
        <w:rPr>
          <w:rFonts w:ascii="TH SarabunPSK" w:hAnsi="TH SarabunPSK" w:cs="TH SarabunPSK"/>
          <w:b/>
          <w:bCs/>
          <w:sz w:val="32"/>
          <w:szCs w:val="32"/>
          <w:lang w:bidi="th-TH"/>
        </w:rPr>
        <w:t>O4)</w:t>
      </w:r>
      <w:r w:rsidRPr="00D26D31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ผู้บริโภคต้องการประสบการณ์รับประทานอาหารที่หลากหลาย</w:t>
      </w:r>
    </w:p>
    <w:p w14:paraId="4DF93A50" w14:textId="77777777" w:rsidR="0047456B" w:rsidRDefault="0047456B" w:rsidP="004D5920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ผู้บริโภคเลือกร้านอาหารตามโอกาส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งบประมาณ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และความชอบ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ทั้งมื้อเร่งด่วน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มื้อครอบครัว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และการพบปะสังสรรค์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ความต้องการที่หลากหลายนี้เป็นโอกาสให้กลุ่มบริษัท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/>
          <w:sz w:val="32"/>
          <w:szCs w:val="32"/>
          <w:lang w:bidi="th-TH"/>
        </w:rPr>
        <w:t xml:space="preserve">MK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เข้าถึงตลาดหลายกลุ่มผ่านร้านสุกี้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อาหารญี่ปุ่น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อาหารทะเล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และบุฟเฟต์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โดยสร้างจุดเด่นของแต่ละแบรนด์ให้เหมาะกับโอกาสในการใช้บริการ</w:t>
      </w:r>
    </w:p>
    <w:p w14:paraId="5CA12AD3" w14:textId="77777777" w:rsidR="00C57D5E" w:rsidRDefault="00C57D5E" w:rsidP="004D5920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22E78F50" w14:textId="77777777" w:rsidR="00783F91" w:rsidRPr="0047456B" w:rsidRDefault="00783F91" w:rsidP="004D5920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32B56ECC" w14:textId="6E3ABFDF" w:rsidR="0047456B" w:rsidRPr="00D26D31" w:rsidRDefault="0047456B" w:rsidP="0047456B">
      <w:pPr>
        <w:spacing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D26D31">
        <w:rPr>
          <w:rFonts w:ascii="TH SarabunPSK" w:hAnsi="TH SarabunPSK" w:cs="TH SarabunPSK"/>
          <w:b/>
          <w:bCs/>
          <w:sz w:val="32"/>
          <w:szCs w:val="32"/>
          <w:lang w:bidi="th-TH"/>
        </w:rPr>
        <w:lastRenderedPageBreak/>
        <w:t>O5)</w:t>
      </w:r>
      <w:r w:rsidRPr="00D26D31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ความก้าวหน้าของเทคโนโลยีสำหรับธุรกิจร้านอาหาร</w:t>
      </w:r>
    </w:p>
    <w:p w14:paraId="21608E3B" w14:textId="509A60D5" w:rsidR="005B01BE" w:rsidRPr="00092854" w:rsidRDefault="0047456B" w:rsidP="00783F91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เทคโนโลยีด้านการสั่งอาหาร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การวิเคราะห์ยอดขาย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การจัดการวัตถุดิบ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และระบบอัตโนมัติช่วยให้ธุรกิจร้านอาหารทำงานได้แม่นยำและรวดเร็วขึ้น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/>
          <w:sz w:val="32"/>
          <w:szCs w:val="32"/>
          <w:lang w:bidi="th-TH"/>
        </w:rPr>
        <w:t xml:space="preserve">MK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สามารถใช้โอกาสนี้พัฒนาการบริหารร้านหลายแบรนด์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วางแผนการผลิตและจัดส่งให้สอดคล้องกับความต้องการ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รวมถึงลดขั้นตอนที่ซ้ำซ้อน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โดยเลือกใช้ให้เหมาะกับรูปแบบและขนาดของแต่ละสาขา</w:t>
      </w:r>
    </w:p>
    <w:p w14:paraId="471E00AA" w14:textId="77777777" w:rsidR="001C1963" w:rsidRDefault="001C1963" w:rsidP="001C1963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1C1963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การวิเคราะห์อุปสรรค</w:t>
      </w:r>
      <w:r w:rsidRPr="001C1963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1C1963">
        <w:rPr>
          <w:rFonts w:ascii="TH SarabunPSK" w:hAnsi="TH SarabunPSK" w:cs="TH SarabunPSK"/>
          <w:b/>
          <w:bCs/>
          <w:sz w:val="32"/>
          <w:szCs w:val="32"/>
        </w:rPr>
        <w:t>Threats)</w:t>
      </w:r>
    </w:p>
    <w:p w14:paraId="0A5EA5D2" w14:textId="07605701" w:rsidR="00D26D31" w:rsidRPr="00D26D31" w:rsidRDefault="00D26D31" w:rsidP="00D26D31">
      <w:pPr>
        <w:spacing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D26D31">
        <w:rPr>
          <w:rFonts w:ascii="TH SarabunPSK" w:hAnsi="TH SarabunPSK" w:cs="TH SarabunPSK"/>
          <w:b/>
          <w:bCs/>
          <w:sz w:val="32"/>
          <w:szCs w:val="32"/>
          <w:lang w:bidi="th-TH"/>
        </w:rPr>
        <w:t>T1</w:t>
      </w: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>)</w:t>
      </w:r>
      <w:r w:rsidRPr="00D26D31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การแข่งขันในธุรกิจร้านอาหารที่รุนแรง</w:t>
      </w:r>
    </w:p>
    <w:p w14:paraId="6C0C18CB" w14:textId="77777777" w:rsidR="00D26D31" w:rsidRPr="00D26D31" w:rsidRDefault="00D26D31" w:rsidP="00000A16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/>
          <w:sz w:val="32"/>
          <w:szCs w:val="32"/>
          <w:lang w:bidi="th-TH"/>
        </w:rPr>
        <w:t xml:space="preserve">MK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เผชิญการแข่งขันในหลายตลาด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ทั้งสุกี้และชาบู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อาหารญี่ปุ่น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อาหารทะเล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และบุฟเฟต์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โดยธุรกิจสุกี้มีคู่แข่ง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สุกี้ตี๋น้อย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ลัคกี้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และชาบูชิ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ส่วนแบรนด์อื่นต้องแข่งขันกับร้านเชนและร้านท้องถิ่นในตลาดของตนเอง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ลูกค้าสามารถเปรียบเทียบราคา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เมนู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คุณภาพ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และรีวิวได้ง่าย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จึงสร้างแรงกดดันต่อการรักษาฐานลูกค้าและกำไรของร้านอาหารในเครือ</w:t>
      </w:r>
    </w:p>
    <w:p w14:paraId="11340490" w14:textId="03D5FBAB" w:rsidR="00D26D31" w:rsidRPr="00401027" w:rsidRDefault="00D26D31" w:rsidP="00D26D31">
      <w:pPr>
        <w:spacing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>T</w:t>
      </w:r>
      <w:r w:rsidRPr="00401027">
        <w:rPr>
          <w:rFonts w:ascii="TH SarabunPSK" w:hAnsi="TH SarabunPSK" w:cs="TH SarabunPSK"/>
          <w:b/>
          <w:bCs/>
          <w:sz w:val="32"/>
          <w:szCs w:val="32"/>
          <w:lang w:bidi="th-TH"/>
        </w:rPr>
        <w:t>2</w:t>
      </w:r>
      <w:r w:rsidRPr="00401027">
        <w:rPr>
          <w:rFonts w:ascii="TH SarabunPSK" w:hAnsi="TH SarabunPSK" w:cs="TH SarabunPSK"/>
          <w:b/>
          <w:bCs/>
          <w:sz w:val="32"/>
          <w:szCs w:val="32"/>
        </w:rPr>
        <w:t>)</w:t>
      </w:r>
      <w:r w:rsidRPr="00D26D31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กำลังซื้อของผู้บริโภคที่อ่อนแอ</w:t>
      </w:r>
    </w:p>
    <w:p w14:paraId="123BEAA3" w14:textId="77777777" w:rsidR="00D26D31" w:rsidRPr="00D26D31" w:rsidRDefault="00D26D31" w:rsidP="00000A16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ภาวะเศรษฐกิจและค่าครองชีพทำให้ผู้บริโภคระมัดระวังการใช้จ่าย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อาจลดความถี่ในการรับประทานอาหารนอกบ้าน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ลดงบประมาณต่อมื้อ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หรือเลือกร้านที่มีราคาต่ำกว่า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ส่งผลต่อร้านอาหารในเครือ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/>
          <w:sz w:val="32"/>
          <w:szCs w:val="32"/>
          <w:lang w:bidi="th-TH"/>
        </w:rPr>
        <w:t xml:space="preserve">MK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แตกต่างกันตามกลุ่มลูกค้าและระดับราคา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และจำกัดความสามารถในการปรับราคาขายเพื่อชดเชยต้นทุน</w:t>
      </w:r>
    </w:p>
    <w:p w14:paraId="75B6FABA" w14:textId="5AB0338F" w:rsidR="00D26D31" w:rsidRPr="00401027" w:rsidRDefault="00D26D31" w:rsidP="00D26D31">
      <w:pPr>
        <w:spacing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>T</w:t>
      </w:r>
      <w:r w:rsidRPr="00401027">
        <w:rPr>
          <w:rFonts w:ascii="TH SarabunPSK" w:hAnsi="TH SarabunPSK" w:cs="TH SarabunPSK"/>
          <w:b/>
          <w:bCs/>
          <w:sz w:val="32"/>
          <w:szCs w:val="32"/>
          <w:lang w:bidi="th-TH"/>
        </w:rPr>
        <w:t>3</w:t>
      </w:r>
      <w:r w:rsidRPr="00401027">
        <w:rPr>
          <w:rFonts w:ascii="TH SarabunPSK" w:hAnsi="TH SarabunPSK" w:cs="TH SarabunPSK"/>
          <w:b/>
          <w:bCs/>
          <w:sz w:val="32"/>
          <w:szCs w:val="32"/>
        </w:rPr>
        <w:t>)</w:t>
      </w:r>
      <w:r w:rsidRPr="00D26D31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ต้นทุนวัตถุดิบ</w:t>
      </w:r>
      <w:r w:rsidRPr="00D26D31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ค่าแรง</w:t>
      </w:r>
      <w:r w:rsidRPr="00D26D31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และค่าเช่าที่เพิ่มขึ้น</w:t>
      </w:r>
    </w:p>
    <w:p w14:paraId="1F447A0D" w14:textId="77777777" w:rsidR="00D26D31" w:rsidRPr="00D26D31" w:rsidRDefault="00D26D31" w:rsidP="00000A16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ร้านอาหารในเครือ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/>
          <w:sz w:val="32"/>
          <w:szCs w:val="32"/>
          <w:lang w:bidi="th-TH"/>
        </w:rPr>
        <w:t xml:space="preserve">MK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ใช้วัตถุดิบและแรงงานอย่างต่อเนื่อง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เมื่อราคาเนื้อสัตว์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อาหารทะเล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ผัก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ค่าแรง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หรือค่าเช่าเพิ่มขึ้น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ย่อมกระทบต้นทุนของกลุ่มบริษัท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แม้การจัดซื้อร่วมกันจะช่วยลดแรงกดดันได้บางส่วน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แต่หากไม่สามารถปรับราคาขายหรือเพิ่มประสิทธิภาพได้เพียงพอ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อัตรากำไรของแต่ละแบรนด์อาจลดลง</w:t>
      </w:r>
    </w:p>
    <w:p w14:paraId="210AFC9F" w14:textId="0298EF00" w:rsidR="00D26D31" w:rsidRPr="00D26D31" w:rsidRDefault="00D26D31" w:rsidP="00D26D31">
      <w:pPr>
        <w:spacing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D26D31">
        <w:rPr>
          <w:rFonts w:ascii="TH SarabunPSK" w:hAnsi="TH SarabunPSK" w:cs="TH SarabunPSK"/>
          <w:b/>
          <w:bCs/>
          <w:sz w:val="32"/>
          <w:szCs w:val="32"/>
          <w:lang w:bidi="th-TH"/>
        </w:rPr>
        <w:t>T4</w:t>
      </w: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>)</w:t>
      </w:r>
      <w:r w:rsidRPr="00D26D31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ทางเลือกอาหารที่ลดความจำเป็นในการใช้บริการร้านอาหาร</w:t>
      </w:r>
    </w:p>
    <w:p w14:paraId="3D8A2692" w14:textId="77777777" w:rsidR="00D26D31" w:rsidRPr="00D26D31" w:rsidRDefault="00D26D31" w:rsidP="00000A16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ผู้บริโภคสามารถเลือกอาหารพร้อมรับประทานจากร้านสะดวกซื้อและซูเปอร์มาร์เก็ต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อาหารพร้อมปรุง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หรือทำอาหารเองที่บ้านได้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ทางเลือกเหล่านี้ตอบโจทย์ด้านงบประมาณและความสะดวก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โดยเฉพาะมื้อประจำวัน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จึงอาจลดความถี่ในการใช้บริการร้านอาหารในเครือ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/>
          <w:sz w:val="32"/>
          <w:szCs w:val="32"/>
          <w:lang w:bidi="th-TH"/>
        </w:rPr>
        <w:t xml:space="preserve">MK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ทั้งการรับประทานที่ร้านและการสั่งจัดส่ง</w:t>
      </w:r>
    </w:p>
    <w:p w14:paraId="0142B4AD" w14:textId="537F2700" w:rsidR="00D26D31" w:rsidRPr="00401027" w:rsidRDefault="00D26D31" w:rsidP="00D26D31">
      <w:pPr>
        <w:spacing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>T</w:t>
      </w:r>
      <w:r w:rsidRPr="00401027">
        <w:rPr>
          <w:rFonts w:ascii="TH SarabunPSK" w:hAnsi="TH SarabunPSK" w:cs="TH SarabunPSK"/>
          <w:b/>
          <w:bCs/>
          <w:sz w:val="32"/>
          <w:szCs w:val="32"/>
          <w:lang w:bidi="th-TH"/>
        </w:rPr>
        <w:t>5</w:t>
      </w:r>
      <w:r w:rsidRPr="00401027">
        <w:rPr>
          <w:rFonts w:ascii="TH SarabunPSK" w:hAnsi="TH SarabunPSK" w:cs="TH SarabunPSK"/>
          <w:b/>
          <w:bCs/>
          <w:sz w:val="32"/>
          <w:szCs w:val="32"/>
        </w:rPr>
        <w:t>)</w:t>
      </w:r>
      <w:r w:rsidRPr="00D26D31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ภัยธรรมชาติและสภาพอากาศที่กระทบการดำเนินธุรกิจ</w:t>
      </w:r>
    </w:p>
    <w:p w14:paraId="4DD98EF0" w14:textId="45EB688F" w:rsidR="002266E5" w:rsidRPr="009972D9" w:rsidRDefault="00D26D31" w:rsidP="00D26D31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  <w:sectPr w:rsidR="002266E5" w:rsidRPr="009972D9" w:rsidSect="00AB597A">
          <w:headerReference w:type="default" r:id="rId29"/>
          <w:pgSz w:w="11906" w:h="16838" w:code="9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ภัยธรรมชาติและสภาพอากาศที่ไม่เอื้ออำนวยอาจทำให้วัตถุดิบขาดแคลน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การขนส่งล่าช้า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และบางสาขาต้องหยุดให้บริการ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ผลกระทบจึงเกิดได้กับทั้งระบบจัดซื้อ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ครัวกลาง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และร้านอาหารในเครือ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โดย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01027">
        <w:rPr>
          <w:rFonts w:ascii="TH SarabunPSK" w:hAnsi="TH SarabunPSK" w:cs="TH SarabunPSK"/>
          <w:sz w:val="32"/>
          <w:szCs w:val="32"/>
          <w:lang w:bidi="th-TH"/>
        </w:rPr>
        <w:t xml:space="preserve">One Report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ระบุว่าน้ำท่วมภาคใต้ช่วงปลายปี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01027">
        <w:rPr>
          <w:rFonts w:ascii="TH SarabunPSK" w:hAnsi="TH SarabunPSK" w:cs="TH SarabunPSK"/>
          <w:sz w:val="32"/>
          <w:szCs w:val="32"/>
          <w:lang w:bidi="th-TH"/>
        </w:rPr>
        <w:t xml:space="preserve">2568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ทำให้ร้านเอ็มเค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สุกี้และยาโยอิบางสาขาต้องปิดชั่วคราว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ส่งผลต่อรายได้และความต่อเนื่องของธุรกิจ</w:t>
      </w:r>
    </w:p>
    <w:p w14:paraId="74F0A1A9" w14:textId="69EF7BB0" w:rsidR="009B4258" w:rsidRPr="00E20227" w:rsidRDefault="00931733" w:rsidP="00E80AAA">
      <w:pPr>
        <w:pStyle w:val="Heading4"/>
      </w:pPr>
      <w:bookmarkStart w:id="30" w:name="_Toc241000749"/>
      <w:r w:rsidRPr="00E20227">
        <w:rPr>
          <w:rFonts w:hint="cs"/>
        </w:rPr>
        <w:lastRenderedPageBreak/>
        <w:t>3</w:t>
      </w:r>
      <w:r w:rsidR="009B4258" w:rsidRPr="00E20227">
        <w:rPr>
          <w:rFonts w:hint="cs"/>
        </w:rPr>
        <w:t>.1.5</w:t>
      </w:r>
      <w:r w:rsidR="008D0F91" w:rsidRPr="00E20227">
        <w:rPr>
          <w:rFonts w:hint="cs"/>
        </w:rPr>
        <w:t xml:space="preserve"> </w:t>
      </w:r>
      <w:r w:rsidR="009B4258" w:rsidRPr="00E20227">
        <w:rPr>
          <w:cs/>
        </w:rPr>
        <w:t>บทสรุปการวิเคราะห์ปัจจัยภายนอก (</w:t>
      </w:r>
      <w:r w:rsidR="009B4258" w:rsidRPr="00E20227">
        <w:rPr>
          <w:rFonts w:hint="cs"/>
        </w:rPr>
        <w:t>EFAS</w:t>
      </w:r>
      <w:r w:rsidR="009B4258" w:rsidRPr="00E20227">
        <w:rPr>
          <w:cs/>
        </w:rPr>
        <w:t>)</w:t>
      </w:r>
      <w:bookmarkEnd w:id="30"/>
    </w:p>
    <w:tbl>
      <w:tblPr>
        <w:tblStyle w:val="TableGrid"/>
        <w:tblW w:w="15027" w:type="dxa"/>
        <w:tblInd w:w="-998" w:type="dxa"/>
        <w:tblLook w:val="04A0" w:firstRow="1" w:lastRow="0" w:firstColumn="1" w:lastColumn="0" w:noHBand="0" w:noVBand="1"/>
      </w:tblPr>
      <w:tblGrid>
        <w:gridCol w:w="5120"/>
        <w:gridCol w:w="914"/>
        <w:gridCol w:w="865"/>
        <w:gridCol w:w="1178"/>
        <w:gridCol w:w="6942"/>
        <w:gridCol w:w="8"/>
      </w:tblGrid>
      <w:tr w:rsidR="00816BB3" w:rsidRPr="00E20227" w14:paraId="18ECAE88" w14:textId="77777777" w:rsidTr="008032CF">
        <w:trPr>
          <w:gridAfter w:val="1"/>
          <w:wAfter w:w="8" w:type="dxa"/>
          <w:trHeight w:val="1268"/>
        </w:trPr>
        <w:tc>
          <w:tcPr>
            <w:tcW w:w="5123" w:type="dxa"/>
            <w:vAlign w:val="center"/>
          </w:tcPr>
          <w:p w14:paraId="2A13629C" w14:textId="002F9192" w:rsidR="007C79B6" w:rsidRPr="008E348D" w:rsidRDefault="007C79B6" w:rsidP="002266E5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External Factors</w:t>
            </w:r>
          </w:p>
        </w:tc>
        <w:tc>
          <w:tcPr>
            <w:tcW w:w="914" w:type="dxa"/>
            <w:vAlign w:val="center"/>
          </w:tcPr>
          <w:p w14:paraId="44BAC4DA" w14:textId="5945FC30" w:rsidR="007C79B6" w:rsidRPr="008E348D" w:rsidRDefault="007C79B6" w:rsidP="001F69CD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Weight</w:t>
            </w:r>
          </w:p>
        </w:tc>
        <w:tc>
          <w:tcPr>
            <w:tcW w:w="865" w:type="dxa"/>
            <w:vAlign w:val="center"/>
          </w:tcPr>
          <w:p w14:paraId="4C1EB24A" w14:textId="50B753D1" w:rsidR="007C79B6" w:rsidRPr="008E348D" w:rsidRDefault="007C79B6" w:rsidP="002266E5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Rating</w:t>
            </w:r>
          </w:p>
        </w:tc>
        <w:tc>
          <w:tcPr>
            <w:tcW w:w="1178" w:type="dxa"/>
            <w:vAlign w:val="center"/>
          </w:tcPr>
          <w:p w14:paraId="50AAAB94" w14:textId="22041E9D" w:rsidR="007C79B6" w:rsidRPr="008E348D" w:rsidRDefault="007C79B6" w:rsidP="002266E5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Weighted Score</w:t>
            </w:r>
          </w:p>
        </w:tc>
        <w:tc>
          <w:tcPr>
            <w:tcW w:w="6947" w:type="dxa"/>
            <w:vAlign w:val="center"/>
          </w:tcPr>
          <w:p w14:paraId="3E853FC8" w14:textId="05834E65" w:rsidR="007C79B6" w:rsidRPr="008E348D" w:rsidRDefault="007C79B6" w:rsidP="002266E5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935D3C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Comments</w:t>
            </w:r>
          </w:p>
        </w:tc>
      </w:tr>
      <w:tr w:rsidR="007C79B6" w:rsidRPr="00E20227" w14:paraId="251F8D2D" w14:textId="77777777" w:rsidTr="008032CF">
        <w:tc>
          <w:tcPr>
            <w:tcW w:w="15027" w:type="dxa"/>
            <w:gridSpan w:val="6"/>
          </w:tcPr>
          <w:p w14:paraId="13F7D127" w14:textId="3F38E4C5" w:rsidR="007C79B6" w:rsidRPr="008E348D" w:rsidRDefault="007C79B6" w:rsidP="001F69CD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>โอกาส (</w:t>
            </w:r>
            <w:r w:rsidRPr="008E348D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Opportunities)</w:t>
            </w:r>
          </w:p>
        </w:tc>
      </w:tr>
      <w:tr w:rsidR="00816BB3" w:rsidRPr="00E20227" w14:paraId="20675E77" w14:textId="77777777" w:rsidTr="008032CF">
        <w:trPr>
          <w:gridAfter w:val="1"/>
          <w:wAfter w:w="8" w:type="dxa"/>
        </w:trPr>
        <w:tc>
          <w:tcPr>
            <w:tcW w:w="5123" w:type="dxa"/>
          </w:tcPr>
          <w:p w14:paraId="4677C02E" w14:textId="25E96E87" w:rsidR="007C79B6" w:rsidRPr="008E348D" w:rsidRDefault="009218E8" w:rsidP="00B76791">
            <w:pPr>
              <w:jc w:val="thaiDistribute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</w:rPr>
              <w:t xml:space="preserve">O1 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ผู้บริโภคให้ความสำคัญกับสุขภาพมากขึ้น</w:t>
            </w:r>
          </w:p>
        </w:tc>
        <w:tc>
          <w:tcPr>
            <w:tcW w:w="914" w:type="dxa"/>
          </w:tcPr>
          <w:p w14:paraId="7B146D77" w14:textId="04D0BF2B" w:rsidR="007C79B6" w:rsidRPr="008E348D" w:rsidRDefault="000F454C" w:rsidP="00656F3A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</w:t>
            </w:r>
            <w:r w:rsidR="00E478CB"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09</w:t>
            </w:r>
          </w:p>
        </w:tc>
        <w:tc>
          <w:tcPr>
            <w:tcW w:w="865" w:type="dxa"/>
          </w:tcPr>
          <w:p w14:paraId="59B85661" w14:textId="0E64163C" w:rsidR="007C79B6" w:rsidRPr="008E348D" w:rsidRDefault="00DB4825" w:rsidP="00656F3A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3</w:t>
            </w:r>
          </w:p>
        </w:tc>
        <w:tc>
          <w:tcPr>
            <w:tcW w:w="1178" w:type="dxa"/>
          </w:tcPr>
          <w:p w14:paraId="0FD6B3AA" w14:textId="266EFA16" w:rsidR="007C79B6" w:rsidRPr="008E348D" w:rsidRDefault="000F454C" w:rsidP="00656F3A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</w:t>
            </w:r>
            <w:r w:rsidR="008032CF"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27</w:t>
            </w:r>
          </w:p>
        </w:tc>
        <w:tc>
          <w:tcPr>
            <w:tcW w:w="6947" w:type="dxa"/>
          </w:tcPr>
          <w:p w14:paraId="3AB72DDE" w14:textId="1C55E446" w:rsidR="007C79B6" w:rsidRPr="008E348D" w:rsidRDefault="00F90CF1" w:rsidP="00924488">
            <w:pPr>
              <w:jc w:val="thaiDistribute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/>
                <w:sz w:val="28"/>
                <w:szCs w:val="28"/>
              </w:rPr>
              <w:t xml:space="preserve">MK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มีการพัฒนาเมนูเพื่อสุขภาพและเมนูจากพืชในเครือ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จึงสามารถต่อยอดทางเลือกด้านโภชนาการให้เหมาะกับอาหารและลูกค้าของแต่ละแบรนด์</w:t>
            </w:r>
          </w:p>
        </w:tc>
      </w:tr>
      <w:tr w:rsidR="00816BB3" w:rsidRPr="00E20227" w14:paraId="257F2914" w14:textId="77777777" w:rsidTr="008032CF">
        <w:trPr>
          <w:gridAfter w:val="1"/>
          <w:wAfter w:w="8" w:type="dxa"/>
        </w:trPr>
        <w:tc>
          <w:tcPr>
            <w:tcW w:w="5123" w:type="dxa"/>
          </w:tcPr>
          <w:p w14:paraId="45B237FF" w14:textId="5480115C" w:rsidR="007C79B6" w:rsidRPr="008E348D" w:rsidRDefault="00EC5401" w:rsidP="00B76791">
            <w:pPr>
              <w:jc w:val="thaiDistribute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O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2 ความสะดวกในการสั่งอาหารผ่านช่องทางออนไลน์</w:t>
            </w:r>
          </w:p>
        </w:tc>
        <w:tc>
          <w:tcPr>
            <w:tcW w:w="914" w:type="dxa"/>
          </w:tcPr>
          <w:p w14:paraId="611B0DA6" w14:textId="75D0A0BB" w:rsidR="007C79B6" w:rsidRPr="008E348D" w:rsidRDefault="000F454C" w:rsidP="00656F3A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0.</w:t>
            </w:r>
            <w:r w:rsidR="00E478CB"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08</w:t>
            </w:r>
          </w:p>
        </w:tc>
        <w:tc>
          <w:tcPr>
            <w:tcW w:w="865" w:type="dxa"/>
          </w:tcPr>
          <w:p w14:paraId="65E7753D" w14:textId="30B5BD23" w:rsidR="007C79B6" w:rsidRPr="008E348D" w:rsidRDefault="00DB4825" w:rsidP="00656F3A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3</w:t>
            </w:r>
          </w:p>
        </w:tc>
        <w:tc>
          <w:tcPr>
            <w:tcW w:w="1178" w:type="dxa"/>
          </w:tcPr>
          <w:p w14:paraId="7B89A07D" w14:textId="2A32166D" w:rsidR="007C79B6" w:rsidRPr="008E348D" w:rsidRDefault="000F454C" w:rsidP="00656F3A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</w:t>
            </w:r>
            <w:r w:rsidR="008032CF"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2</w:t>
            </w:r>
            <w:r w:rsidR="00F90CF1">
              <w:rPr>
                <w:rFonts w:ascii="TH SarabunPSK" w:hAnsi="TH SarabunPSK" w:cs="TH SarabunPSK"/>
                <w:sz w:val="28"/>
                <w:szCs w:val="28"/>
                <w:lang w:bidi="th-TH"/>
              </w:rPr>
              <w:t>4</w:t>
            </w:r>
          </w:p>
        </w:tc>
        <w:tc>
          <w:tcPr>
            <w:tcW w:w="6947" w:type="dxa"/>
          </w:tcPr>
          <w:p w14:paraId="69DEDADC" w14:textId="4F3D28FB" w:rsidR="007C79B6" w:rsidRPr="008E348D" w:rsidRDefault="00F90CF1" w:rsidP="00924488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ร้านอาหารในเครือ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มีช่องทางสั่งอาหารออนไลน์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เช่น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เอ็มเค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สุกี้และยาโยอิ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ช่วยเข้าถึงลูกค้าที่บ้านและที่ทำงาน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แต่ต้องเลือกเมนูที่จัดส่งได้ดีและมีกำไรหลังหักค่าใช้จ่าย</w:t>
            </w:r>
          </w:p>
        </w:tc>
      </w:tr>
      <w:tr w:rsidR="00816BB3" w:rsidRPr="00E20227" w14:paraId="59912EB1" w14:textId="77777777" w:rsidTr="008032CF">
        <w:trPr>
          <w:gridAfter w:val="1"/>
          <w:wAfter w:w="8" w:type="dxa"/>
        </w:trPr>
        <w:tc>
          <w:tcPr>
            <w:tcW w:w="5123" w:type="dxa"/>
          </w:tcPr>
          <w:p w14:paraId="4EF88314" w14:textId="107C452C" w:rsidR="007C79B6" w:rsidRPr="008E348D" w:rsidRDefault="00EC5401" w:rsidP="00B76791">
            <w:pPr>
              <w:jc w:val="thaiDistribute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O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3 การท่องเที่ยวช่วยเพิ่มความต้องการใช้บริการร้านอาหาร</w:t>
            </w:r>
          </w:p>
        </w:tc>
        <w:tc>
          <w:tcPr>
            <w:tcW w:w="914" w:type="dxa"/>
          </w:tcPr>
          <w:p w14:paraId="2EC97700" w14:textId="1D55AF15" w:rsidR="007C79B6" w:rsidRPr="008E348D" w:rsidRDefault="000F454C" w:rsidP="00656F3A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0.</w:t>
            </w:r>
            <w:r w:rsidR="00E478CB"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05</w:t>
            </w:r>
          </w:p>
        </w:tc>
        <w:tc>
          <w:tcPr>
            <w:tcW w:w="865" w:type="dxa"/>
          </w:tcPr>
          <w:p w14:paraId="01E70196" w14:textId="0B505E23" w:rsidR="007C79B6" w:rsidRPr="008E348D" w:rsidRDefault="001564A7" w:rsidP="00656F3A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2</w:t>
            </w:r>
          </w:p>
        </w:tc>
        <w:tc>
          <w:tcPr>
            <w:tcW w:w="1178" w:type="dxa"/>
          </w:tcPr>
          <w:p w14:paraId="16348F04" w14:textId="23055446" w:rsidR="007C79B6" w:rsidRPr="008E348D" w:rsidRDefault="000F454C" w:rsidP="00656F3A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</w:t>
            </w:r>
            <w:r w:rsidR="008032CF"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10</w:t>
            </w:r>
          </w:p>
        </w:tc>
        <w:tc>
          <w:tcPr>
            <w:tcW w:w="6947" w:type="dxa"/>
          </w:tcPr>
          <w:p w14:paraId="795F56C8" w14:textId="4E157E81" w:rsidR="007C79B6" w:rsidRPr="008E348D" w:rsidRDefault="004349A2" w:rsidP="00924488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เครือข่ายร้านอาหารของกลุ่มบริษัท</w:t>
            </w:r>
            <w:r w:rsidR="00D562A8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MK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เปิดโอกาสให้เข้าถึงผู้เดินทางท่องเที่ยวภายในประเทศ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โดยเฉพาะสาขาในแหล่งท่องเที่ยวและพื้นที่การค้า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อย่างไรก็ตาม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ยังไม่มีข้อมูลรายได้จากนักท่องเที่ยวแยกชัดเจน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จึงประเมินการใช้ประโยชน์จากโอกาสนี้อย่างระมัดระวัง</w:t>
            </w:r>
          </w:p>
        </w:tc>
      </w:tr>
      <w:tr w:rsidR="00816BB3" w:rsidRPr="00E20227" w14:paraId="1319D06C" w14:textId="77777777" w:rsidTr="008032CF">
        <w:trPr>
          <w:gridAfter w:val="1"/>
          <w:wAfter w:w="8" w:type="dxa"/>
        </w:trPr>
        <w:tc>
          <w:tcPr>
            <w:tcW w:w="5123" w:type="dxa"/>
          </w:tcPr>
          <w:p w14:paraId="49A21269" w14:textId="3B22D8CF" w:rsidR="007C79B6" w:rsidRPr="008E348D" w:rsidRDefault="00EC5401" w:rsidP="001F69CD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O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4 ผู้บริโภคต้องการประสบการณ์รับประทานอาหารที่หลากหลาย</w:t>
            </w:r>
          </w:p>
        </w:tc>
        <w:tc>
          <w:tcPr>
            <w:tcW w:w="914" w:type="dxa"/>
          </w:tcPr>
          <w:p w14:paraId="69A932DD" w14:textId="1583CC0A" w:rsidR="007C79B6" w:rsidRPr="008E348D" w:rsidRDefault="000F454C" w:rsidP="00656F3A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0.</w:t>
            </w:r>
            <w:r w:rsidR="00E478CB"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12</w:t>
            </w:r>
          </w:p>
        </w:tc>
        <w:tc>
          <w:tcPr>
            <w:tcW w:w="865" w:type="dxa"/>
          </w:tcPr>
          <w:p w14:paraId="1B1137A2" w14:textId="77D00188" w:rsidR="007C79B6" w:rsidRPr="008E348D" w:rsidRDefault="001564A7" w:rsidP="00656F3A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4</w:t>
            </w:r>
          </w:p>
        </w:tc>
        <w:tc>
          <w:tcPr>
            <w:tcW w:w="1178" w:type="dxa"/>
          </w:tcPr>
          <w:p w14:paraId="7E8FF22D" w14:textId="49964A94" w:rsidR="007C79B6" w:rsidRPr="008E348D" w:rsidRDefault="000F454C" w:rsidP="00656F3A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</w:t>
            </w:r>
            <w:r w:rsidR="008032CF"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48</w:t>
            </w:r>
          </w:p>
        </w:tc>
        <w:tc>
          <w:tcPr>
            <w:tcW w:w="6947" w:type="dxa"/>
          </w:tcPr>
          <w:p w14:paraId="734AAE9E" w14:textId="529CC7A9" w:rsidR="007C79B6" w:rsidRPr="008E348D" w:rsidRDefault="004349A2" w:rsidP="00924488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</w:t>
            </w:r>
            <w:r w:rsidR="00D562A8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MK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มีร้านอาหารหลายแบรนด์และหลายรูปแบบ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ช่วยรองรับรสนิยม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งบประมาณ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และโอกาสรับประทานอาหารที่แตกต่างกัน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แต่การประเมินผลสำเร็จควรพิจารณายอดขายและการตอบรับของแต่ละแบรนด์ประกอบ</w:t>
            </w:r>
          </w:p>
        </w:tc>
      </w:tr>
      <w:tr w:rsidR="00816BB3" w:rsidRPr="00E20227" w14:paraId="44048737" w14:textId="77777777" w:rsidTr="008032CF">
        <w:trPr>
          <w:gridAfter w:val="1"/>
          <w:wAfter w:w="8" w:type="dxa"/>
        </w:trPr>
        <w:tc>
          <w:tcPr>
            <w:tcW w:w="5123" w:type="dxa"/>
          </w:tcPr>
          <w:p w14:paraId="45DDC166" w14:textId="079153DB" w:rsidR="001663C6" w:rsidRPr="008E348D" w:rsidRDefault="00EC5401" w:rsidP="001F69C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</w:rPr>
              <w:t xml:space="preserve">O5 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ความก้าวหน้าของเทคโนโลยีสำหรับธุรกิจร้านอาหาร</w:t>
            </w:r>
          </w:p>
        </w:tc>
        <w:tc>
          <w:tcPr>
            <w:tcW w:w="914" w:type="dxa"/>
          </w:tcPr>
          <w:p w14:paraId="67513D92" w14:textId="28A9B182" w:rsidR="001663C6" w:rsidRPr="008E348D" w:rsidRDefault="00816BB3" w:rsidP="00656F3A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0.</w:t>
            </w:r>
            <w:r w:rsidR="00E478CB"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06</w:t>
            </w:r>
          </w:p>
        </w:tc>
        <w:tc>
          <w:tcPr>
            <w:tcW w:w="865" w:type="dxa"/>
          </w:tcPr>
          <w:p w14:paraId="32B3E9E0" w14:textId="5B804D7A" w:rsidR="001663C6" w:rsidRPr="008E348D" w:rsidRDefault="000F454C" w:rsidP="00656F3A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3</w:t>
            </w:r>
          </w:p>
        </w:tc>
        <w:tc>
          <w:tcPr>
            <w:tcW w:w="1178" w:type="dxa"/>
          </w:tcPr>
          <w:p w14:paraId="3B1FF611" w14:textId="2A53F697" w:rsidR="001663C6" w:rsidRPr="008E348D" w:rsidRDefault="000F454C" w:rsidP="00656F3A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</w:t>
            </w:r>
            <w:r w:rsidR="008032CF"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18</w:t>
            </w:r>
          </w:p>
        </w:tc>
        <w:tc>
          <w:tcPr>
            <w:tcW w:w="6947" w:type="dxa"/>
          </w:tcPr>
          <w:p w14:paraId="542FACC9" w14:textId="17997213" w:rsidR="001663C6" w:rsidRPr="008E348D" w:rsidRDefault="00D562A8" w:rsidP="00924488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</w:t>
            </w:r>
            <w:r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MK 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มีระบบสารสนเทศสนับสนุนการสั่งอาหาร</w:t>
            </w:r>
            <w:r w:rsidRPr="00D562A8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การจัดซื้อ</w:t>
            </w:r>
            <w:r w:rsidRPr="00D562A8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และสินค้าคงคลัง</w:t>
            </w:r>
            <w:r w:rsidRPr="00D562A8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รวมถึงเทคโนโลยีช่วยบริการบางส่วน</w:t>
            </w:r>
            <w:r w:rsidRPr="00D562A8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จึงมีพื้นฐานในการต่อยอดประสิทธิภาพ</w:t>
            </w:r>
            <w:r w:rsidRPr="00D562A8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แต่ยังต้องประเมินผลการใช้งานและความคุ้มค่าของแต่ละระบบ</w:t>
            </w:r>
          </w:p>
        </w:tc>
      </w:tr>
      <w:tr w:rsidR="007C79B6" w:rsidRPr="00E20227" w14:paraId="484A12B0" w14:textId="77777777" w:rsidTr="008032CF">
        <w:tc>
          <w:tcPr>
            <w:tcW w:w="15027" w:type="dxa"/>
            <w:gridSpan w:val="6"/>
          </w:tcPr>
          <w:p w14:paraId="6DA0AE42" w14:textId="0F074F82" w:rsidR="007C79B6" w:rsidRPr="008E348D" w:rsidRDefault="007C79B6" w:rsidP="001F69CD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>อุปสรรค (</w:t>
            </w:r>
            <w:r w:rsidRPr="008E348D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Threats)</w:t>
            </w:r>
          </w:p>
        </w:tc>
      </w:tr>
      <w:tr w:rsidR="00816BB3" w:rsidRPr="00E20227" w14:paraId="341FDCE7" w14:textId="77777777" w:rsidTr="008032CF">
        <w:trPr>
          <w:gridAfter w:val="1"/>
          <w:wAfter w:w="8" w:type="dxa"/>
        </w:trPr>
        <w:tc>
          <w:tcPr>
            <w:tcW w:w="5123" w:type="dxa"/>
          </w:tcPr>
          <w:p w14:paraId="3CBA080B" w14:textId="535150C3" w:rsidR="007C79B6" w:rsidRPr="008E348D" w:rsidRDefault="00B856D9" w:rsidP="00B76791">
            <w:pPr>
              <w:jc w:val="thaiDistribute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B856D9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T1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การแข่งขันในธุรกิจร้านอาหารที่รุนแรง</w:t>
            </w:r>
          </w:p>
        </w:tc>
        <w:tc>
          <w:tcPr>
            <w:tcW w:w="914" w:type="dxa"/>
          </w:tcPr>
          <w:p w14:paraId="47D36344" w14:textId="0D12E519" w:rsidR="007C79B6" w:rsidRPr="008E348D" w:rsidRDefault="00520395" w:rsidP="00656F3A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</w:t>
            </w:r>
            <w:r w:rsidR="00E478CB"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18</w:t>
            </w:r>
          </w:p>
        </w:tc>
        <w:tc>
          <w:tcPr>
            <w:tcW w:w="865" w:type="dxa"/>
          </w:tcPr>
          <w:p w14:paraId="1393F64E" w14:textId="6429341C" w:rsidR="007C79B6" w:rsidRPr="008E348D" w:rsidRDefault="00DB4825" w:rsidP="00656F3A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2</w:t>
            </w:r>
          </w:p>
        </w:tc>
        <w:tc>
          <w:tcPr>
            <w:tcW w:w="1178" w:type="dxa"/>
          </w:tcPr>
          <w:p w14:paraId="2E5CD691" w14:textId="4D7CC66C" w:rsidR="007C79B6" w:rsidRPr="008E348D" w:rsidRDefault="00520395" w:rsidP="00656F3A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</w:t>
            </w:r>
            <w:r w:rsidR="008032CF"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36</w:t>
            </w:r>
          </w:p>
        </w:tc>
        <w:tc>
          <w:tcPr>
            <w:tcW w:w="6947" w:type="dxa"/>
          </w:tcPr>
          <w:p w14:paraId="3AA05669" w14:textId="51525FEE" w:rsidR="007C79B6" w:rsidRPr="008E348D" w:rsidRDefault="00B856D9" w:rsidP="00924488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ร้านอาหารในเครือ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แข่งขันทั้งในตลาดสุกี้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อาหารญี่ปุ่น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อาหารทะเล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และบุฟเฟต์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การมีหลายแบรนด์ช่วยเข้าถึงลูกค้าหลายกลุ่ม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แต่แต่ละแบรนด์ยังต้องรักษาจุดเด่นและความคุ้มค่าเพื่อแข่งขันในตลาดของตน</w:t>
            </w:r>
          </w:p>
        </w:tc>
      </w:tr>
      <w:tr w:rsidR="00816BB3" w:rsidRPr="00E20227" w14:paraId="5FC6F787" w14:textId="77777777" w:rsidTr="008032CF">
        <w:trPr>
          <w:gridAfter w:val="1"/>
          <w:wAfter w:w="8" w:type="dxa"/>
        </w:trPr>
        <w:tc>
          <w:tcPr>
            <w:tcW w:w="5123" w:type="dxa"/>
          </w:tcPr>
          <w:p w14:paraId="47BCCE3C" w14:textId="38B33DEC" w:rsidR="007C79B6" w:rsidRPr="008E348D" w:rsidRDefault="00EC5401" w:rsidP="00B76791">
            <w:pPr>
              <w:jc w:val="thaiDistribute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lastRenderedPageBreak/>
              <w:t>T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2 กำลังซื้อของผู้บริโภคที่อ่อนแอ</w:t>
            </w:r>
          </w:p>
        </w:tc>
        <w:tc>
          <w:tcPr>
            <w:tcW w:w="914" w:type="dxa"/>
          </w:tcPr>
          <w:p w14:paraId="3140B6EE" w14:textId="52767680" w:rsidR="007C79B6" w:rsidRPr="008E348D" w:rsidRDefault="00520395" w:rsidP="00656F3A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0.15</w:t>
            </w:r>
          </w:p>
        </w:tc>
        <w:tc>
          <w:tcPr>
            <w:tcW w:w="865" w:type="dxa"/>
          </w:tcPr>
          <w:p w14:paraId="1AB687DA" w14:textId="1BC0FA81" w:rsidR="007C79B6" w:rsidRPr="008E348D" w:rsidRDefault="00DB4825" w:rsidP="00656F3A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2</w:t>
            </w:r>
          </w:p>
        </w:tc>
        <w:tc>
          <w:tcPr>
            <w:tcW w:w="1178" w:type="dxa"/>
          </w:tcPr>
          <w:p w14:paraId="6786834B" w14:textId="24C7AD62" w:rsidR="007C79B6" w:rsidRPr="008E348D" w:rsidRDefault="00520395" w:rsidP="00656F3A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</w:t>
            </w:r>
            <w:r w:rsidR="008032CF"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30</w:t>
            </w:r>
          </w:p>
        </w:tc>
        <w:tc>
          <w:tcPr>
            <w:tcW w:w="6947" w:type="dxa"/>
          </w:tcPr>
          <w:p w14:paraId="2E67D0EE" w14:textId="7D75784E" w:rsidR="007C79B6" w:rsidRPr="008E348D" w:rsidRDefault="00447107" w:rsidP="00924488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</w:t>
            </w:r>
            <w:r w:rsidRPr="0044710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47107">
              <w:rPr>
                <w:rFonts w:ascii="TH SarabunPSK" w:hAnsi="TH SarabunPSK" w:cs="TH SarabunPSK"/>
                <w:sz w:val="28"/>
                <w:szCs w:val="28"/>
              </w:rPr>
              <w:t xml:space="preserve">MK 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มีอาหารหลายระดับราคาและใช้โปรโมชั่นช่วยรักษายอดขาย</w:t>
            </w:r>
            <w:r w:rsidRPr="0044710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แต่ลูกค้ายังอาจลดความถี่หรือค่าใช้จ่ายต่อมื้อ</w:t>
            </w:r>
            <w:r w:rsidRPr="0044710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ทำให้การมีหลายแบรนด์ไม่สามารถชดเชยผลกระทบด้านกำลังซื้อได้ทั้งหมด</w:t>
            </w:r>
          </w:p>
        </w:tc>
      </w:tr>
      <w:tr w:rsidR="00816BB3" w:rsidRPr="00E20227" w14:paraId="3414881B" w14:textId="77777777" w:rsidTr="008032CF">
        <w:trPr>
          <w:gridAfter w:val="1"/>
          <w:wAfter w:w="8" w:type="dxa"/>
        </w:trPr>
        <w:tc>
          <w:tcPr>
            <w:tcW w:w="5123" w:type="dxa"/>
          </w:tcPr>
          <w:p w14:paraId="68FDEDD8" w14:textId="12F68AA6" w:rsidR="007C79B6" w:rsidRPr="008E348D" w:rsidRDefault="001663C6" w:rsidP="00B76791">
            <w:pPr>
              <w:jc w:val="thaiDistribute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T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3</w:t>
            </w:r>
            <w:r w:rsidR="00EC5401"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ต้นทุนวัตถุดิบ</w:t>
            </w:r>
            <w:r w:rsidR="00EC5401"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ค่าแรง</w:t>
            </w:r>
            <w:r w:rsidR="00EC5401"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และค่าเช่าที่เพิ่มขึ้น</w:t>
            </w:r>
          </w:p>
        </w:tc>
        <w:tc>
          <w:tcPr>
            <w:tcW w:w="914" w:type="dxa"/>
          </w:tcPr>
          <w:p w14:paraId="709A798B" w14:textId="0F0EA0F2" w:rsidR="007C79B6" w:rsidRPr="008E348D" w:rsidRDefault="00520395" w:rsidP="00656F3A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</w:t>
            </w:r>
            <w:r w:rsidR="008032CF"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12</w:t>
            </w:r>
          </w:p>
        </w:tc>
        <w:tc>
          <w:tcPr>
            <w:tcW w:w="865" w:type="dxa"/>
          </w:tcPr>
          <w:p w14:paraId="7135AFEC" w14:textId="5556E2A8" w:rsidR="007C79B6" w:rsidRPr="008E348D" w:rsidRDefault="00DB4825" w:rsidP="00656F3A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3</w:t>
            </w:r>
          </w:p>
        </w:tc>
        <w:tc>
          <w:tcPr>
            <w:tcW w:w="1178" w:type="dxa"/>
          </w:tcPr>
          <w:p w14:paraId="33AAD643" w14:textId="06942D9D" w:rsidR="007C79B6" w:rsidRPr="008E348D" w:rsidRDefault="00520395" w:rsidP="00656F3A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</w:t>
            </w:r>
            <w:r w:rsidR="008032CF"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36</w:t>
            </w:r>
          </w:p>
        </w:tc>
        <w:tc>
          <w:tcPr>
            <w:tcW w:w="6947" w:type="dxa"/>
          </w:tcPr>
          <w:p w14:paraId="3BEAA6FA" w14:textId="7B4F4ACB" w:rsidR="007C79B6" w:rsidRPr="008E348D" w:rsidRDefault="00D562A8" w:rsidP="00B76791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ระบบจัดซื้อรวมศูนย์และครัวกลางช่วยให้กลุ่มบริษัทบริหารต้นทุนบางส่วนได้</w:t>
            </w:r>
            <w:r w:rsidRPr="00D562A8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แต่ยังเผชิญแรงกดดันจากค่าแรงและความผันผวนของต้นทุนวัตถุดิบ</w:t>
            </w:r>
            <w:r w:rsidRPr="00D562A8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ส่วนภาระค่าเช่าแตกต่างกันตามทำเลและสัญญาของแต่ละสาขา</w:t>
            </w:r>
          </w:p>
        </w:tc>
      </w:tr>
      <w:tr w:rsidR="00816BB3" w:rsidRPr="00E20227" w14:paraId="065F8D35" w14:textId="77777777" w:rsidTr="008032CF">
        <w:trPr>
          <w:gridAfter w:val="1"/>
          <w:wAfter w:w="8" w:type="dxa"/>
        </w:trPr>
        <w:tc>
          <w:tcPr>
            <w:tcW w:w="5123" w:type="dxa"/>
          </w:tcPr>
          <w:p w14:paraId="536D5226" w14:textId="664F8033" w:rsidR="007C79B6" w:rsidRPr="008E348D" w:rsidRDefault="00447107" w:rsidP="00B76791">
            <w:pPr>
              <w:jc w:val="thaiDistribute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47107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T4 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ทางเลือกอาหารที่ลดความจำเป็นในการใช้บริการร้านอาหาร</w:t>
            </w:r>
          </w:p>
        </w:tc>
        <w:tc>
          <w:tcPr>
            <w:tcW w:w="914" w:type="dxa"/>
          </w:tcPr>
          <w:p w14:paraId="23F5569F" w14:textId="5EA1674C" w:rsidR="007C79B6" w:rsidRPr="008E348D" w:rsidRDefault="00520395" w:rsidP="00656F3A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</w:t>
            </w:r>
            <w:r w:rsidR="008032CF"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09</w:t>
            </w:r>
          </w:p>
        </w:tc>
        <w:tc>
          <w:tcPr>
            <w:tcW w:w="865" w:type="dxa"/>
          </w:tcPr>
          <w:p w14:paraId="1608CAEF" w14:textId="01421EED" w:rsidR="007C79B6" w:rsidRPr="008E348D" w:rsidRDefault="00DB4825" w:rsidP="00656F3A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2</w:t>
            </w:r>
          </w:p>
        </w:tc>
        <w:tc>
          <w:tcPr>
            <w:tcW w:w="1178" w:type="dxa"/>
          </w:tcPr>
          <w:p w14:paraId="6A5DFD00" w14:textId="1F9ED462" w:rsidR="007C79B6" w:rsidRPr="008E348D" w:rsidRDefault="00520395" w:rsidP="00656F3A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</w:t>
            </w:r>
            <w:r w:rsidR="008032CF"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18</w:t>
            </w:r>
          </w:p>
        </w:tc>
        <w:tc>
          <w:tcPr>
            <w:tcW w:w="6947" w:type="dxa"/>
          </w:tcPr>
          <w:p w14:paraId="32BFE276" w14:textId="44422FE8" w:rsidR="007C79B6" w:rsidRPr="008E348D" w:rsidRDefault="00D562A8" w:rsidP="00B76791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</w:t>
            </w:r>
            <w:r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MK 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มีบริการซื้อกลับบ้านและจัดส่งอาหารเพื่อรองรับความสะดวกของลูกค้า</w:t>
            </w:r>
            <w:r w:rsidRPr="00D562A8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แต่ยังต้องแข่งขันกับอาหารพร้อมรับประทานและการทำอาหารเอง</w:t>
            </w:r>
            <w:r w:rsidRPr="00D562A8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ซึ่งอาจทดแทนการใช้บริการร้านอาหารในบางมื้อ</w:t>
            </w:r>
            <w:r w:rsidRPr="00D562A8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ทั้งนี้</w:t>
            </w:r>
            <w:r w:rsidRPr="00D562A8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ยังไม่มีข้อมูลยืนยันผลกระทบต่อยอดขายของกลุ่มบริษัทโดยตรง</w:t>
            </w:r>
          </w:p>
        </w:tc>
      </w:tr>
      <w:tr w:rsidR="00816BB3" w:rsidRPr="00E20227" w14:paraId="632BBB3C" w14:textId="77777777" w:rsidTr="008032CF">
        <w:trPr>
          <w:gridAfter w:val="1"/>
          <w:wAfter w:w="8" w:type="dxa"/>
        </w:trPr>
        <w:tc>
          <w:tcPr>
            <w:tcW w:w="5123" w:type="dxa"/>
          </w:tcPr>
          <w:p w14:paraId="59D4A96F" w14:textId="5148A052" w:rsidR="00656F3A" w:rsidRPr="008E348D" w:rsidRDefault="001663C6" w:rsidP="00B76791">
            <w:pPr>
              <w:jc w:val="thaiDistribute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T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5 ภัยธรรมชาติและสภาพ</w:t>
            </w:r>
            <w:r w:rsidR="00EC5401"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อากาศที่กระทบการดำเนินธุรกิจ</w:t>
            </w:r>
          </w:p>
        </w:tc>
        <w:tc>
          <w:tcPr>
            <w:tcW w:w="914" w:type="dxa"/>
          </w:tcPr>
          <w:p w14:paraId="4E74E2A9" w14:textId="010755DA" w:rsidR="00656F3A" w:rsidRPr="008E348D" w:rsidRDefault="00520395" w:rsidP="00656F3A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</w:t>
            </w:r>
            <w:r w:rsidR="008032CF"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06</w:t>
            </w:r>
          </w:p>
        </w:tc>
        <w:tc>
          <w:tcPr>
            <w:tcW w:w="865" w:type="dxa"/>
          </w:tcPr>
          <w:p w14:paraId="75285757" w14:textId="60A9200B" w:rsidR="00656F3A" w:rsidRPr="008E348D" w:rsidRDefault="00DB4825" w:rsidP="00656F3A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3</w:t>
            </w:r>
          </w:p>
        </w:tc>
        <w:tc>
          <w:tcPr>
            <w:tcW w:w="1178" w:type="dxa"/>
          </w:tcPr>
          <w:p w14:paraId="27AB9EAA" w14:textId="7619E0A6" w:rsidR="00656F3A" w:rsidRPr="008E348D" w:rsidRDefault="00520395" w:rsidP="00656F3A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</w:t>
            </w:r>
            <w:r w:rsidR="008032CF"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18</w:t>
            </w:r>
          </w:p>
        </w:tc>
        <w:tc>
          <w:tcPr>
            <w:tcW w:w="6947" w:type="dxa"/>
          </w:tcPr>
          <w:p w14:paraId="7DF2B58C" w14:textId="0D3DDF33" w:rsidR="00656F3A" w:rsidRPr="008E348D" w:rsidRDefault="00284FA2" w:rsidP="00B76791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284F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</w:t>
            </w:r>
            <w:r w:rsidRPr="00284F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284FA2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</w:t>
            </w:r>
            <w:r w:rsidRPr="00284F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มีแผนฉุกเฉิน</w:t>
            </w:r>
            <w:r w:rsidRPr="00284F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284F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ประกันภัย</w:t>
            </w:r>
            <w:r w:rsidRPr="00284F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284F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และแนวทางจัดหาวัตถุดิบทดแทน</w:t>
            </w:r>
            <w:r w:rsidRPr="00284F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284F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แต่เหตุการณ์น้ำท่วมยังทำให้บางสาขาต้องหยุดบริการและสูญเสียรายได้ระหว่างการฟื้นฟู</w:t>
            </w:r>
          </w:p>
        </w:tc>
      </w:tr>
      <w:tr w:rsidR="00816BB3" w:rsidRPr="00E20227" w14:paraId="553FC29F" w14:textId="77777777" w:rsidTr="008032CF">
        <w:trPr>
          <w:gridAfter w:val="1"/>
          <w:wAfter w:w="8" w:type="dxa"/>
        </w:trPr>
        <w:tc>
          <w:tcPr>
            <w:tcW w:w="5123" w:type="dxa"/>
          </w:tcPr>
          <w:p w14:paraId="213D4BDA" w14:textId="7848B329" w:rsidR="007C79B6" w:rsidRPr="008E348D" w:rsidRDefault="007C79B6" w:rsidP="001F69CD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Total Scores</w:t>
            </w:r>
          </w:p>
        </w:tc>
        <w:tc>
          <w:tcPr>
            <w:tcW w:w="914" w:type="dxa"/>
          </w:tcPr>
          <w:p w14:paraId="4793A29E" w14:textId="7A479568" w:rsidR="007C79B6" w:rsidRPr="008E348D" w:rsidRDefault="007C79B6" w:rsidP="00656F3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1.00</w:t>
            </w:r>
          </w:p>
        </w:tc>
        <w:tc>
          <w:tcPr>
            <w:tcW w:w="865" w:type="dxa"/>
          </w:tcPr>
          <w:p w14:paraId="05D258A0" w14:textId="77777777" w:rsidR="007C79B6" w:rsidRPr="008E348D" w:rsidRDefault="007C79B6" w:rsidP="00656F3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</w:p>
        </w:tc>
        <w:tc>
          <w:tcPr>
            <w:tcW w:w="1178" w:type="dxa"/>
          </w:tcPr>
          <w:p w14:paraId="719EA1B4" w14:textId="273F1FFF" w:rsidR="007C79B6" w:rsidRPr="008E348D" w:rsidRDefault="008032CF" w:rsidP="00656F3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2.65</w:t>
            </w:r>
          </w:p>
        </w:tc>
        <w:tc>
          <w:tcPr>
            <w:tcW w:w="6947" w:type="dxa"/>
          </w:tcPr>
          <w:p w14:paraId="6DAE5D57" w14:textId="77777777" w:rsidR="007C79B6" w:rsidRPr="008E348D" w:rsidRDefault="007C79B6" w:rsidP="001F69CD">
            <w:pPr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</w:p>
        </w:tc>
      </w:tr>
    </w:tbl>
    <w:p w14:paraId="608FF659" w14:textId="77777777" w:rsidR="00782BE0" w:rsidRDefault="00782BE0" w:rsidP="00CC2621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5AF1AA9F" w14:textId="603807CC" w:rsidR="00CC2621" w:rsidRDefault="00CC2621" w:rsidP="00CC2621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  <w:r w:rsidRPr="00E44B59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ตาราง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ที่ </w:t>
      </w: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>3</w:t>
      </w:r>
      <w:r w:rsidRPr="00E44B5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ตาราง</w:t>
      </w:r>
      <w:r w:rsidRPr="00CC262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วิเคราะห์ปัจจัยภายนอก</w:t>
      </w:r>
    </w:p>
    <w:p w14:paraId="3E8760DD" w14:textId="77777777" w:rsidR="00EB42AC" w:rsidRDefault="00EB42AC" w:rsidP="00FC1E1C">
      <w:pPr>
        <w:ind w:firstLine="720"/>
        <w:rPr>
          <w:rFonts w:ascii="TH SarabunPSK" w:hAnsi="TH SarabunPSK" w:cs="TH SarabunPSK"/>
          <w:color w:val="000000" w:themeColor="text1"/>
          <w:sz w:val="32"/>
          <w:szCs w:val="30"/>
          <w:lang w:bidi="th-TH"/>
        </w:rPr>
      </w:pPr>
    </w:p>
    <w:p w14:paraId="440A9A84" w14:textId="427A9CC3" w:rsidR="00BF7202" w:rsidRPr="00E20227" w:rsidRDefault="00284FA2" w:rsidP="00FC1E1C">
      <w:pPr>
        <w:ind w:firstLine="720"/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cs/>
          <w:lang w:val="th" w:bidi="th"/>
        </w:rPr>
        <w:sectPr w:rsidR="00BF7202" w:rsidRPr="00E20227" w:rsidSect="00BF7202">
          <w:headerReference w:type="default" r:id="rId30"/>
          <w:footerReference w:type="default" r:id="rId31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จากการวิเคราะห์ปัจจัยภายนอก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</w:rPr>
        <w:t xml:space="preserve">EFAS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กลุ่มบริษัท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</w:rPr>
        <w:t xml:space="preserve">MK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ได้คะแนนรวม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2.65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คะแนนตามเกณฑ์ที่กำหนด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โดยมีโอกาสจากความต้องการอาหารที่หลากหลาย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กระแสรักสุขภาพ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และช่องทางออนไลน์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ซึ่งสอดคล้องกับการมีร้านอาหารหลายแบรนด์ในเครือ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อย่างไรก็ตาม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แต่ละแบรนด์ยังเผชิญการแข่งขัน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กำลังซื้อที่อ่อนแอ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และต้นทุนที่เพิ่มขึ้น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กลุ่มบริษัทจึงควรพัฒนาจุดเด่นของแต่ละแบรนด์ให้ตรงกับลูกค้า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พร้อมใช้ระบบสนับสนุนร่วมกันอย่างเหมาะสม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เพื่อให้การเข้าถึงตลาดที่กว้างขึ้นสร้างยอดขายและกำไรได้อย่างต่อเนื่อง</w:t>
      </w:r>
    </w:p>
    <w:p w14:paraId="234E6EA0" w14:textId="43AF34EB" w:rsidR="00420DDA" w:rsidRPr="00E20227" w:rsidRDefault="00420DDA" w:rsidP="00522C54">
      <w:pPr>
        <w:pStyle w:val="Heading3"/>
        <w:rPr>
          <w:lang w:bidi="th-TH"/>
        </w:rPr>
      </w:pPr>
      <w:bookmarkStart w:id="31" w:name="_Toc239708595"/>
      <w:bookmarkStart w:id="32" w:name="_Toc241000750"/>
      <w:r>
        <w:rPr>
          <w:lang w:bidi="th-TH"/>
        </w:rPr>
        <w:lastRenderedPageBreak/>
        <w:t>3.</w:t>
      </w:r>
      <w:r w:rsidR="004F2777" w:rsidRPr="00E20227">
        <w:rPr>
          <w:lang w:bidi="th-TH"/>
        </w:rPr>
        <w:t>2</w:t>
      </w:r>
      <w:r w:rsidR="004A1BC7" w:rsidRPr="00E20227">
        <w:rPr>
          <w:lang w:bidi="th-TH"/>
        </w:rPr>
        <w:t xml:space="preserve"> </w:t>
      </w:r>
      <w:r w:rsidRPr="00E20227">
        <w:rPr>
          <w:lang w:val="th" w:bidi="th-TH"/>
        </w:rPr>
        <w:t>การวิเคราะห์สภาพแวดล้อมภายใน</w:t>
      </w:r>
      <w:bookmarkEnd w:id="31"/>
      <w:bookmarkEnd w:id="32"/>
    </w:p>
    <w:p w14:paraId="12F6B6C9" w14:textId="61E28B14" w:rsidR="00420DDA" w:rsidRDefault="00420DDA" w:rsidP="000A7597">
      <w:pPr>
        <w:pStyle w:val="Heading4"/>
        <w:ind w:firstLine="0"/>
        <w:rPr>
          <w:lang w:val="th" w:bidi="th"/>
        </w:rPr>
      </w:pPr>
      <w:bookmarkStart w:id="33" w:name="_Toc241000751"/>
      <w:r w:rsidRPr="00E20227">
        <w:rPr>
          <w:rFonts w:hint="cs"/>
        </w:rPr>
        <w:t>3.</w:t>
      </w:r>
      <w:r w:rsidR="004F2777" w:rsidRPr="00E20227">
        <w:t>2</w:t>
      </w:r>
      <w:r w:rsidRPr="00E20227">
        <w:t>.1</w:t>
      </w:r>
      <w:r w:rsidR="004A1BC7" w:rsidRPr="00E20227">
        <w:t xml:space="preserve"> </w:t>
      </w:r>
      <w:r w:rsidRPr="00E20227">
        <w:rPr>
          <w:lang w:val="th"/>
        </w:rPr>
        <w:t>การวิเคราะห์ทรัพยากรภายในองค์กร</w:t>
      </w:r>
      <w:bookmarkEnd w:id="33"/>
    </w:p>
    <w:p w14:paraId="1C6F7F7F" w14:textId="5CBB783D" w:rsidR="002A7BA6" w:rsidRDefault="00E73011" w:rsidP="002A7BA6">
      <w:pPr>
        <w:rPr>
          <w:rFonts w:ascii="TH SarabunPSK" w:hAnsi="TH SarabunPSK" w:cs="TH SarabunPSK"/>
          <w:sz w:val="32"/>
          <w:szCs w:val="32"/>
          <w:lang w:val="th" w:bidi="th"/>
        </w:rPr>
      </w:pPr>
      <w:r w:rsidRPr="00E7301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การวิเคราะห์ทรัพยากรภายในของบริษัท</w:t>
      </w:r>
      <w:r w:rsidRPr="00E7301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E7301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เอ็มเค</w:t>
      </w:r>
      <w:r w:rsidRPr="00E7301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E7301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เรสโตรองต์</w:t>
      </w:r>
      <w:r w:rsidRPr="00E7301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E7301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กรุ๊ป</w:t>
      </w:r>
      <w:r w:rsidRPr="00E7301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E73011">
        <w:rPr>
          <w:rFonts w:ascii="TH SarabunPSK" w:hAnsi="TH SarabunPSK" w:cs="TH SarabunPSK" w:hint="cs"/>
          <w:sz w:val="32"/>
          <w:szCs w:val="32"/>
          <w:cs/>
          <w:lang w:val="th" w:bidi="th-TH"/>
        </w:rPr>
        <w:t>จำกัด</w:t>
      </w:r>
      <w:r w:rsidRPr="00E7301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(</w:t>
      </w:r>
      <w:r w:rsidRPr="00E73011">
        <w:rPr>
          <w:rFonts w:ascii="TH SarabunPSK" w:hAnsi="TH SarabunPSK" w:cs="TH SarabunPSK" w:hint="cs"/>
          <w:sz w:val="32"/>
          <w:szCs w:val="32"/>
          <w:cs/>
          <w:lang w:val="th" w:bidi="th-TH"/>
        </w:rPr>
        <w:t>มหาชน</w:t>
      </w:r>
      <w:r w:rsidRPr="00E7301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) </w:t>
      </w:r>
      <w:r w:rsidRPr="00E7301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และบริษัทย่อย</w:t>
      </w:r>
      <w:r w:rsidRPr="00E7301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E73011">
        <w:rPr>
          <w:rFonts w:ascii="TH SarabunPSK" w:hAnsi="TH SarabunPSK" w:cs="TH SarabunPSK" w:hint="cs"/>
          <w:sz w:val="32"/>
          <w:szCs w:val="32"/>
          <w:cs/>
          <w:lang w:val="th" w:bidi="th-TH"/>
        </w:rPr>
        <w:t>ใช้กรอบแนวคิด</w:t>
      </w:r>
      <w:r w:rsidRPr="00E7301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E73011">
        <w:rPr>
          <w:rFonts w:ascii="TH SarabunPSK" w:hAnsi="TH SarabunPSK" w:cs="TH SarabunPSK"/>
          <w:sz w:val="32"/>
          <w:szCs w:val="32"/>
          <w:lang w:val="th"/>
        </w:rPr>
        <w:t xml:space="preserve">VRIO </w:t>
      </w:r>
      <w:r w:rsidRPr="00E7301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เพื่อพิจารณาคุณค่า</w:t>
      </w:r>
      <w:r w:rsidRPr="00E7301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(</w:t>
      </w:r>
      <w:r w:rsidRPr="00E73011">
        <w:rPr>
          <w:rFonts w:ascii="TH SarabunPSK" w:hAnsi="TH SarabunPSK" w:cs="TH SarabunPSK"/>
          <w:sz w:val="32"/>
          <w:szCs w:val="32"/>
          <w:lang w:val="th"/>
        </w:rPr>
        <w:t xml:space="preserve">V) </w:t>
      </w:r>
      <w:r w:rsidRPr="00E73011">
        <w:rPr>
          <w:rFonts w:ascii="TH SarabunPSK" w:hAnsi="TH SarabunPSK" w:cs="TH SarabunPSK" w:hint="cs"/>
          <w:sz w:val="32"/>
          <w:szCs w:val="32"/>
          <w:cs/>
          <w:lang w:val="th" w:bidi="th-TH"/>
        </w:rPr>
        <w:t>ความหายาก</w:t>
      </w:r>
      <w:r w:rsidRPr="00E7301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(</w:t>
      </w:r>
      <w:r w:rsidRPr="00E73011">
        <w:rPr>
          <w:rFonts w:ascii="TH SarabunPSK" w:hAnsi="TH SarabunPSK" w:cs="TH SarabunPSK"/>
          <w:sz w:val="32"/>
          <w:szCs w:val="32"/>
          <w:lang w:val="th"/>
        </w:rPr>
        <w:t xml:space="preserve">R) </w:t>
      </w:r>
      <w:r w:rsidRPr="00E73011">
        <w:rPr>
          <w:rFonts w:ascii="TH SarabunPSK" w:hAnsi="TH SarabunPSK" w:cs="TH SarabunPSK" w:hint="cs"/>
          <w:sz w:val="32"/>
          <w:szCs w:val="32"/>
          <w:cs/>
          <w:lang w:val="th" w:bidi="th-TH"/>
        </w:rPr>
        <w:t>ความยากในการเลียนแบบ</w:t>
      </w:r>
      <w:r w:rsidRPr="00E7301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(</w:t>
      </w:r>
      <w:r w:rsidRPr="00E73011">
        <w:rPr>
          <w:rFonts w:ascii="TH SarabunPSK" w:hAnsi="TH SarabunPSK" w:cs="TH SarabunPSK"/>
          <w:sz w:val="32"/>
          <w:szCs w:val="32"/>
          <w:lang w:val="th"/>
        </w:rPr>
        <w:t xml:space="preserve">I) </w:t>
      </w:r>
      <w:r w:rsidRPr="00E7301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และความพร้อมขององค์กรในการใช้ประโยชน์</w:t>
      </w:r>
      <w:r w:rsidRPr="00E7301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(</w:t>
      </w:r>
      <w:r w:rsidRPr="00E73011">
        <w:rPr>
          <w:rFonts w:ascii="TH SarabunPSK" w:hAnsi="TH SarabunPSK" w:cs="TH SarabunPSK"/>
          <w:sz w:val="32"/>
          <w:szCs w:val="32"/>
          <w:lang w:val="th"/>
        </w:rPr>
        <w:t xml:space="preserve">O) </w:t>
      </w:r>
      <w:r w:rsidRPr="00E73011">
        <w:rPr>
          <w:rFonts w:ascii="TH SarabunPSK" w:hAnsi="TH SarabunPSK" w:cs="TH SarabunPSK" w:hint="cs"/>
          <w:sz w:val="32"/>
          <w:szCs w:val="32"/>
          <w:cs/>
          <w:lang w:val="th" w:bidi="th-TH"/>
        </w:rPr>
        <w:t>โดยครอบคลุมทรัพยากรของแบรนด์หลัก</w:t>
      </w:r>
      <w:r w:rsidRPr="00E7301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E7301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เครือข่ายร้านอาหาร</w:t>
      </w:r>
      <w:r w:rsidRPr="00E7301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E7301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และระบบสนับสนุนของกลุ่มบริษัท</w:t>
      </w:r>
    </w:p>
    <w:tbl>
      <w:tblPr>
        <w:tblStyle w:val="TableGrid"/>
        <w:tblW w:w="11341" w:type="dxa"/>
        <w:tblInd w:w="-998" w:type="dxa"/>
        <w:tblLook w:val="04A0" w:firstRow="1" w:lastRow="0" w:firstColumn="1" w:lastColumn="0" w:noHBand="0" w:noVBand="1"/>
      </w:tblPr>
      <w:tblGrid>
        <w:gridCol w:w="4626"/>
        <w:gridCol w:w="847"/>
        <w:gridCol w:w="846"/>
        <w:gridCol w:w="948"/>
        <w:gridCol w:w="1189"/>
        <w:gridCol w:w="2885"/>
      </w:tblGrid>
      <w:tr w:rsidR="003E6919" w14:paraId="61B79A18" w14:textId="77777777" w:rsidTr="00071DF4">
        <w:tc>
          <w:tcPr>
            <w:tcW w:w="4626" w:type="dxa"/>
          </w:tcPr>
          <w:p w14:paraId="4844B30D" w14:textId="2C556524" w:rsidR="002A7BA6" w:rsidRPr="00071DF4" w:rsidRDefault="009B4562" w:rsidP="002A7BA6">
            <w:pPr>
              <w:rPr>
                <w:rFonts w:ascii="TH SarabunPSK" w:hAnsi="TH SarabunPSK" w:cs="TH SarabunPSK"/>
                <w:sz w:val="28"/>
                <w:szCs w:val="28"/>
                <w:lang w:val="th" w:bidi="th-TH"/>
              </w:rPr>
            </w:pPr>
            <w:r w:rsidRPr="009B4562">
              <w:rPr>
                <w:rFonts w:ascii="TH SarabunPSK" w:hAnsi="TH SarabunPSK" w:cs="TH SarabunPSK" w:hint="cs"/>
                <w:sz w:val="28"/>
                <w:szCs w:val="28"/>
                <w:cs/>
                <w:lang w:val="th" w:bidi="th-TH"/>
              </w:rPr>
              <w:t>ทรัพยากรและความสามารถ</w:t>
            </w:r>
          </w:p>
        </w:tc>
        <w:tc>
          <w:tcPr>
            <w:tcW w:w="847" w:type="dxa"/>
          </w:tcPr>
          <w:p w14:paraId="0E95D224" w14:textId="22315E5E" w:rsidR="002A7BA6" w:rsidRPr="00071DF4" w:rsidRDefault="0074302C" w:rsidP="002A7BA6">
            <w:pPr>
              <w:rPr>
                <w:rFonts w:ascii="TH SarabunPSK" w:hAnsi="TH SarabunPSK" w:cs="TH SarabunPSK"/>
                <w:sz w:val="28"/>
                <w:szCs w:val="28"/>
                <w:lang w:val="th" w:bidi="th-TH"/>
              </w:rPr>
            </w:pPr>
            <w:r w:rsidRPr="00071DF4">
              <w:rPr>
                <w:rFonts w:ascii="TH SarabunPSK" w:hAnsi="TH SarabunPSK" w:cs="TH SarabunPSK"/>
                <w:sz w:val="28"/>
                <w:szCs w:val="28"/>
                <w:cs/>
                <w:lang w:val="th" w:bidi="th-TH"/>
              </w:rPr>
              <w:t>คุณค่า (</w:t>
            </w:r>
            <w:r w:rsidRPr="00071DF4">
              <w:rPr>
                <w:rFonts w:ascii="TH SarabunPSK" w:hAnsi="TH SarabunPSK" w:cs="TH SarabunPSK"/>
                <w:sz w:val="28"/>
                <w:szCs w:val="28"/>
                <w:lang w:val="th"/>
              </w:rPr>
              <w:t>V)</w:t>
            </w:r>
          </w:p>
        </w:tc>
        <w:tc>
          <w:tcPr>
            <w:tcW w:w="846" w:type="dxa"/>
          </w:tcPr>
          <w:p w14:paraId="24AB6F72" w14:textId="737065FB" w:rsidR="002A7BA6" w:rsidRPr="00071DF4" w:rsidRDefault="0074302C" w:rsidP="002A7BA6">
            <w:pPr>
              <w:rPr>
                <w:rFonts w:ascii="TH SarabunPSK" w:hAnsi="TH SarabunPSK" w:cs="TH SarabunPSK"/>
                <w:sz w:val="28"/>
                <w:szCs w:val="28"/>
                <w:lang w:val="th" w:bidi="th-TH"/>
              </w:rPr>
            </w:pPr>
            <w:r w:rsidRPr="00071DF4">
              <w:rPr>
                <w:rFonts w:ascii="TH SarabunPSK" w:hAnsi="TH SarabunPSK" w:cs="TH SarabunPSK"/>
                <w:sz w:val="28"/>
                <w:szCs w:val="28"/>
                <w:cs/>
                <w:lang w:val="th" w:bidi="th-TH"/>
              </w:rPr>
              <w:t>หายาก (</w:t>
            </w:r>
            <w:r w:rsidRPr="00071DF4">
              <w:rPr>
                <w:rFonts w:ascii="TH SarabunPSK" w:hAnsi="TH SarabunPSK" w:cs="TH SarabunPSK"/>
                <w:sz w:val="28"/>
                <w:szCs w:val="28"/>
                <w:lang w:val="th"/>
              </w:rPr>
              <w:t>R)</w:t>
            </w:r>
          </w:p>
        </w:tc>
        <w:tc>
          <w:tcPr>
            <w:tcW w:w="948" w:type="dxa"/>
          </w:tcPr>
          <w:p w14:paraId="5FDF1D03" w14:textId="471AAAEA" w:rsidR="002A7BA6" w:rsidRPr="00071DF4" w:rsidRDefault="0074302C" w:rsidP="002A7BA6">
            <w:pPr>
              <w:rPr>
                <w:rFonts w:ascii="TH SarabunPSK" w:hAnsi="TH SarabunPSK" w:cs="TH SarabunPSK"/>
                <w:sz w:val="28"/>
                <w:szCs w:val="28"/>
                <w:lang w:val="th" w:bidi="th-TH"/>
              </w:rPr>
            </w:pPr>
            <w:r w:rsidRPr="00071DF4">
              <w:rPr>
                <w:rFonts w:ascii="TH SarabunPSK" w:hAnsi="TH SarabunPSK" w:cs="TH SarabunPSK"/>
                <w:sz w:val="28"/>
                <w:szCs w:val="28"/>
                <w:cs/>
                <w:lang w:val="th" w:bidi="th-TH"/>
              </w:rPr>
              <w:t>เลียนแบบยาก (</w:t>
            </w:r>
            <w:r w:rsidRPr="00071DF4">
              <w:rPr>
                <w:rFonts w:ascii="TH SarabunPSK" w:hAnsi="TH SarabunPSK" w:cs="TH SarabunPSK"/>
                <w:sz w:val="28"/>
                <w:szCs w:val="28"/>
                <w:lang w:val="th"/>
              </w:rPr>
              <w:t>I)</w:t>
            </w:r>
          </w:p>
        </w:tc>
        <w:tc>
          <w:tcPr>
            <w:tcW w:w="1189" w:type="dxa"/>
          </w:tcPr>
          <w:p w14:paraId="0D68E990" w14:textId="7A7C9A09" w:rsidR="002A7BA6" w:rsidRPr="00071DF4" w:rsidRDefault="009B4562" w:rsidP="002A7BA6">
            <w:pPr>
              <w:rPr>
                <w:rFonts w:ascii="TH SarabunPSK" w:hAnsi="TH SarabunPSK" w:cs="TH SarabunPSK"/>
                <w:sz w:val="28"/>
                <w:szCs w:val="28"/>
                <w:lang w:val="th" w:bidi="th-TH"/>
              </w:rPr>
            </w:pPr>
            <w:r w:rsidRPr="009B4562">
              <w:rPr>
                <w:rFonts w:ascii="TH SarabunPSK" w:hAnsi="TH SarabunPSK" w:cs="TH SarabunPSK" w:hint="cs"/>
                <w:sz w:val="28"/>
                <w:szCs w:val="28"/>
                <w:cs/>
                <w:lang w:val="th" w:bidi="th-TH"/>
              </w:rPr>
              <w:t>ความพร้อมขององค์กร</w:t>
            </w:r>
            <w:r w:rsidRPr="009B4562">
              <w:rPr>
                <w:rFonts w:ascii="TH SarabunPSK" w:hAnsi="TH SarabunPSK" w:cs="TH SarabunPSK"/>
                <w:sz w:val="28"/>
                <w:szCs w:val="28"/>
                <w:cs/>
                <w:lang w:val="th" w:bidi="th-TH"/>
              </w:rPr>
              <w:t xml:space="preserve"> (</w:t>
            </w:r>
            <w:r w:rsidRPr="009B4562">
              <w:rPr>
                <w:rFonts w:ascii="TH SarabunPSK" w:hAnsi="TH SarabunPSK" w:cs="TH SarabunPSK"/>
                <w:sz w:val="28"/>
                <w:szCs w:val="28"/>
                <w:lang w:val="th"/>
              </w:rPr>
              <w:t>O)</w:t>
            </w:r>
          </w:p>
        </w:tc>
        <w:tc>
          <w:tcPr>
            <w:tcW w:w="2885" w:type="dxa"/>
          </w:tcPr>
          <w:p w14:paraId="0CD4FB41" w14:textId="55F1543A" w:rsidR="002A7BA6" w:rsidRPr="00071DF4" w:rsidRDefault="00E10E8B" w:rsidP="002A7BA6">
            <w:pPr>
              <w:rPr>
                <w:rFonts w:ascii="TH SarabunPSK" w:hAnsi="TH SarabunPSK" w:cs="TH SarabunPSK"/>
                <w:sz w:val="28"/>
                <w:szCs w:val="28"/>
                <w:lang w:val="th" w:bidi="th-TH"/>
              </w:rPr>
            </w:pPr>
            <w:r w:rsidRPr="00071DF4">
              <w:rPr>
                <w:rFonts w:ascii="TH SarabunPSK" w:hAnsi="TH SarabunPSK" w:cs="TH SarabunPSK"/>
                <w:sz w:val="28"/>
                <w:szCs w:val="28"/>
                <w:cs/>
                <w:lang w:val="th" w:bidi="th-TH"/>
              </w:rPr>
              <w:t>ความได้เปรียบทางการแข่งขัน</w:t>
            </w:r>
          </w:p>
        </w:tc>
      </w:tr>
      <w:tr w:rsidR="003E6919" w14:paraId="4E071E2F" w14:textId="77777777" w:rsidTr="00071DF4">
        <w:tc>
          <w:tcPr>
            <w:tcW w:w="4626" w:type="dxa"/>
          </w:tcPr>
          <w:p w14:paraId="5B9F6E5F" w14:textId="684B3141" w:rsidR="002A7BA6" w:rsidRPr="00071DF4" w:rsidRDefault="009B4562" w:rsidP="002A7BA6">
            <w:pPr>
              <w:rPr>
                <w:rFonts w:ascii="TH SarabunPSK" w:hAnsi="TH SarabunPSK" w:cs="TH SarabunPSK"/>
                <w:sz w:val="28"/>
                <w:szCs w:val="28"/>
                <w:lang w:val="th" w:bidi="th-TH"/>
              </w:rPr>
            </w:pPr>
            <w:r w:rsidRPr="009B4562">
              <w:rPr>
                <w:rFonts w:ascii="TH SarabunPSK" w:hAnsi="TH SarabunPSK" w:cs="TH SarabunPSK" w:hint="cs"/>
                <w:sz w:val="28"/>
                <w:szCs w:val="28"/>
                <w:cs/>
                <w:lang w:val="th" w:bidi="th-TH"/>
              </w:rPr>
              <w:t>ชื่อเสียงและแบรนด์</w:t>
            </w:r>
            <w:r w:rsidRPr="009B4562">
              <w:rPr>
                <w:rFonts w:ascii="TH SarabunPSK" w:hAnsi="TH SarabunPSK" w:cs="TH SarabunPSK"/>
                <w:sz w:val="28"/>
                <w:szCs w:val="28"/>
                <w:cs/>
                <w:lang w:val="th" w:bidi="th-TH"/>
              </w:rPr>
              <w:t xml:space="preserve"> </w:t>
            </w:r>
            <w:r w:rsidRPr="009B4562">
              <w:rPr>
                <w:rFonts w:ascii="TH SarabunPSK" w:hAnsi="TH SarabunPSK" w:cs="TH SarabunPSK"/>
                <w:sz w:val="28"/>
                <w:szCs w:val="28"/>
                <w:lang w:val="th"/>
              </w:rPr>
              <w:t>MK</w:t>
            </w:r>
          </w:p>
        </w:tc>
        <w:tc>
          <w:tcPr>
            <w:tcW w:w="847" w:type="dxa"/>
          </w:tcPr>
          <w:p w14:paraId="0E5A22AF" w14:textId="1FC83C1F" w:rsidR="002A7BA6" w:rsidRPr="00071DF4" w:rsidRDefault="006942C0" w:rsidP="009F29BB">
            <w:pPr>
              <w:jc w:val="center"/>
              <w:rPr>
                <w:rFonts w:ascii="TH SarabunPSK" w:hAnsi="TH SarabunPSK" w:cs="TH SarabunPSK"/>
                <w:sz w:val="28"/>
                <w:szCs w:val="28"/>
                <w:lang w:val="th" w:bidi="th-TH"/>
              </w:rPr>
            </w:pPr>
            <w:r w:rsidRPr="006942C0">
              <w:rPr>
                <w:rFonts w:ascii="Segoe UI Symbol" w:hAnsi="Segoe UI Symbol" w:cs="Segoe UI Symbol" w:hint="cs"/>
                <w:sz w:val="28"/>
                <w:szCs w:val="28"/>
                <w:cs/>
                <w:lang w:val="th" w:bidi="th"/>
              </w:rPr>
              <w:t>✓</w:t>
            </w:r>
          </w:p>
        </w:tc>
        <w:tc>
          <w:tcPr>
            <w:tcW w:w="846" w:type="dxa"/>
          </w:tcPr>
          <w:p w14:paraId="32F143D4" w14:textId="579810E6" w:rsidR="002A7BA6" w:rsidRPr="00071DF4" w:rsidRDefault="00492CDE" w:rsidP="009F29BB">
            <w:pPr>
              <w:jc w:val="center"/>
              <w:rPr>
                <w:rFonts w:ascii="TH SarabunPSK" w:hAnsi="TH SarabunPSK" w:cs="TH SarabunPSK"/>
                <w:sz w:val="28"/>
                <w:szCs w:val="28"/>
                <w:lang w:val="th" w:bidi="th-TH"/>
              </w:rPr>
            </w:pPr>
            <w:r w:rsidRPr="00492CDE">
              <w:rPr>
                <w:rFonts w:ascii="Segoe UI Symbol" w:hAnsi="Segoe UI Symbol" w:cs="Segoe UI Symbol" w:hint="cs"/>
                <w:sz w:val="28"/>
                <w:szCs w:val="28"/>
                <w:cs/>
                <w:lang w:val="th" w:bidi="th"/>
              </w:rPr>
              <w:t>✓</w:t>
            </w:r>
          </w:p>
        </w:tc>
        <w:tc>
          <w:tcPr>
            <w:tcW w:w="948" w:type="dxa"/>
          </w:tcPr>
          <w:p w14:paraId="6CC3F4F4" w14:textId="432A8B87" w:rsidR="002A7BA6" w:rsidRPr="00071DF4" w:rsidRDefault="004D1A68" w:rsidP="009F29BB">
            <w:pPr>
              <w:jc w:val="center"/>
              <w:rPr>
                <w:rFonts w:ascii="TH SarabunPSK" w:hAnsi="TH SarabunPSK" w:cs="TH SarabunPSK"/>
                <w:sz w:val="28"/>
                <w:szCs w:val="28"/>
                <w:lang w:val="th" w:bidi="th-TH"/>
              </w:rPr>
            </w:pPr>
            <w:r w:rsidRPr="004D1A68">
              <w:rPr>
                <w:rFonts w:ascii="Segoe UI Symbol" w:hAnsi="Segoe UI Symbol" w:cs="Segoe UI Symbol" w:hint="cs"/>
                <w:sz w:val="28"/>
                <w:szCs w:val="28"/>
                <w:cs/>
                <w:lang w:val="th" w:bidi="th"/>
              </w:rPr>
              <w:t>✓</w:t>
            </w:r>
          </w:p>
        </w:tc>
        <w:tc>
          <w:tcPr>
            <w:tcW w:w="1189" w:type="dxa"/>
          </w:tcPr>
          <w:p w14:paraId="349925C9" w14:textId="0297A61F" w:rsidR="002A7BA6" w:rsidRPr="00071DF4" w:rsidRDefault="004D1A68" w:rsidP="009F29BB">
            <w:pPr>
              <w:jc w:val="center"/>
              <w:rPr>
                <w:rFonts w:ascii="TH SarabunPSK" w:hAnsi="TH SarabunPSK" w:cs="TH SarabunPSK"/>
                <w:sz w:val="28"/>
                <w:szCs w:val="28"/>
                <w:lang w:val="th" w:bidi="th-TH"/>
              </w:rPr>
            </w:pPr>
            <w:r w:rsidRPr="004D1A68">
              <w:rPr>
                <w:rFonts w:ascii="Segoe UI Symbol" w:hAnsi="Segoe UI Symbol" w:cs="Segoe UI Symbol" w:hint="cs"/>
                <w:sz w:val="28"/>
                <w:szCs w:val="28"/>
                <w:cs/>
                <w:lang w:val="th" w:bidi="th"/>
              </w:rPr>
              <w:t>✓</w:t>
            </w:r>
          </w:p>
        </w:tc>
        <w:tc>
          <w:tcPr>
            <w:tcW w:w="2885" w:type="dxa"/>
          </w:tcPr>
          <w:p w14:paraId="724B4E48" w14:textId="7A017783" w:rsidR="002A7BA6" w:rsidRPr="00071DF4" w:rsidRDefault="00A2746B" w:rsidP="002A7BA6">
            <w:pPr>
              <w:rPr>
                <w:rFonts w:ascii="TH SarabunPSK" w:hAnsi="TH SarabunPSK" w:cs="TH SarabunPSK"/>
                <w:sz w:val="28"/>
                <w:szCs w:val="28"/>
                <w:lang w:val="th" w:bidi="th-TH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  <w:lang w:val="th" w:bidi="th-TH"/>
              </w:rPr>
              <w:t>ค</w:t>
            </w:r>
            <w:r w:rsidR="000254B2">
              <w:rPr>
                <w:rFonts w:ascii="TH SarabunPSK" w:hAnsi="TH SarabunPSK" w:cs="TH SarabunPSK" w:hint="cs"/>
                <w:sz w:val="28"/>
                <w:szCs w:val="28"/>
                <w:cs/>
                <w:lang w:val="th" w:bidi="th-TH"/>
              </w:rPr>
              <w:t>วามได้เปรียบ</w:t>
            </w:r>
            <w:r w:rsidR="006B49F6">
              <w:rPr>
                <w:rFonts w:ascii="TH SarabunPSK" w:hAnsi="TH SarabunPSK" w:cs="TH SarabunPSK" w:hint="cs"/>
                <w:sz w:val="28"/>
                <w:szCs w:val="28"/>
                <w:cs/>
                <w:lang w:val="th" w:bidi="th-TH"/>
              </w:rPr>
              <w:t>อย่างยั่งยืน</w:t>
            </w:r>
          </w:p>
        </w:tc>
      </w:tr>
      <w:tr w:rsidR="003E6919" w14:paraId="476950BE" w14:textId="77777777" w:rsidTr="00071DF4">
        <w:tc>
          <w:tcPr>
            <w:tcW w:w="4626" w:type="dxa"/>
          </w:tcPr>
          <w:p w14:paraId="021DDF00" w14:textId="2C7D834A" w:rsidR="002A7BA6" w:rsidRPr="00071DF4" w:rsidRDefault="001F5B5E" w:rsidP="002A7BA6">
            <w:pPr>
              <w:rPr>
                <w:rFonts w:ascii="TH SarabunPSK" w:hAnsi="TH SarabunPSK" w:cs="TH SarabunPSK"/>
                <w:sz w:val="28"/>
                <w:szCs w:val="28"/>
                <w:lang w:val="th" w:bidi="th-TH"/>
              </w:rPr>
            </w:pPr>
            <w:r w:rsidRPr="001F5B5E">
              <w:rPr>
                <w:rFonts w:ascii="TH SarabunPSK" w:hAnsi="TH SarabunPSK" w:cs="TH SarabunPSK" w:hint="cs"/>
                <w:sz w:val="28"/>
                <w:szCs w:val="28"/>
                <w:cs/>
                <w:lang w:val="th" w:bidi="th-TH"/>
              </w:rPr>
              <w:t>เครือข่ายร้านอาหารและทำเลที่ครอบคลุมทั่วประเทศ</w:t>
            </w:r>
          </w:p>
        </w:tc>
        <w:tc>
          <w:tcPr>
            <w:tcW w:w="847" w:type="dxa"/>
          </w:tcPr>
          <w:p w14:paraId="4F00A205" w14:textId="00569E47" w:rsidR="002A7BA6" w:rsidRPr="00071DF4" w:rsidRDefault="006942C0" w:rsidP="009F29BB">
            <w:pPr>
              <w:jc w:val="center"/>
              <w:rPr>
                <w:rFonts w:ascii="TH SarabunPSK" w:hAnsi="TH SarabunPSK" w:cs="TH SarabunPSK"/>
                <w:sz w:val="28"/>
                <w:szCs w:val="28"/>
                <w:lang w:val="th" w:bidi="th-TH"/>
              </w:rPr>
            </w:pPr>
            <w:r w:rsidRPr="006942C0">
              <w:rPr>
                <w:rFonts w:ascii="Segoe UI Symbol" w:hAnsi="Segoe UI Symbol" w:cs="Segoe UI Symbol" w:hint="cs"/>
                <w:sz w:val="28"/>
                <w:szCs w:val="28"/>
                <w:cs/>
                <w:lang w:val="th" w:bidi="th"/>
              </w:rPr>
              <w:t>✓</w:t>
            </w:r>
          </w:p>
        </w:tc>
        <w:tc>
          <w:tcPr>
            <w:tcW w:w="846" w:type="dxa"/>
          </w:tcPr>
          <w:p w14:paraId="66547B4C" w14:textId="02F274A8" w:rsidR="002A7BA6" w:rsidRPr="00071DF4" w:rsidRDefault="00492CDE" w:rsidP="009F29BB">
            <w:pPr>
              <w:jc w:val="center"/>
              <w:rPr>
                <w:rFonts w:ascii="TH SarabunPSK" w:hAnsi="TH SarabunPSK" w:cs="TH SarabunPSK"/>
                <w:sz w:val="28"/>
                <w:szCs w:val="28"/>
                <w:lang w:val="th" w:bidi="th-TH"/>
              </w:rPr>
            </w:pPr>
            <w:r w:rsidRPr="00492CDE">
              <w:rPr>
                <w:rFonts w:ascii="Segoe UI Symbol" w:hAnsi="Segoe UI Symbol" w:cs="Segoe UI Symbol" w:hint="cs"/>
                <w:sz w:val="28"/>
                <w:szCs w:val="28"/>
                <w:cs/>
                <w:lang w:val="th" w:bidi="th"/>
              </w:rPr>
              <w:t>✓</w:t>
            </w:r>
          </w:p>
        </w:tc>
        <w:tc>
          <w:tcPr>
            <w:tcW w:w="948" w:type="dxa"/>
          </w:tcPr>
          <w:p w14:paraId="520B0F84" w14:textId="37162E69" w:rsidR="002A7BA6" w:rsidRPr="00071DF4" w:rsidRDefault="003C052D" w:rsidP="009F29BB">
            <w:pPr>
              <w:jc w:val="center"/>
              <w:rPr>
                <w:rFonts w:ascii="TH SarabunPSK" w:hAnsi="TH SarabunPSK" w:cs="TH SarabunPSK"/>
                <w:sz w:val="28"/>
                <w:szCs w:val="28"/>
                <w:lang w:val="th" w:bidi="th-TH"/>
              </w:rPr>
            </w:pPr>
            <w:r w:rsidRPr="00492CDE">
              <w:rPr>
                <w:rFonts w:ascii="Segoe UI Symbol" w:hAnsi="Segoe UI Symbol" w:cs="Segoe UI Symbol" w:hint="cs"/>
                <w:sz w:val="28"/>
                <w:szCs w:val="28"/>
                <w:cs/>
                <w:lang w:val="th" w:bidi="th"/>
              </w:rPr>
              <w:t>✓</w:t>
            </w:r>
          </w:p>
        </w:tc>
        <w:tc>
          <w:tcPr>
            <w:tcW w:w="1189" w:type="dxa"/>
          </w:tcPr>
          <w:p w14:paraId="0D5F0CEE" w14:textId="794B84A6" w:rsidR="002A7BA6" w:rsidRPr="00071DF4" w:rsidRDefault="004D1A68" w:rsidP="009F29BB">
            <w:pPr>
              <w:jc w:val="center"/>
              <w:rPr>
                <w:rFonts w:ascii="TH SarabunPSK" w:hAnsi="TH SarabunPSK" w:cs="TH SarabunPSK"/>
                <w:sz w:val="28"/>
                <w:szCs w:val="28"/>
                <w:lang w:val="th" w:bidi="th-TH"/>
              </w:rPr>
            </w:pPr>
            <w:r w:rsidRPr="004D1A68">
              <w:rPr>
                <w:rFonts w:ascii="Segoe UI Symbol" w:hAnsi="Segoe UI Symbol" w:cs="Segoe UI Symbol" w:hint="cs"/>
                <w:sz w:val="28"/>
                <w:szCs w:val="28"/>
                <w:cs/>
                <w:lang w:val="th" w:bidi="th"/>
              </w:rPr>
              <w:t>✓</w:t>
            </w:r>
          </w:p>
        </w:tc>
        <w:tc>
          <w:tcPr>
            <w:tcW w:w="2885" w:type="dxa"/>
          </w:tcPr>
          <w:p w14:paraId="127FAF00" w14:textId="014C3B79" w:rsidR="002A7BA6" w:rsidRPr="00071DF4" w:rsidRDefault="00D87013" w:rsidP="002A7BA6">
            <w:pPr>
              <w:rPr>
                <w:rFonts w:ascii="TH SarabunPSK" w:hAnsi="TH SarabunPSK" w:cs="TH SarabunPSK"/>
                <w:sz w:val="28"/>
                <w:szCs w:val="28"/>
                <w:lang w:val="th" w:bidi="th-TH"/>
              </w:rPr>
            </w:pPr>
            <w:r w:rsidRPr="00D87013">
              <w:rPr>
                <w:rFonts w:ascii="TH SarabunPSK" w:hAnsi="TH SarabunPSK" w:cs="TH SarabunPSK" w:hint="cs"/>
                <w:sz w:val="28"/>
                <w:szCs w:val="28"/>
                <w:cs/>
                <w:lang w:val="th" w:bidi="th-TH"/>
              </w:rPr>
              <w:t>ความได้เปรียบ</w:t>
            </w:r>
            <w:r w:rsidR="003C052D">
              <w:rPr>
                <w:rFonts w:ascii="TH SarabunPSK" w:hAnsi="TH SarabunPSK" w:cs="TH SarabunPSK" w:hint="cs"/>
                <w:sz w:val="28"/>
                <w:szCs w:val="28"/>
                <w:cs/>
                <w:lang w:val="th" w:bidi="th-TH"/>
              </w:rPr>
              <w:t>อย่างยั่งยืน</w:t>
            </w:r>
          </w:p>
        </w:tc>
      </w:tr>
      <w:tr w:rsidR="003E6919" w14:paraId="26715417" w14:textId="77777777" w:rsidTr="00071DF4">
        <w:tc>
          <w:tcPr>
            <w:tcW w:w="4626" w:type="dxa"/>
          </w:tcPr>
          <w:p w14:paraId="58956DC1" w14:textId="32194FF2" w:rsidR="009E053E" w:rsidRPr="00071DF4" w:rsidRDefault="002A42C6" w:rsidP="002A7BA6">
            <w:pPr>
              <w:rPr>
                <w:rFonts w:ascii="TH SarabunPSK" w:hAnsi="TH SarabunPSK" w:cs="TH SarabunPSK"/>
                <w:sz w:val="28"/>
                <w:szCs w:val="28"/>
                <w:cs/>
                <w:lang w:val="th" w:bidi="th-TH"/>
              </w:rPr>
            </w:pPr>
            <w:r w:rsidRPr="002A42C6">
              <w:rPr>
                <w:rFonts w:ascii="TH SarabunPSK" w:hAnsi="TH SarabunPSK" w:cs="TH SarabunPSK" w:hint="cs"/>
                <w:sz w:val="28"/>
                <w:szCs w:val="28"/>
                <w:cs/>
                <w:lang w:val="th" w:bidi="th-TH"/>
              </w:rPr>
              <w:t>ระบบครัวกลาง</w:t>
            </w:r>
            <w:r w:rsidRPr="002A42C6">
              <w:rPr>
                <w:rFonts w:ascii="TH SarabunPSK" w:hAnsi="TH SarabunPSK" w:cs="TH SarabunPSK"/>
                <w:sz w:val="28"/>
                <w:szCs w:val="28"/>
                <w:cs/>
                <w:lang w:val="th" w:bidi="th-TH"/>
              </w:rPr>
              <w:t xml:space="preserve"> </w:t>
            </w:r>
            <w:r w:rsidRPr="002A42C6">
              <w:rPr>
                <w:rFonts w:ascii="TH SarabunPSK" w:hAnsi="TH SarabunPSK" w:cs="TH SarabunPSK" w:hint="cs"/>
                <w:sz w:val="28"/>
                <w:szCs w:val="28"/>
                <w:cs/>
                <w:lang w:val="th" w:bidi="th-TH"/>
              </w:rPr>
              <w:t>การจัดซื้อ</w:t>
            </w:r>
            <w:r w:rsidRPr="002A42C6">
              <w:rPr>
                <w:rFonts w:ascii="TH SarabunPSK" w:hAnsi="TH SarabunPSK" w:cs="TH SarabunPSK"/>
                <w:sz w:val="28"/>
                <w:szCs w:val="28"/>
                <w:cs/>
                <w:lang w:val="th" w:bidi="th-TH"/>
              </w:rPr>
              <w:t xml:space="preserve"> </w:t>
            </w:r>
            <w:r w:rsidRPr="002A42C6">
              <w:rPr>
                <w:rFonts w:ascii="TH SarabunPSK" w:hAnsi="TH SarabunPSK" w:cs="TH SarabunPSK" w:hint="cs"/>
                <w:sz w:val="28"/>
                <w:szCs w:val="28"/>
                <w:cs/>
                <w:lang w:val="th" w:bidi="th-TH"/>
              </w:rPr>
              <w:t>และการกระจายสินค้าที่รองรับร้านอาหารในเครือ</w:t>
            </w:r>
          </w:p>
        </w:tc>
        <w:tc>
          <w:tcPr>
            <w:tcW w:w="847" w:type="dxa"/>
          </w:tcPr>
          <w:p w14:paraId="77A066F7" w14:textId="5F98E34D" w:rsidR="009E053E" w:rsidRPr="00071DF4" w:rsidRDefault="006942C0" w:rsidP="009F29BB">
            <w:pPr>
              <w:jc w:val="center"/>
              <w:rPr>
                <w:rFonts w:ascii="TH SarabunPSK" w:hAnsi="TH SarabunPSK" w:cs="TH SarabunPSK"/>
                <w:sz w:val="28"/>
                <w:szCs w:val="28"/>
                <w:lang w:val="th" w:bidi="th-TH"/>
              </w:rPr>
            </w:pPr>
            <w:r w:rsidRPr="006942C0">
              <w:rPr>
                <w:rFonts w:ascii="Segoe UI Symbol" w:hAnsi="Segoe UI Symbol" w:cs="Segoe UI Symbol" w:hint="cs"/>
                <w:sz w:val="28"/>
                <w:szCs w:val="28"/>
                <w:cs/>
                <w:lang w:val="th" w:bidi="th"/>
              </w:rPr>
              <w:t>✓</w:t>
            </w:r>
          </w:p>
        </w:tc>
        <w:tc>
          <w:tcPr>
            <w:tcW w:w="846" w:type="dxa"/>
          </w:tcPr>
          <w:p w14:paraId="5F9B1A79" w14:textId="52D65415" w:rsidR="009E053E" w:rsidRPr="00071DF4" w:rsidRDefault="00492CDE" w:rsidP="009F29BB">
            <w:pPr>
              <w:jc w:val="center"/>
              <w:rPr>
                <w:rFonts w:ascii="TH SarabunPSK" w:hAnsi="TH SarabunPSK" w:cs="TH SarabunPSK"/>
                <w:sz w:val="28"/>
                <w:szCs w:val="28"/>
                <w:lang w:val="th" w:bidi="th-TH"/>
              </w:rPr>
            </w:pPr>
            <w:r w:rsidRPr="00492CDE">
              <w:rPr>
                <w:rFonts w:ascii="Segoe UI Symbol" w:hAnsi="Segoe UI Symbol" w:cs="Segoe UI Symbol" w:hint="cs"/>
                <w:sz w:val="28"/>
                <w:szCs w:val="28"/>
                <w:cs/>
                <w:lang w:val="th" w:bidi="th"/>
              </w:rPr>
              <w:t>✓</w:t>
            </w:r>
          </w:p>
        </w:tc>
        <w:tc>
          <w:tcPr>
            <w:tcW w:w="948" w:type="dxa"/>
          </w:tcPr>
          <w:p w14:paraId="5C5380D4" w14:textId="5CB60792" w:rsidR="009E053E" w:rsidRPr="00071DF4" w:rsidRDefault="00840DA5" w:rsidP="009F29BB">
            <w:pPr>
              <w:jc w:val="center"/>
              <w:rPr>
                <w:rFonts w:ascii="TH SarabunPSK" w:hAnsi="TH SarabunPSK" w:cs="TH SarabunPSK"/>
                <w:sz w:val="28"/>
                <w:szCs w:val="28"/>
                <w:lang w:val="th" w:bidi="th-TH"/>
              </w:rPr>
            </w:pPr>
            <w:r w:rsidRPr="00492CDE">
              <w:rPr>
                <w:rFonts w:ascii="Segoe UI Symbol" w:hAnsi="Segoe UI Symbol" w:cs="Segoe UI Symbol" w:hint="cs"/>
                <w:sz w:val="28"/>
                <w:szCs w:val="28"/>
                <w:cs/>
                <w:lang w:val="th" w:bidi="th"/>
              </w:rPr>
              <w:t>✓</w:t>
            </w:r>
          </w:p>
        </w:tc>
        <w:tc>
          <w:tcPr>
            <w:tcW w:w="1189" w:type="dxa"/>
          </w:tcPr>
          <w:p w14:paraId="0A821BF0" w14:textId="52AF1CB0" w:rsidR="009E053E" w:rsidRPr="00071DF4" w:rsidRDefault="004D1A68" w:rsidP="009F29BB">
            <w:pPr>
              <w:jc w:val="center"/>
              <w:rPr>
                <w:rFonts w:ascii="TH SarabunPSK" w:hAnsi="TH SarabunPSK" w:cs="TH SarabunPSK"/>
                <w:sz w:val="28"/>
                <w:szCs w:val="28"/>
                <w:lang w:val="th" w:bidi="th-TH"/>
              </w:rPr>
            </w:pPr>
            <w:r w:rsidRPr="004D1A68">
              <w:rPr>
                <w:rFonts w:ascii="Segoe UI Symbol" w:hAnsi="Segoe UI Symbol" w:cs="Segoe UI Symbol" w:hint="cs"/>
                <w:sz w:val="28"/>
                <w:szCs w:val="28"/>
                <w:cs/>
                <w:lang w:val="th" w:bidi="th"/>
              </w:rPr>
              <w:t>✓</w:t>
            </w:r>
          </w:p>
        </w:tc>
        <w:tc>
          <w:tcPr>
            <w:tcW w:w="2885" w:type="dxa"/>
          </w:tcPr>
          <w:p w14:paraId="3C766E46" w14:textId="41AF2EE3" w:rsidR="009E053E" w:rsidRPr="00071DF4" w:rsidRDefault="00D87013" w:rsidP="002A7BA6">
            <w:pPr>
              <w:rPr>
                <w:rFonts w:ascii="TH SarabunPSK" w:hAnsi="TH SarabunPSK" w:cs="TH SarabunPSK"/>
                <w:sz w:val="28"/>
                <w:szCs w:val="28"/>
                <w:lang w:val="th" w:bidi="th-TH"/>
              </w:rPr>
            </w:pPr>
            <w:r w:rsidRPr="00D87013">
              <w:rPr>
                <w:rFonts w:ascii="TH SarabunPSK" w:hAnsi="TH SarabunPSK" w:cs="TH SarabunPSK" w:hint="cs"/>
                <w:sz w:val="28"/>
                <w:szCs w:val="28"/>
                <w:cs/>
                <w:lang w:val="th" w:bidi="th-TH"/>
              </w:rPr>
              <w:t>ความได้เปรียบ</w:t>
            </w:r>
            <w:r w:rsidR="00840DA5">
              <w:rPr>
                <w:rFonts w:ascii="TH SarabunPSK" w:hAnsi="TH SarabunPSK" w:cs="TH SarabunPSK" w:hint="cs"/>
                <w:sz w:val="28"/>
                <w:szCs w:val="28"/>
                <w:cs/>
                <w:lang w:val="th" w:bidi="th-TH"/>
              </w:rPr>
              <w:t>อย่างยั่งยืน</w:t>
            </w:r>
          </w:p>
        </w:tc>
      </w:tr>
      <w:tr w:rsidR="003E6919" w14:paraId="0D17B496" w14:textId="77777777" w:rsidTr="00071DF4">
        <w:tc>
          <w:tcPr>
            <w:tcW w:w="4626" w:type="dxa"/>
          </w:tcPr>
          <w:p w14:paraId="3FABFA1A" w14:textId="197C8EB3" w:rsidR="009E053E" w:rsidRPr="00071DF4" w:rsidRDefault="002A42C6" w:rsidP="002A7BA6">
            <w:pPr>
              <w:rPr>
                <w:rFonts w:ascii="TH SarabunPSK" w:hAnsi="TH SarabunPSK" w:cs="TH SarabunPSK"/>
                <w:sz w:val="28"/>
                <w:szCs w:val="28"/>
                <w:cs/>
                <w:lang w:val="th" w:bidi="th-TH"/>
              </w:rPr>
            </w:pPr>
            <w:r w:rsidRPr="002A42C6">
              <w:rPr>
                <w:rFonts w:ascii="TH SarabunPSK" w:hAnsi="TH SarabunPSK" w:cs="TH SarabunPSK" w:hint="cs"/>
                <w:sz w:val="28"/>
                <w:szCs w:val="28"/>
                <w:cs/>
                <w:lang w:val="th" w:bidi="th-TH"/>
              </w:rPr>
              <w:t>สถาบันฝึกอบรมและระบบพัฒนาบุคลากรของกลุ่มบริษัท</w:t>
            </w:r>
          </w:p>
        </w:tc>
        <w:tc>
          <w:tcPr>
            <w:tcW w:w="847" w:type="dxa"/>
          </w:tcPr>
          <w:p w14:paraId="43A68EE3" w14:textId="70768413" w:rsidR="009E053E" w:rsidRPr="00071DF4" w:rsidRDefault="008A70B8" w:rsidP="009F29BB">
            <w:pPr>
              <w:jc w:val="center"/>
              <w:rPr>
                <w:rFonts w:ascii="TH SarabunPSK" w:hAnsi="TH SarabunPSK" w:cs="TH SarabunPSK"/>
                <w:sz w:val="28"/>
                <w:szCs w:val="28"/>
                <w:lang w:val="th" w:bidi="th-TH"/>
              </w:rPr>
            </w:pPr>
            <w:r>
              <w:rPr>
                <w:rFonts w:ascii="Segoe UI Symbol" w:hAnsi="Segoe UI Symbol" w:cs="Segoe UI Symbol" w:hint="cs"/>
                <w:sz w:val="28"/>
                <w:szCs w:val="28"/>
                <w:cs/>
                <w:lang w:val="th" w:bidi="th"/>
              </w:rPr>
              <w:t>✓</w:t>
            </w:r>
          </w:p>
        </w:tc>
        <w:tc>
          <w:tcPr>
            <w:tcW w:w="846" w:type="dxa"/>
          </w:tcPr>
          <w:p w14:paraId="67C47354" w14:textId="2C787E5A" w:rsidR="009E053E" w:rsidRPr="00071DF4" w:rsidRDefault="004D1A68" w:rsidP="009F29BB">
            <w:pPr>
              <w:jc w:val="center"/>
              <w:rPr>
                <w:rFonts w:ascii="TH SarabunPSK" w:hAnsi="TH SarabunPSK" w:cs="TH SarabunPSK"/>
                <w:sz w:val="28"/>
                <w:szCs w:val="28"/>
                <w:lang w:val="th" w:bidi="th-TH"/>
              </w:rPr>
            </w:pPr>
            <w:r w:rsidRPr="004D1A68">
              <w:rPr>
                <w:rFonts w:ascii="Segoe UI Symbol" w:hAnsi="Segoe UI Symbol" w:cs="Segoe UI Symbol" w:hint="cs"/>
                <w:sz w:val="28"/>
                <w:szCs w:val="28"/>
                <w:cs/>
                <w:lang w:val="th" w:bidi="th"/>
              </w:rPr>
              <w:t>✗</w:t>
            </w:r>
          </w:p>
        </w:tc>
        <w:tc>
          <w:tcPr>
            <w:tcW w:w="948" w:type="dxa"/>
          </w:tcPr>
          <w:p w14:paraId="768947B0" w14:textId="2C54AF37" w:rsidR="009E053E" w:rsidRPr="00071DF4" w:rsidRDefault="004D1A68" w:rsidP="009F29BB">
            <w:pPr>
              <w:jc w:val="center"/>
              <w:rPr>
                <w:rFonts w:ascii="TH SarabunPSK" w:hAnsi="TH SarabunPSK" w:cs="TH SarabunPSK"/>
                <w:sz w:val="28"/>
                <w:szCs w:val="28"/>
                <w:lang w:val="th" w:bidi="th-TH"/>
              </w:rPr>
            </w:pPr>
            <w:r w:rsidRPr="004D1A68">
              <w:rPr>
                <w:rFonts w:ascii="Segoe UI Symbol" w:hAnsi="Segoe UI Symbol" w:cs="Segoe UI Symbol" w:hint="cs"/>
                <w:sz w:val="28"/>
                <w:szCs w:val="28"/>
                <w:cs/>
                <w:lang w:val="th" w:bidi="th"/>
              </w:rPr>
              <w:t>✗</w:t>
            </w:r>
          </w:p>
        </w:tc>
        <w:tc>
          <w:tcPr>
            <w:tcW w:w="1189" w:type="dxa"/>
          </w:tcPr>
          <w:p w14:paraId="0B90138A" w14:textId="182946AE" w:rsidR="009E053E" w:rsidRPr="00071DF4" w:rsidRDefault="004D1A68" w:rsidP="009F29BB">
            <w:pPr>
              <w:jc w:val="center"/>
              <w:rPr>
                <w:rFonts w:ascii="TH SarabunPSK" w:hAnsi="TH SarabunPSK" w:cs="TH SarabunPSK"/>
                <w:sz w:val="28"/>
                <w:szCs w:val="28"/>
                <w:lang w:val="th" w:bidi="th-TH"/>
              </w:rPr>
            </w:pPr>
            <w:r w:rsidRPr="004D1A68">
              <w:rPr>
                <w:rFonts w:ascii="Segoe UI Symbol" w:hAnsi="Segoe UI Symbol" w:cs="Segoe UI Symbol" w:hint="cs"/>
                <w:sz w:val="28"/>
                <w:szCs w:val="28"/>
                <w:cs/>
                <w:lang w:val="th" w:bidi="th"/>
              </w:rPr>
              <w:t>✓</w:t>
            </w:r>
          </w:p>
        </w:tc>
        <w:tc>
          <w:tcPr>
            <w:tcW w:w="2885" w:type="dxa"/>
          </w:tcPr>
          <w:p w14:paraId="314A5E7D" w14:textId="4BC78095" w:rsidR="009E053E" w:rsidRPr="00071DF4" w:rsidRDefault="0054431C" w:rsidP="002A7BA6">
            <w:pPr>
              <w:rPr>
                <w:rFonts w:ascii="TH SarabunPSK" w:hAnsi="TH SarabunPSK" w:cs="TH SarabunPSK"/>
                <w:sz w:val="28"/>
                <w:szCs w:val="28"/>
                <w:lang w:val="th" w:bidi="th-TH"/>
              </w:rPr>
            </w:pPr>
            <w:r w:rsidRPr="0054431C">
              <w:rPr>
                <w:rFonts w:ascii="TH SarabunPSK" w:hAnsi="TH SarabunPSK" w:cs="TH SarabunPSK" w:hint="cs"/>
                <w:sz w:val="28"/>
                <w:szCs w:val="28"/>
                <w:cs/>
                <w:lang w:val="th" w:bidi="th-TH"/>
              </w:rPr>
              <w:t>ความเท่าเทียมในการแข่งขัน</w:t>
            </w:r>
          </w:p>
        </w:tc>
      </w:tr>
      <w:tr w:rsidR="003E6919" w14:paraId="67314693" w14:textId="77777777" w:rsidTr="00071DF4">
        <w:tc>
          <w:tcPr>
            <w:tcW w:w="4626" w:type="dxa"/>
          </w:tcPr>
          <w:p w14:paraId="1441872F" w14:textId="2D315DEE" w:rsidR="009E053E" w:rsidRPr="00071DF4" w:rsidRDefault="00A00A8C" w:rsidP="002A7BA6">
            <w:pPr>
              <w:rPr>
                <w:rFonts w:ascii="TH SarabunPSK" w:hAnsi="TH SarabunPSK" w:cs="TH SarabunPSK"/>
                <w:sz w:val="28"/>
                <w:szCs w:val="28"/>
                <w:cs/>
                <w:lang w:val="th" w:bidi="th-TH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  <w:lang w:val="th" w:bidi="th-TH"/>
              </w:rPr>
              <w:t>การ</w:t>
            </w:r>
            <w:r w:rsidR="002A42C6" w:rsidRPr="002A42C6">
              <w:rPr>
                <w:rFonts w:ascii="TH SarabunPSK" w:hAnsi="TH SarabunPSK" w:cs="TH SarabunPSK" w:hint="cs"/>
                <w:sz w:val="28"/>
                <w:szCs w:val="28"/>
                <w:cs/>
                <w:lang w:val="th" w:bidi="th-TH"/>
              </w:rPr>
              <w:t>คุมคุณภาพและความปลอดภัยของอาหารของกลุ่มบริษัท</w:t>
            </w:r>
          </w:p>
        </w:tc>
        <w:tc>
          <w:tcPr>
            <w:tcW w:w="847" w:type="dxa"/>
          </w:tcPr>
          <w:p w14:paraId="30EBD7F0" w14:textId="7BC9C776" w:rsidR="009E053E" w:rsidRPr="00071DF4" w:rsidRDefault="006942C0" w:rsidP="009F29BB">
            <w:pPr>
              <w:jc w:val="center"/>
              <w:rPr>
                <w:rFonts w:ascii="TH SarabunPSK" w:hAnsi="TH SarabunPSK" w:cs="TH SarabunPSK"/>
                <w:sz w:val="28"/>
                <w:szCs w:val="28"/>
                <w:lang w:val="th" w:bidi="th-TH"/>
              </w:rPr>
            </w:pPr>
            <w:r w:rsidRPr="006942C0">
              <w:rPr>
                <w:rFonts w:ascii="Segoe UI Symbol" w:hAnsi="Segoe UI Symbol" w:cs="Segoe UI Symbol" w:hint="cs"/>
                <w:sz w:val="28"/>
                <w:szCs w:val="28"/>
                <w:cs/>
                <w:lang w:val="th" w:bidi="th"/>
              </w:rPr>
              <w:t>✓</w:t>
            </w:r>
          </w:p>
        </w:tc>
        <w:tc>
          <w:tcPr>
            <w:tcW w:w="846" w:type="dxa"/>
          </w:tcPr>
          <w:p w14:paraId="62C7DF10" w14:textId="2FA3012D" w:rsidR="009E053E" w:rsidRPr="00071DF4" w:rsidRDefault="004D1A68" w:rsidP="009F29BB">
            <w:pPr>
              <w:jc w:val="center"/>
              <w:rPr>
                <w:rFonts w:ascii="TH SarabunPSK" w:hAnsi="TH SarabunPSK" w:cs="TH SarabunPSK"/>
                <w:sz w:val="28"/>
                <w:szCs w:val="28"/>
                <w:lang w:val="th" w:bidi="th-TH"/>
              </w:rPr>
            </w:pPr>
            <w:r w:rsidRPr="004D1A68">
              <w:rPr>
                <w:rFonts w:ascii="Segoe UI Symbol" w:hAnsi="Segoe UI Symbol" w:cs="Segoe UI Symbol" w:hint="cs"/>
                <w:sz w:val="28"/>
                <w:szCs w:val="28"/>
                <w:cs/>
                <w:lang w:val="th" w:bidi="th"/>
              </w:rPr>
              <w:t>✗</w:t>
            </w:r>
          </w:p>
        </w:tc>
        <w:tc>
          <w:tcPr>
            <w:tcW w:w="948" w:type="dxa"/>
          </w:tcPr>
          <w:p w14:paraId="28C55097" w14:textId="52B8FAEA" w:rsidR="009E053E" w:rsidRPr="00071DF4" w:rsidRDefault="004D1A68" w:rsidP="009F29BB">
            <w:pPr>
              <w:jc w:val="center"/>
              <w:rPr>
                <w:rFonts w:ascii="TH SarabunPSK" w:hAnsi="TH SarabunPSK" w:cs="TH SarabunPSK"/>
                <w:sz w:val="28"/>
                <w:szCs w:val="28"/>
                <w:lang w:val="th" w:bidi="th-TH"/>
              </w:rPr>
            </w:pPr>
            <w:r w:rsidRPr="004D1A68">
              <w:rPr>
                <w:rFonts w:ascii="Segoe UI Symbol" w:hAnsi="Segoe UI Symbol" w:cs="Segoe UI Symbol" w:hint="cs"/>
                <w:sz w:val="28"/>
                <w:szCs w:val="28"/>
                <w:cs/>
                <w:lang w:val="th" w:bidi="th"/>
              </w:rPr>
              <w:t>✗</w:t>
            </w:r>
          </w:p>
        </w:tc>
        <w:tc>
          <w:tcPr>
            <w:tcW w:w="1189" w:type="dxa"/>
          </w:tcPr>
          <w:p w14:paraId="34B17A49" w14:textId="065BC598" w:rsidR="009E053E" w:rsidRPr="00071DF4" w:rsidRDefault="004D1A68" w:rsidP="009F29BB">
            <w:pPr>
              <w:jc w:val="center"/>
              <w:rPr>
                <w:rFonts w:ascii="TH SarabunPSK" w:hAnsi="TH SarabunPSK" w:cs="TH SarabunPSK"/>
                <w:sz w:val="28"/>
                <w:szCs w:val="28"/>
                <w:lang w:val="th" w:bidi="th-TH"/>
              </w:rPr>
            </w:pPr>
            <w:r w:rsidRPr="004D1A68">
              <w:rPr>
                <w:rFonts w:ascii="Segoe UI Symbol" w:hAnsi="Segoe UI Symbol" w:cs="Segoe UI Symbol" w:hint="cs"/>
                <w:sz w:val="28"/>
                <w:szCs w:val="28"/>
                <w:cs/>
                <w:lang w:val="th" w:bidi="th"/>
              </w:rPr>
              <w:t>✓</w:t>
            </w:r>
          </w:p>
        </w:tc>
        <w:tc>
          <w:tcPr>
            <w:tcW w:w="2885" w:type="dxa"/>
          </w:tcPr>
          <w:p w14:paraId="17AD1CA9" w14:textId="1EBD34B1" w:rsidR="009E053E" w:rsidRPr="00071DF4" w:rsidRDefault="0054431C" w:rsidP="002A7BA6">
            <w:pPr>
              <w:rPr>
                <w:rFonts w:ascii="TH SarabunPSK" w:hAnsi="TH SarabunPSK" w:cs="TH SarabunPSK"/>
                <w:sz w:val="28"/>
                <w:szCs w:val="28"/>
                <w:lang w:val="th" w:bidi="th-TH"/>
              </w:rPr>
            </w:pPr>
            <w:r w:rsidRPr="0054431C">
              <w:rPr>
                <w:rFonts w:ascii="TH SarabunPSK" w:hAnsi="TH SarabunPSK" w:cs="TH SarabunPSK" w:hint="cs"/>
                <w:sz w:val="28"/>
                <w:szCs w:val="28"/>
                <w:cs/>
                <w:lang w:val="th" w:bidi="th-TH"/>
              </w:rPr>
              <w:t>ความเท่าเทียมในการแข่งขัน</w:t>
            </w:r>
          </w:p>
        </w:tc>
      </w:tr>
      <w:tr w:rsidR="003E6919" w14:paraId="390B10D4" w14:textId="77777777" w:rsidTr="00071DF4">
        <w:tc>
          <w:tcPr>
            <w:tcW w:w="4626" w:type="dxa"/>
          </w:tcPr>
          <w:p w14:paraId="45A0C5B6" w14:textId="7E921ADA" w:rsidR="009E053E" w:rsidRPr="00071DF4" w:rsidRDefault="002A42C6" w:rsidP="002A7BA6">
            <w:pPr>
              <w:rPr>
                <w:rFonts w:ascii="TH SarabunPSK" w:hAnsi="TH SarabunPSK" w:cs="TH SarabunPSK"/>
                <w:sz w:val="28"/>
                <w:szCs w:val="28"/>
                <w:cs/>
                <w:lang w:val="th" w:bidi="th-TH"/>
              </w:rPr>
            </w:pPr>
            <w:r w:rsidRPr="002A42C6">
              <w:rPr>
                <w:rFonts w:ascii="TH SarabunPSK" w:hAnsi="TH SarabunPSK" w:cs="TH SarabunPSK" w:hint="cs"/>
                <w:sz w:val="28"/>
                <w:szCs w:val="28"/>
                <w:cs/>
                <w:lang w:val="th" w:bidi="th-TH"/>
              </w:rPr>
              <w:t>ระบบสารสนเทศและเทคโนโลยีสนับสนุนการดำเนินงานของร้านอาหารในเครือ</w:t>
            </w:r>
          </w:p>
        </w:tc>
        <w:tc>
          <w:tcPr>
            <w:tcW w:w="847" w:type="dxa"/>
          </w:tcPr>
          <w:p w14:paraId="43CDB35B" w14:textId="41D86993" w:rsidR="009E053E" w:rsidRPr="00071DF4" w:rsidRDefault="006942C0" w:rsidP="009F29BB">
            <w:pPr>
              <w:jc w:val="center"/>
              <w:rPr>
                <w:rFonts w:ascii="TH SarabunPSK" w:hAnsi="TH SarabunPSK" w:cs="TH SarabunPSK"/>
                <w:sz w:val="28"/>
                <w:szCs w:val="28"/>
                <w:lang w:val="th" w:bidi="th-TH"/>
              </w:rPr>
            </w:pPr>
            <w:r w:rsidRPr="006942C0">
              <w:rPr>
                <w:rFonts w:ascii="Segoe UI Symbol" w:hAnsi="Segoe UI Symbol" w:cs="Segoe UI Symbol" w:hint="cs"/>
                <w:sz w:val="28"/>
                <w:szCs w:val="28"/>
                <w:cs/>
                <w:lang w:val="th" w:bidi="th"/>
              </w:rPr>
              <w:t>✓</w:t>
            </w:r>
          </w:p>
        </w:tc>
        <w:tc>
          <w:tcPr>
            <w:tcW w:w="846" w:type="dxa"/>
          </w:tcPr>
          <w:p w14:paraId="4566748A" w14:textId="5E3C411D" w:rsidR="009E053E" w:rsidRPr="00071DF4" w:rsidRDefault="004D1A68" w:rsidP="009F29BB">
            <w:pPr>
              <w:jc w:val="center"/>
              <w:rPr>
                <w:rFonts w:ascii="TH SarabunPSK" w:hAnsi="TH SarabunPSK" w:cs="TH SarabunPSK"/>
                <w:sz w:val="28"/>
                <w:szCs w:val="28"/>
                <w:lang w:val="th" w:bidi="th-TH"/>
              </w:rPr>
            </w:pPr>
            <w:r w:rsidRPr="004D1A68">
              <w:rPr>
                <w:rFonts w:ascii="Segoe UI Symbol" w:hAnsi="Segoe UI Symbol" w:cs="Segoe UI Symbol" w:hint="cs"/>
                <w:sz w:val="28"/>
                <w:szCs w:val="28"/>
                <w:cs/>
                <w:lang w:val="th" w:bidi="th"/>
              </w:rPr>
              <w:t>✗</w:t>
            </w:r>
          </w:p>
        </w:tc>
        <w:tc>
          <w:tcPr>
            <w:tcW w:w="948" w:type="dxa"/>
          </w:tcPr>
          <w:p w14:paraId="06919ABE" w14:textId="774F691B" w:rsidR="009E053E" w:rsidRPr="00071DF4" w:rsidRDefault="004D1A68" w:rsidP="009F29BB">
            <w:pPr>
              <w:jc w:val="center"/>
              <w:rPr>
                <w:rFonts w:ascii="TH SarabunPSK" w:hAnsi="TH SarabunPSK" w:cs="TH SarabunPSK"/>
                <w:sz w:val="28"/>
                <w:szCs w:val="28"/>
                <w:lang w:val="th" w:bidi="th-TH"/>
              </w:rPr>
            </w:pPr>
            <w:r w:rsidRPr="004D1A68">
              <w:rPr>
                <w:rFonts w:ascii="Segoe UI Symbol" w:hAnsi="Segoe UI Symbol" w:cs="Segoe UI Symbol" w:hint="cs"/>
                <w:sz w:val="28"/>
                <w:szCs w:val="28"/>
                <w:cs/>
                <w:lang w:val="th" w:bidi="th"/>
              </w:rPr>
              <w:t>✗</w:t>
            </w:r>
          </w:p>
        </w:tc>
        <w:tc>
          <w:tcPr>
            <w:tcW w:w="1189" w:type="dxa"/>
          </w:tcPr>
          <w:p w14:paraId="1AEA1EE0" w14:textId="4AD74549" w:rsidR="009E053E" w:rsidRPr="00071DF4" w:rsidRDefault="004D1A68" w:rsidP="009F29BB">
            <w:pPr>
              <w:jc w:val="center"/>
              <w:rPr>
                <w:rFonts w:ascii="TH SarabunPSK" w:hAnsi="TH SarabunPSK" w:cs="TH SarabunPSK"/>
                <w:sz w:val="28"/>
                <w:szCs w:val="28"/>
                <w:lang w:val="th" w:bidi="th-TH"/>
              </w:rPr>
            </w:pPr>
            <w:r w:rsidRPr="004D1A68">
              <w:rPr>
                <w:rFonts w:ascii="Segoe UI Symbol" w:hAnsi="Segoe UI Symbol" w:cs="Segoe UI Symbol" w:hint="cs"/>
                <w:sz w:val="28"/>
                <w:szCs w:val="28"/>
                <w:cs/>
                <w:lang w:val="th" w:bidi="th"/>
              </w:rPr>
              <w:t>✓</w:t>
            </w:r>
          </w:p>
        </w:tc>
        <w:tc>
          <w:tcPr>
            <w:tcW w:w="2885" w:type="dxa"/>
          </w:tcPr>
          <w:p w14:paraId="22AF4587" w14:textId="7F0C969B" w:rsidR="009E053E" w:rsidRPr="00071DF4" w:rsidRDefault="0054431C" w:rsidP="002A7BA6">
            <w:pPr>
              <w:rPr>
                <w:rFonts w:ascii="TH SarabunPSK" w:hAnsi="TH SarabunPSK" w:cs="TH SarabunPSK"/>
                <w:sz w:val="28"/>
                <w:szCs w:val="28"/>
                <w:lang w:val="th" w:bidi="th-TH"/>
              </w:rPr>
            </w:pPr>
            <w:r w:rsidRPr="0054431C">
              <w:rPr>
                <w:rFonts w:ascii="TH SarabunPSK" w:hAnsi="TH SarabunPSK" w:cs="TH SarabunPSK" w:hint="cs"/>
                <w:sz w:val="28"/>
                <w:szCs w:val="28"/>
                <w:cs/>
                <w:lang w:val="th" w:bidi="th-TH"/>
              </w:rPr>
              <w:t>ความเท่าเทียมในการแข่งขัน</w:t>
            </w:r>
          </w:p>
        </w:tc>
      </w:tr>
      <w:tr w:rsidR="00783F91" w14:paraId="7ECA004E" w14:textId="77777777" w:rsidTr="00071DF4">
        <w:tc>
          <w:tcPr>
            <w:tcW w:w="4626" w:type="dxa"/>
          </w:tcPr>
          <w:p w14:paraId="393E1D4D" w14:textId="7B1B8AC5" w:rsidR="003901E5" w:rsidRPr="002A42C6" w:rsidRDefault="00811625" w:rsidP="002A7BA6">
            <w:pPr>
              <w:rPr>
                <w:rFonts w:ascii="TH SarabunPSK" w:hAnsi="TH SarabunPSK" w:cs="TH SarabunPSK"/>
                <w:sz w:val="28"/>
                <w:szCs w:val="28"/>
                <w:cs/>
                <w:lang w:val="th" w:bidi="th-TH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  <w:lang w:val="th" w:bidi="th-TH"/>
              </w:rPr>
              <w:t>วั</w:t>
            </w:r>
            <w:r w:rsidR="00241993">
              <w:rPr>
                <w:rFonts w:ascii="TH SarabunPSK" w:hAnsi="TH SarabunPSK" w:cs="TH SarabunPSK" w:hint="cs"/>
                <w:sz w:val="28"/>
                <w:szCs w:val="28"/>
                <w:cs/>
                <w:lang w:val="th" w:bidi="th-TH"/>
              </w:rPr>
              <w:t>ฒนธรรม</w:t>
            </w:r>
            <w:r w:rsidR="00606769">
              <w:rPr>
                <w:rFonts w:ascii="TH SarabunPSK" w:hAnsi="TH SarabunPSK" w:cs="TH SarabunPSK" w:hint="cs"/>
                <w:sz w:val="28"/>
                <w:szCs w:val="28"/>
                <w:cs/>
                <w:lang w:val="th" w:bidi="th-TH"/>
              </w:rPr>
              <w:t>องค์กร</w:t>
            </w:r>
            <w:r w:rsidR="009407B9" w:rsidRPr="009407B9">
              <w:rPr>
                <w:rFonts w:ascii="TH SarabunPSK" w:hAnsi="TH SarabunPSK" w:cs="TH SarabunPSK"/>
                <w:sz w:val="28"/>
                <w:szCs w:val="28"/>
                <w:cs/>
                <w:lang w:val="th" w:bidi="th-TH"/>
              </w:rPr>
              <w:t>และการบริการ</w:t>
            </w:r>
          </w:p>
        </w:tc>
        <w:tc>
          <w:tcPr>
            <w:tcW w:w="847" w:type="dxa"/>
          </w:tcPr>
          <w:p w14:paraId="1EF6D31D" w14:textId="4BB69641" w:rsidR="003901E5" w:rsidRPr="006942C0" w:rsidRDefault="0084316D" w:rsidP="009F29BB">
            <w:pPr>
              <w:jc w:val="center"/>
              <w:rPr>
                <w:rFonts w:ascii="Segoe UI Symbol" w:hAnsi="Segoe UI Symbol" w:cs="Segoe UI Symbol"/>
                <w:sz w:val="28"/>
                <w:szCs w:val="28"/>
                <w:cs/>
                <w:lang w:val="th" w:bidi="th"/>
              </w:rPr>
            </w:pPr>
            <w:r w:rsidRPr="006942C0">
              <w:rPr>
                <w:rFonts w:ascii="Segoe UI Symbol" w:hAnsi="Segoe UI Symbol" w:cs="Segoe UI Symbol" w:hint="cs"/>
                <w:sz w:val="28"/>
                <w:szCs w:val="28"/>
                <w:cs/>
                <w:lang w:val="th" w:bidi="th"/>
              </w:rPr>
              <w:t>✓</w:t>
            </w:r>
          </w:p>
        </w:tc>
        <w:tc>
          <w:tcPr>
            <w:tcW w:w="846" w:type="dxa"/>
          </w:tcPr>
          <w:p w14:paraId="7E0DC597" w14:textId="1C5FC4AB" w:rsidR="003901E5" w:rsidRPr="009407B9" w:rsidRDefault="009407B9" w:rsidP="009F29BB">
            <w:pPr>
              <w:jc w:val="center"/>
              <w:rPr>
                <w:rFonts w:ascii="Segoe UI Symbol" w:hAnsi="Segoe UI Symbol" w:cs="Segoe UI Symbol"/>
                <w:sz w:val="28"/>
                <w:szCs w:val="28"/>
                <w:cs/>
                <w:lang w:bidi="th"/>
              </w:rPr>
            </w:pPr>
            <w:r w:rsidRPr="004D1A68">
              <w:rPr>
                <w:rFonts w:ascii="Segoe UI Symbol" w:hAnsi="Segoe UI Symbol" w:cs="Segoe UI Symbol" w:hint="cs"/>
                <w:sz w:val="28"/>
                <w:szCs w:val="28"/>
                <w:cs/>
                <w:lang w:val="th" w:bidi="th"/>
              </w:rPr>
              <w:t>✗</w:t>
            </w:r>
          </w:p>
        </w:tc>
        <w:tc>
          <w:tcPr>
            <w:tcW w:w="948" w:type="dxa"/>
          </w:tcPr>
          <w:p w14:paraId="71622BB0" w14:textId="7413891D" w:rsidR="003901E5" w:rsidRPr="00E6449C" w:rsidRDefault="0084316D" w:rsidP="009F29BB">
            <w:pPr>
              <w:jc w:val="center"/>
              <w:rPr>
                <w:rFonts w:ascii="Segoe UI Symbol" w:hAnsi="Segoe UI Symbol"/>
                <w:sz w:val="28"/>
                <w:szCs w:val="28"/>
                <w:cs/>
                <w:lang w:bidi="th-TH"/>
              </w:rPr>
            </w:pPr>
            <w:r w:rsidRPr="006942C0">
              <w:rPr>
                <w:rFonts w:ascii="Segoe UI Symbol" w:hAnsi="Segoe UI Symbol" w:cs="Segoe UI Symbol" w:hint="cs"/>
                <w:sz w:val="28"/>
                <w:szCs w:val="28"/>
                <w:cs/>
                <w:lang w:val="th" w:bidi="th"/>
              </w:rPr>
              <w:t>✓</w:t>
            </w:r>
          </w:p>
        </w:tc>
        <w:tc>
          <w:tcPr>
            <w:tcW w:w="1189" w:type="dxa"/>
          </w:tcPr>
          <w:p w14:paraId="5E32E643" w14:textId="5FD2BE07" w:rsidR="003901E5" w:rsidRPr="009407B9" w:rsidRDefault="00E6449C" w:rsidP="009F29BB">
            <w:pPr>
              <w:jc w:val="center"/>
              <w:rPr>
                <w:rFonts w:ascii="Segoe UI Symbol" w:hAnsi="Segoe UI Symbol" w:cs="Segoe UI Symbol"/>
                <w:sz w:val="28"/>
                <w:szCs w:val="28"/>
                <w:cs/>
                <w:lang w:bidi="th"/>
              </w:rPr>
            </w:pPr>
            <w:r w:rsidRPr="006942C0">
              <w:rPr>
                <w:rFonts w:ascii="Segoe UI Symbol" w:hAnsi="Segoe UI Symbol" w:cs="Segoe UI Symbol" w:hint="cs"/>
                <w:sz w:val="28"/>
                <w:szCs w:val="28"/>
                <w:cs/>
                <w:lang w:val="th" w:bidi="th"/>
              </w:rPr>
              <w:t>✓</w:t>
            </w:r>
          </w:p>
        </w:tc>
        <w:tc>
          <w:tcPr>
            <w:tcW w:w="2885" w:type="dxa"/>
          </w:tcPr>
          <w:p w14:paraId="61B884C2" w14:textId="06FEBF05" w:rsidR="003901E5" w:rsidRPr="0054431C" w:rsidRDefault="0084316D" w:rsidP="002A7BA6">
            <w:pPr>
              <w:rPr>
                <w:rFonts w:ascii="TH SarabunPSK" w:hAnsi="TH SarabunPSK" w:cs="TH SarabunPSK"/>
                <w:sz w:val="28"/>
                <w:szCs w:val="28"/>
                <w:cs/>
                <w:lang w:val="th" w:bidi="th-TH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  <w:lang w:val="th" w:bidi="th-TH"/>
              </w:rPr>
              <w:t>ความได้เปรียบอย่างยั่งยืน</w:t>
            </w:r>
          </w:p>
        </w:tc>
      </w:tr>
    </w:tbl>
    <w:p w14:paraId="58CD996A" w14:textId="77777777" w:rsidR="00492B79" w:rsidRDefault="00492B79" w:rsidP="002D4460">
      <w:pPr>
        <w:rPr>
          <w:rFonts w:ascii="TH SarabunPSK" w:hAnsi="TH SarabunPSK" w:cs="TH SarabunPSK"/>
          <w:b/>
          <w:bCs/>
          <w:sz w:val="32"/>
          <w:szCs w:val="32"/>
          <w:lang w:val="th" w:bidi="th-TH"/>
        </w:rPr>
      </w:pPr>
    </w:p>
    <w:p w14:paraId="3D687E57" w14:textId="594F7879" w:rsidR="002A7BA6" w:rsidRPr="00492B79" w:rsidRDefault="00492B79" w:rsidP="00492B79">
      <w:pPr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492B79">
        <w:rPr>
          <w:rFonts w:ascii="TH SarabunPSK" w:hAnsi="TH SarabunPSK" w:cs="TH SarabunPSK" w:hint="cs"/>
          <w:b/>
          <w:bCs/>
          <w:sz w:val="32"/>
          <w:szCs w:val="32"/>
          <w:cs/>
          <w:lang w:val="th" w:bidi="th-TH"/>
        </w:rPr>
        <w:t>ตารางที่</w:t>
      </w:r>
      <w:r w:rsidRPr="00492B79">
        <w:rPr>
          <w:rFonts w:ascii="TH SarabunPSK" w:hAnsi="TH SarabunPSK" w:cs="TH SarabunPSK"/>
          <w:b/>
          <w:bCs/>
          <w:sz w:val="32"/>
          <w:szCs w:val="32"/>
          <w:cs/>
          <w:lang w:val="th" w:bidi="th-TH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>4 VRIO ANALYSIS</w:t>
      </w:r>
    </w:p>
    <w:p w14:paraId="213C8D90" w14:textId="77777777" w:rsidR="002D4460" w:rsidRPr="002D4460" w:rsidRDefault="002D4460" w:rsidP="002D4460">
      <w:pPr>
        <w:rPr>
          <w:rFonts w:ascii="TH SarabunPSK" w:hAnsi="TH SarabunPSK" w:cs="TH SarabunPSK"/>
          <w:b/>
          <w:bCs/>
          <w:sz w:val="32"/>
          <w:szCs w:val="32"/>
        </w:rPr>
      </w:pPr>
      <w:r w:rsidRPr="00C57D5E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เหตุผลประกอบการวิเคราะห์</w:t>
      </w:r>
    </w:p>
    <w:p w14:paraId="72056ED6" w14:textId="77777777" w:rsidR="00D87013" w:rsidRPr="00D87013" w:rsidRDefault="00D87013" w:rsidP="00D87013">
      <w:pPr>
        <w:rPr>
          <w:rFonts w:ascii="TH SarabunPSK" w:hAnsi="TH SarabunPSK" w:cs="TH SarabunPSK"/>
          <w:b/>
          <w:bCs/>
          <w:sz w:val="32"/>
          <w:szCs w:val="32"/>
        </w:rPr>
      </w:pPr>
      <w:r w:rsidRPr="00D87013">
        <w:rPr>
          <w:rFonts w:ascii="TH SarabunPSK" w:hAnsi="TH SarabunPSK" w:cs="TH SarabunPSK"/>
          <w:b/>
          <w:bCs/>
          <w:sz w:val="32"/>
          <w:szCs w:val="32"/>
        </w:rPr>
        <w:t xml:space="preserve">1) </w:t>
      </w:r>
      <w:r w:rsidRPr="00D87013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ชื่อเสียงและการยอมรับแบรนด์</w:t>
      </w:r>
      <w:r w:rsidRPr="00D87013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/>
          <w:b/>
          <w:bCs/>
          <w:sz w:val="32"/>
          <w:szCs w:val="32"/>
        </w:rPr>
        <w:t xml:space="preserve">MK </w:t>
      </w:r>
      <w:r w:rsidRPr="00D87013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ซึ่งเป็นแบรนด์หลักของกลุ่มบริษัท</w:t>
      </w:r>
    </w:p>
    <w:p w14:paraId="5579F5A9" w14:textId="77777777" w:rsidR="00D87013" w:rsidRPr="00D87013" w:rsidRDefault="00D87013" w:rsidP="004D244A">
      <w:pPr>
        <w:jc w:val="thaiDistribute"/>
        <w:rPr>
          <w:rFonts w:ascii="TH SarabunPSK" w:hAnsi="TH SarabunPSK" w:cs="TH SarabunPSK"/>
          <w:sz w:val="32"/>
          <w:szCs w:val="32"/>
        </w:rPr>
      </w:pP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แบรนด์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/>
          <w:sz w:val="32"/>
          <w:szCs w:val="32"/>
        </w:rPr>
        <w:t xml:space="preserve">MK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เป็นทรัพยากรสำคัญของกลุ่มบริษัทที่ช่วยให้ลูกค้าจดจำและเชื่อมั่น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โดยเฉพาะภาพลักษณ์ร้านอาหารสำหรับครอบครัว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ชื่อเสียงและความผูกพันที่สะสมมายาวนานเป็นสิ่งที่คู่แข่งไม่สามารถสร้างขึ้นได้ทันที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ประกอบกับบริษัทมีระบบร้านอาหารและการบริการรองรับ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จึงประเมินว่ามีศักยภาพสร้างความได้เปรียบระยะยาว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ทั้งนี้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ต้องรักษาคุณภาพและความคุ้มค่าให้สอดคล้องกับความคาดหวังของลูกค้าอย่างต่อเนื่อง</w:t>
      </w:r>
    </w:p>
    <w:p w14:paraId="42D24037" w14:textId="77777777" w:rsidR="00D87013" w:rsidRPr="00D87013" w:rsidRDefault="00D87013" w:rsidP="00D87013">
      <w:pPr>
        <w:rPr>
          <w:rFonts w:ascii="TH SarabunPSK" w:hAnsi="TH SarabunPSK" w:cs="TH SarabunPSK"/>
          <w:b/>
          <w:bCs/>
          <w:sz w:val="32"/>
          <w:szCs w:val="32"/>
        </w:rPr>
      </w:pPr>
      <w:r w:rsidRPr="00D87013">
        <w:rPr>
          <w:rFonts w:ascii="TH SarabunPSK" w:hAnsi="TH SarabunPSK" w:cs="TH SarabunPSK"/>
          <w:b/>
          <w:bCs/>
          <w:sz w:val="32"/>
          <w:szCs w:val="32"/>
        </w:rPr>
        <w:t xml:space="preserve">2) </w:t>
      </w:r>
      <w:r w:rsidRPr="00D87013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เครือข่ายร้านอาหารหลายแบรนด์และทำเลที่ครอบคลุมทั่วประเทศ</w:t>
      </w:r>
    </w:p>
    <w:p w14:paraId="16F6666F" w14:textId="77777777" w:rsidR="00D87013" w:rsidRPr="00D87013" w:rsidRDefault="00D87013" w:rsidP="004D244A">
      <w:pPr>
        <w:jc w:val="thaiDistribute"/>
        <w:rPr>
          <w:rFonts w:ascii="TH SarabunPSK" w:hAnsi="TH SarabunPSK" w:cs="TH SarabunPSK"/>
          <w:sz w:val="32"/>
          <w:szCs w:val="32"/>
        </w:rPr>
      </w:pP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ณ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สิ้นปี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/>
          <w:sz w:val="32"/>
          <w:szCs w:val="32"/>
        </w:rPr>
        <w:t>2568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บริษัทและบริษัทย่อยมีร้านอาหารรวม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/>
          <w:sz w:val="32"/>
          <w:szCs w:val="32"/>
        </w:rPr>
        <w:t>689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สาขา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ภายใต้แบรนด์ต่าง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ๆ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เอ็มเค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ยาโยอิ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แหลมเจริญ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ซีฟู้ด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และโบนัส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ช่วยให้เข้าถึงลูกค้าได้หลายพื้นที่และหลายโอกาสในการรับประทานอาหาร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เครือข่ายขนาดนี้ต้องอาศัยเงินทุนและประสบการณ์ในการบริหาร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แต่คู่แข่งรายใหญ่สามารถทยอยขยายสาขาและเข้าถึงทำเลใกล้เคียงได้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จึงประเมินเป็นความได้เปรียบชั่วคราว</w:t>
      </w:r>
    </w:p>
    <w:p w14:paraId="05C46BBF" w14:textId="77777777" w:rsidR="00D87013" w:rsidRPr="00D87013" w:rsidRDefault="00D87013" w:rsidP="00D87013">
      <w:pPr>
        <w:rPr>
          <w:rFonts w:ascii="TH SarabunPSK" w:hAnsi="TH SarabunPSK" w:cs="TH SarabunPSK"/>
          <w:b/>
          <w:bCs/>
          <w:sz w:val="32"/>
          <w:szCs w:val="32"/>
        </w:rPr>
      </w:pPr>
      <w:r w:rsidRPr="00D87013">
        <w:rPr>
          <w:rFonts w:ascii="TH SarabunPSK" w:hAnsi="TH SarabunPSK" w:cs="TH SarabunPSK"/>
          <w:b/>
          <w:bCs/>
          <w:sz w:val="32"/>
          <w:szCs w:val="32"/>
        </w:rPr>
        <w:t xml:space="preserve">3) </w:t>
      </w:r>
      <w:r w:rsidRPr="00D87013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ระบบครัวกลาง</w:t>
      </w:r>
      <w:r w:rsidRPr="00D87013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การจัดซื้อ</w:t>
      </w:r>
      <w:r w:rsidRPr="00D87013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และการกระจายสินค้าที่รองรับร้านอาหารในเครือ</w:t>
      </w:r>
    </w:p>
    <w:p w14:paraId="5B66336F" w14:textId="33281131" w:rsidR="00D87013" w:rsidRPr="00D87013" w:rsidRDefault="00D87013" w:rsidP="004D244A">
      <w:pPr>
        <w:jc w:val="thaiDistribute"/>
        <w:rPr>
          <w:rFonts w:ascii="TH SarabunPSK" w:hAnsi="TH SarabunPSK" w:cs="TH SarabunPSK"/>
          <w:sz w:val="32"/>
          <w:szCs w:val="32"/>
        </w:rPr>
      </w:pP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กลุ่มบริษัทมีระบบจัดซื้อแบบรวมศูนย์และการผลิตผ่านครัวกลาง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ช่วยเพิ่มอำนาจต่อรองกับผู้ขายและควบคุมคุณภาพอาหาร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ส่วนการกระจายสินค้าไปยังร้านเอ็มเค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สุกี้และยาโยอิใช้บริการบริษัท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เอ็ม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>-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เซนโค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โลจิสติกส์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จำกัด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ซึ่งเป็นบริษัทร่วมค้า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โดยมีรถควบคุมอุณหภูมิรักษาคุณภาพระหว่างจัดส่ง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ระบบที่เชื่อมโยงกันในขนาดนี้ช่วยสร้างความได้เปรียบในการดำเนินงาน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อย่างไรก็ตาม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คู่แข่งที่มีเงินทุนและความพร้อมสามารถพัฒนาระบบใกล้เคียงกันได้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จึงจัดเป็นความได้เปรียบชั่วคราว</w:t>
      </w:r>
      <w:r w:rsidR="00BC3F3C">
        <w:rPr>
          <w:rFonts w:ascii="TH SarabunPSK" w:hAnsi="TH SarabunPSK" w:cs="TH SarabunPSK" w:hint="cs"/>
          <w:sz w:val="32"/>
          <w:szCs w:val="32"/>
          <w:cs/>
          <w:lang w:bidi="th-TH"/>
        </w:rPr>
        <w:t>ฏ</w:t>
      </w:r>
    </w:p>
    <w:p w14:paraId="7AD01A3D" w14:textId="77777777" w:rsidR="00D87013" w:rsidRPr="00D87013" w:rsidRDefault="00D87013" w:rsidP="00D87013">
      <w:pPr>
        <w:rPr>
          <w:rFonts w:ascii="TH SarabunPSK" w:hAnsi="TH SarabunPSK" w:cs="TH SarabunPSK"/>
          <w:b/>
          <w:bCs/>
          <w:sz w:val="32"/>
          <w:szCs w:val="32"/>
        </w:rPr>
      </w:pPr>
      <w:r w:rsidRPr="00D87013">
        <w:rPr>
          <w:rFonts w:ascii="TH SarabunPSK" w:hAnsi="TH SarabunPSK" w:cs="TH SarabunPSK"/>
          <w:b/>
          <w:bCs/>
          <w:sz w:val="32"/>
          <w:szCs w:val="32"/>
        </w:rPr>
        <w:t xml:space="preserve">4) </w:t>
      </w:r>
      <w:r w:rsidRPr="00D87013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สถาบันฝึกอบรมและระบบพัฒนาบุคลากรของกลุ่มบริษัท</w:t>
      </w:r>
    </w:p>
    <w:p w14:paraId="1C8B8C1A" w14:textId="77777777" w:rsidR="00D87013" w:rsidRPr="00D87013" w:rsidRDefault="00D87013" w:rsidP="004D244A">
      <w:pPr>
        <w:jc w:val="thaiDistribute"/>
        <w:rPr>
          <w:rFonts w:ascii="TH SarabunPSK" w:hAnsi="TH SarabunPSK" w:cs="TH SarabunPSK"/>
          <w:sz w:val="32"/>
          <w:szCs w:val="32"/>
        </w:rPr>
      </w:pP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บริษัท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เอ็มเค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เซอร์วิส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เทรนนิ่ง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เซ็นเตอร์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จำกัด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ซึ่งเป็นบริษัทย่อย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มีบทบาทในการพัฒนาทักษะและถ่ายทอดแนวทางการทำงานให้บุคลากรในเครือ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ช่วยเตรียมความพร้อมของพนักงานและสนับสนุนมาตรฐานบริการ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อย่างไรก็ตาม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ธุรกิจร้านอาหารเชนอื่นสามารถจัดตั้งศูนย์ฝึกอบรมหรือพัฒนาหลักสูตรของตนเองได้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จึงประเมินว่าเป็นทรัพยากรที่มีคุณค่า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แต่ยังไม่หายากหรือเลียนแบบได้ยาก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และสนับสนุนความเท่าเทียมในการแข่งขัน</w:t>
      </w:r>
    </w:p>
    <w:p w14:paraId="308A7153" w14:textId="77777777" w:rsidR="00D87013" w:rsidRPr="00D87013" w:rsidRDefault="00D87013" w:rsidP="00D87013">
      <w:pPr>
        <w:rPr>
          <w:rFonts w:ascii="TH SarabunPSK" w:hAnsi="TH SarabunPSK" w:cs="TH SarabunPSK"/>
          <w:b/>
          <w:bCs/>
          <w:sz w:val="32"/>
          <w:szCs w:val="32"/>
        </w:rPr>
      </w:pPr>
      <w:r w:rsidRPr="00D87013">
        <w:rPr>
          <w:rFonts w:ascii="TH SarabunPSK" w:hAnsi="TH SarabunPSK" w:cs="TH SarabunPSK"/>
          <w:b/>
          <w:bCs/>
          <w:sz w:val="32"/>
          <w:szCs w:val="32"/>
        </w:rPr>
        <w:t xml:space="preserve">5) </w:t>
      </w:r>
      <w:r w:rsidRPr="00D87013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ระบบควบคุมคุณภาพและความปลอดภัยของอาหารของกลุ่มบริษัท</w:t>
      </w:r>
    </w:p>
    <w:p w14:paraId="6075E30A" w14:textId="4D0BB78D" w:rsidR="00D87013" w:rsidRPr="00D87013" w:rsidRDefault="00D87013" w:rsidP="008F314C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กลุ่มบริษัทตรวจสอบวัตถุดิบตั้งแต่แหล่งผลิต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การขนส่ง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และการรับเข้าครัวกลาง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รวมถึงตรวจหาสิ่งปนเปื้อนและสารตกค้างในห้องปฏิบัติการ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กระบวนการเหล่านี้ช่วยลดความเสี่ยงด้านอาหารและรักษาความเชื่อมั่นของลูกค้า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แต่ผู้ประกอบการรายอื่นสามารถพัฒนาระบบและขอรับรองมาตรฐานได้เช่นกัน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จึงเป็นความสามารถที่จำเป็นต่อการแข่งขัน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มากกว่าความได้เปรียบเฉพาะของกลุ่มบริษัท</w:t>
      </w:r>
    </w:p>
    <w:p w14:paraId="55BCBB6B" w14:textId="77777777" w:rsidR="00D87013" w:rsidRPr="00D87013" w:rsidRDefault="00D87013" w:rsidP="00D87013">
      <w:pPr>
        <w:rPr>
          <w:rFonts w:ascii="TH SarabunPSK" w:hAnsi="TH SarabunPSK" w:cs="TH SarabunPSK"/>
          <w:b/>
          <w:bCs/>
          <w:sz w:val="32"/>
          <w:szCs w:val="32"/>
        </w:rPr>
      </w:pPr>
      <w:r w:rsidRPr="00D87013">
        <w:rPr>
          <w:rFonts w:ascii="TH SarabunPSK" w:hAnsi="TH SarabunPSK" w:cs="TH SarabunPSK"/>
          <w:b/>
          <w:bCs/>
          <w:sz w:val="32"/>
          <w:szCs w:val="32"/>
        </w:rPr>
        <w:t xml:space="preserve">6) </w:t>
      </w:r>
      <w:r w:rsidRPr="00D87013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ระบบสารสนเทศและเทคโนโลยีสนับสนุนการดำเนินงานของร้านอาหารในเครือ</w:t>
      </w:r>
    </w:p>
    <w:p w14:paraId="75D62DB9" w14:textId="446EDA7A" w:rsidR="00EA62A7" w:rsidRPr="00EA62A7" w:rsidRDefault="00D87013" w:rsidP="00EA62A7">
      <w:pPr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กลุ่มบริษัทใช้ระบบสารสนเทศสนับสนุนการสั่งอาหาร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การจัดซื้อ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สินค้าคงคลัง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และการประสานงานระหว่างสำนักงานใหญ่กับสาขา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รวมถึงนำหุ่นยนต์มาช่วยบริการในบางส่วน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เทคโนโลยีเหล่านี้ช่วยลดขั้นตอนและความ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ผิดพลาดในการทำงาน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แต่คู่แข่งสามารถจัดหาระบบที่ใกล้เคียงกันได้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จึงประเมินว่าเป็นความเท่าเทียมในการแข่งขัน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โดยประสิทธิภาพที่เกิดขึ้นขึ้นอยู่กับการใช้งานให้เหมาะกับแต่ละแบรนด์และสาขา</w:t>
      </w:r>
    </w:p>
    <w:p w14:paraId="2A11AF18" w14:textId="354D15B1" w:rsidR="002568B5" w:rsidRPr="002725BD" w:rsidRDefault="006A467C" w:rsidP="004D244A">
      <w:pPr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2725BD">
        <w:rPr>
          <w:rFonts w:ascii="TH SarabunPSK" w:hAnsi="TH SarabunPSK" w:cs="TH SarabunPSK"/>
          <w:b/>
          <w:bCs/>
          <w:sz w:val="32"/>
          <w:szCs w:val="32"/>
        </w:rPr>
        <w:t xml:space="preserve">7) </w:t>
      </w:r>
      <w:r w:rsidRPr="002725BD">
        <w:rPr>
          <w:rFonts w:ascii="TH SarabunPSK" w:hAnsi="TH SarabunPSK" w:cs="TH SarabunPSK"/>
          <w:b/>
          <w:bCs/>
          <w:sz w:val="32"/>
          <w:szCs w:val="32"/>
          <w:cs/>
          <w:lang w:val="th" w:bidi="th-TH"/>
        </w:rPr>
        <w:t>วัฒนธรรมองค์กรและการบริการ</w:t>
      </w:r>
    </w:p>
    <w:p w14:paraId="42FFE0FD" w14:textId="7C7370FE" w:rsidR="00AA18C1" w:rsidRPr="00D87013" w:rsidRDefault="004366C7" w:rsidP="004D244A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A18C1">
        <w:rPr>
          <w:rFonts w:ascii="TH SarabunPSK" w:hAnsi="TH SarabunPSK" w:cs="TH SarabunPSK" w:hint="cs"/>
          <w:sz w:val="32"/>
          <w:szCs w:val="32"/>
          <w:cs/>
          <w:lang w:bidi="th-TH"/>
        </w:rPr>
        <w:t>วัฒนธรรมที่ให้ความสำคัญกับความอบอุ่นและการดูแลเอาใจใส่เป็นพื้นฐานให้กลุ่มบริษัท</w:t>
      </w:r>
      <w:r w:rsidRPr="00AA18C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A18C1">
        <w:rPr>
          <w:rFonts w:ascii="TH SarabunPSK" w:hAnsi="TH SarabunPSK" w:cs="TH SarabunPSK"/>
          <w:sz w:val="32"/>
          <w:szCs w:val="32"/>
        </w:rPr>
        <w:t xml:space="preserve">MK </w:t>
      </w:r>
      <w:r w:rsidRPr="00AA18C1">
        <w:rPr>
          <w:rFonts w:ascii="TH SarabunPSK" w:hAnsi="TH SarabunPSK" w:cs="TH SarabunPSK" w:hint="cs"/>
          <w:sz w:val="32"/>
          <w:szCs w:val="32"/>
          <w:cs/>
          <w:lang w:bidi="th-TH"/>
        </w:rPr>
        <w:t>สร้างความสัมพันธ์กับลูกค้าและถ่ายทอดแนวทางการบริการแก่พนักงาน</w:t>
      </w:r>
      <w:r w:rsidRPr="00AA18C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A18C1">
        <w:rPr>
          <w:rFonts w:ascii="TH SarabunPSK" w:hAnsi="TH SarabunPSK" w:cs="TH SarabunPSK" w:hint="cs"/>
          <w:sz w:val="32"/>
          <w:szCs w:val="32"/>
          <w:cs/>
          <w:lang w:bidi="th-TH"/>
        </w:rPr>
        <w:t>แม้คู่แข่งสามารถเลียนแบบรูปแบบการบริการได้</w:t>
      </w:r>
      <w:r w:rsidRPr="00AA18C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A18C1">
        <w:rPr>
          <w:rFonts w:ascii="TH SarabunPSK" w:hAnsi="TH SarabunPSK" w:cs="TH SarabunPSK" w:hint="cs"/>
          <w:sz w:val="32"/>
          <w:szCs w:val="32"/>
          <w:cs/>
          <w:lang w:bidi="th-TH"/>
        </w:rPr>
        <w:t>แต่ค่านิยมและความผูกพันที่สะสมผ่านการทำงานร่วมกันต้องอาศัยเวลาในการสร้าง</w:t>
      </w:r>
      <w:r w:rsidRPr="00AA18C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A18C1">
        <w:rPr>
          <w:rFonts w:ascii="TH SarabunPSK" w:hAnsi="TH SarabunPSK" w:cs="TH SarabunPSK" w:hint="cs"/>
          <w:sz w:val="32"/>
          <w:szCs w:val="32"/>
          <w:cs/>
          <w:lang w:bidi="th-TH"/>
        </w:rPr>
        <w:t>หากกลุ่มบริษัทสามารถถ่ายทอดวัฒนธรรมดังกล่าวและรักษาคุณภาพการบริการได้อย่างสม่ำเสมอในแต่ละแบรนด์</w:t>
      </w:r>
      <w:r w:rsidRPr="00AA18C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A18C1">
        <w:rPr>
          <w:rFonts w:ascii="TH SarabunPSK" w:hAnsi="TH SarabunPSK" w:cs="TH SarabunPSK" w:hint="cs"/>
          <w:sz w:val="32"/>
          <w:szCs w:val="32"/>
          <w:cs/>
          <w:lang w:bidi="th-TH"/>
        </w:rPr>
        <w:t>ก็มีศักยภาพที่จะเป็นความได้เปรียบในการแข่งขันอย่างยั่งยืน</w:t>
      </w:r>
    </w:p>
    <w:p w14:paraId="4E8B2B92" w14:textId="1B107513" w:rsidR="008E638B" w:rsidRDefault="008E638B" w:rsidP="008E638B">
      <w:pPr>
        <w:pStyle w:val="Heading4"/>
        <w:ind w:firstLine="0"/>
        <w:rPr>
          <w:rFonts w:eastAsiaTheme="minorEastAsia"/>
          <w:b w:val="0"/>
          <w:bCs w:val="0"/>
        </w:rPr>
      </w:pPr>
      <w:bookmarkStart w:id="34" w:name="_Toc241000752"/>
      <w:r w:rsidRPr="008E638B">
        <w:rPr>
          <w:rFonts w:eastAsiaTheme="minorEastAsia" w:hint="cs"/>
          <w:b w:val="0"/>
          <w:bCs w:val="0"/>
          <w:cs/>
        </w:rPr>
        <w:t>จากการวิเคราะห์ด้วยกรอบ</w:t>
      </w:r>
      <w:r w:rsidRPr="008E638B">
        <w:rPr>
          <w:rFonts w:eastAsiaTheme="minorEastAsia"/>
          <w:b w:val="0"/>
          <w:bCs w:val="0"/>
          <w:cs/>
        </w:rPr>
        <w:t xml:space="preserve"> </w:t>
      </w:r>
      <w:r w:rsidRPr="008E638B">
        <w:rPr>
          <w:rFonts w:eastAsiaTheme="minorEastAsia"/>
          <w:b w:val="0"/>
          <w:bCs w:val="0"/>
        </w:rPr>
        <w:t xml:space="preserve">VRIO </w:t>
      </w:r>
      <w:r w:rsidRPr="008E638B">
        <w:rPr>
          <w:rFonts w:eastAsiaTheme="minorEastAsia" w:hint="cs"/>
          <w:b w:val="0"/>
          <w:bCs w:val="0"/>
          <w:cs/>
        </w:rPr>
        <w:t>พบว่า</w:t>
      </w:r>
      <w:r w:rsidRPr="008E638B">
        <w:rPr>
          <w:rFonts w:eastAsiaTheme="minorEastAsia"/>
          <w:b w:val="0"/>
          <w:bCs w:val="0"/>
          <w:cs/>
        </w:rPr>
        <w:t xml:space="preserve"> </w:t>
      </w:r>
      <w:r w:rsidRPr="008E638B">
        <w:rPr>
          <w:rFonts w:eastAsiaTheme="minorEastAsia" w:hint="cs"/>
          <w:b w:val="0"/>
          <w:bCs w:val="0"/>
          <w:cs/>
        </w:rPr>
        <w:t>ชื่อเสียงของแบรนด์</w:t>
      </w:r>
      <w:r w:rsidRPr="008E638B">
        <w:rPr>
          <w:rFonts w:eastAsiaTheme="minorEastAsia"/>
          <w:b w:val="0"/>
          <w:bCs w:val="0"/>
          <w:cs/>
        </w:rPr>
        <w:t xml:space="preserve"> </w:t>
      </w:r>
      <w:r w:rsidRPr="008E638B">
        <w:rPr>
          <w:rFonts w:eastAsiaTheme="minorEastAsia"/>
          <w:b w:val="0"/>
          <w:bCs w:val="0"/>
        </w:rPr>
        <w:t xml:space="preserve">MK </w:t>
      </w:r>
      <w:r w:rsidRPr="008E638B">
        <w:rPr>
          <w:rFonts w:eastAsiaTheme="minorEastAsia" w:hint="cs"/>
          <w:b w:val="0"/>
          <w:bCs w:val="0"/>
          <w:cs/>
        </w:rPr>
        <w:t>และวัฒนธรรมการบริการที่อบอุ่นมีศักยภาพสร้างความได้เปรียบระยะยาวให้กลุ่มบริษัท</w:t>
      </w:r>
      <w:r w:rsidRPr="008E638B">
        <w:rPr>
          <w:rFonts w:eastAsiaTheme="minorEastAsia"/>
          <w:b w:val="0"/>
          <w:bCs w:val="0"/>
          <w:cs/>
        </w:rPr>
        <w:t xml:space="preserve"> </w:t>
      </w:r>
      <w:r w:rsidRPr="008E638B">
        <w:rPr>
          <w:rFonts w:eastAsiaTheme="minorEastAsia" w:hint="cs"/>
          <w:b w:val="0"/>
          <w:bCs w:val="0"/>
          <w:cs/>
        </w:rPr>
        <w:t>เนื่องจากต้องอาศัยเวลาในการสร้างความเชื่อมั่นและความผูกพันกับลูกค้า</w:t>
      </w:r>
      <w:r w:rsidRPr="008E638B">
        <w:rPr>
          <w:rFonts w:eastAsiaTheme="minorEastAsia"/>
          <w:b w:val="0"/>
          <w:bCs w:val="0"/>
          <w:cs/>
        </w:rPr>
        <w:t xml:space="preserve"> </w:t>
      </w:r>
      <w:r w:rsidRPr="008E638B">
        <w:rPr>
          <w:rFonts w:eastAsiaTheme="minorEastAsia" w:hint="cs"/>
          <w:b w:val="0"/>
          <w:bCs w:val="0"/>
          <w:cs/>
        </w:rPr>
        <w:t>ส่วนเครือข่ายสาขาและระบบครัวกลางช่วยสร้างความได้เปรียบชั่วคราว</w:t>
      </w:r>
      <w:r w:rsidRPr="008E638B">
        <w:rPr>
          <w:rFonts w:eastAsiaTheme="minorEastAsia"/>
          <w:b w:val="0"/>
          <w:bCs w:val="0"/>
          <w:cs/>
        </w:rPr>
        <w:t xml:space="preserve"> </w:t>
      </w:r>
      <w:r w:rsidRPr="008E638B">
        <w:rPr>
          <w:rFonts w:eastAsiaTheme="minorEastAsia" w:hint="cs"/>
          <w:b w:val="0"/>
          <w:bCs w:val="0"/>
          <w:cs/>
        </w:rPr>
        <w:t>เพราะคู่แข่งที่มีความพร้อมสามารถพัฒนาตามได้</w:t>
      </w:r>
      <w:r w:rsidRPr="008E638B">
        <w:rPr>
          <w:rFonts w:eastAsiaTheme="minorEastAsia"/>
          <w:b w:val="0"/>
          <w:bCs w:val="0"/>
          <w:cs/>
        </w:rPr>
        <w:t xml:space="preserve"> </w:t>
      </w:r>
      <w:r w:rsidRPr="008E638B">
        <w:rPr>
          <w:rFonts w:eastAsiaTheme="minorEastAsia" w:hint="cs"/>
          <w:b w:val="0"/>
          <w:bCs w:val="0"/>
          <w:cs/>
        </w:rPr>
        <w:t>ขณะที่การฝึกอบรม</w:t>
      </w:r>
      <w:r w:rsidRPr="008E638B">
        <w:rPr>
          <w:rFonts w:eastAsiaTheme="minorEastAsia"/>
          <w:b w:val="0"/>
          <w:bCs w:val="0"/>
          <w:cs/>
        </w:rPr>
        <w:t xml:space="preserve"> </w:t>
      </w:r>
      <w:r w:rsidRPr="008E638B">
        <w:rPr>
          <w:rFonts w:eastAsiaTheme="minorEastAsia" w:hint="cs"/>
          <w:b w:val="0"/>
          <w:bCs w:val="0"/>
          <w:cs/>
        </w:rPr>
        <w:t>การควบคุมคุณภาพ</w:t>
      </w:r>
      <w:r w:rsidRPr="008E638B">
        <w:rPr>
          <w:rFonts w:eastAsiaTheme="minorEastAsia"/>
          <w:b w:val="0"/>
          <w:bCs w:val="0"/>
          <w:cs/>
        </w:rPr>
        <w:t xml:space="preserve"> </w:t>
      </w:r>
      <w:r w:rsidRPr="008E638B">
        <w:rPr>
          <w:rFonts w:eastAsiaTheme="minorEastAsia" w:hint="cs"/>
          <w:b w:val="0"/>
          <w:bCs w:val="0"/>
          <w:cs/>
        </w:rPr>
        <w:t>และระบบสารสนเทศเป็นพื้นฐานสำคัญในการรักษามาตรฐานการแข่งขัน</w:t>
      </w:r>
      <w:r w:rsidRPr="008E638B">
        <w:rPr>
          <w:rFonts w:eastAsiaTheme="minorEastAsia"/>
          <w:b w:val="0"/>
          <w:bCs w:val="0"/>
          <w:cs/>
        </w:rPr>
        <w:t xml:space="preserve"> </w:t>
      </w:r>
      <w:r w:rsidRPr="008E638B">
        <w:rPr>
          <w:rFonts w:eastAsiaTheme="minorEastAsia" w:hint="cs"/>
          <w:b w:val="0"/>
          <w:bCs w:val="0"/>
          <w:cs/>
        </w:rPr>
        <w:t>กลุ่มบริษัทจึงควรรักษาจุดเด่นด้านแบรนด์และการบริการ</w:t>
      </w:r>
      <w:r w:rsidRPr="008E638B">
        <w:rPr>
          <w:rFonts w:eastAsiaTheme="minorEastAsia"/>
          <w:b w:val="0"/>
          <w:bCs w:val="0"/>
          <w:cs/>
        </w:rPr>
        <w:t xml:space="preserve"> </w:t>
      </w:r>
      <w:r w:rsidRPr="008E638B">
        <w:rPr>
          <w:rFonts w:eastAsiaTheme="minorEastAsia" w:hint="cs"/>
          <w:b w:val="0"/>
          <w:bCs w:val="0"/>
          <w:cs/>
        </w:rPr>
        <w:t>ควบคู่กับการใช้ทรัพยากรร่วมกันอย่างมีประสิทธิภาพ</w:t>
      </w:r>
      <w:r w:rsidRPr="008E638B">
        <w:rPr>
          <w:rFonts w:eastAsiaTheme="minorEastAsia"/>
          <w:b w:val="0"/>
          <w:bCs w:val="0"/>
          <w:cs/>
        </w:rPr>
        <w:t xml:space="preserve"> </w:t>
      </w:r>
      <w:r w:rsidRPr="008E638B">
        <w:rPr>
          <w:rFonts w:eastAsiaTheme="minorEastAsia" w:hint="cs"/>
          <w:b w:val="0"/>
          <w:bCs w:val="0"/>
          <w:cs/>
        </w:rPr>
        <w:t>เพื่อรองรับการเติบโตของร้านอาหารในเครืออย่างต่อเนื่อง</w:t>
      </w:r>
    </w:p>
    <w:p w14:paraId="585840CC" w14:textId="3BDC67D9" w:rsidR="008E638B" w:rsidRPr="008E638B" w:rsidRDefault="008E638B" w:rsidP="008E638B">
      <w:pPr>
        <w:rPr>
          <w:lang w:bidi="th-TH"/>
        </w:rPr>
      </w:pPr>
    </w:p>
    <w:p w14:paraId="27E1AF27" w14:textId="3171084D" w:rsidR="00420DDA" w:rsidRPr="003F3FA5" w:rsidRDefault="00420DDA" w:rsidP="002D4460">
      <w:pPr>
        <w:pStyle w:val="Heading4"/>
        <w:ind w:firstLine="0"/>
        <w:rPr>
          <w:color w:val="000000" w:themeColor="text1"/>
        </w:rPr>
      </w:pPr>
      <w:r w:rsidRPr="00E20227">
        <w:rPr>
          <w:rFonts w:hint="cs"/>
        </w:rPr>
        <w:t>3.2.</w:t>
      </w:r>
      <w:r w:rsidR="00737191" w:rsidRPr="00E20227">
        <w:t>2</w:t>
      </w:r>
      <w:r w:rsidR="00313EE1" w:rsidRPr="00E20227">
        <w:rPr>
          <w:cs/>
        </w:rPr>
        <w:t xml:space="preserve"> </w:t>
      </w:r>
      <w:r w:rsidRPr="00E20227">
        <w:rPr>
          <w:lang w:val="th"/>
        </w:rPr>
        <w:t>ความสามารถหลักของ</w:t>
      </w:r>
      <w:r w:rsidRPr="003F3FA5">
        <w:rPr>
          <w:color w:val="000000" w:themeColor="text1"/>
          <w:lang w:val="th"/>
        </w:rPr>
        <w:t>องค์กร</w:t>
      </w:r>
      <w:bookmarkEnd w:id="34"/>
      <w:r w:rsidR="005464AA" w:rsidRPr="003F3FA5">
        <w:rPr>
          <w:color w:val="000000" w:themeColor="text1"/>
          <w:cs/>
          <w:lang w:val="th"/>
        </w:rPr>
        <w:t xml:space="preserve"> </w:t>
      </w:r>
    </w:p>
    <w:p w14:paraId="5AD5D779" w14:textId="5F4F2992" w:rsidR="00256AF7" w:rsidRPr="00E20227" w:rsidRDefault="002A33CD" w:rsidP="002877B2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แก่น</w:t>
      </w:r>
      <w:r w:rsidR="00256AF7"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ความสามารถ (</w:t>
      </w:r>
      <w:r w:rsidR="00256AF7" w:rsidRPr="00E20227">
        <w:rPr>
          <w:rFonts w:ascii="TH SarabunPSK" w:hAnsi="TH SarabunPSK" w:cs="TH SarabunPSK" w:hint="cs"/>
          <w:b/>
          <w:bCs/>
          <w:sz w:val="32"/>
          <w:szCs w:val="32"/>
        </w:rPr>
        <w:t>Core Competency)</w:t>
      </w:r>
    </w:p>
    <w:p w14:paraId="6BDDA177" w14:textId="77777777" w:rsidR="00D44A71" w:rsidRDefault="00D44A71" w:rsidP="00553037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/>
          <w:sz w:val="32"/>
          <w:szCs w:val="32"/>
        </w:rPr>
        <w:t xml:space="preserve">MK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มีความสามารถในการเชื่อมโยงการจัดหาวัตถุดิบ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การผลิตผ่านครัวกลาง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การควบคุมคุณภาพ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และการกระจายสินค้า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เพื่อรองรับการดำเนินงานของร้านอาหารในเครือ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โดยมีบริษัท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เอ็ม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>-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เซนโค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โลจิสติกส์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จำกัด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ซึ่งเป็นบริษัทร่วมค้า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สนับสนุนการจัดเก็บและขนส่งสินค้าด้วยระบบควบคุมอุณหภูมิ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เพื่อรักษาคุณภาพระหว่างจัดส่ง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นอกจากนี้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กลุ่มบริษัทยังมีสถาบันฝึกอบรมเพื่อพัฒนาทักษะพนักงานและผู้บริหาร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การประสานงานระหว่างระบบสนับสนุนและบุคลากรจึงช่วยให้บริหารร้านอาหารจำนวนมากได้อย่างเป็นระบบ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พร้อมรักษามาตรฐานอาหารและบริการให้สอดคล้องกับรูปแบบของแต่ละแบรนด์</w:t>
      </w:r>
    </w:p>
    <w:p w14:paraId="4164985B" w14:textId="77777777" w:rsidR="008E638B" w:rsidRDefault="008E638B" w:rsidP="00553037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63254162" w14:textId="1CBBCE14" w:rsidR="00525B2E" w:rsidRPr="00E20227" w:rsidRDefault="001D606A" w:rsidP="002877B2">
      <w:pPr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lastRenderedPageBreak/>
        <w:t>ความสามารถ</w:t>
      </w:r>
      <w:r w:rsidR="00E010D9"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ที่โดดเด่น</w:t>
      </w:r>
      <w:r w:rsidR="00C569A0"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 (Dis</w:t>
      </w:r>
      <w:r w:rsidR="00C705FC"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tin</w:t>
      </w:r>
      <w:r w:rsidR="00DE6A6A"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ctive Compe</w:t>
      </w:r>
      <w:r w:rsidR="007E0D11"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te</w:t>
      </w:r>
      <w:r w:rsidR="002A33CD"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ncy)</w:t>
      </w:r>
    </w:p>
    <w:p w14:paraId="1958CC14" w14:textId="20CF604A" w:rsidR="00CB36FC" w:rsidRDefault="003E3F19" w:rsidP="004D244A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bookmarkStart w:id="35" w:name="_Toc241000753"/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/>
          <w:sz w:val="32"/>
          <w:szCs w:val="32"/>
        </w:rPr>
        <w:t xml:space="preserve">MK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มีจุดเด่นในการสร้างและรักษาความเชื่อมั่นของลูกค้าผ่านแบรนด์หลักที่ดำเนินธุรกิจมายาวนาน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โดยเฉพาะแบรนด์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/>
          <w:sz w:val="32"/>
          <w:szCs w:val="32"/>
        </w:rPr>
        <w:t xml:space="preserve">MK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ที่มีภาพลักษณ์ร้านอาหารสำหรับครอบครัว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ประกอบกับความสามารถในการบริหารเครือข่ายร้านอาหารหลายแบรนด์ร่วมกับระบบสนับสนุนส่วนกลาง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ซึ่งช่วยให้เข้าถึงลูกค้าหลากหลายกลุ่มและเกิดความประหยัดในการจัดซื้อ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การผลิต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และการขนส่ง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อย่างไรก็ตาม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ความได้เปรียบด้านขนาดและระบบงานเป็นสิ่งที่คู่แข่งรายใหญ่สามารถพัฒนาตามได้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กลุ่มบริษัทจึงต้องรักษาเอกลักษณ์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คุณภาพ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และความคุ้มค่าของแต่ละแบรนด์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เพื่อให้ทรัพยากรที่มีสร้างความได้เปรียบได้อย่างต่อเนื่อง</w:t>
      </w:r>
    </w:p>
    <w:p w14:paraId="7BA34C98" w14:textId="77777777" w:rsidR="003E3F19" w:rsidRPr="00CB36FC" w:rsidRDefault="003E3F19" w:rsidP="00CB36FC">
      <w:pPr>
        <w:rPr>
          <w:lang w:bidi="th-TH"/>
        </w:rPr>
      </w:pPr>
    </w:p>
    <w:p w14:paraId="6AD9AF2A" w14:textId="19989B82" w:rsidR="00420DDA" w:rsidRPr="00E20227" w:rsidRDefault="00420DDA" w:rsidP="0048477F">
      <w:pPr>
        <w:pStyle w:val="Heading4"/>
        <w:ind w:firstLine="0"/>
        <w:rPr>
          <w:lang w:val="th" w:bidi="th"/>
        </w:rPr>
      </w:pPr>
      <w:r w:rsidRPr="00E20227">
        <w:rPr>
          <w:rFonts w:hint="cs"/>
        </w:rPr>
        <w:t>3.</w:t>
      </w:r>
      <w:r w:rsidR="00105084" w:rsidRPr="00E20227">
        <w:rPr>
          <w:rFonts w:hint="cs"/>
        </w:rPr>
        <w:t>2</w:t>
      </w:r>
      <w:r w:rsidRPr="00E20227">
        <w:rPr>
          <w:rFonts w:hint="cs"/>
        </w:rPr>
        <w:t xml:space="preserve">.3 </w:t>
      </w:r>
      <w:r w:rsidRPr="00E20227">
        <w:rPr>
          <w:lang w:val="th"/>
        </w:rPr>
        <w:t>ความได้เปรียบทางการแข่งขันขององค์ก</w:t>
      </w:r>
      <w:r w:rsidRPr="00E20227">
        <w:rPr>
          <w:cs/>
          <w:lang w:val="th"/>
        </w:rPr>
        <w:t>ร</w:t>
      </w:r>
      <w:bookmarkEnd w:id="35"/>
    </w:p>
    <w:p w14:paraId="082F661C" w14:textId="766207E8" w:rsidR="000541BF" w:rsidRDefault="00420DDA" w:rsidP="00D047F3">
      <w:pPr>
        <w:ind w:firstLine="720"/>
        <w:rPr>
          <w:lang w:bidi="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lang w:val="th" w:bidi="th-TH"/>
        </w:rPr>
        <w:t>การตลาด</w:t>
      </w:r>
      <w:r w:rsidRPr="00E20227">
        <w:rPr>
          <w:rFonts w:ascii="TH SarabunPSK" w:hAnsi="TH SarabunPSK" w:cs="TH SarabunPSK" w:hint="cs"/>
          <w:b/>
          <w:bCs/>
          <w:sz w:val="32"/>
          <w:szCs w:val="32"/>
          <w:lang w:val="th"/>
        </w:rPr>
        <w:t xml:space="preserve"> (Marketing)</w:t>
      </w:r>
    </w:p>
    <w:p w14:paraId="5247B629" w14:textId="77777777" w:rsidR="00AF663D" w:rsidRDefault="00AF663D" w:rsidP="00083AF6">
      <w:pPr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lang w:val="th" w:bidi="th-TH"/>
        </w:rPr>
      </w:pPr>
      <w:r w:rsidRPr="00AF663D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ปัจจุบันพฤติกรรมของผู้บริโภคเปลี่ยนแปลงไปอย่างรวดเร็วและหันมาใช้จ่ายผ่านช่องทางออนไลน์มากขึ้น รวมถึงให้ความสำคัญกับความคุ้มค่าและประสบการณ์ใหม่ๆ บริษัทจึงได้ปรับกลยุทธ์การตลาดเพื่อสนับสนุนยอดขายทั้งช่องทางหน้าร้าน (</w:t>
      </w:r>
      <w:r w:rsidRPr="00AF663D">
        <w:rPr>
          <w:rFonts w:ascii="TH SarabunPSK" w:eastAsia="TH SarabunPSK" w:hAnsi="TH SarabunPSK" w:cs="TH SarabunPSK"/>
          <w:sz w:val="32"/>
          <w:szCs w:val="32"/>
          <w:lang w:val="th"/>
        </w:rPr>
        <w:t xml:space="preserve">Offline) </w:t>
      </w:r>
      <w:r w:rsidRPr="00AF663D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และช่องทางออนไลน์ (</w:t>
      </w:r>
      <w:r w:rsidRPr="00AF663D">
        <w:rPr>
          <w:rFonts w:ascii="TH SarabunPSK" w:eastAsia="TH SarabunPSK" w:hAnsi="TH SarabunPSK" w:cs="TH SarabunPSK"/>
          <w:sz w:val="32"/>
          <w:szCs w:val="32"/>
          <w:lang w:val="th"/>
        </w:rPr>
        <w:t xml:space="preserve">Online) </w:t>
      </w:r>
      <w:r w:rsidRPr="00AF663D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ผ่านบริการจัดส่งอาหารเดลิเวอรี (</w:t>
      </w:r>
      <w:r w:rsidRPr="00AF663D">
        <w:rPr>
          <w:rFonts w:ascii="TH SarabunPSK" w:eastAsia="TH SarabunPSK" w:hAnsi="TH SarabunPSK" w:cs="TH SarabunPSK"/>
          <w:sz w:val="32"/>
          <w:szCs w:val="32"/>
          <w:lang w:val="th"/>
        </w:rPr>
        <w:t xml:space="preserve">Home Delivery) </w:t>
      </w:r>
      <w:r w:rsidRPr="00AF663D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และโซเชียลมีเดียต่างๆ เพื่อให้เข้าถึงกลุ่มลูกค้าได้อย่างรวดเร็วและต่อเนื่อง มีการจัดแคมเปญส่งเสริมการขายที่สร้างสรรค์และตอบโจทย์กระแสสังคม เช่น แคมเปญเปลี่ยนชื่อร้านเป็นมงคล (</w:t>
      </w:r>
      <w:r w:rsidRPr="00AF663D">
        <w:rPr>
          <w:rFonts w:ascii="TH SarabunPSK" w:eastAsia="TH SarabunPSK" w:hAnsi="TH SarabunPSK" w:cs="TH SarabunPSK"/>
          <w:sz w:val="32"/>
          <w:szCs w:val="32"/>
          <w:lang w:val="th"/>
        </w:rPr>
        <w:t xml:space="preserve">Mongkol Restaurant) </w:t>
      </w:r>
      <w:r w:rsidRPr="00AF663D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และการออกโปรโมชันบุฟเฟต์ที่เน้นความคุ้มค่า </w:t>
      </w:r>
    </w:p>
    <w:p w14:paraId="20D19B0F" w14:textId="77777777" w:rsidR="00083AF6" w:rsidRDefault="18851DBF" w:rsidP="00083AF6">
      <w:pPr>
        <w:jc w:val="thaiDistribute"/>
        <w:rPr>
          <w:rFonts w:ascii="TH SarabunPSK" w:eastAsia="TH SarabunPSK" w:hAnsi="TH SarabunPSK" w:cs="TH SarabunPSK"/>
          <w:sz w:val="32"/>
          <w:szCs w:val="32"/>
          <w:lang w:val="th" w:bidi="th-TH"/>
        </w:rPr>
      </w:pPr>
      <w:r w:rsidRPr="2E8D0F80">
        <w:rPr>
          <w:rFonts w:ascii="TH SarabunPSK" w:eastAsia="TH SarabunPSK" w:hAnsi="TH SarabunPSK" w:cs="TH SarabunPSK"/>
          <w:sz w:val="32"/>
          <w:szCs w:val="32"/>
          <w:lang w:val="th"/>
        </w:rPr>
        <w:t xml:space="preserve">        </w:t>
      </w:r>
      <w:r w:rsidR="00083AF6" w:rsidRPr="00083AF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นอกจากนี้ บริษัทยังให้ความสำคัญกับทิศทางความต้องการของผู้บริโภคยุคใหม่ที่มองหาอาหารที่ดีต่อสุขภาพและความคุ้มค่า จึงได้ขยายพอร์ตโฟลิโอธุรกิจด้วยการเปิดตัวแบรนด์ใหม่ เช่น “โบนัส สุกี้” ร้านสุกี้บุฟเฟต์ราคาประหยัดที่เข้าถึงง่าย และการนำเข้าแบรนด์ยอดนิยมอย่าง “ฮิคินิคุ โตะ โคเมะ” เพื่อขยายฐานลูกค้าไปยังกลุ่มคนรุ่นใหม่และวัยทำงาน ควบคู่ไปกับจุดแข็งด้านความน่าเชื่อถือของแบรนด์หลักอย่าง “</w:t>
      </w:r>
      <w:r w:rsidR="00083AF6" w:rsidRPr="00083AF6">
        <w:rPr>
          <w:rFonts w:ascii="TH SarabunPSK" w:eastAsia="TH SarabunPSK" w:hAnsi="TH SarabunPSK" w:cs="TH SarabunPSK"/>
          <w:sz w:val="32"/>
          <w:szCs w:val="32"/>
          <w:lang w:val="th"/>
        </w:rPr>
        <w:t xml:space="preserve">MK” </w:t>
      </w:r>
      <w:r w:rsidR="00083AF6" w:rsidRPr="00083AF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และ “</w:t>
      </w:r>
      <w:r w:rsidR="00083AF6" w:rsidRPr="00083AF6">
        <w:rPr>
          <w:rFonts w:ascii="TH SarabunPSK" w:eastAsia="TH SarabunPSK" w:hAnsi="TH SarabunPSK" w:cs="TH SarabunPSK"/>
          <w:sz w:val="32"/>
          <w:szCs w:val="32"/>
          <w:lang w:val="th"/>
        </w:rPr>
        <w:t xml:space="preserve">Yayoi” </w:t>
      </w:r>
      <w:r w:rsidR="00083AF6" w:rsidRPr="00083AF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ที่ได้รับการยอมรับจากผู้บริโภคทั่วประเทศมายาวนาน</w:t>
      </w:r>
    </w:p>
    <w:p w14:paraId="44C9B4BA" w14:textId="6472BD36" w:rsidR="00C41645" w:rsidRPr="000541BF" w:rsidRDefault="00420DDA" w:rsidP="00D047F3">
      <w:pPr>
        <w:ind w:firstLine="720"/>
        <w:rPr>
          <w:rFonts w:ascii="TH SarabunPSK" w:hAnsi="TH SarabunPSK" w:cs="TH SarabunPSK"/>
          <w:b/>
          <w:bCs/>
          <w:sz w:val="32"/>
          <w:szCs w:val="32"/>
          <w:lang w:val="th" w:bidi="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lang w:val="th" w:bidi="th-TH"/>
        </w:rPr>
        <w:t>การผลิต</w:t>
      </w:r>
      <w:r w:rsidRPr="00E20227">
        <w:rPr>
          <w:rFonts w:ascii="TH SarabunPSK" w:hAnsi="TH SarabunPSK" w:cs="TH SarabunPSK" w:hint="cs"/>
          <w:b/>
          <w:bCs/>
          <w:sz w:val="32"/>
          <w:szCs w:val="32"/>
          <w:lang w:val="th"/>
        </w:rPr>
        <w:t xml:space="preserve"> (Operations)</w:t>
      </w:r>
      <w:r w:rsidR="00C41645">
        <w:tab/>
      </w:r>
    </w:p>
    <w:p w14:paraId="45196C4A" w14:textId="516DC9FF" w:rsidR="00E44BC1" w:rsidRPr="006A7411" w:rsidRDefault="006E379B" w:rsidP="009D0924">
      <w:pPr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บริษัทมีความได้เปรียบทางการแข่งขันด้านการดำเนินงานจากการมีฐานการผลิตครัวกลางขนาดใหญ่ที่ทันสมัย (</w:t>
      </w:r>
      <w:r w:rsidRPr="006E379B">
        <w:rPr>
          <w:rFonts w:ascii="TH SarabunPSK" w:eastAsia="TH SarabunPSK" w:hAnsi="TH SarabunPSK" w:cs="TH SarabunPSK"/>
          <w:sz w:val="32"/>
          <w:szCs w:val="32"/>
        </w:rPr>
        <w:t xml:space="preserve">CK4 </w:t>
      </w: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6E379B">
        <w:rPr>
          <w:rFonts w:ascii="TH SarabunPSK" w:eastAsia="TH SarabunPSK" w:hAnsi="TH SarabunPSK" w:cs="TH SarabunPSK"/>
          <w:sz w:val="32"/>
          <w:szCs w:val="32"/>
        </w:rPr>
        <w:t xml:space="preserve">CK5) </w:t>
      </w: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ซึ่งช่วยในการรวมศูนย์การจัดซื้อวัตถุดิบ ทำให้เกิดการประหยัดจากขนาด (</w:t>
      </w:r>
      <w:r w:rsidRPr="006E379B">
        <w:rPr>
          <w:rFonts w:ascii="TH SarabunPSK" w:eastAsia="TH SarabunPSK" w:hAnsi="TH SarabunPSK" w:cs="TH SarabunPSK"/>
          <w:sz w:val="32"/>
          <w:szCs w:val="32"/>
        </w:rPr>
        <w:t xml:space="preserve">Economies </w:t>
      </w:r>
      <w:r w:rsidRPr="006E379B">
        <w:rPr>
          <w:rFonts w:ascii="TH SarabunPSK" w:eastAsia="TH SarabunPSK" w:hAnsi="TH SarabunPSK" w:cs="TH SarabunPSK"/>
          <w:sz w:val="32"/>
          <w:szCs w:val="32"/>
        </w:rPr>
        <w:lastRenderedPageBreak/>
        <w:t xml:space="preserve">of Scale) </w:t>
      </w: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สามารถควบคุมต้นทุน และรักษาความสดใหม่ของอาหารได้อย่างมีประสิทธิภาพ</w:t>
      </w:r>
      <w:r w:rsidRPr="006E379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โดยครัวกลางได้รับการรับรองมาตรฐานความปลอดภัยระดับสากล พร้อมมีห้องปฏิบัติการทดสอบกลาง (</w:t>
      </w:r>
      <w:r w:rsidRPr="006E379B">
        <w:rPr>
          <w:rFonts w:ascii="TH SarabunPSK" w:eastAsia="TH SarabunPSK" w:hAnsi="TH SarabunPSK" w:cs="TH SarabunPSK"/>
          <w:sz w:val="32"/>
          <w:szCs w:val="32"/>
        </w:rPr>
        <w:t xml:space="preserve">MK Laboratory) </w:t>
      </w: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ที่ได้มาตรฐานสากล ในการตรวจสอบหาสารตกค้างและเชื้อจุลินทรีย์อย่างเข้มงวด</w:t>
      </w:r>
      <w:r w:rsidRPr="006E379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ผสานกับการนำเทคโนโลยีระบบอัตโนมัติ หุ่นยนต์เสิร์ฟอาหาร และระบบรับออร์เดอร์ส่งตรงเข้าครัวมาช่วยลดภาระงานหน้าร้านและเพิ่มความรวดเร็วในการบริการ</w:t>
      </w:r>
      <w:r w:rsidRPr="006E379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ควบคู่กับการควบคุมคุณภาพการปฏิบัติงานสาขาตามเกณฑ์</w:t>
      </w:r>
      <w:r w:rsidRPr="006E379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เป็นประจำทุก </w:t>
      </w:r>
      <w:r w:rsidRPr="006E379B">
        <w:rPr>
          <w:rFonts w:ascii="TH SarabunPSK" w:eastAsia="TH SarabunPSK" w:hAnsi="TH SarabunPSK" w:cs="TH SarabunPSK"/>
          <w:sz w:val="32"/>
          <w:szCs w:val="32"/>
        </w:rPr>
        <w:t xml:space="preserve">2 </w:t>
      </w: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เดือน</w:t>
      </w:r>
      <w:r w:rsidRPr="006E379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ตลอดจนการร่วมมือกับ บริษัท เอ็ม-เซนโค โลจิสติกส์ จำกัด ในการขนส่งและกระจายสินค้าด้วยรถควบคุมอุณหภูมิและระบบ </w:t>
      </w:r>
      <w:r w:rsidRPr="006E379B">
        <w:rPr>
          <w:rFonts w:ascii="TH SarabunPSK" w:eastAsia="TH SarabunPSK" w:hAnsi="TH SarabunPSK" w:cs="TH SarabunPSK"/>
          <w:sz w:val="32"/>
          <w:szCs w:val="32"/>
        </w:rPr>
        <w:t>GPS</w:t>
      </w:r>
      <w:r w:rsidR="00285346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เพื่อรักษาคุณภาพอาหารให้ได้มาตรฐานเดียวกันทุกสาขา</w:t>
      </w:r>
      <w:r w:rsidR="00325BD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ทั่วประเทศ</w:t>
      </w:r>
    </w:p>
    <w:p w14:paraId="3006B804" w14:textId="4A96D0AA" w:rsidR="00420DDA" w:rsidRPr="005464AA" w:rsidRDefault="00420DDA" w:rsidP="00A263AE">
      <w:pPr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lang w:val="th" w:bidi="th-TH"/>
        </w:rPr>
        <w:t>การวิจัยและพัฒนา</w:t>
      </w:r>
      <w:r w:rsidRPr="00E20227">
        <w:rPr>
          <w:rFonts w:ascii="TH SarabunPSK" w:hAnsi="TH SarabunPSK" w:cs="TH SarabunPSK" w:hint="cs"/>
          <w:b/>
          <w:bCs/>
          <w:sz w:val="32"/>
          <w:szCs w:val="32"/>
          <w:lang w:val="th"/>
        </w:rPr>
        <w:t xml:space="preserve"> (Research &amp; Development)</w:t>
      </w:r>
      <w:r w:rsidR="005464AA" w:rsidRPr="006A7411">
        <w:rPr>
          <w:rFonts w:ascii="TH SarabunPSK" w:hAnsi="TH SarabunPSK" w:cs="TH SarabunPSK"/>
          <w:b/>
          <w:bCs/>
          <w:sz w:val="32"/>
          <w:szCs w:val="32"/>
          <w:cs/>
          <w:lang w:val="th" w:bidi="th-TH"/>
        </w:rPr>
        <w:t xml:space="preserve"> </w:t>
      </w:r>
    </w:p>
    <w:p w14:paraId="021BF841" w14:textId="77777777" w:rsidR="00B11A00" w:rsidRDefault="00B11A00" w:rsidP="0079460B">
      <w:pPr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lang w:val="th" w:bidi="th-TH"/>
        </w:rPr>
      </w:pP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บริษัท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เอ็มเค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เรสโตรองต์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กรุ๊ป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จำกัด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(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มหาชน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)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ให้ความสำคัญกับการวิจัยและพัฒนาอาหารที่ตอบโจทย์ความต้องการของลูกค้า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ควบคู่กับคุณภาพและความปลอดภัย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โดยมีห้องปฏิบัติการที่ได้รับการรับรองมาตรฐาน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/>
          <w:sz w:val="32"/>
          <w:szCs w:val="32"/>
          <w:lang w:val="th"/>
        </w:rPr>
        <w:t xml:space="preserve">ISO/IEC 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"/>
        </w:rPr>
        <w:t xml:space="preserve">17025:2017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สำหรับตรวจสอบเชื้อจุลินทรีย์และสารปนเปื้อนในวัตถุดิบ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พร้อมคัดเลือกแหล่งเพาะปลูกตามเกณฑ์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/>
          <w:sz w:val="32"/>
          <w:szCs w:val="32"/>
          <w:lang w:val="th"/>
        </w:rPr>
        <w:t xml:space="preserve">GAP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เพื่อดูแลคุณภาพตั้งแต่ต้นทาง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ด้านผลิตภัณฑ์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บริษัทมุ่งพัฒนาเมนูเพื่อสุขภาพ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เมนูตามฤดูกาล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และเมนูเฉพาะของแต่ละแบรนด์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รวมถึงอาหารพร้อมปรุงและเครื่องปรุงสำหรับจำหน่ายผ่านช่องทางค้าปลีก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เช่น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น้ำจิ้มสุกี้บรรจุขวด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พร้อมเปิดเผยข้อมูลสารก่อภูมิแพ้เพื่อให้ลูกค้าเลือกอาหารได้เหมาะสมกับตนเอง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นอกจากนี้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ยังพัฒนากระบวนการผลิตและบริการโดยนำเทคโนโลยีมาช่วยลดขั้นตอนการทำงานและเพิ่มความรวดเร็ว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ควบคู่กับการลดขยะอาหารและพัฒนาบรรจุภัณฑ์ที่เป็นมิตรต่อสิ่งแวดล้อม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เพื่อใช้ทรัพยากรอย่างคุ้มค่าและลดผลกระทบจากการดำเนินธุรกิจ</w:t>
      </w:r>
    </w:p>
    <w:p w14:paraId="08AC899D" w14:textId="00A9833A" w:rsidR="00D10D04" w:rsidRPr="00E20227" w:rsidRDefault="00D10D04" w:rsidP="0079460B">
      <w:pPr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การเงิน </w:t>
      </w:r>
      <w:r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(Fina</w:t>
      </w:r>
      <w:r w:rsidR="00AB268B">
        <w:rPr>
          <w:rFonts w:ascii="TH SarabunPSK" w:hAnsi="TH SarabunPSK" w:cs="TH SarabunPSK"/>
          <w:b/>
          <w:bCs/>
          <w:sz w:val="32"/>
          <w:szCs w:val="32"/>
          <w:lang w:bidi="th-TH"/>
        </w:rPr>
        <w:t>n</w:t>
      </w:r>
      <w:r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cial)</w:t>
      </w:r>
    </w:p>
    <w:p w14:paraId="172D75BC" w14:textId="47694766" w:rsidR="000102D2" w:rsidRDefault="2E3B57F3" w:rsidP="00E44BC1">
      <w:pPr>
        <w:jc w:val="thaiDistribute"/>
        <w:rPr>
          <w:rFonts w:ascii="TH SarabunPSK" w:eastAsia="TH SarabunPSK" w:hAnsi="TH SarabunPSK" w:cs="TH SarabunPSK"/>
          <w:sz w:val="32"/>
          <w:szCs w:val="32"/>
          <w:lang w:val="th" w:bidi="th-TH"/>
        </w:rPr>
      </w:pPr>
      <w:r w:rsidRPr="61EB6824">
        <w:rPr>
          <w:rFonts w:ascii="TH SarabunPSK" w:eastAsia="TH SarabunPSK" w:hAnsi="TH SarabunPSK" w:cs="TH SarabunPSK"/>
          <w:sz w:val="32"/>
          <w:szCs w:val="32"/>
        </w:rPr>
        <w:t xml:space="preserve">       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บริษัท เอ็มเค เรสโตรองต์ กรุ๊ป จำกัด (มหาชน) มีความได้เปรียบทางการแข่งขันด้านการเงินจากโครงสร้างเงินทุนที่มั่นคงและมีวินัยทางการเงินสูงบริษัทฯ มีสินทรัพย์รวม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19,024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ล้านบาท และส่วนของผู้ถือหุ้น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13,282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ล้านบาท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ขณะที่ภาระหนี้สินรวมอยู่ในระดับต่ำเพียง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5,742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ล้านบาท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คิดเป็นอัตราส่วนหนี้สินต่อส่วนของผู้ถือหุ้น (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D/E Ratio)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เพียง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0.4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เท่า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พร้อมทั้งรักษาระดับอัตราส่วนสภาพคล่องได้สูงถึง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2.6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เท่า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แม้ในสภาวะเศรษฐกิจที่ท้าทาย บริษัทฯ ยังคงสร้างกระแสเงินสดสุทธิจากกิจกรรมดำเนินงานได้สูงถึง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2,542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ล้านบาท จากรายได้รวม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15,421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ล้านบาท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ซึ่งมีสภาพคล่องเพียงพอต่อการลงทุนขยายสาขาใหม่การปรับปรุงร้าน และการยกระดับเทคโนโลยีระบบหลังบ้านได้ด้วยตนเองโดยไม่ต้องพึ่งพาเงินกู้ยืมระยะยาว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นอกจากนี้ บริษัทฯ ยังคงรักษานโยบาย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lastRenderedPageBreak/>
        <w:t xml:space="preserve">การจ่ายเงินปันผลไม่ต่ำกว่าร้อยละ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50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ของกำไรสุทธิ ซึ่งสะท้อนถึงเสถียรภาพทางการเงินและการสร้างผลตอบแทนที่ยั่งยืนให้แก่ผู้ถือหุ้นอย่างต่อเนื่อง</w:t>
      </w:r>
    </w:p>
    <w:p w14:paraId="707133CA" w14:textId="77777777" w:rsidR="008D44F3" w:rsidRDefault="008D44F3" w:rsidP="00E44BC1">
      <w:pPr>
        <w:jc w:val="thaiDistribute"/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</w:pPr>
    </w:p>
    <w:p w14:paraId="60C6B271" w14:textId="048871C6" w:rsidR="00E22860" w:rsidRPr="002877B2" w:rsidRDefault="002877B2" w:rsidP="00AB268B">
      <w:pPr>
        <w:pStyle w:val="Heading4"/>
        <w:ind w:firstLine="0"/>
      </w:pPr>
      <w:bookmarkStart w:id="36" w:name="_Toc241000754"/>
      <w:r w:rsidRPr="002877B2">
        <w:t xml:space="preserve">3.2.4 </w:t>
      </w:r>
      <w:r w:rsidR="00420DDA" w:rsidRPr="002877B2">
        <w:t>การวิเคราะห์จุดแข็งและจุดอ่อน (</w:t>
      </w:r>
      <w:r w:rsidR="00420DDA" w:rsidRPr="002877B2">
        <w:rPr>
          <w:rFonts w:hint="cs"/>
        </w:rPr>
        <w:t>Strengths &amp; Weaknesses)</w:t>
      </w:r>
      <w:bookmarkEnd w:id="36"/>
    </w:p>
    <w:p w14:paraId="08DE7654" w14:textId="77777777" w:rsidR="00380F68" w:rsidRDefault="00380F68" w:rsidP="00380F68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80F68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การวิเคราะห์จุดแข็ง</w:t>
      </w:r>
      <w:r w:rsidRPr="00380F68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380F68">
        <w:rPr>
          <w:rFonts w:ascii="TH SarabunPSK" w:hAnsi="TH SarabunPSK" w:cs="TH SarabunPSK"/>
          <w:b/>
          <w:bCs/>
          <w:sz w:val="32"/>
          <w:szCs w:val="32"/>
        </w:rPr>
        <w:t>Strengths)</w:t>
      </w:r>
    </w:p>
    <w:p w14:paraId="1B155250" w14:textId="0B739335" w:rsidR="006E146A" w:rsidRPr="006E146A" w:rsidRDefault="006E146A" w:rsidP="006E146A">
      <w:pPr>
        <w:ind w:left="360" w:firstLine="3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6E146A">
        <w:rPr>
          <w:rFonts w:ascii="TH SarabunPSK" w:hAnsi="TH SarabunPSK" w:cs="TH SarabunPSK"/>
          <w:b/>
          <w:bCs/>
          <w:sz w:val="32"/>
          <w:szCs w:val="32"/>
        </w:rPr>
        <w:t xml:space="preserve">S1) </w:t>
      </w:r>
      <w:r w:rsidRPr="006E146A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แบรนด์หลักที่เป็นที่รู้จักและมีชื่อเสียงมายาวนาน</w:t>
      </w:r>
    </w:p>
    <w:p w14:paraId="1C038628" w14:textId="77777777" w:rsidR="006E146A" w:rsidRPr="006E146A" w:rsidRDefault="006E146A" w:rsidP="006E146A">
      <w:pPr>
        <w:jc w:val="thaiDistribute"/>
        <w:rPr>
          <w:rFonts w:ascii="TH SarabunPSK" w:hAnsi="TH SarabunPSK" w:cs="TH SarabunPSK"/>
          <w:sz w:val="32"/>
          <w:szCs w:val="32"/>
        </w:rPr>
      </w:pP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กลุ่มบริษัทมีแบรนด์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/>
          <w:sz w:val="32"/>
          <w:szCs w:val="32"/>
        </w:rPr>
        <w:t xml:space="preserve">MK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เป็นทรัพยากรสำคัญที่ลูกค้าคุ้นเคย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โดยเฉพาะภาพลักษณ์ร้านอาหารสำหรับครอบครัว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ชื่อเสียงที่สะสมช่วยสร้างความเชื่อมั่นและทำให้ลูกค้านึกถึงเมื่อเลือกร้านอาหาร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จึงเป็นฐานสำคัญในการรักษาความสัมพันธ์กับลูกค้า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ทั้งนี้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การยอมรับของแต่ละแบรนด์ในเครืออาจแตกต่างกันตามกลุ่มเป้าหมายและประสบการณ์ที่ลูกค้าได้รับ</w:t>
      </w:r>
    </w:p>
    <w:p w14:paraId="4E3E5DC2" w14:textId="7E462D9F" w:rsidR="006E146A" w:rsidRPr="006E146A" w:rsidRDefault="006E146A" w:rsidP="006E146A">
      <w:pPr>
        <w:ind w:left="360" w:firstLine="360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6E146A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S2) </w:t>
      </w:r>
      <w:r w:rsidRPr="006E146A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เครือข่ายร้านอาหารหลายแบรนด์ครอบคลุมทั่วประเทศ</w:t>
      </w:r>
    </w:p>
    <w:p w14:paraId="499FC247" w14:textId="77777777" w:rsidR="006E146A" w:rsidRPr="006E146A" w:rsidRDefault="006E146A" w:rsidP="006E146A">
      <w:pPr>
        <w:jc w:val="thaiDistribute"/>
        <w:rPr>
          <w:rFonts w:ascii="TH SarabunPSK" w:hAnsi="TH SarabunPSK" w:cs="TH SarabunPSK"/>
          <w:sz w:val="32"/>
          <w:szCs w:val="32"/>
        </w:rPr>
      </w:pP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ณ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สิ้นปี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/>
          <w:sz w:val="32"/>
          <w:szCs w:val="32"/>
        </w:rPr>
        <w:t>2568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บริษัทและบริษัทย่อยมีร้านอาหารรวม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/>
          <w:sz w:val="32"/>
          <w:szCs w:val="32"/>
        </w:rPr>
        <w:t>689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สาขา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ภายใต้แบรนด์ต่าง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ๆ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เอ็มเค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ยาโยอิ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แหลมเจริญ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ซีฟู้ด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และโบนัส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เครือข่ายดังกล่าวช่วยให้กลุ่มบริษัทเข้าถึงลูกค้าได้หลายพื้นที่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และรองรับความต้องการที่แตกต่างกันทั้งประเภทอาหาร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งบประมาณ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และโอกาสในการรับประทาน</w:t>
      </w:r>
    </w:p>
    <w:p w14:paraId="10ECFFBA" w14:textId="76D7CA3B" w:rsidR="006E146A" w:rsidRPr="006E146A" w:rsidRDefault="006E146A" w:rsidP="006E146A">
      <w:pPr>
        <w:ind w:left="360" w:firstLine="3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6E146A">
        <w:rPr>
          <w:rFonts w:ascii="TH SarabunPSK" w:hAnsi="TH SarabunPSK" w:cs="TH SarabunPSK"/>
          <w:b/>
          <w:bCs/>
          <w:sz w:val="32"/>
          <w:szCs w:val="32"/>
        </w:rPr>
        <w:t xml:space="preserve">S3) </w:t>
      </w:r>
      <w:r w:rsidRPr="006E146A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ระบบครัวกลางและการจัดซื้อแบบรวมศูนย์</w:t>
      </w:r>
    </w:p>
    <w:p w14:paraId="6F1B458E" w14:textId="77777777" w:rsidR="006E146A" w:rsidRPr="006E146A" w:rsidRDefault="006E146A" w:rsidP="006E146A">
      <w:pPr>
        <w:jc w:val="thaiDistribute"/>
        <w:rPr>
          <w:rFonts w:ascii="TH SarabunPSK" w:hAnsi="TH SarabunPSK" w:cs="TH SarabunPSK"/>
          <w:sz w:val="32"/>
          <w:szCs w:val="32"/>
        </w:rPr>
      </w:pP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กลุ่มบริษัทมีระบบจัดซื้อและการผลิตผ่านครัวกลางที่รองรับร้านอาหารในเครือ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การรวบรวมคำสั่งซื้อช่วยให้มีอำนาจต่อรองกับผู้จำหน่ายวัตถุดิบ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ขณะที่การผลิตและกระจายสินค้าอย่างเป็นระบบช่วยควบคุมคุณภาพ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ต้นทุน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และปริมาณวัตถุดิบให้เหมาะกับความต้องการของสาขา</w:t>
      </w:r>
    </w:p>
    <w:p w14:paraId="04484144" w14:textId="067109D3" w:rsidR="006E146A" w:rsidRPr="006E146A" w:rsidRDefault="006E146A" w:rsidP="006E146A">
      <w:pPr>
        <w:ind w:left="360" w:firstLine="3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6E146A">
        <w:rPr>
          <w:rFonts w:ascii="TH SarabunPSK" w:hAnsi="TH SarabunPSK" w:cs="TH SarabunPSK"/>
          <w:b/>
          <w:bCs/>
          <w:sz w:val="32"/>
          <w:szCs w:val="32"/>
        </w:rPr>
        <w:t xml:space="preserve">S4) </w:t>
      </w:r>
      <w:r w:rsidRPr="006E146A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สถาบันฝึกอบรมและระบบพัฒนาบุคลากรภายในกลุ่มบริษัท</w:t>
      </w:r>
    </w:p>
    <w:p w14:paraId="62FC77BC" w14:textId="77777777" w:rsidR="006E146A" w:rsidRPr="006E146A" w:rsidRDefault="006E146A" w:rsidP="006E146A">
      <w:pPr>
        <w:jc w:val="thaiDistribute"/>
        <w:rPr>
          <w:rFonts w:ascii="TH SarabunPSK" w:hAnsi="TH SarabunPSK" w:cs="TH SarabunPSK"/>
          <w:sz w:val="32"/>
          <w:szCs w:val="32"/>
        </w:rPr>
      </w:pP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บริษัท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เอ็มเค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เซอร์วิส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เทรนนิ่ง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เซ็นเตอร์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จำกัด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ซึ่งเป็นบริษัทย่อย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ทำหน้าที่พัฒนาทักษะของพนักงานและผู้บริหาร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ทั้งด้านบริการและการปฏิบัติงาน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ช่วยถ่ายทอดมาตรฐานการทำงานและเตรียมบุคลากรให้พร้อมรองรับการดำเนินธุรกิจของร้านอาหารในเครือ</w:t>
      </w:r>
    </w:p>
    <w:p w14:paraId="1E39EF1F" w14:textId="2735632D" w:rsidR="000B2167" w:rsidRPr="006E146A" w:rsidRDefault="000B2167" w:rsidP="006E146A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0A8A63AE" w14:textId="46F64795" w:rsidR="006E146A" w:rsidRPr="006E146A" w:rsidRDefault="006E146A" w:rsidP="006E146A">
      <w:pPr>
        <w:ind w:left="360" w:firstLine="3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6E146A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S5) </w:t>
      </w:r>
      <w:r w:rsidRPr="006E146A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ฐานะการเงินรองรับการดำเนินธุรกิจ</w:t>
      </w:r>
    </w:p>
    <w:p w14:paraId="7AC9D22B" w14:textId="7A1ED1C4" w:rsidR="006E146A" w:rsidRPr="006E146A" w:rsidRDefault="006E146A" w:rsidP="006E146A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ในปี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/>
          <w:sz w:val="32"/>
          <w:szCs w:val="32"/>
        </w:rPr>
        <w:t xml:space="preserve">2568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กลุ่มบริษัทมีอัตราส่วนหนี้สินต่อส่วนของผู้ถือหุ้นประมาณ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/>
          <w:sz w:val="32"/>
          <w:szCs w:val="32"/>
        </w:rPr>
        <w:t xml:space="preserve">0.4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เท่า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และมีกระแสเงินสดจากการดำเนินงานเป็นบวก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/>
          <w:sz w:val="32"/>
          <w:szCs w:val="32"/>
        </w:rPr>
        <w:t xml:space="preserve">2,542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ล้านบาท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สะท้อนว่าธุรกิจยังสร้างเงินสดได้และมีภาระหนี้สินไม่สูงเมื่อเทียบกับทุน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จึงช่วยให้มีความยืดหยุ่นในการปรับปรุงสาขาและลงทุน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แม้ยังต้องระมัดระวังจากกระแสเงินสดที่ลดลงเมื่อเทียบกับปีก่อน</w:t>
      </w:r>
    </w:p>
    <w:p w14:paraId="4A9194B5" w14:textId="77777777" w:rsidR="00DD6C1D" w:rsidRDefault="00DD6C1D" w:rsidP="00DD6C1D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D6C1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การวิเคราะห์จุดอ่อน</w:t>
      </w:r>
      <w:r w:rsidRPr="00DD6C1D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DD6C1D">
        <w:rPr>
          <w:rFonts w:ascii="TH SarabunPSK" w:hAnsi="TH SarabunPSK" w:cs="TH SarabunPSK"/>
          <w:b/>
          <w:bCs/>
          <w:sz w:val="32"/>
          <w:szCs w:val="32"/>
        </w:rPr>
        <w:t xml:space="preserve">Weaknesses) </w:t>
      </w:r>
    </w:p>
    <w:p w14:paraId="13BA382C" w14:textId="77777777" w:rsidR="0047033B" w:rsidRPr="0047033B" w:rsidRDefault="0047033B" w:rsidP="0047033B">
      <w:pPr>
        <w:ind w:left="360" w:firstLine="360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47033B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W1) </w:t>
      </w:r>
      <w:r w:rsidRPr="0047033B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รายได้ยังกระจุกตัวอยู่ที่แบรนด์</w:t>
      </w:r>
      <w:r w:rsidRPr="0047033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/>
          <w:b/>
          <w:bCs/>
          <w:sz w:val="32"/>
          <w:szCs w:val="32"/>
          <w:lang w:bidi="th-TH"/>
        </w:rPr>
        <w:t>MK</w:t>
      </w:r>
    </w:p>
    <w:p w14:paraId="6A099C91" w14:textId="77777777" w:rsidR="0047033B" w:rsidRPr="0047033B" w:rsidRDefault="0047033B" w:rsidP="0047033B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แม้กลุ่มบริษัทดำเนินธุรกิจร้านอาหารหลายแบรนด์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แต่รายได้จากแบรนด์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/>
          <w:sz w:val="32"/>
          <w:szCs w:val="32"/>
          <w:lang w:bidi="th-TH"/>
        </w:rPr>
        <w:t xml:space="preserve">MK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ในปี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/>
          <w:sz w:val="32"/>
          <w:szCs w:val="32"/>
          <w:lang w:bidi="th-TH"/>
        </w:rPr>
        <w:t>2568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ยังคิดเป็นประมาณร้อยละ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/>
          <w:sz w:val="32"/>
          <w:szCs w:val="32"/>
          <w:lang w:bidi="th-TH"/>
        </w:rPr>
        <w:t>71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ของรายได้จากการขายและบริการ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ทำให้ผลประกอบการรวมขึ้นอยู่กับแบรนด์หลักค่อนข้างมาก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หากยอดขายลดลง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รายได้จากแบรนด์อื่นอาจยังไม่เพียงพอที่จะชดเชยผลกระทบ</w:t>
      </w:r>
    </w:p>
    <w:p w14:paraId="0DC84371" w14:textId="77777777" w:rsidR="0047033B" w:rsidRPr="0047033B" w:rsidRDefault="0047033B" w:rsidP="0047033B">
      <w:pPr>
        <w:ind w:left="360" w:firstLine="360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47033B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W2) </w:t>
      </w:r>
      <w:r w:rsidRPr="0047033B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พึ่งพารายได้จากการรับประทานอาหารในร้านเป็นหลัก</w:t>
      </w:r>
    </w:p>
    <w:p w14:paraId="56CFF495" w14:textId="77777777" w:rsidR="0047033B" w:rsidRPr="0047033B" w:rsidRDefault="0047033B" w:rsidP="0047033B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ปี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/>
          <w:sz w:val="32"/>
          <w:szCs w:val="32"/>
          <w:lang w:bidi="th-TH"/>
        </w:rPr>
        <w:t>2568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กลุ่มบริษัทมีรายได้จากการรับประทานอาหารในร้านประมาณร้อยละ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/>
          <w:sz w:val="32"/>
          <w:szCs w:val="32"/>
          <w:lang w:bidi="th-TH"/>
        </w:rPr>
        <w:t>86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ส่วนการซื้อกลับบ้านและเดลิเวอรีรวมกันประมาณร้อยละ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/>
          <w:sz w:val="32"/>
          <w:szCs w:val="32"/>
          <w:lang w:bidi="th-TH"/>
        </w:rPr>
        <w:t>14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โครงสร้างนี้ทำให้รายได้ส่วนใหญ่ผูกกับจำนวนลูกค้าที่เข้าร้าน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หากการใช้บริการหน้าร้านลดลง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ช่องทางอื่นอาจยังช่วยชดเชยรายได้ได้จำกัด</w:t>
      </w:r>
    </w:p>
    <w:p w14:paraId="02E6CA41" w14:textId="77777777" w:rsidR="0047033B" w:rsidRPr="0047033B" w:rsidRDefault="0047033B" w:rsidP="0047033B">
      <w:pPr>
        <w:ind w:left="360" w:firstLine="360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47033B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W3) </w:t>
      </w:r>
      <w:r w:rsidRPr="0047033B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มีภาระค่าใช้จ่ายประจำจากสาขาและพนักงานจำนวนมาก</w:t>
      </w:r>
    </w:p>
    <w:p w14:paraId="2B520464" w14:textId="75AE962A" w:rsidR="00AA7563" w:rsidRPr="0047033B" w:rsidRDefault="0047033B" w:rsidP="0047033B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การบริหารเครือข่ายร้านอาหารขนาดใหญ่ทำให้กลุ่มบริษัทมีค่าใช้จ่ายด้านพนักงาน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ค่าเช่า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และการดูแลสาขาอย่างต่อเนื่อง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แม้ยอดขายลดลง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ค่าใช้จ่ายบางส่วนก็ไม่สามารถปรับลดได้ทันที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จึงต้องรักษายอดขายต่อสาขาและจัดสรรทรัพยากรให้เหมาะสม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เพื่อไม่ให้ค่าใช้จ่ายประจำกดดันกำไร</w:t>
      </w:r>
    </w:p>
    <w:p w14:paraId="27C6E5DC" w14:textId="77777777" w:rsidR="0047033B" w:rsidRPr="0047033B" w:rsidRDefault="0047033B" w:rsidP="0047033B">
      <w:pPr>
        <w:ind w:left="360" w:firstLine="360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47033B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W4) </w:t>
      </w:r>
      <w:r w:rsidRPr="0047033B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การเติบโตของธุรกิจบุฟเฟต์กดดันอัตรากำไรขั้นต้นของกลุ่มบริษัท</w:t>
      </w:r>
    </w:p>
    <w:p w14:paraId="146CE7A4" w14:textId="77777777" w:rsidR="0047033B" w:rsidRDefault="0047033B" w:rsidP="0047033B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โปรโมชั่นบุฟเฟต์ของร้านเอ็มเคและการขยายโบนัส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สุกี้ช่วยดึงดูดลูกค้า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แต่ทำให้สัดส่วนต้นทุนวัตถุดิบต่อยอดขายเพิ่มขึ้น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โดยอัตรากำไรขั้นต้นของกลุ่มบริษัทลดจากร้อยละ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/>
          <w:sz w:val="32"/>
          <w:szCs w:val="32"/>
          <w:lang w:bidi="th-TH"/>
        </w:rPr>
        <w:t>67.4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ในปี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/>
          <w:sz w:val="32"/>
          <w:szCs w:val="32"/>
          <w:lang w:bidi="th-TH"/>
        </w:rPr>
        <w:t>2567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เหลือร้อยละ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/>
          <w:sz w:val="32"/>
          <w:szCs w:val="32"/>
          <w:lang w:bidi="th-TH"/>
        </w:rPr>
        <w:t>64.6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ในปี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/>
          <w:sz w:val="32"/>
          <w:szCs w:val="32"/>
          <w:lang w:bidi="th-TH"/>
        </w:rPr>
        <w:t>2568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จึงสะท้อนข้อจำกัดในการเพิ่มยอดขายควบคู่กับการรักษากำไรจากรูปแบบธุรกิจดังกล่าว</w:t>
      </w:r>
    </w:p>
    <w:p w14:paraId="0242AF22" w14:textId="79456425" w:rsidR="000B2167" w:rsidRPr="0047033B" w:rsidRDefault="000B2167" w:rsidP="0047033B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30FF3354" w14:textId="77777777" w:rsidR="0047033B" w:rsidRPr="0047033B" w:rsidRDefault="0047033B" w:rsidP="0047033B">
      <w:pPr>
        <w:ind w:left="360" w:firstLine="360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47033B">
        <w:rPr>
          <w:rFonts w:ascii="TH SarabunPSK" w:hAnsi="TH SarabunPSK" w:cs="TH SarabunPSK"/>
          <w:b/>
          <w:bCs/>
          <w:sz w:val="32"/>
          <w:szCs w:val="32"/>
          <w:lang w:bidi="th-TH"/>
        </w:rPr>
        <w:lastRenderedPageBreak/>
        <w:t xml:space="preserve">W5) </w:t>
      </w:r>
      <w:r w:rsidRPr="0047033B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การสร้างยอดขายจากสาขาเดิมยังไม่สม่ำเสมอ</w:t>
      </w:r>
    </w:p>
    <w:p w14:paraId="14CE8920" w14:textId="76B60F03" w:rsidR="00F41014" w:rsidRPr="00F41014" w:rsidRDefault="0047033B" w:rsidP="0047033B">
      <w:pPr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  <w:sectPr w:rsidR="00F41014" w:rsidRPr="00F41014" w:rsidSect="00481249">
          <w:headerReference w:type="default" r:id="rId32"/>
          <w:footerReference w:type="default" r:id="rId33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ในปี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/>
          <w:sz w:val="32"/>
          <w:szCs w:val="32"/>
          <w:lang w:bidi="th-TH"/>
        </w:rPr>
        <w:t xml:space="preserve">2568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ยอดขายสาขาเดิมของกลุ่มบริษัทลดลงร้อยละ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/>
          <w:sz w:val="32"/>
          <w:szCs w:val="32"/>
          <w:lang w:bidi="th-TH"/>
        </w:rPr>
        <w:t xml:space="preserve">2.8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แม้ครึ่งปีหลังจะกลับมาเติบโตร้อยละ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/>
          <w:sz w:val="32"/>
          <w:szCs w:val="32"/>
          <w:lang w:bidi="th-TH"/>
        </w:rPr>
        <w:t xml:space="preserve">3.4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แต่ยังไม่เพียงพอให้ทั้งปีเติบโตเป็นบวก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สะท้อนว่าการฟื้นยอดขายยังต้องดำเนินต่อเนื่อง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โดยให้ความสำคัญกับการกลับมาใช้บริการของลูกค้าและความสามารถในการสร้างรายได้ของแต่ละสาขา</w:t>
      </w:r>
    </w:p>
    <w:p w14:paraId="733E47E0" w14:textId="448ACEB4" w:rsidR="00420DDA" w:rsidRPr="00E20227" w:rsidRDefault="00E65DEB" w:rsidP="00E80AAA">
      <w:pPr>
        <w:pStyle w:val="Heading4"/>
      </w:pPr>
      <w:bookmarkStart w:id="37" w:name="_Toc241000755"/>
      <w:r>
        <w:lastRenderedPageBreak/>
        <w:t>3.2.5</w:t>
      </w:r>
      <w:r w:rsidR="00577E2B">
        <w:t xml:space="preserve"> </w:t>
      </w:r>
      <w:r w:rsidR="00420DDA" w:rsidRPr="00E20227">
        <w:t>บทสรุปการวิเคราะห์ปัจจัยภายใน</w:t>
      </w:r>
      <w:r w:rsidR="00420DDA" w:rsidRPr="00E20227">
        <w:rPr>
          <w:rFonts w:hint="cs"/>
        </w:rPr>
        <w:t xml:space="preserve"> (IFAS</w:t>
      </w:r>
      <w:r w:rsidR="00D76551" w:rsidRPr="00E20227">
        <w:rPr>
          <w:rFonts w:hint="cs"/>
        </w:rPr>
        <w:t>)</w:t>
      </w:r>
      <w:bookmarkEnd w:id="37"/>
    </w:p>
    <w:tbl>
      <w:tblPr>
        <w:tblStyle w:val="TableGrid"/>
        <w:tblW w:w="14807" w:type="dxa"/>
        <w:tblInd w:w="-920" w:type="dxa"/>
        <w:tblLook w:val="04A0" w:firstRow="1" w:lastRow="0" w:firstColumn="1" w:lastColumn="0" w:noHBand="0" w:noVBand="1"/>
      </w:tblPr>
      <w:tblGrid>
        <w:gridCol w:w="3597"/>
        <w:gridCol w:w="914"/>
        <w:gridCol w:w="837"/>
        <w:gridCol w:w="1178"/>
        <w:gridCol w:w="8281"/>
      </w:tblGrid>
      <w:tr w:rsidR="00D76551" w:rsidRPr="00E20227" w14:paraId="09362300" w14:textId="77777777" w:rsidTr="005A7AAC">
        <w:trPr>
          <w:trHeight w:val="1268"/>
        </w:trPr>
        <w:tc>
          <w:tcPr>
            <w:tcW w:w="3597" w:type="dxa"/>
          </w:tcPr>
          <w:p w14:paraId="50285C31" w14:textId="77777777" w:rsidR="00D76551" w:rsidRPr="0046497D" w:rsidRDefault="00D76551" w:rsidP="00D7655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</w:p>
          <w:p w14:paraId="3765AA74" w14:textId="77777777" w:rsidR="00D76551" w:rsidRPr="0046497D" w:rsidRDefault="00D76551" w:rsidP="00D7655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External Factors</w:t>
            </w:r>
          </w:p>
        </w:tc>
        <w:tc>
          <w:tcPr>
            <w:tcW w:w="914" w:type="dxa"/>
          </w:tcPr>
          <w:p w14:paraId="5248F822" w14:textId="77777777" w:rsidR="00D76551" w:rsidRPr="0046497D" w:rsidRDefault="00D76551" w:rsidP="00D76551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</w:p>
          <w:p w14:paraId="546421F1" w14:textId="77777777" w:rsidR="00D76551" w:rsidRPr="0046497D" w:rsidRDefault="00D76551" w:rsidP="008D586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Weight</w:t>
            </w:r>
          </w:p>
        </w:tc>
        <w:tc>
          <w:tcPr>
            <w:tcW w:w="837" w:type="dxa"/>
          </w:tcPr>
          <w:p w14:paraId="2077027B" w14:textId="77777777" w:rsidR="00D76551" w:rsidRPr="0046497D" w:rsidRDefault="00D76551" w:rsidP="00D7655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</w:p>
          <w:p w14:paraId="10A6D9B1" w14:textId="77777777" w:rsidR="00D76551" w:rsidRPr="0046497D" w:rsidRDefault="00D76551" w:rsidP="00D7655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Rating</w:t>
            </w:r>
          </w:p>
        </w:tc>
        <w:tc>
          <w:tcPr>
            <w:tcW w:w="1178" w:type="dxa"/>
          </w:tcPr>
          <w:p w14:paraId="71E507AC" w14:textId="77777777" w:rsidR="00D76551" w:rsidRPr="0046497D" w:rsidRDefault="00D76551" w:rsidP="008D586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Weighted Score</w:t>
            </w:r>
          </w:p>
        </w:tc>
        <w:tc>
          <w:tcPr>
            <w:tcW w:w="8281" w:type="dxa"/>
          </w:tcPr>
          <w:p w14:paraId="7A6439B5" w14:textId="77777777" w:rsidR="00D76551" w:rsidRPr="0046497D" w:rsidRDefault="00D76551" w:rsidP="00D7655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</w:p>
          <w:p w14:paraId="7206C811" w14:textId="77777777" w:rsidR="00D76551" w:rsidRPr="0046497D" w:rsidRDefault="00D76551" w:rsidP="00D7655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Comments</w:t>
            </w:r>
          </w:p>
        </w:tc>
      </w:tr>
      <w:tr w:rsidR="00D76551" w:rsidRPr="00E20227" w14:paraId="1FA13346" w14:textId="77777777" w:rsidTr="004D4B6A">
        <w:tc>
          <w:tcPr>
            <w:tcW w:w="14807" w:type="dxa"/>
            <w:gridSpan w:val="5"/>
          </w:tcPr>
          <w:p w14:paraId="7CE95CFC" w14:textId="767DEAFA" w:rsidR="00D76551" w:rsidRPr="0046497D" w:rsidRDefault="00D76551" w:rsidP="001A6614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>จุดแข็ง (</w:t>
            </w: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Strengths)</w:t>
            </w:r>
          </w:p>
        </w:tc>
      </w:tr>
      <w:tr w:rsidR="00D76551" w:rsidRPr="00E20227" w14:paraId="31B87F12" w14:textId="77777777" w:rsidTr="005A7AAC">
        <w:tc>
          <w:tcPr>
            <w:tcW w:w="3597" w:type="dxa"/>
          </w:tcPr>
          <w:p w14:paraId="0638C47F" w14:textId="2B253FB2" w:rsidR="00D76551" w:rsidRPr="0046497D" w:rsidRDefault="001D0936" w:rsidP="00DF57B1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1D0936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S1 </w:t>
            </w:r>
            <w:r w:rsidRPr="001D0936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แบรนด์หลักเป็นที่รู้จักและได้รับความเชื่อมั่นมายาวนาน</w:t>
            </w:r>
          </w:p>
        </w:tc>
        <w:tc>
          <w:tcPr>
            <w:tcW w:w="914" w:type="dxa"/>
          </w:tcPr>
          <w:p w14:paraId="4AD6FB3A" w14:textId="6AEE0FC8" w:rsidR="00D76551" w:rsidRPr="0046497D" w:rsidRDefault="00314B96" w:rsidP="00967BB8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0.12</w:t>
            </w:r>
          </w:p>
        </w:tc>
        <w:tc>
          <w:tcPr>
            <w:tcW w:w="837" w:type="dxa"/>
          </w:tcPr>
          <w:p w14:paraId="3470B7AA" w14:textId="6C936AA4" w:rsidR="00D76551" w:rsidRPr="0046497D" w:rsidRDefault="00314B96" w:rsidP="00967BB8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4</w:t>
            </w:r>
          </w:p>
        </w:tc>
        <w:tc>
          <w:tcPr>
            <w:tcW w:w="1178" w:type="dxa"/>
          </w:tcPr>
          <w:p w14:paraId="6342B532" w14:textId="3B4A11C4" w:rsidR="00D76551" w:rsidRPr="0046497D" w:rsidRDefault="00314B96" w:rsidP="00967BB8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0.48</w:t>
            </w:r>
          </w:p>
        </w:tc>
        <w:tc>
          <w:tcPr>
            <w:tcW w:w="8281" w:type="dxa"/>
          </w:tcPr>
          <w:p w14:paraId="112E2119" w14:textId="583201DD" w:rsidR="00D76551" w:rsidRPr="0046497D" w:rsidRDefault="00E47A4D" w:rsidP="001A6614">
            <w:pPr>
              <w:jc w:val="thaiDistribute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กลุ่มบริษัทมีแบรนด์</w:t>
            </w:r>
            <w:r w:rsidRPr="00E47A4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E47A4D">
              <w:rPr>
                <w:rFonts w:ascii="TH SarabunPSK" w:hAnsi="TH SarabunPSK" w:cs="TH SarabunPSK"/>
                <w:sz w:val="28"/>
                <w:szCs w:val="28"/>
              </w:rPr>
              <w:t xml:space="preserve">MK 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เป็นฐานสำคัญในการสร้างความเชื่อมั่นและรักษาความสัมพันธ์กับลูกค้า</w:t>
            </w:r>
            <w:r w:rsidRPr="00E47A4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โดยเฉพาะกลุ่มที่คุ้นเคยกับการรับประทานอาหารร่วมกันในครอบครัว</w:t>
            </w:r>
          </w:p>
        </w:tc>
      </w:tr>
      <w:tr w:rsidR="00D76551" w:rsidRPr="00E20227" w14:paraId="508C7D2F" w14:textId="77777777" w:rsidTr="005A7AAC">
        <w:tc>
          <w:tcPr>
            <w:tcW w:w="3597" w:type="dxa"/>
          </w:tcPr>
          <w:p w14:paraId="0DEF97DB" w14:textId="0269DCB6" w:rsidR="00D76551" w:rsidRPr="00A57563" w:rsidRDefault="001D0936" w:rsidP="00DF57B1">
            <w:pPr>
              <w:rPr>
                <w:rFonts w:ascii="TH SarabunPSK" w:hAnsi="TH SarabunPSK" w:cs="TH SarabunPSK"/>
                <w:sz w:val="28"/>
                <w:szCs w:val="28"/>
                <w:highlight w:val="yellow"/>
                <w:lang w:bidi="th-TH"/>
              </w:rPr>
            </w:pPr>
            <w:r w:rsidRPr="001D0936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S2 </w:t>
            </w:r>
            <w:r w:rsidRPr="001D0936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เครือข่ายร้านอาหารหลายแบรนด์ครอบคลุมทั่วประเทศ</w:t>
            </w:r>
          </w:p>
        </w:tc>
        <w:tc>
          <w:tcPr>
            <w:tcW w:w="914" w:type="dxa"/>
          </w:tcPr>
          <w:p w14:paraId="3BA15685" w14:textId="66D0EE40" w:rsidR="00D76551" w:rsidRPr="00B74BE3" w:rsidRDefault="00314B96" w:rsidP="00967BB8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B74BE3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0.10</w:t>
            </w:r>
          </w:p>
        </w:tc>
        <w:tc>
          <w:tcPr>
            <w:tcW w:w="837" w:type="dxa"/>
          </w:tcPr>
          <w:p w14:paraId="3780FB5E" w14:textId="6E6F0598" w:rsidR="00D76551" w:rsidRPr="00B74BE3" w:rsidRDefault="00314B96" w:rsidP="00967BB8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B74BE3">
              <w:rPr>
                <w:rFonts w:ascii="TH SarabunPSK" w:hAnsi="TH SarabunPSK" w:cs="TH SarabunPSK"/>
                <w:sz w:val="28"/>
                <w:szCs w:val="28"/>
                <w:lang w:bidi="th-TH"/>
              </w:rPr>
              <w:t>4</w:t>
            </w:r>
          </w:p>
        </w:tc>
        <w:tc>
          <w:tcPr>
            <w:tcW w:w="1178" w:type="dxa"/>
          </w:tcPr>
          <w:p w14:paraId="6A3810D3" w14:textId="4ACF5CD2" w:rsidR="00D76551" w:rsidRPr="00B74BE3" w:rsidRDefault="00314B96" w:rsidP="00967BB8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B74BE3">
              <w:rPr>
                <w:rFonts w:ascii="TH SarabunPSK" w:hAnsi="TH SarabunPSK" w:cs="TH SarabunPSK"/>
                <w:sz w:val="28"/>
                <w:szCs w:val="28"/>
                <w:lang w:bidi="th-TH"/>
              </w:rPr>
              <w:t>0.40</w:t>
            </w:r>
          </w:p>
        </w:tc>
        <w:tc>
          <w:tcPr>
            <w:tcW w:w="8281" w:type="dxa"/>
          </w:tcPr>
          <w:p w14:paraId="03EA5A07" w14:textId="58DDC45F" w:rsidR="00D76551" w:rsidRPr="00A57563" w:rsidRDefault="00E47A4D" w:rsidP="001A6614">
            <w:pPr>
              <w:jc w:val="thaiDistribute"/>
              <w:rPr>
                <w:rFonts w:ascii="TH SarabunPSK" w:hAnsi="TH SarabunPSK" w:cs="TH SarabunPSK"/>
                <w:sz w:val="28"/>
                <w:szCs w:val="28"/>
                <w:highlight w:val="yellow"/>
                <w:cs/>
                <w:lang w:bidi="th-TH"/>
              </w:rPr>
            </w:pP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บริษัทและบริษัทย่อยมีร้านอาหารรวม</w:t>
            </w:r>
            <w:r w:rsidRPr="00E47A4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689 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สาขา</w:t>
            </w:r>
            <w:r w:rsidRPr="00E47A4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ณ</w:t>
            </w:r>
            <w:r w:rsidRPr="00E47A4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สิ้นปี</w:t>
            </w:r>
            <w:r w:rsidRPr="00E47A4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2568 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ช่วยให้เข้าถึงลูกค้าหลายพื้นที่และรองรับความต้องการผ่านแบรนด์และรูปแบบอาหารที่หลากหลาย</w:t>
            </w:r>
          </w:p>
        </w:tc>
      </w:tr>
      <w:tr w:rsidR="00D76551" w:rsidRPr="00E20227" w14:paraId="01DB11D4" w14:textId="77777777" w:rsidTr="005A7AAC">
        <w:tc>
          <w:tcPr>
            <w:tcW w:w="3597" w:type="dxa"/>
          </w:tcPr>
          <w:p w14:paraId="38AB4838" w14:textId="219AE5EB" w:rsidR="00D76551" w:rsidRPr="0046497D" w:rsidRDefault="00E02DDA" w:rsidP="00DF57B1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02DD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S3 </w:t>
            </w:r>
            <w:r w:rsidRPr="00E02DD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ระบบครัวกลางและการจัดซื้อแบบรวมศูนย์สนับสนุนการดำเนินงาน</w:t>
            </w:r>
          </w:p>
        </w:tc>
        <w:tc>
          <w:tcPr>
            <w:tcW w:w="914" w:type="dxa"/>
          </w:tcPr>
          <w:p w14:paraId="1DFE6583" w14:textId="4DC16E65" w:rsidR="00D76551" w:rsidRPr="0046497D" w:rsidRDefault="00314B96" w:rsidP="00967BB8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0.13</w:t>
            </w:r>
          </w:p>
        </w:tc>
        <w:tc>
          <w:tcPr>
            <w:tcW w:w="837" w:type="dxa"/>
          </w:tcPr>
          <w:p w14:paraId="43890BE9" w14:textId="34368757" w:rsidR="00D76551" w:rsidRPr="0046497D" w:rsidRDefault="00314B96" w:rsidP="00967BB8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4</w:t>
            </w:r>
          </w:p>
        </w:tc>
        <w:tc>
          <w:tcPr>
            <w:tcW w:w="1178" w:type="dxa"/>
          </w:tcPr>
          <w:p w14:paraId="7B9AC1C2" w14:textId="551768B4" w:rsidR="00D76551" w:rsidRPr="0046497D" w:rsidRDefault="00314B96" w:rsidP="00967BB8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0.52</w:t>
            </w:r>
          </w:p>
        </w:tc>
        <w:tc>
          <w:tcPr>
            <w:tcW w:w="8281" w:type="dxa"/>
          </w:tcPr>
          <w:p w14:paraId="7B0820B1" w14:textId="3489CE93" w:rsidR="00D76551" w:rsidRPr="0046497D" w:rsidRDefault="00E47A4D" w:rsidP="001A6614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ระบบจัดซื้อและครัวกลางของกลุ่มบริษัทช่วยเพิ่มอำนาจต่อรองกับผู้ขาย</w:t>
            </w:r>
            <w:r w:rsidRPr="00E47A4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ควบคุมคุณภาพ</w:t>
            </w:r>
            <w:r w:rsidRPr="00E47A4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และบริหารต้นทุนเพื่อรองรับการดำเนินงานของร้านอาหารในเครือ</w:t>
            </w:r>
          </w:p>
        </w:tc>
      </w:tr>
      <w:tr w:rsidR="00D76551" w:rsidRPr="00E20227" w14:paraId="4112E15E" w14:textId="77777777" w:rsidTr="005A7AAC">
        <w:tc>
          <w:tcPr>
            <w:tcW w:w="3597" w:type="dxa"/>
          </w:tcPr>
          <w:p w14:paraId="4C47984E" w14:textId="36D7B8FD" w:rsidR="00D76551" w:rsidRPr="0046497D" w:rsidRDefault="00E02DDA" w:rsidP="00467BCB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02DD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S4 </w:t>
            </w:r>
            <w:r w:rsidRPr="00E02DD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สถาบันฝึกอบรมและระบบพัฒนาบุคลากรภายในกลุ่มบริษัท</w:t>
            </w:r>
          </w:p>
        </w:tc>
        <w:tc>
          <w:tcPr>
            <w:tcW w:w="914" w:type="dxa"/>
          </w:tcPr>
          <w:p w14:paraId="71AABB35" w14:textId="205C453C" w:rsidR="00D76551" w:rsidRPr="0046497D" w:rsidRDefault="00314B96" w:rsidP="00967BB8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0.06</w:t>
            </w:r>
          </w:p>
        </w:tc>
        <w:tc>
          <w:tcPr>
            <w:tcW w:w="837" w:type="dxa"/>
          </w:tcPr>
          <w:p w14:paraId="3DDCCD0D" w14:textId="2AF2D678" w:rsidR="00D76551" w:rsidRPr="0046497D" w:rsidRDefault="00314B96" w:rsidP="00967BB8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3</w:t>
            </w:r>
          </w:p>
        </w:tc>
        <w:tc>
          <w:tcPr>
            <w:tcW w:w="1178" w:type="dxa"/>
          </w:tcPr>
          <w:p w14:paraId="5AB33BAB" w14:textId="7CC7D23F" w:rsidR="00D76551" w:rsidRPr="0046497D" w:rsidRDefault="00314B96" w:rsidP="00967BB8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0.18</w:t>
            </w:r>
          </w:p>
        </w:tc>
        <w:tc>
          <w:tcPr>
            <w:tcW w:w="8281" w:type="dxa"/>
          </w:tcPr>
          <w:p w14:paraId="2905080F" w14:textId="5C6A2343" w:rsidR="00D76551" w:rsidRPr="0046497D" w:rsidRDefault="0071788C" w:rsidP="001A6614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กลุ่มบริษัทมีหน่วยงานฝึกอบรมเพื่อพัฒนาทักษะและถ่ายทอดมาตรฐานการทำงาน</w:t>
            </w:r>
            <w:r w:rsidRPr="0071788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ช่วยเตรียมพนักงานให้พร้อมปฏิบัติงาน</w:t>
            </w:r>
            <w:r w:rsidRPr="0071788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โดยยังต้องติดตามคุณภาพบริการจริงในแต่ละสาขา</w:t>
            </w:r>
          </w:p>
        </w:tc>
      </w:tr>
      <w:tr w:rsidR="005608BA" w:rsidRPr="00E20227" w14:paraId="5E3B91E3" w14:textId="77777777" w:rsidTr="005A7AAC">
        <w:tc>
          <w:tcPr>
            <w:tcW w:w="3597" w:type="dxa"/>
          </w:tcPr>
          <w:p w14:paraId="4C966CEC" w14:textId="4DAC2C7E" w:rsidR="00467BCB" w:rsidRPr="0046497D" w:rsidRDefault="00E02DDA" w:rsidP="00467BCB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02DD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S5 </w:t>
            </w:r>
            <w:r w:rsidRPr="00E02DD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ฐานะการเงินรองรับการดำเนินธุรกิจและการลงทุน</w:t>
            </w:r>
          </w:p>
        </w:tc>
        <w:tc>
          <w:tcPr>
            <w:tcW w:w="914" w:type="dxa"/>
          </w:tcPr>
          <w:p w14:paraId="41DD760C" w14:textId="30FD16ED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0.09</w:t>
            </w:r>
          </w:p>
        </w:tc>
        <w:tc>
          <w:tcPr>
            <w:tcW w:w="837" w:type="dxa"/>
          </w:tcPr>
          <w:p w14:paraId="68067BCE" w14:textId="411A8678" w:rsidR="00467BCB" w:rsidRPr="0046497D" w:rsidRDefault="00314B96" w:rsidP="00467BCB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3</w:t>
            </w:r>
          </w:p>
        </w:tc>
        <w:tc>
          <w:tcPr>
            <w:tcW w:w="1178" w:type="dxa"/>
          </w:tcPr>
          <w:p w14:paraId="5BC878AF" w14:textId="68F9959F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0.27</w:t>
            </w:r>
          </w:p>
        </w:tc>
        <w:tc>
          <w:tcPr>
            <w:tcW w:w="8281" w:type="dxa"/>
          </w:tcPr>
          <w:p w14:paraId="34CAAC2A" w14:textId="21C38F27" w:rsidR="00467BCB" w:rsidRPr="0071788C" w:rsidRDefault="0071788C" w:rsidP="00467BCB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กลุ่มบริษัทมีอัตราส่วนหนี้สินต่อทุนประมาณ</w:t>
            </w:r>
            <w:r w:rsidRPr="0071788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0.4 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เท่า</w:t>
            </w:r>
            <w:r w:rsidRPr="0071788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และกระแสเงินสดจากการดำเนินงานเป็นบวก</w:t>
            </w:r>
            <w:r w:rsidRPr="0071788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2</w:t>
            </w:r>
            <w:r w:rsidRPr="0071788C">
              <w:rPr>
                <w:rFonts w:ascii="TH SarabunPSK" w:hAnsi="TH SarabunPSK" w:cs="TH SarabunPSK"/>
                <w:sz w:val="28"/>
                <w:szCs w:val="28"/>
              </w:rPr>
              <w:t>,</w:t>
            </w:r>
            <w:r w:rsidRPr="0071788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542 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ล้านบาท</w:t>
            </w:r>
            <w:r w:rsidRPr="0071788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จึงยังมีความยืดหยุ่นทางการเงิน</w:t>
            </w:r>
            <w:r w:rsidRPr="0071788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แม้กระแสเงินสดลดลงจากปีก่อน</w:t>
            </w:r>
          </w:p>
        </w:tc>
      </w:tr>
      <w:tr w:rsidR="00D76551" w:rsidRPr="00E20227" w14:paraId="5CBDFC8D" w14:textId="77777777" w:rsidTr="004D4B6A">
        <w:tc>
          <w:tcPr>
            <w:tcW w:w="14807" w:type="dxa"/>
            <w:gridSpan w:val="5"/>
          </w:tcPr>
          <w:p w14:paraId="0C5CBCA7" w14:textId="238D465A" w:rsidR="00D76551" w:rsidRPr="0046497D" w:rsidRDefault="00D76551" w:rsidP="007562FD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>จุดอ่อน (</w:t>
            </w: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Weaknesses)</w:t>
            </w:r>
          </w:p>
        </w:tc>
      </w:tr>
      <w:tr w:rsidR="00D76551" w:rsidRPr="00E20227" w14:paraId="4584EE4B" w14:textId="77777777" w:rsidTr="005A7AAC">
        <w:tc>
          <w:tcPr>
            <w:tcW w:w="3597" w:type="dxa"/>
          </w:tcPr>
          <w:p w14:paraId="7F8E9BAA" w14:textId="6F6C1579" w:rsidR="00D76551" w:rsidRPr="0046497D" w:rsidRDefault="009B710B" w:rsidP="00467BCB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9B710B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W1 </w:t>
            </w:r>
            <w:r w:rsidRPr="009B710B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รายได้ยังกระจุกตัวอยู่ที่แบรนด์</w:t>
            </w:r>
            <w:r w:rsidRPr="009B710B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9B710B">
              <w:rPr>
                <w:rFonts w:ascii="TH SarabunPSK" w:hAnsi="TH SarabunPSK" w:cs="TH SarabunPSK"/>
                <w:sz w:val="28"/>
                <w:szCs w:val="28"/>
                <w:lang w:bidi="th-TH"/>
              </w:rPr>
              <w:t>MK</w:t>
            </w:r>
          </w:p>
        </w:tc>
        <w:tc>
          <w:tcPr>
            <w:tcW w:w="914" w:type="dxa"/>
          </w:tcPr>
          <w:p w14:paraId="1CF6BEEC" w14:textId="57449F82" w:rsidR="00D76551" w:rsidRPr="0046497D" w:rsidRDefault="00314B96" w:rsidP="00967BB8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0.10</w:t>
            </w:r>
          </w:p>
        </w:tc>
        <w:tc>
          <w:tcPr>
            <w:tcW w:w="837" w:type="dxa"/>
          </w:tcPr>
          <w:p w14:paraId="41072872" w14:textId="31A5915F" w:rsidR="00D76551" w:rsidRPr="0046497D" w:rsidRDefault="00314B96" w:rsidP="00967BB8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2</w:t>
            </w:r>
          </w:p>
        </w:tc>
        <w:tc>
          <w:tcPr>
            <w:tcW w:w="1178" w:type="dxa"/>
          </w:tcPr>
          <w:p w14:paraId="4AA7668B" w14:textId="48CE688E" w:rsidR="00D76551" w:rsidRPr="0046497D" w:rsidRDefault="00314B96" w:rsidP="00967BB8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0.20</w:t>
            </w:r>
          </w:p>
        </w:tc>
        <w:tc>
          <w:tcPr>
            <w:tcW w:w="8281" w:type="dxa"/>
          </w:tcPr>
          <w:p w14:paraId="1315C721" w14:textId="2B74EE7F" w:rsidR="00D76551" w:rsidRPr="0046497D" w:rsidRDefault="0071788C" w:rsidP="001A6614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รายได้จากแบรนด์</w:t>
            </w:r>
            <w:r w:rsidRPr="0071788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1788C">
              <w:rPr>
                <w:rFonts w:ascii="TH SarabunPSK" w:hAnsi="TH SarabunPSK" w:cs="TH SarabunPSK"/>
                <w:sz w:val="28"/>
                <w:szCs w:val="28"/>
              </w:rPr>
              <w:t xml:space="preserve">MK 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คิดเป็นประมาณร้อยละ</w:t>
            </w:r>
            <w:r w:rsidRPr="0071788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71 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ของรายได้จากการขายและบริการ</w:t>
            </w:r>
            <w:r w:rsidRPr="0071788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ทำให้ผลประกอบการรวมยังพึ่งพาแบรนด์หลัก</w:t>
            </w:r>
            <w:r w:rsidRPr="0071788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แม้จะมีแบรนด์อื่นในเครือช่วยสร้างรายได้</w:t>
            </w:r>
          </w:p>
        </w:tc>
      </w:tr>
      <w:tr w:rsidR="00D76551" w:rsidRPr="00E20227" w14:paraId="49AE2F21" w14:textId="77777777" w:rsidTr="005A7AAC">
        <w:tc>
          <w:tcPr>
            <w:tcW w:w="3597" w:type="dxa"/>
          </w:tcPr>
          <w:p w14:paraId="17B67AA8" w14:textId="09D3B0C0" w:rsidR="00D76551" w:rsidRPr="0046497D" w:rsidRDefault="009B710B" w:rsidP="00467BCB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9B710B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W2 </w:t>
            </w:r>
            <w:r w:rsidRPr="009B710B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พึ่งพารายได้จากการรับประทานอาหารในร้านเป็นหลัก</w:t>
            </w:r>
          </w:p>
        </w:tc>
        <w:tc>
          <w:tcPr>
            <w:tcW w:w="914" w:type="dxa"/>
          </w:tcPr>
          <w:p w14:paraId="4E8C367A" w14:textId="24910977" w:rsidR="00D76551" w:rsidRPr="0046497D" w:rsidRDefault="00314B96" w:rsidP="00967BB8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0.08</w:t>
            </w:r>
          </w:p>
        </w:tc>
        <w:tc>
          <w:tcPr>
            <w:tcW w:w="837" w:type="dxa"/>
          </w:tcPr>
          <w:p w14:paraId="7412D00B" w14:textId="37C6B2F1" w:rsidR="00D76551" w:rsidRPr="0046497D" w:rsidRDefault="00314B96" w:rsidP="00967BB8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2</w:t>
            </w:r>
          </w:p>
        </w:tc>
        <w:tc>
          <w:tcPr>
            <w:tcW w:w="1178" w:type="dxa"/>
          </w:tcPr>
          <w:p w14:paraId="10C41B27" w14:textId="54FB110E" w:rsidR="00D76551" w:rsidRPr="0046497D" w:rsidRDefault="00314B96" w:rsidP="00967BB8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0.16</w:t>
            </w:r>
          </w:p>
        </w:tc>
        <w:tc>
          <w:tcPr>
            <w:tcW w:w="8281" w:type="dxa"/>
          </w:tcPr>
          <w:p w14:paraId="4E526309" w14:textId="5DF84F95" w:rsidR="00D76551" w:rsidRPr="0046497D" w:rsidRDefault="0071788C" w:rsidP="001A6614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กลุ่มบริษัทมีรายได้จากการรับประทานในร้านประมาณร้อยละ</w:t>
            </w:r>
            <w:r w:rsidRPr="0071788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86 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ส่วนซื้อกลับบ้านและเดลิเวอรียังมีสัดส่วนจำกัด</w:t>
            </w:r>
            <w:r w:rsidRPr="0071788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จึงอาจชดเชยรายได้ได้ไม่เพียงพอเมื่อลูกค้าหน้าร้านลดลง</w:t>
            </w:r>
          </w:p>
        </w:tc>
      </w:tr>
      <w:tr w:rsidR="00D76551" w:rsidRPr="00E20227" w14:paraId="47062F54" w14:textId="77777777" w:rsidTr="005A7AAC">
        <w:tc>
          <w:tcPr>
            <w:tcW w:w="3597" w:type="dxa"/>
          </w:tcPr>
          <w:p w14:paraId="3A52DD2E" w14:textId="0CB4F8C8" w:rsidR="00D76551" w:rsidRPr="00974D21" w:rsidRDefault="0071788C" w:rsidP="00467BCB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71788C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W3 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มีภาระค่าใช้จ่ายประจำจากสาขาและพนักงานจำนวนมาก</w:t>
            </w:r>
          </w:p>
        </w:tc>
        <w:tc>
          <w:tcPr>
            <w:tcW w:w="914" w:type="dxa"/>
          </w:tcPr>
          <w:p w14:paraId="17FBFF89" w14:textId="663C3A9B" w:rsidR="00D76551" w:rsidRPr="00974D21" w:rsidRDefault="00314B96" w:rsidP="00967BB8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974D21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0.12</w:t>
            </w:r>
          </w:p>
        </w:tc>
        <w:tc>
          <w:tcPr>
            <w:tcW w:w="837" w:type="dxa"/>
          </w:tcPr>
          <w:p w14:paraId="3986EBBC" w14:textId="5CCBA1B0" w:rsidR="00D76551" w:rsidRPr="00974D21" w:rsidRDefault="00314B96" w:rsidP="00967BB8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974D21">
              <w:rPr>
                <w:rFonts w:ascii="TH SarabunPSK" w:hAnsi="TH SarabunPSK" w:cs="TH SarabunPSK"/>
                <w:sz w:val="28"/>
                <w:szCs w:val="28"/>
                <w:lang w:bidi="th-TH"/>
              </w:rPr>
              <w:t>2</w:t>
            </w:r>
          </w:p>
        </w:tc>
        <w:tc>
          <w:tcPr>
            <w:tcW w:w="1178" w:type="dxa"/>
          </w:tcPr>
          <w:p w14:paraId="080E5149" w14:textId="5C6FC493" w:rsidR="00D76551" w:rsidRPr="00974D21" w:rsidRDefault="00314B96" w:rsidP="00967BB8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974D21">
              <w:rPr>
                <w:rFonts w:ascii="TH SarabunPSK" w:hAnsi="TH SarabunPSK" w:cs="TH SarabunPSK"/>
                <w:sz w:val="28"/>
                <w:szCs w:val="28"/>
                <w:lang w:bidi="th-TH"/>
              </w:rPr>
              <w:t>0.24</w:t>
            </w:r>
          </w:p>
        </w:tc>
        <w:tc>
          <w:tcPr>
            <w:tcW w:w="8281" w:type="dxa"/>
          </w:tcPr>
          <w:p w14:paraId="285103A9" w14:textId="23D6C107" w:rsidR="00D76551" w:rsidRPr="00974D21" w:rsidRDefault="0071788C" w:rsidP="001A6614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ร้านอาหารในเครือมีค่าใช้จ่ายประจำที่ลดตามยอดขายได้ยาก</w:t>
            </w:r>
            <w:r w:rsidRPr="0071788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กลุ่มบริษัทจึงต้องบริหารผลตอบแทนของแต่ละสาขาและจัดกำลังคนให้เหมาะกับปริมาณลูกค้า</w:t>
            </w:r>
          </w:p>
        </w:tc>
      </w:tr>
      <w:tr w:rsidR="00D76551" w:rsidRPr="00E20227" w14:paraId="526F0703" w14:textId="77777777" w:rsidTr="005A7AAC">
        <w:tc>
          <w:tcPr>
            <w:tcW w:w="3597" w:type="dxa"/>
          </w:tcPr>
          <w:p w14:paraId="5352878D" w14:textId="2AED690F" w:rsidR="00D76551" w:rsidRPr="0046497D" w:rsidRDefault="0071788C" w:rsidP="00467BCB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71788C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W4 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การเติบโตของธุรกิจบุฟเฟต์กดดันอัตรากำไรขั้นต้นของกลุ่มบริษัท</w:t>
            </w:r>
          </w:p>
        </w:tc>
        <w:tc>
          <w:tcPr>
            <w:tcW w:w="914" w:type="dxa"/>
          </w:tcPr>
          <w:p w14:paraId="2027047E" w14:textId="67FF6A5C" w:rsidR="00D76551" w:rsidRPr="0046497D" w:rsidRDefault="00314B96" w:rsidP="00967BB8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0.11</w:t>
            </w:r>
          </w:p>
        </w:tc>
        <w:tc>
          <w:tcPr>
            <w:tcW w:w="837" w:type="dxa"/>
          </w:tcPr>
          <w:p w14:paraId="13E40834" w14:textId="0B06CA7C" w:rsidR="00D76551" w:rsidRPr="0046497D" w:rsidRDefault="00314B96" w:rsidP="00967BB8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1</w:t>
            </w:r>
          </w:p>
        </w:tc>
        <w:tc>
          <w:tcPr>
            <w:tcW w:w="1178" w:type="dxa"/>
          </w:tcPr>
          <w:p w14:paraId="2E1B6FBC" w14:textId="274F00F6" w:rsidR="00D76551" w:rsidRPr="0046497D" w:rsidRDefault="00314B96" w:rsidP="00967BB8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0.11</w:t>
            </w:r>
          </w:p>
        </w:tc>
        <w:tc>
          <w:tcPr>
            <w:tcW w:w="8281" w:type="dxa"/>
          </w:tcPr>
          <w:p w14:paraId="6D9A45A7" w14:textId="32AFE1B5" w:rsidR="00D76551" w:rsidRPr="0046497D" w:rsidRDefault="0071788C" w:rsidP="001A6614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โปรโมชั่นบุฟเฟต์และการขยายโบนัส</w:t>
            </w:r>
            <w:r w:rsidRPr="0071788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สุกี้เพิ่มสัดส่วนต้นทุนวัตถุดิบ</w:t>
            </w:r>
            <w:r w:rsidRPr="0071788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โดยอัตรากำไรขั้นต้นของกลุ่มบริษัทลดจากร้อยละ</w:t>
            </w:r>
            <w:r w:rsidRPr="0071788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67.4 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เหลือร้อยละ</w:t>
            </w:r>
            <w:r w:rsidRPr="0071788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64.6 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จึงต้องให้ความสำคัญกับกำไรควบคู่กับยอดขาย</w:t>
            </w:r>
          </w:p>
        </w:tc>
      </w:tr>
      <w:tr w:rsidR="005608BA" w:rsidRPr="00E20227" w14:paraId="12BE85FF" w14:textId="77777777" w:rsidTr="005A7AAC">
        <w:tc>
          <w:tcPr>
            <w:tcW w:w="3597" w:type="dxa"/>
          </w:tcPr>
          <w:p w14:paraId="41B6DCD1" w14:textId="73FF169F" w:rsidR="00E625BF" w:rsidRPr="0046497D" w:rsidRDefault="0071788C" w:rsidP="00467BCB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71788C">
              <w:rPr>
                <w:rFonts w:ascii="TH SarabunPSK" w:hAnsi="TH SarabunPSK" w:cs="TH SarabunPSK"/>
                <w:sz w:val="28"/>
                <w:szCs w:val="28"/>
                <w:lang w:bidi="th-TH"/>
              </w:rPr>
              <w:lastRenderedPageBreak/>
              <w:t xml:space="preserve">W5 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การสร้างยอดขายจากสาขาเดิมยังไม่สม่ำเสมอ</w:t>
            </w:r>
          </w:p>
        </w:tc>
        <w:tc>
          <w:tcPr>
            <w:tcW w:w="914" w:type="dxa"/>
          </w:tcPr>
          <w:p w14:paraId="1F4220C2" w14:textId="5310B5A6" w:rsidR="00E625BF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0.09</w:t>
            </w:r>
          </w:p>
        </w:tc>
        <w:tc>
          <w:tcPr>
            <w:tcW w:w="837" w:type="dxa"/>
          </w:tcPr>
          <w:p w14:paraId="46EF7C5B" w14:textId="1E92BFF4" w:rsidR="00E625BF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2</w:t>
            </w:r>
          </w:p>
        </w:tc>
        <w:tc>
          <w:tcPr>
            <w:tcW w:w="1178" w:type="dxa"/>
          </w:tcPr>
          <w:p w14:paraId="6C828CA4" w14:textId="63134DD4" w:rsidR="00E625BF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0.18</w:t>
            </w:r>
          </w:p>
        </w:tc>
        <w:tc>
          <w:tcPr>
            <w:tcW w:w="8281" w:type="dxa"/>
          </w:tcPr>
          <w:p w14:paraId="675A6AC2" w14:textId="7E44BC13" w:rsidR="00E625BF" w:rsidRPr="0046497D" w:rsidRDefault="0071788C" w:rsidP="00467BCB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ยอดขายสาขาเดิมของกลุ่มบริษัททั้งปี</w:t>
            </w:r>
            <w:r w:rsidRPr="0071788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2568 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ลดลงร้อยละ</w:t>
            </w:r>
            <w:r w:rsidRPr="0071788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2.8 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แม้ครึ่งปีหลังฟื้นตัว</w:t>
            </w:r>
            <w:r w:rsidRPr="0071788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จึงยังต้องรักษาการกลับมาใช้บริการของลูกค้าและติดตามผลการดำเนินงานรายสาขา</w:t>
            </w:r>
          </w:p>
        </w:tc>
      </w:tr>
      <w:tr w:rsidR="00D76551" w:rsidRPr="00E20227" w14:paraId="793BF593" w14:textId="77777777" w:rsidTr="005A7AAC">
        <w:tc>
          <w:tcPr>
            <w:tcW w:w="3597" w:type="dxa"/>
          </w:tcPr>
          <w:p w14:paraId="094D7850" w14:textId="77777777" w:rsidR="00D76551" w:rsidRPr="0046497D" w:rsidRDefault="00D76551" w:rsidP="001A6614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Total Scores</w:t>
            </w:r>
          </w:p>
        </w:tc>
        <w:tc>
          <w:tcPr>
            <w:tcW w:w="914" w:type="dxa"/>
          </w:tcPr>
          <w:p w14:paraId="7C0D5114" w14:textId="77777777" w:rsidR="00D76551" w:rsidRPr="0046497D" w:rsidRDefault="00D76551" w:rsidP="00967BB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1.00</w:t>
            </w:r>
          </w:p>
        </w:tc>
        <w:tc>
          <w:tcPr>
            <w:tcW w:w="837" w:type="dxa"/>
          </w:tcPr>
          <w:p w14:paraId="25EC5910" w14:textId="77777777" w:rsidR="00D76551" w:rsidRPr="0046497D" w:rsidRDefault="00D76551" w:rsidP="007562FD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</w:p>
        </w:tc>
        <w:tc>
          <w:tcPr>
            <w:tcW w:w="1178" w:type="dxa"/>
          </w:tcPr>
          <w:p w14:paraId="77218AC2" w14:textId="6C850C32" w:rsidR="00D76551" w:rsidRPr="0046497D" w:rsidRDefault="007562FD" w:rsidP="00967BB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2.74</w:t>
            </w:r>
          </w:p>
        </w:tc>
        <w:tc>
          <w:tcPr>
            <w:tcW w:w="8281" w:type="dxa"/>
          </w:tcPr>
          <w:p w14:paraId="5CD52D69" w14:textId="14BBD02E" w:rsidR="00D76551" w:rsidRPr="0046497D" w:rsidRDefault="00D76551" w:rsidP="001A6614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</w:p>
        </w:tc>
      </w:tr>
    </w:tbl>
    <w:p w14:paraId="2D2AC892" w14:textId="77777777" w:rsidR="004D4B6A" w:rsidRDefault="004D4B6A" w:rsidP="007325E1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54E41705" w14:textId="52ACEDF6" w:rsidR="00BD0104" w:rsidRPr="007325E1" w:rsidRDefault="007325E1" w:rsidP="007325E1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7325E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ตารางที่</w:t>
      </w:r>
      <w:r w:rsidRPr="007325E1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7325E1">
        <w:rPr>
          <w:rFonts w:ascii="TH SarabunPSK" w:hAnsi="TH SarabunPSK" w:cs="TH SarabunPSK"/>
          <w:b/>
          <w:bCs/>
          <w:sz w:val="32"/>
          <w:szCs w:val="32"/>
        </w:rPr>
        <w:t xml:space="preserve">4 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ตาราง</w:t>
      </w:r>
      <w:r w:rsidR="0018774D" w:rsidRPr="0018774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วิเคราะห์ปัจจัยภายใน</w:t>
      </w:r>
    </w:p>
    <w:p w14:paraId="6117AC63" w14:textId="77777777" w:rsidR="007325E1" w:rsidRDefault="007325E1" w:rsidP="005A7AAC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4BEEDB0D" w14:textId="77777777" w:rsidR="00E47A4D" w:rsidRDefault="00E47A4D" w:rsidP="00E47A4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bookmarkStart w:id="38" w:name="_Toc241000756"/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จากการวิเคราะห์ปัจจัยภายใน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/>
          <w:sz w:val="32"/>
          <w:szCs w:val="32"/>
        </w:rPr>
        <w:t xml:space="preserve">IFAS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/>
          <w:sz w:val="32"/>
          <w:szCs w:val="32"/>
        </w:rPr>
        <w:t xml:space="preserve">MK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ได้คะแนนรวม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2.74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คะแนน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โดยมีจุดแข็งสำคัญด้านระบบครัวกลางและการจัดซื้อแบบรวมศูนย์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ชื่อเสียงของแบรนด์หลัก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และเครือข่ายร้านอาหารหลายแบรนด์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ซึ่งช่วยสนับสนุนการดำเนินธุรกิจและการเข้าถึงลูกค้า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อย่างไรก็ตาม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รายได้ยังพึ่งพาแบรนด์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/>
          <w:sz w:val="32"/>
          <w:szCs w:val="32"/>
        </w:rPr>
        <w:t xml:space="preserve">MK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และการรับประทานอาหารในร้านเป็นหลัก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ขณะที่ค่าใช้จ่ายประจำและต้นทุนจากธุรกิจบุฟเฟต์กดดันกำไร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กลุ่มบริษัทจึงควรใช้ทรัพยากรที่มีเพื่อยกระดับผลตอบแทนของแต่ละสาขา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ควบคู่กับการพัฒนารายได้จากแบรนด์และช่องทางอื่น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เพื่อให้การเติบโตสร้างกำไรได้อย่างต่อเนื่อง</w:t>
      </w:r>
    </w:p>
    <w:p w14:paraId="7AE70D4B" w14:textId="77777777" w:rsidR="00E47A4D" w:rsidRDefault="00E47A4D" w:rsidP="00E47A4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540A9F5E" w14:textId="77777777" w:rsidR="00E47A4D" w:rsidRDefault="00E47A4D" w:rsidP="00E47A4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6899C0CB" w14:textId="77777777" w:rsidR="00E47A4D" w:rsidRDefault="00E47A4D" w:rsidP="00E47A4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4F64FA0B" w14:textId="77777777" w:rsidR="00E47A4D" w:rsidRDefault="00E47A4D" w:rsidP="00E47A4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008400A4" w14:textId="77777777" w:rsidR="00E47A4D" w:rsidRDefault="00E47A4D" w:rsidP="00E47A4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5B1B3D84" w14:textId="77777777" w:rsidR="00E47A4D" w:rsidRDefault="00E47A4D" w:rsidP="00E47A4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798D8EEB" w14:textId="77777777" w:rsidR="00E47A4D" w:rsidRDefault="00E47A4D" w:rsidP="00E47A4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0619459B" w14:textId="77777777" w:rsidR="00E47A4D" w:rsidRDefault="00E47A4D" w:rsidP="00E47A4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bookmarkStart w:id="39" w:name="_Toc239708596"/>
    </w:p>
    <w:p w14:paraId="785E901C" w14:textId="1D5A22D5" w:rsidR="00481249" w:rsidRPr="009269C1" w:rsidRDefault="001378A4" w:rsidP="00E47A4D">
      <w:pPr>
        <w:pStyle w:val="Heading3"/>
        <w:rPr>
          <w:lang w:bidi="th-TH"/>
        </w:rPr>
      </w:pPr>
      <w:r w:rsidRPr="00E20227">
        <w:rPr>
          <w:rFonts w:hint="cs"/>
        </w:rPr>
        <w:lastRenderedPageBreak/>
        <w:t>4</w:t>
      </w:r>
      <w:r w:rsidR="00ED6C61" w:rsidRPr="00E20227">
        <w:rPr>
          <w:rFonts w:hint="cs"/>
          <w:cs/>
        </w:rPr>
        <w:t>.</w:t>
      </w:r>
      <w:r w:rsidR="00B10B78" w:rsidRPr="00E20227">
        <w:rPr>
          <w:rFonts w:hint="cs"/>
        </w:rPr>
        <w:t xml:space="preserve"> </w:t>
      </w:r>
      <w:r w:rsidR="00B10B78" w:rsidRPr="00412E26">
        <w:rPr>
          <w:cs/>
          <w:lang w:bidi="th-TH"/>
        </w:rPr>
        <w:t>การ</w:t>
      </w:r>
      <w:r w:rsidR="000D5420" w:rsidRPr="00412E26">
        <w:rPr>
          <w:cs/>
          <w:lang w:bidi="th-TH"/>
        </w:rPr>
        <w:t>วิเคราะห์</w:t>
      </w:r>
      <w:r w:rsidR="00FA5804" w:rsidRPr="00412E26">
        <w:rPr>
          <w:cs/>
          <w:lang w:bidi="th-TH"/>
        </w:rPr>
        <w:t>ปัจจัย</w:t>
      </w:r>
      <w:r w:rsidR="00A77D11" w:rsidRPr="00412E26">
        <w:rPr>
          <w:cs/>
          <w:lang w:bidi="th-TH"/>
        </w:rPr>
        <w:t>เชิงกลยุทธ์</w:t>
      </w:r>
      <w:bookmarkEnd w:id="38"/>
      <w:bookmarkEnd w:id="39"/>
      <w:r w:rsidR="00AE481C" w:rsidRPr="00E20227">
        <w:rPr>
          <w:rFonts w:hint="cs"/>
          <w:cs/>
        </w:rPr>
        <w:t xml:space="preserve">   </w:t>
      </w:r>
    </w:p>
    <w:p w14:paraId="4D82592F" w14:textId="0F245E90" w:rsidR="00A77D11" w:rsidRPr="00E20227" w:rsidRDefault="00C97629" w:rsidP="004E01A0">
      <w:pPr>
        <w:pStyle w:val="Heading3"/>
        <w:rPr>
          <w:cs/>
          <w:lang w:bidi="th-TH"/>
        </w:rPr>
      </w:pPr>
      <w:bookmarkStart w:id="40" w:name="_Toc239708597"/>
      <w:bookmarkStart w:id="41" w:name="_Toc241000757"/>
      <w:r w:rsidRPr="00E20227">
        <w:rPr>
          <w:rFonts w:hint="cs"/>
          <w:lang w:bidi="th-TH"/>
        </w:rPr>
        <w:t xml:space="preserve">4.1 </w:t>
      </w:r>
      <w:r w:rsidRPr="00E20227">
        <w:rPr>
          <w:rFonts w:hint="cs"/>
          <w:cs/>
          <w:lang w:bidi="th-TH"/>
        </w:rPr>
        <w:t>บทสรุปการวิเคราะห์</w:t>
      </w:r>
      <w:r w:rsidR="00C635C3" w:rsidRPr="00E20227">
        <w:rPr>
          <w:rFonts w:hint="cs"/>
          <w:cs/>
          <w:lang w:bidi="th-TH"/>
        </w:rPr>
        <w:t>ปัจจัย</w:t>
      </w:r>
      <w:r w:rsidR="00D21564" w:rsidRPr="00E20227">
        <w:rPr>
          <w:rFonts w:hint="cs"/>
          <w:cs/>
          <w:lang w:bidi="th-TH"/>
        </w:rPr>
        <w:t>เชิง</w:t>
      </w:r>
      <w:r w:rsidR="005813A4" w:rsidRPr="00E20227">
        <w:rPr>
          <w:rFonts w:hint="cs"/>
          <w:cs/>
          <w:lang w:bidi="th-TH"/>
        </w:rPr>
        <w:t>กล</w:t>
      </w:r>
      <w:r w:rsidR="5265B106" w:rsidRPr="00E20227">
        <w:rPr>
          <w:rFonts w:hint="cs"/>
          <w:lang w:bidi="th-TH"/>
        </w:rPr>
        <w:t xml:space="preserve"> (SFAS)</w:t>
      </w:r>
      <w:bookmarkEnd w:id="40"/>
      <w:bookmarkEnd w:id="41"/>
    </w:p>
    <w:tbl>
      <w:tblPr>
        <w:tblStyle w:val="TableGrid"/>
        <w:tblpPr w:leftFromText="181" w:rightFromText="181" w:vertAnchor="text" w:tblpXSpec="center" w:tblpY="1"/>
        <w:tblOverlap w:val="never"/>
        <w:tblW w:w="14454" w:type="dxa"/>
        <w:tblLayout w:type="fixed"/>
        <w:tblLook w:val="04A0" w:firstRow="1" w:lastRow="0" w:firstColumn="1" w:lastColumn="0" w:noHBand="0" w:noVBand="1"/>
      </w:tblPr>
      <w:tblGrid>
        <w:gridCol w:w="3964"/>
        <w:gridCol w:w="709"/>
        <w:gridCol w:w="567"/>
        <w:gridCol w:w="709"/>
        <w:gridCol w:w="567"/>
        <w:gridCol w:w="567"/>
        <w:gridCol w:w="567"/>
        <w:gridCol w:w="6804"/>
      </w:tblGrid>
      <w:tr w:rsidR="0054672B" w:rsidRPr="00E20227" w14:paraId="3D5CAD7D" w14:textId="080FB485" w:rsidTr="00E23BA9">
        <w:trPr>
          <w:trHeight w:val="300"/>
        </w:trPr>
        <w:tc>
          <w:tcPr>
            <w:tcW w:w="3964" w:type="dxa"/>
            <w:vMerge w:val="restart"/>
            <w:vAlign w:val="center"/>
          </w:tcPr>
          <w:p w14:paraId="712BA1E1" w14:textId="0A09ED53" w:rsidR="0054672B" w:rsidRPr="00E20227" w:rsidRDefault="0054672B" w:rsidP="00AA04E6">
            <w:pPr>
              <w:tabs>
                <w:tab w:val="left" w:pos="720"/>
              </w:tabs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Strategic Factors</w:t>
            </w:r>
          </w:p>
        </w:tc>
        <w:tc>
          <w:tcPr>
            <w:tcW w:w="709" w:type="dxa"/>
            <w:vMerge w:val="restart"/>
            <w:textDirection w:val="btLr"/>
            <w:vAlign w:val="center"/>
          </w:tcPr>
          <w:p w14:paraId="31EE3371" w14:textId="6A11FDD8" w:rsidR="0054672B" w:rsidRPr="00E20227" w:rsidRDefault="0054672B" w:rsidP="00AA04E6">
            <w:pPr>
              <w:ind w:left="113" w:right="113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Weight</w:t>
            </w:r>
          </w:p>
        </w:tc>
        <w:tc>
          <w:tcPr>
            <w:tcW w:w="567" w:type="dxa"/>
            <w:vMerge w:val="restart"/>
            <w:textDirection w:val="btLr"/>
            <w:vAlign w:val="center"/>
          </w:tcPr>
          <w:p w14:paraId="1A3855E3" w14:textId="6C036088" w:rsidR="0054672B" w:rsidRPr="00E20227" w:rsidRDefault="0054672B" w:rsidP="00AA04E6">
            <w:pPr>
              <w:ind w:left="113" w:right="113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Rating</w:t>
            </w:r>
          </w:p>
        </w:tc>
        <w:tc>
          <w:tcPr>
            <w:tcW w:w="709" w:type="dxa"/>
            <w:vMerge w:val="restart"/>
            <w:textDirection w:val="btLr"/>
            <w:vAlign w:val="center"/>
          </w:tcPr>
          <w:p w14:paraId="7E43A527" w14:textId="1D87DC53" w:rsidR="0054672B" w:rsidRPr="00E20227" w:rsidRDefault="0054672B" w:rsidP="00AA04E6">
            <w:pPr>
              <w:ind w:left="113" w:right="113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Weighted Score</w:t>
            </w:r>
          </w:p>
        </w:tc>
        <w:tc>
          <w:tcPr>
            <w:tcW w:w="1701" w:type="dxa"/>
            <w:gridSpan w:val="3"/>
            <w:vAlign w:val="center"/>
          </w:tcPr>
          <w:p w14:paraId="1138713B" w14:textId="2EB50DEF" w:rsidR="0054672B" w:rsidRPr="00E20227" w:rsidRDefault="0054672B" w:rsidP="001D566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Duration</w:t>
            </w:r>
          </w:p>
        </w:tc>
        <w:tc>
          <w:tcPr>
            <w:tcW w:w="6804" w:type="dxa"/>
            <w:vMerge w:val="restart"/>
            <w:vAlign w:val="center"/>
          </w:tcPr>
          <w:p w14:paraId="5F3B6236" w14:textId="77777777" w:rsidR="0054672B" w:rsidRPr="00E20227" w:rsidRDefault="0054672B" w:rsidP="0008172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Comment</w:t>
            </w:r>
          </w:p>
        </w:tc>
      </w:tr>
      <w:tr w:rsidR="0054672B" w:rsidRPr="00E20227" w14:paraId="36DAFBF6" w14:textId="77777777" w:rsidTr="00E23BA9">
        <w:trPr>
          <w:cantSplit/>
          <w:trHeight w:val="1495"/>
        </w:trPr>
        <w:tc>
          <w:tcPr>
            <w:tcW w:w="3964" w:type="dxa"/>
            <w:vMerge/>
          </w:tcPr>
          <w:p w14:paraId="4C2AF886" w14:textId="77777777" w:rsidR="0054672B" w:rsidRPr="00E20227" w:rsidRDefault="0054672B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709" w:type="dxa"/>
            <w:vMerge/>
          </w:tcPr>
          <w:p w14:paraId="278D05C5" w14:textId="77777777" w:rsidR="0054672B" w:rsidRPr="00E20227" w:rsidRDefault="0054672B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  <w:vMerge/>
          </w:tcPr>
          <w:p w14:paraId="68232F48" w14:textId="77777777" w:rsidR="0054672B" w:rsidRPr="00E20227" w:rsidRDefault="0054672B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709" w:type="dxa"/>
            <w:vMerge/>
          </w:tcPr>
          <w:p w14:paraId="28D9B965" w14:textId="77777777" w:rsidR="0054672B" w:rsidRPr="00E20227" w:rsidRDefault="0054672B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  <w:textDirection w:val="btLr"/>
            <w:vAlign w:val="center"/>
          </w:tcPr>
          <w:p w14:paraId="43AA222C" w14:textId="0906E4A8" w:rsidR="0054672B" w:rsidRPr="00E20227" w:rsidRDefault="0054672B" w:rsidP="00AA04E6">
            <w:pPr>
              <w:ind w:left="113" w:right="113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Short</w:t>
            </w:r>
          </w:p>
        </w:tc>
        <w:tc>
          <w:tcPr>
            <w:tcW w:w="567" w:type="dxa"/>
            <w:textDirection w:val="btLr"/>
            <w:vAlign w:val="center"/>
          </w:tcPr>
          <w:p w14:paraId="70EDBA96" w14:textId="5F627D1F" w:rsidR="0054672B" w:rsidRPr="00E20227" w:rsidRDefault="0054672B" w:rsidP="00AA04E6">
            <w:pPr>
              <w:ind w:left="113" w:right="113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Intermedia</w:t>
            </w:r>
          </w:p>
        </w:tc>
        <w:tc>
          <w:tcPr>
            <w:tcW w:w="567" w:type="dxa"/>
            <w:textDirection w:val="btLr"/>
            <w:vAlign w:val="center"/>
          </w:tcPr>
          <w:p w14:paraId="6B1C0D11" w14:textId="25E7F323" w:rsidR="0054672B" w:rsidRPr="00E20227" w:rsidRDefault="0054672B" w:rsidP="00AA04E6">
            <w:pPr>
              <w:ind w:left="113" w:right="113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Long</w:t>
            </w:r>
          </w:p>
        </w:tc>
        <w:tc>
          <w:tcPr>
            <w:tcW w:w="6804" w:type="dxa"/>
            <w:vMerge/>
          </w:tcPr>
          <w:p w14:paraId="2E2E39B1" w14:textId="77777777" w:rsidR="0054672B" w:rsidRPr="00E20227" w:rsidRDefault="0054672B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2A5663" w:rsidRPr="00E20227" w14:paraId="4E0A469D" w14:textId="77777777" w:rsidTr="00E23BA9">
        <w:tc>
          <w:tcPr>
            <w:tcW w:w="3964" w:type="dxa"/>
          </w:tcPr>
          <w:p w14:paraId="2F336A8F" w14:textId="6B6497E2" w:rsidR="002A5663" w:rsidRPr="00DD458E" w:rsidRDefault="002D6F7A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S3 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มีระบบครัวกลางและการจัดซื้อแบบรวมศูนย์</w:t>
            </w:r>
          </w:p>
        </w:tc>
        <w:tc>
          <w:tcPr>
            <w:tcW w:w="709" w:type="dxa"/>
          </w:tcPr>
          <w:p w14:paraId="628BC48B" w14:textId="0B995D89" w:rsidR="002A5663" w:rsidRPr="00E20227" w:rsidRDefault="00F64967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64967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0.10</w:t>
            </w:r>
          </w:p>
        </w:tc>
        <w:tc>
          <w:tcPr>
            <w:tcW w:w="567" w:type="dxa"/>
          </w:tcPr>
          <w:p w14:paraId="26FFE51C" w14:textId="5D7F09BB" w:rsidR="002A5663" w:rsidRPr="00E20227" w:rsidRDefault="00D23D8C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709" w:type="dxa"/>
          </w:tcPr>
          <w:p w14:paraId="42052A21" w14:textId="76390E6C" w:rsidR="002A5663" w:rsidRPr="00E20227" w:rsidRDefault="00DF451D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0.40</w:t>
            </w:r>
          </w:p>
        </w:tc>
        <w:tc>
          <w:tcPr>
            <w:tcW w:w="567" w:type="dxa"/>
          </w:tcPr>
          <w:p w14:paraId="5B2E0E5A" w14:textId="77777777" w:rsidR="002A5663" w:rsidRPr="00E20227" w:rsidRDefault="002A5663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10E96EC9" w14:textId="4CDA17E8" w:rsidR="002A5663" w:rsidRPr="00E20227" w:rsidRDefault="002A5663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664BD18F" w14:textId="65D3F8BE" w:rsidR="002A5663" w:rsidRPr="00E20227" w:rsidRDefault="00816119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6804" w:type="dxa"/>
          </w:tcPr>
          <w:p w14:paraId="05B3522A" w14:textId="1C4E8B52" w:rsidR="002A5663" w:rsidRPr="00E20227" w:rsidRDefault="002D6F7A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ระบบ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จัดซื้อ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และครัวกลางของกลุ่มบริษัทช่วยเพิ่ม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อำนาจต่อรองกับผู้ขาย ควบคุมคุณภาพ</w:t>
            </w:r>
            <w:r w:rsidRPr="00E47A4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และบริหาร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ต้นทุนเพื่อรองรับ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การดำเนินงานของร้านอาหารในเครือ</w:t>
            </w:r>
          </w:p>
        </w:tc>
      </w:tr>
      <w:tr w:rsidR="00631516" w:rsidRPr="00E20227" w14:paraId="670EA084" w14:textId="77777777" w:rsidTr="00E23BA9">
        <w:tc>
          <w:tcPr>
            <w:tcW w:w="3964" w:type="dxa"/>
          </w:tcPr>
          <w:p w14:paraId="14F6DEC5" w14:textId="2BC534B8" w:rsidR="00631516" w:rsidRPr="00DD458E" w:rsidRDefault="00D23D8C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S1 </w:t>
            </w:r>
            <w:r w:rsidRPr="008C61A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แบรนด์</w:t>
            </w:r>
            <w:r w:rsidRPr="008C61A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หลักที่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เป็นที่รู้จักและมีชื่อเสียงมายาวนาน</w:t>
            </w:r>
          </w:p>
        </w:tc>
        <w:tc>
          <w:tcPr>
            <w:tcW w:w="709" w:type="dxa"/>
          </w:tcPr>
          <w:p w14:paraId="5DCCF020" w14:textId="50E5B1CD" w:rsidR="00631516" w:rsidRPr="00E20227" w:rsidRDefault="00F64967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64967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0.08</w:t>
            </w:r>
          </w:p>
        </w:tc>
        <w:tc>
          <w:tcPr>
            <w:tcW w:w="567" w:type="dxa"/>
          </w:tcPr>
          <w:p w14:paraId="1A24DD2F" w14:textId="63E4A720" w:rsidR="00631516" w:rsidRPr="0029799C" w:rsidRDefault="00D23D8C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709" w:type="dxa"/>
          </w:tcPr>
          <w:p w14:paraId="13461A96" w14:textId="3B12001F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0.32</w:t>
            </w:r>
          </w:p>
        </w:tc>
        <w:tc>
          <w:tcPr>
            <w:tcW w:w="567" w:type="dxa"/>
          </w:tcPr>
          <w:p w14:paraId="03769D0D" w14:textId="77777777" w:rsidR="00631516" w:rsidRPr="00E20227" w:rsidRDefault="0063151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7873A3CE" w14:textId="77777777" w:rsidR="00631516" w:rsidRPr="00E20227" w:rsidRDefault="00631516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07601CDC" w14:textId="729615C0" w:rsidR="00631516" w:rsidRPr="00E20227" w:rsidRDefault="0080486D" w:rsidP="00227864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  <w:r w:rsidRPr="00E20227"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6804" w:type="dxa"/>
          </w:tcPr>
          <w:p w14:paraId="0D3FE3B0" w14:textId="37E6447A" w:rsidR="00631516" w:rsidRPr="00E20227" w:rsidRDefault="00D23D8C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กลุ่มบริษัทมีแบรนด์</w:t>
            </w:r>
            <w:r w:rsidRPr="00E47A4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E47A4D">
              <w:rPr>
                <w:rFonts w:ascii="TH SarabunPSK" w:hAnsi="TH SarabunPSK" w:cs="TH SarabunPSK"/>
                <w:sz w:val="28"/>
                <w:szCs w:val="28"/>
              </w:rPr>
              <w:t xml:space="preserve">MK 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เป็นฐานสำคัญในการสร้างความเชื่อมั่นและรักษาความสัมพันธ์กับลูกค้า</w:t>
            </w:r>
            <w:r w:rsidRPr="00E47A4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โดยเฉพาะกลุ่มที่คุ้นเคยกับการรับประทานอาหารร่วมกันในครอบครัว</w:t>
            </w:r>
          </w:p>
        </w:tc>
      </w:tr>
      <w:tr w:rsidR="00631516" w:rsidRPr="00E20227" w14:paraId="6B190820" w14:textId="77777777" w:rsidTr="00E23BA9">
        <w:tc>
          <w:tcPr>
            <w:tcW w:w="3964" w:type="dxa"/>
          </w:tcPr>
          <w:p w14:paraId="446C40E1" w14:textId="4C84E2B8" w:rsidR="00631516" w:rsidRPr="00DD458E" w:rsidRDefault="00D23D8C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74BE3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S2 </w:t>
            </w:r>
            <w:r w:rsidRPr="00B74BE3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มีเครือข่าย</w:t>
            </w:r>
            <w:r w:rsidRPr="00B74BE3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ร้านอาหารหลายแบรนด์</w:t>
            </w:r>
            <w:r w:rsidRPr="00B74BE3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ครอบคลุมทั่วประเทศ</w:t>
            </w:r>
          </w:p>
        </w:tc>
        <w:tc>
          <w:tcPr>
            <w:tcW w:w="709" w:type="dxa"/>
          </w:tcPr>
          <w:p w14:paraId="0801CDFC" w14:textId="73038EF8" w:rsidR="00631516" w:rsidRPr="00E20227" w:rsidRDefault="00F64967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64967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0.07</w:t>
            </w:r>
          </w:p>
        </w:tc>
        <w:tc>
          <w:tcPr>
            <w:tcW w:w="567" w:type="dxa"/>
          </w:tcPr>
          <w:p w14:paraId="4847F2A5" w14:textId="6BCFFE43" w:rsidR="00631516" w:rsidRPr="0029799C" w:rsidRDefault="00CF1B96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709" w:type="dxa"/>
          </w:tcPr>
          <w:p w14:paraId="0B348354" w14:textId="13A003F4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0.2</w:t>
            </w:r>
            <w:r w:rsidR="00CF1B96">
              <w:rPr>
                <w:rFonts w:ascii="TH SarabunPSK" w:hAnsi="TH SarabunPSK" w:cs="TH SarabunPSK"/>
                <w:sz w:val="32"/>
                <w:szCs w:val="32"/>
                <w:lang w:bidi="th-TH"/>
              </w:rPr>
              <w:t>8</w:t>
            </w:r>
          </w:p>
        </w:tc>
        <w:tc>
          <w:tcPr>
            <w:tcW w:w="567" w:type="dxa"/>
          </w:tcPr>
          <w:p w14:paraId="789EE9C1" w14:textId="77777777" w:rsidR="00631516" w:rsidRPr="00E20227" w:rsidRDefault="0063151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037A92D1" w14:textId="77777777" w:rsidR="00631516" w:rsidRPr="00E20227" w:rsidRDefault="00631516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105F1F97" w14:textId="0EE867EF" w:rsidR="00631516" w:rsidRPr="00E20227" w:rsidRDefault="0080486D" w:rsidP="00227864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  <w:r w:rsidRPr="00E20227"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6804" w:type="dxa"/>
          </w:tcPr>
          <w:p w14:paraId="2C4B9828" w14:textId="2C0879BF" w:rsidR="00631516" w:rsidRPr="00E20227" w:rsidRDefault="00D23D8C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บริษัท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และบริษัทย่อย</w:t>
            </w: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มีร้านอาหารรวม</w:t>
            </w:r>
            <w:r w:rsidRPr="00074A9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689 </w:t>
            </w: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สาขา</w:t>
            </w:r>
            <w:r w:rsidRPr="00074A9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ณ</w:t>
            </w:r>
            <w:r w:rsidRPr="00074A9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สิ้นปี</w:t>
            </w:r>
            <w:r w:rsidRPr="00074A9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2568 </w:t>
            </w: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ช่วยให้เข้าถึงลูกค้าหลายพื้นที่และรองรับความต้องการ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ผ่านแบรนด์และรูปแบบอาหาร</w:t>
            </w: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ที่หลากหลาย</w:t>
            </w:r>
          </w:p>
        </w:tc>
      </w:tr>
      <w:tr w:rsidR="00631516" w:rsidRPr="00E20227" w14:paraId="11571B90" w14:textId="77777777" w:rsidTr="00E23BA9">
        <w:tc>
          <w:tcPr>
            <w:tcW w:w="3964" w:type="dxa"/>
          </w:tcPr>
          <w:p w14:paraId="79EAD81A" w14:textId="626841FF" w:rsidR="00631516" w:rsidRPr="00DD458E" w:rsidRDefault="00D23D8C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74D21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W3 </w:t>
            </w:r>
            <w:r w:rsidRPr="00974D2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มีภาระค่าใช้จ่ายประจำจากสาขาและพนักงานจำนวนมาก</w:t>
            </w:r>
          </w:p>
        </w:tc>
        <w:tc>
          <w:tcPr>
            <w:tcW w:w="709" w:type="dxa"/>
          </w:tcPr>
          <w:p w14:paraId="41715555" w14:textId="55DFC0FE" w:rsidR="00631516" w:rsidRPr="00E20227" w:rsidRDefault="00F64967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64967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0.10</w:t>
            </w:r>
          </w:p>
        </w:tc>
        <w:tc>
          <w:tcPr>
            <w:tcW w:w="567" w:type="dxa"/>
          </w:tcPr>
          <w:p w14:paraId="33E36955" w14:textId="3EFB2E51" w:rsidR="00631516" w:rsidRPr="0029799C" w:rsidRDefault="00D23D8C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709" w:type="dxa"/>
          </w:tcPr>
          <w:p w14:paraId="364CB859" w14:textId="657E7360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0.20</w:t>
            </w:r>
          </w:p>
        </w:tc>
        <w:tc>
          <w:tcPr>
            <w:tcW w:w="567" w:type="dxa"/>
          </w:tcPr>
          <w:p w14:paraId="3848F956" w14:textId="0A42CD27" w:rsidR="00631516" w:rsidRPr="00E20227" w:rsidRDefault="00920C8C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567" w:type="dxa"/>
          </w:tcPr>
          <w:p w14:paraId="62922B43" w14:textId="15117C1C" w:rsidR="00631516" w:rsidRPr="00E20227" w:rsidRDefault="00631516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1C928D12" w14:textId="77777777" w:rsidR="00631516" w:rsidRPr="00E20227" w:rsidRDefault="00631516" w:rsidP="00227864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</w:p>
        </w:tc>
        <w:tc>
          <w:tcPr>
            <w:tcW w:w="6804" w:type="dxa"/>
          </w:tcPr>
          <w:p w14:paraId="3D3ABC50" w14:textId="358E36F0" w:rsidR="00631516" w:rsidRPr="00E20227" w:rsidRDefault="00D23D8C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ร้านอาหารในเครือมีค่าใช้จ่ายประจำที่ลดตามยอดขายได้ยาก</w:t>
            </w:r>
            <w:r w:rsidRPr="0071788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กลุ่มบริษัทจึงต้องบริหารผลตอบแทนของแต่ละสาขาและจัดกำลังคนให้เหมาะกับปริมาณลูกค้า</w:t>
            </w:r>
          </w:p>
        </w:tc>
      </w:tr>
      <w:tr w:rsidR="00631516" w:rsidRPr="00E20227" w14:paraId="3377B75E" w14:textId="77777777" w:rsidTr="00E23BA9">
        <w:tc>
          <w:tcPr>
            <w:tcW w:w="3964" w:type="dxa"/>
          </w:tcPr>
          <w:p w14:paraId="4FB9137E" w14:textId="5C759C92" w:rsidR="00631516" w:rsidRPr="00DD458E" w:rsidRDefault="008D407B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W4 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การ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เติบโตของธุรกิจ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บุฟเฟต์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กดดัน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อัตรากำไรขั้นต้น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ของกลุ่มบริษัท</w:t>
            </w:r>
          </w:p>
        </w:tc>
        <w:tc>
          <w:tcPr>
            <w:tcW w:w="709" w:type="dxa"/>
          </w:tcPr>
          <w:p w14:paraId="0A2DB9FE" w14:textId="27C34E2B" w:rsidR="00631516" w:rsidRPr="00E20227" w:rsidRDefault="00F64967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64967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0.12</w:t>
            </w:r>
          </w:p>
        </w:tc>
        <w:tc>
          <w:tcPr>
            <w:tcW w:w="567" w:type="dxa"/>
          </w:tcPr>
          <w:p w14:paraId="17450A5C" w14:textId="452CC15A" w:rsidR="00631516" w:rsidRPr="0029799C" w:rsidRDefault="00D23D8C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709" w:type="dxa"/>
          </w:tcPr>
          <w:p w14:paraId="4EAB3108" w14:textId="7DCEFD4D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0.12</w:t>
            </w:r>
          </w:p>
        </w:tc>
        <w:tc>
          <w:tcPr>
            <w:tcW w:w="567" w:type="dxa"/>
          </w:tcPr>
          <w:p w14:paraId="1884CFEF" w14:textId="755703F8" w:rsidR="00631516" w:rsidRPr="00E20227" w:rsidRDefault="00920C8C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567" w:type="dxa"/>
          </w:tcPr>
          <w:p w14:paraId="3A29B700" w14:textId="5AD30BA5" w:rsidR="00631516" w:rsidRPr="00920C8C" w:rsidRDefault="00631516" w:rsidP="00227864">
            <w:pPr>
              <w:jc w:val="center"/>
              <w:rPr>
                <w:rFonts w:ascii="TH SarabunPSK" w:eastAsia="TH SarabunPSK" w:hAnsi="TH SarabunPSK"/>
                <w:sz w:val="32"/>
                <w:szCs w:val="30"/>
                <w:lang w:bidi="th-TH"/>
              </w:rPr>
            </w:pPr>
          </w:p>
        </w:tc>
        <w:tc>
          <w:tcPr>
            <w:tcW w:w="567" w:type="dxa"/>
          </w:tcPr>
          <w:p w14:paraId="6D5E5729" w14:textId="77777777" w:rsidR="00631516" w:rsidRPr="00E20227" w:rsidRDefault="00631516" w:rsidP="00227864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</w:p>
        </w:tc>
        <w:tc>
          <w:tcPr>
            <w:tcW w:w="6804" w:type="dxa"/>
          </w:tcPr>
          <w:p w14:paraId="5742A9C4" w14:textId="4A0AF677" w:rsidR="00631516" w:rsidRPr="00E20227" w:rsidRDefault="008D407B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โปรโมชั่นบุฟเฟต์และการขยายโบนัส สุกี้เพิ่มสัดส่วนต้นทุนวัตถุดิบ โดยอัตรากำไรขั้นต้น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ของกลุ่มบริษัท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ลดจากร้อยละ 67.4 เหลือร้อยละ 64.6 จึง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ต้องให้ความสำคัญกับกำไรควบคู่กับ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ยอดขาย</w:t>
            </w:r>
          </w:p>
        </w:tc>
      </w:tr>
      <w:tr w:rsidR="00631516" w:rsidRPr="00E20227" w14:paraId="319DDCA5" w14:textId="77777777" w:rsidTr="00E23BA9">
        <w:tc>
          <w:tcPr>
            <w:tcW w:w="3964" w:type="dxa"/>
          </w:tcPr>
          <w:p w14:paraId="54AF0B6B" w14:textId="32344A76" w:rsidR="00631516" w:rsidRPr="00DD458E" w:rsidRDefault="008D407B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W1 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รายได้ยังกระจุกตัวอยู่ที่แบรนด์ </w:t>
            </w: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MK</w:t>
            </w:r>
          </w:p>
        </w:tc>
        <w:tc>
          <w:tcPr>
            <w:tcW w:w="709" w:type="dxa"/>
          </w:tcPr>
          <w:p w14:paraId="5A55EA40" w14:textId="1EE0908D" w:rsidR="00631516" w:rsidRPr="00E20227" w:rsidRDefault="00F64967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64967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0.07</w:t>
            </w:r>
          </w:p>
        </w:tc>
        <w:tc>
          <w:tcPr>
            <w:tcW w:w="567" w:type="dxa"/>
          </w:tcPr>
          <w:p w14:paraId="2D08860C" w14:textId="6102710F" w:rsidR="00631516" w:rsidRPr="0029799C" w:rsidRDefault="00D23D8C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709" w:type="dxa"/>
          </w:tcPr>
          <w:p w14:paraId="3B0B4A4F" w14:textId="0DD84F27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0.14</w:t>
            </w:r>
          </w:p>
        </w:tc>
        <w:tc>
          <w:tcPr>
            <w:tcW w:w="567" w:type="dxa"/>
          </w:tcPr>
          <w:p w14:paraId="3B2E8B45" w14:textId="77777777" w:rsidR="00631516" w:rsidRPr="00E20227" w:rsidRDefault="0063151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03A1B65A" w14:textId="77777777" w:rsidR="00631516" w:rsidRPr="00E20227" w:rsidRDefault="00631516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6DDD5DD4" w14:textId="085A732C" w:rsidR="00631516" w:rsidRPr="00E20227" w:rsidRDefault="00920C8C" w:rsidP="00227864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  <w:r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6804" w:type="dxa"/>
          </w:tcPr>
          <w:p w14:paraId="606584A0" w14:textId="14777915" w:rsidR="00631516" w:rsidRPr="00E20227" w:rsidRDefault="008D407B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รายได้จากแบรนด์ </w:t>
            </w:r>
            <w:r w:rsidRPr="0046497D">
              <w:rPr>
                <w:rFonts w:ascii="TH SarabunPSK" w:hAnsi="TH SarabunPSK" w:cs="TH SarabunPSK"/>
                <w:sz w:val="28"/>
                <w:szCs w:val="28"/>
              </w:rPr>
              <w:t xml:space="preserve">MK 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คิดเป็นประมาณร้อยละ 71 ของรายได้จากการขายและบริการ ทำให้ผลประกอบการรวมยัง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พึ่งพา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แบรนด์หลัก แม้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จะ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มีแบรนด์อื่น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ในเครือ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ช่วยสร้างรายได้</w:t>
            </w:r>
          </w:p>
        </w:tc>
      </w:tr>
      <w:tr w:rsidR="00631516" w:rsidRPr="00E20227" w14:paraId="660FCD7F" w14:textId="77777777" w:rsidTr="00E23BA9">
        <w:tc>
          <w:tcPr>
            <w:tcW w:w="3964" w:type="dxa"/>
          </w:tcPr>
          <w:p w14:paraId="32CFD5CC" w14:textId="64AC39F5" w:rsidR="00631516" w:rsidRPr="00DD458E" w:rsidRDefault="004C7C76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O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4 ผู้บริโภคต้องการประสบการณ์รับประทานอาหารที่หลากหลาย</w:t>
            </w:r>
          </w:p>
        </w:tc>
        <w:tc>
          <w:tcPr>
            <w:tcW w:w="709" w:type="dxa"/>
          </w:tcPr>
          <w:p w14:paraId="6A49B917" w14:textId="45752C7A" w:rsidR="00631516" w:rsidRPr="00E20227" w:rsidRDefault="00F64967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64967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0.09</w:t>
            </w:r>
          </w:p>
        </w:tc>
        <w:tc>
          <w:tcPr>
            <w:tcW w:w="567" w:type="dxa"/>
          </w:tcPr>
          <w:p w14:paraId="294E9A39" w14:textId="0AE02800" w:rsidR="00631516" w:rsidRPr="0029799C" w:rsidRDefault="004C7C76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709" w:type="dxa"/>
          </w:tcPr>
          <w:p w14:paraId="477F41A4" w14:textId="2E79205A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0.36</w:t>
            </w:r>
          </w:p>
        </w:tc>
        <w:tc>
          <w:tcPr>
            <w:tcW w:w="567" w:type="dxa"/>
          </w:tcPr>
          <w:p w14:paraId="78060E9C" w14:textId="77777777" w:rsidR="00631516" w:rsidRPr="00E20227" w:rsidRDefault="0063151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1B6B754E" w14:textId="18802D31" w:rsidR="00631516" w:rsidRPr="00E20227" w:rsidRDefault="001811C5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567" w:type="dxa"/>
          </w:tcPr>
          <w:p w14:paraId="047FE3EB" w14:textId="77777777" w:rsidR="00631516" w:rsidRPr="00E20227" w:rsidRDefault="00631516" w:rsidP="00227864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</w:p>
        </w:tc>
        <w:tc>
          <w:tcPr>
            <w:tcW w:w="6804" w:type="dxa"/>
          </w:tcPr>
          <w:p w14:paraId="395752C9" w14:textId="5FAEF5F5" w:rsidR="00631516" w:rsidRPr="00E20227" w:rsidRDefault="004C7C76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</w:t>
            </w:r>
            <w:r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MK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มีร้านอาหารหลายแบรนด์และหลายรูปแบบ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ช่วยรองรับรสนิยม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งบประมาณ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และโอกาสรับประทานอาหารที่แตกต่างกัน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แต่การประเมินผลสำเร็จควรพิจารณายอดขายและการตอบรับของแต่ละแบรนด์ประกอบ</w:t>
            </w:r>
          </w:p>
        </w:tc>
      </w:tr>
      <w:tr w:rsidR="00631516" w:rsidRPr="00E20227" w14:paraId="063AB0ED" w14:textId="77777777" w:rsidTr="00E23BA9">
        <w:tc>
          <w:tcPr>
            <w:tcW w:w="3964" w:type="dxa"/>
          </w:tcPr>
          <w:p w14:paraId="42B1A230" w14:textId="260D58CF" w:rsidR="00631516" w:rsidRPr="00DD458E" w:rsidRDefault="004C7C76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</w:rPr>
              <w:lastRenderedPageBreak/>
              <w:t xml:space="preserve">O1 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ผู้บริโภคให้ความสำคัญกับสุขภาพมากขึ้น</w:t>
            </w:r>
          </w:p>
        </w:tc>
        <w:tc>
          <w:tcPr>
            <w:tcW w:w="709" w:type="dxa"/>
          </w:tcPr>
          <w:p w14:paraId="33A7E0B5" w14:textId="1E0D2752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F451D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0.06</w:t>
            </w:r>
          </w:p>
        </w:tc>
        <w:tc>
          <w:tcPr>
            <w:tcW w:w="567" w:type="dxa"/>
          </w:tcPr>
          <w:p w14:paraId="4A644E5A" w14:textId="546B466A" w:rsidR="00631516" w:rsidRPr="0029799C" w:rsidRDefault="004C7C76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709" w:type="dxa"/>
          </w:tcPr>
          <w:p w14:paraId="051EC14B" w14:textId="342882FF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0.18</w:t>
            </w:r>
          </w:p>
        </w:tc>
        <w:tc>
          <w:tcPr>
            <w:tcW w:w="567" w:type="dxa"/>
          </w:tcPr>
          <w:p w14:paraId="07EA119F" w14:textId="77777777" w:rsidR="00631516" w:rsidRPr="00E20227" w:rsidRDefault="0063151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39B2BD28" w14:textId="68395558" w:rsidR="00631516" w:rsidRPr="00E20227" w:rsidRDefault="001811C5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567" w:type="dxa"/>
          </w:tcPr>
          <w:p w14:paraId="190F6A72" w14:textId="77777777" w:rsidR="00631516" w:rsidRPr="00E20227" w:rsidRDefault="00631516" w:rsidP="00227864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</w:p>
        </w:tc>
        <w:tc>
          <w:tcPr>
            <w:tcW w:w="6804" w:type="dxa"/>
          </w:tcPr>
          <w:p w14:paraId="7F7352C1" w14:textId="144274B5" w:rsidR="00631516" w:rsidRPr="00E20227" w:rsidRDefault="004C7C76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/>
                <w:sz w:val="28"/>
                <w:szCs w:val="28"/>
              </w:rPr>
              <w:t xml:space="preserve">MK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มีการพัฒนาเมนูเพื่อสุขภาพและเมนูจากพืชในเครือ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จึงสามารถต่อยอดทางเลือกด้านโภชนาการให้เหมาะกับอาหารและลูกค้าของแต่ละแบรนด์</w:t>
            </w:r>
          </w:p>
        </w:tc>
      </w:tr>
      <w:tr w:rsidR="00631516" w:rsidRPr="00E20227" w14:paraId="407FB960" w14:textId="77777777" w:rsidTr="00E23BA9">
        <w:tc>
          <w:tcPr>
            <w:tcW w:w="3964" w:type="dxa"/>
          </w:tcPr>
          <w:p w14:paraId="11C1DAF9" w14:textId="246F5BA2" w:rsidR="00631516" w:rsidRPr="00DD458E" w:rsidRDefault="004C7C76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O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2 ความสะดวกในการสั่งอาหารผ่านช่องทางออนไลน์</w:t>
            </w:r>
          </w:p>
        </w:tc>
        <w:tc>
          <w:tcPr>
            <w:tcW w:w="709" w:type="dxa"/>
          </w:tcPr>
          <w:p w14:paraId="54FA4A3D" w14:textId="6A99B7EB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F451D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0.05</w:t>
            </w:r>
          </w:p>
        </w:tc>
        <w:tc>
          <w:tcPr>
            <w:tcW w:w="567" w:type="dxa"/>
          </w:tcPr>
          <w:p w14:paraId="20FEE073" w14:textId="3279361D" w:rsidR="00631516" w:rsidRPr="00E20227" w:rsidRDefault="004C7C76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709" w:type="dxa"/>
          </w:tcPr>
          <w:p w14:paraId="6CF570E5" w14:textId="01E9206B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567" w:type="dxa"/>
          </w:tcPr>
          <w:p w14:paraId="1EF8E838" w14:textId="77777777" w:rsidR="00631516" w:rsidRPr="00E20227" w:rsidRDefault="0063151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4DF17CE4" w14:textId="589A2C86" w:rsidR="00631516" w:rsidRPr="00E20227" w:rsidRDefault="001811C5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567" w:type="dxa"/>
          </w:tcPr>
          <w:p w14:paraId="44511AC8" w14:textId="77777777" w:rsidR="00631516" w:rsidRPr="00E20227" w:rsidRDefault="00631516" w:rsidP="00227864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</w:p>
        </w:tc>
        <w:tc>
          <w:tcPr>
            <w:tcW w:w="6804" w:type="dxa"/>
          </w:tcPr>
          <w:p w14:paraId="767D5055" w14:textId="01177F26" w:rsidR="00631516" w:rsidRPr="00E20227" w:rsidRDefault="004C7C76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ร้านอาหารในเครือ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มีช่องทางสั่งอาหารออนไลน์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เช่น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เอ็มเค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สุกี้และยาโยอิ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ช่วยเข้าถึงลูกค้าที่บ้านและที่ทำงาน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แต่ต้องเลือกเมนูที่จัดส่งได้ดีและมีกำไรหลังหักค่าใช้จ่าย</w:t>
            </w:r>
          </w:p>
        </w:tc>
      </w:tr>
      <w:tr w:rsidR="00631516" w:rsidRPr="00E20227" w14:paraId="3C6E9648" w14:textId="77777777" w:rsidTr="00E23BA9">
        <w:tc>
          <w:tcPr>
            <w:tcW w:w="3964" w:type="dxa"/>
          </w:tcPr>
          <w:p w14:paraId="476B01EE" w14:textId="3D30E50A" w:rsidR="00631516" w:rsidRPr="00DD458E" w:rsidRDefault="004C7C76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856D9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T1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การแข่งขันในธุรกิจร้านอาหารที่รุนแรง</w:t>
            </w:r>
          </w:p>
        </w:tc>
        <w:tc>
          <w:tcPr>
            <w:tcW w:w="709" w:type="dxa"/>
          </w:tcPr>
          <w:p w14:paraId="6F35E6D8" w14:textId="2ECD4616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F451D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0.11</w:t>
            </w:r>
          </w:p>
        </w:tc>
        <w:tc>
          <w:tcPr>
            <w:tcW w:w="567" w:type="dxa"/>
          </w:tcPr>
          <w:p w14:paraId="01E5CF14" w14:textId="23DADF5C" w:rsidR="00631516" w:rsidRPr="00E20227" w:rsidRDefault="004C7C76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709" w:type="dxa"/>
          </w:tcPr>
          <w:p w14:paraId="6845E73D" w14:textId="7BB23177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F451D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0.22</w:t>
            </w:r>
          </w:p>
        </w:tc>
        <w:tc>
          <w:tcPr>
            <w:tcW w:w="567" w:type="dxa"/>
          </w:tcPr>
          <w:p w14:paraId="5CC4F91C" w14:textId="6765B380" w:rsidR="00631516" w:rsidRPr="00E20227" w:rsidRDefault="001811C5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567" w:type="dxa"/>
          </w:tcPr>
          <w:p w14:paraId="0B9591E0" w14:textId="77777777" w:rsidR="00631516" w:rsidRPr="00E20227" w:rsidRDefault="00631516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0409E4AB" w14:textId="77777777" w:rsidR="00631516" w:rsidRPr="00E20227" w:rsidRDefault="00631516" w:rsidP="00227864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</w:p>
        </w:tc>
        <w:tc>
          <w:tcPr>
            <w:tcW w:w="6804" w:type="dxa"/>
          </w:tcPr>
          <w:p w14:paraId="0A9620A2" w14:textId="421DA79B" w:rsidR="00631516" w:rsidRPr="00E20227" w:rsidRDefault="004C7C76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ร้านอาหารในเครือ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แข่งขันทั้งในตลาดสุกี้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อาหารญี่ปุ่น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อาหารทะเล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และบุฟเฟต์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การมีหลายแบรนด์ช่วยเข้าถึงลูกค้าหลายกลุ่ม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แต่แต่ละแบรนด์ยังต้องรักษาจุดเด่นและความคุ้มค่าเพื่อแข่งขันในตลาดของตน</w:t>
            </w:r>
          </w:p>
        </w:tc>
      </w:tr>
      <w:tr w:rsidR="00631516" w:rsidRPr="00E20227" w14:paraId="79642DB9" w14:textId="77777777" w:rsidTr="00E23BA9">
        <w:tc>
          <w:tcPr>
            <w:tcW w:w="3964" w:type="dxa"/>
          </w:tcPr>
          <w:p w14:paraId="36B4EF76" w14:textId="5C4D2205" w:rsidR="00631516" w:rsidRPr="00DD458E" w:rsidRDefault="004C7C76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T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2 กำลังซื้อของผู้บริโภคที่อ่อนแอ</w:t>
            </w:r>
          </w:p>
        </w:tc>
        <w:tc>
          <w:tcPr>
            <w:tcW w:w="709" w:type="dxa"/>
          </w:tcPr>
          <w:p w14:paraId="56535722" w14:textId="5DBFEAEA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F451D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0.08</w:t>
            </w:r>
          </w:p>
        </w:tc>
        <w:tc>
          <w:tcPr>
            <w:tcW w:w="567" w:type="dxa"/>
          </w:tcPr>
          <w:p w14:paraId="5642A850" w14:textId="1EB782D2" w:rsidR="00631516" w:rsidRPr="00E20227" w:rsidRDefault="004C7C76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709" w:type="dxa"/>
          </w:tcPr>
          <w:p w14:paraId="563FF3A8" w14:textId="51226C7A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F451D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0.16</w:t>
            </w:r>
          </w:p>
        </w:tc>
        <w:tc>
          <w:tcPr>
            <w:tcW w:w="567" w:type="dxa"/>
          </w:tcPr>
          <w:p w14:paraId="6E7351C4" w14:textId="50A743BC" w:rsidR="00631516" w:rsidRPr="00E20227" w:rsidRDefault="001811C5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567" w:type="dxa"/>
          </w:tcPr>
          <w:p w14:paraId="5914AEF5" w14:textId="77777777" w:rsidR="00631516" w:rsidRPr="00E20227" w:rsidRDefault="00631516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0988D66F" w14:textId="77777777" w:rsidR="00631516" w:rsidRPr="00E20227" w:rsidRDefault="00631516" w:rsidP="00227864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</w:p>
        </w:tc>
        <w:tc>
          <w:tcPr>
            <w:tcW w:w="6804" w:type="dxa"/>
          </w:tcPr>
          <w:p w14:paraId="6197033D" w14:textId="50F52B38" w:rsidR="00631516" w:rsidRPr="00E20227" w:rsidRDefault="00DA7309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</w:t>
            </w:r>
            <w:r w:rsidRPr="0044710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47107">
              <w:rPr>
                <w:rFonts w:ascii="TH SarabunPSK" w:hAnsi="TH SarabunPSK" w:cs="TH SarabunPSK"/>
                <w:sz w:val="28"/>
                <w:szCs w:val="28"/>
              </w:rPr>
              <w:t xml:space="preserve">MK 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มีอาหารหลายระดับราคาและใช้โปรโมชั่นช่วยรักษายอดขาย</w:t>
            </w:r>
            <w:r w:rsidRPr="0044710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แต่ลูกค้ายังอาจลดความถี่หรือค่าใช้จ่ายต่อมื้อ</w:t>
            </w:r>
            <w:r w:rsidRPr="0044710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ทำให้การมีหลายแบรนด์ไม่สามารถชดเชยผลกระทบด้านกำลังซื้อได้ทั้งหมด</w:t>
            </w:r>
          </w:p>
        </w:tc>
      </w:tr>
      <w:tr w:rsidR="00631516" w:rsidRPr="00E20227" w14:paraId="5669C12C" w14:textId="77777777" w:rsidTr="00E23BA9">
        <w:tc>
          <w:tcPr>
            <w:tcW w:w="3964" w:type="dxa"/>
          </w:tcPr>
          <w:p w14:paraId="01422057" w14:textId="47AF2DF9" w:rsidR="00631516" w:rsidRPr="00DD458E" w:rsidRDefault="00DA7309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T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3 ต้นทุนวัตถุดิบ ค่าแรง และค่าเช่าที่เพิ่มขึ้น</w:t>
            </w:r>
          </w:p>
        </w:tc>
        <w:tc>
          <w:tcPr>
            <w:tcW w:w="709" w:type="dxa"/>
          </w:tcPr>
          <w:p w14:paraId="60DF4E9E" w14:textId="7D74DAC1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F451D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0.07</w:t>
            </w:r>
          </w:p>
        </w:tc>
        <w:tc>
          <w:tcPr>
            <w:tcW w:w="567" w:type="dxa"/>
          </w:tcPr>
          <w:p w14:paraId="71D7F942" w14:textId="01228730" w:rsidR="00631516" w:rsidRPr="00E20227" w:rsidRDefault="004C7C76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709" w:type="dxa"/>
          </w:tcPr>
          <w:p w14:paraId="058259EF" w14:textId="26478CDC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F451D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0.21</w:t>
            </w:r>
          </w:p>
        </w:tc>
        <w:tc>
          <w:tcPr>
            <w:tcW w:w="567" w:type="dxa"/>
          </w:tcPr>
          <w:p w14:paraId="74C0CA29" w14:textId="7F547910" w:rsidR="00631516" w:rsidRPr="00E20227" w:rsidRDefault="001811C5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567" w:type="dxa"/>
          </w:tcPr>
          <w:p w14:paraId="23188AC5" w14:textId="77777777" w:rsidR="00631516" w:rsidRPr="00E20227" w:rsidRDefault="00631516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7F90756A" w14:textId="77777777" w:rsidR="00631516" w:rsidRPr="00E20227" w:rsidRDefault="00631516" w:rsidP="00227864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</w:p>
        </w:tc>
        <w:tc>
          <w:tcPr>
            <w:tcW w:w="6804" w:type="dxa"/>
          </w:tcPr>
          <w:p w14:paraId="63F55925" w14:textId="4B4A45DA" w:rsidR="00631516" w:rsidRPr="00E20227" w:rsidRDefault="00DA7309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ระบบจัดซื้อรวมศูนย์และครัวกลางช่วยให้กลุ่มบริษัทบริหารต้นทุนบางส่วน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ได้</w:t>
            </w:r>
            <w:r w:rsidRPr="0044710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แต่ยัง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เผชิญแรงกดดันจาก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ค่าแรงและ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ความผันผวนของต้นทุน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วัตถุดิบ</w:t>
            </w:r>
            <w:r w:rsidRPr="00D562A8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ส่วนภาระค่าเช่าแตกต่างกันตามทำเลและสัญญา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ของแต่ละ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สาขา</w:t>
            </w:r>
          </w:p>
        </w:tc>
      </w:tr>
      <w:tr w:rsidR="001D6AAA" w:rsidRPr="00E20227" w14:paraId="69A67FC7" w14:textId="77777777" w:rsidTr="00E23BA9">
        <w:trPr>
          <w:trHeight w:val="300"/>
        </w:trPr>
        <w:tc>
          <w:tcPr>
            <w:tcW w:w="3964" w:type="dxa"/>
          </w:tcPr>
          <w:p w14:paraId="419A75F2" w14:textId="3F8497C8" w:rsidR="001D6AAA" w:rsidRPr="00193DA6" w:rsidRDefault="004C3EBA" w:rsidP="004C3E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93DA6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Total Scores</w:t>
            </w:r>
          </w:p>
        </w:tc>
        <w:tc>
          <w:tcPr>
            <w:tcW w:w="709" w:type="dxa"/>
          </w:tcPr>
          <w:p w14:paraId="5DABA50C" w14:textId="654664EB" w:rsidR="001D6AAA" w:rsidRPr="00193DA6" w:rsidRDefault="007448A0" w:rsidP="0022786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93DA6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1.</w:t>
            </w:r>
            <w:r w:rsidRPr="00193DA6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0</w:t>
            </w:r>
            <w:r w:rsidR="00474BB4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0</w:t>
            </w:r>
          </w:p>
        </w:tc>
        <w:tc>
          <w:tcPr>
            <w:tcW w:w="567" w:type="dxa"/>
          </w:tcPr>
          <w:p w14:paraId="1CE798ED" w14:textId="77777777" w:rsidR="001D6AAA" w:rsidRPr="00193DA6" w:rsidRDefault="001D6AAA" w:rsidP="0022786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709" w:type="dxa"/>
          </w:tcPr>
          <w:p w14:paraId="7BE26E39" w14:textId="5AE49CD8" w:rsidR="001D6AAA" w:rsidRPr="00193DA6" w:rsidRDefault="00DF451D" w:rsidP="00DD458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F451D">
              <w:rPr>
                <w:rFonts w:ascii="TH SarabunPSK" w:hAnsi="TH SarabunPSK" w:cs="TH SarabunPSK" w:hint="eastAsia"/>
                <w:b/>
                <w:bCs/>
                <w:sz w:val="32"/>
                <w:szCs w:val="32"/>
                <w:cs/>
                <w:lang w:bidi="th-TH"/>
              </w:rPr>
              <w:t>2.</w:t>
            </w:r>
            <w:r w:rsidR="00CF1B96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74</w:t>
            </w:r>
          </w:p>
        </w:tc>
        <w:tc>
          <w:tcPr>
            <w:tcW w:w="567" w:type="dxa"/>
          </w:tcPr>
          <w:p w14:paraId="38AB6E67" w14:textId="77777777" w:rsidR="001D6AAA" w:rsidRPr="00E20227" w:rsidRDefault="001D6AAA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23B73C43" w14:textId="77777777" w:rsidR="001D6AAA" w:rsidRPr="00E20227" w:rsidRDefault="001D6AAA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478F9DD2" w14:textId="77777777" w:rsidR="001D6AAA" w:rsidRPr="00E20227" w:rsidRDefault="001D6AAA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6804" w:type="dxa"/>
          </w:tcPr>
          <w:p w14:paraId="6BA66611" w14:textId="77777777" w:rsidR="001D6AAA" w:rsidRPr="00E20227" w:rsidRDefault="001D6AAA" w:rsidP="29E23EB6">
            <w:pPr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</w:p>
        </w:tc>
      </w:tr>
    </w:tbl>
    <w:p w14:paraId="751940EA" w14:textId="77777777" w:rsidR="47EF0E42" w:rsidRDefault="47EF0E42" w:rsidP="009269C1">
      <w:pPr>
        <w:spacing w:line="240" w:lineRule="auto"/>
        <w:ind w:firstLine="720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47A8559F" w14:textId="1AEC08BF" w:rsidR="00DD458E" w:rsidRPr="009269C1" w:rsidRDefault="009269C1" w:rsidP="009269C1">
      <w:pPr>
        <w:spacing w:line="240" w:lineRule="auto"/>
        <w:ind w:firstLine="720"/>
        <w:jc w:val="center"/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  <w:r w:rsidRPr="009269C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ตารางที่</w:t>
      </w:r>
      <w:r w:rsidRPr="009269C1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>5</w:t>
      </w:r>
      <w:r w:rsidRPr="009269C1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9269C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ตารางวิเคราะห์ปัจจัยเชิงกลยุทธ์</w:t>
      </w:r>
      <w:r w:rsidRPr="009269C1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  </w:t>
      </w:r>
    </w:p>
    <w:p w14:paraId="492D945D" w14:textId="77777777" w:rsidR="00B874E3" w:rsidRPr="009269C1" w:rsidRDefault="00B874E3" w:rsidP="009269C1">
      <w:pPr>
        <w:spacing w:line="240" w:lineRule="auto"/>
        <w:ind w:firstLine="720"/>
        <w:jc w:val="center"/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</w:p>
    <w:p w14:paraId="622F6894" w14:textId="2B1C2AC1" w:rsidR="00263DA0" w:rsidRPr="00E20227" w:rsidRDefault="00870A47" w:rsidP="008C6DB8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  <w:sectPr w:rsidR="00263DA0" w:rsidRPr="00E20227" w:rsidSect="00855503">
          <w:headerReference w:type="default" r:id="rId34"/>
          <w:footerReference w:type="default" r:id="rId35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จากการวิเคราะห์ปัจจัยเชิงกลยุทธ์ด้วย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/>
          <w:sz w:val="32"/>
          <w:szCs w:val="32"/>
        </w:rPr>
        <w:t xml:space="preserve">SFAS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/>
          <w:sz w:val="32"/>
          <w:szCs w:val="32"/>
        </w:rPr>
        <w:t xml:space="preserve">MK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ได้คะแนนรวม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2.74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คะแนน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โดยมีระบบครัวกลางและการจัดซื้อแบบรวมศูนย์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ชื่อเสียงของแบรนด์หลัก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และเครือข่ายร้านอาหารหลายแบรนด์เป็นพื้นฐานสำคัญในการแข่งขัน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อย่างไรก็ตาม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ภาระค่าใช้จ่ายประจำ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แรงกดดันต่อกำไรจากธุรกิจบุฟเฟต์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และการแข่งขันที่รุนแรงเป็นประเด็นที่ควรเร่งจัดการ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กลุ่มบริษัทจึงควรยกระดับประสิทธิภาพของสาขาเดิม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ควบคู่กับการพัฒนาเมนูและช่องทางขายให้ตอบโจทย์ลูกค้า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พร้อมส่งเสริมรายได้จากแบรนด์อื่นในเครือ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เพื่อลดการพึ่งพาแบรนด์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/>
          <w:sz w:val="32"/>
          <w:szCs w:val="32"/>
        </w:rPr>
        <w:t xml:space="preserve">MK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และรองรับการเติบโตในแนวนอนอย่างมั่นคง</w:t>
      </w:r>
    </w:p>
    <w:p w14:paraId="375F087E" w14:textId="3ACB5E40" w:rsidR="00E54398" w:rsidRPr="00E20227" w:rsidRDefault="008C6DB8" w:rsidP="00214BC4">
      <w:pPr>
        <w:pStyle w:val="Heading3"/>
        <w:rPr>
          <w:cs/>
          <w:lang w:bidi="th-TH"/>
        </w:rPr>
      </w:pPr>
      <w:bookmarkStart w:id="42" w:name="_Toc239708598"/>
      <w:bookmarkStart w:id="43" w:name="_Toc241000758"/>
      <w:r w:rsidRPr="00E20227">
        <w:rPr>
          <w:rFonts w:hint="cs"/>
          <w:lang w:bidi="th-TH"/>
        </w:rPr>
        <w:lastRenderedPageBreak/>
        <w:t>4.2 TOWS Matrix</w:t>
      </w:r>
      <w:bookmarkEnd w:id="42"/>
      <w:bookmarkEnd w:id="43"/>
    </w:p>
    <w:tbl>
      <w:tblPr>
        <w:tblStyle w:val="TableGrid"/>
        <w:tblW w:w="14601" w:type="dxa"/>
        <w:tblInd w:w="-856" w:type="dxa"/>
        <w:tblLook w:val="04A0" w:firstRow="1" w:lastRow="0" w:firstColumn="1" w:lastColumn="0" w:noHBand="0" w:noVBand="1"/>
      </w:tblPr>
      <w:tblGrid>
        <w:gridCol w:w="2269"/>
        <w:gridCol w:w="5953"/>
        <w:gridCol w:w="6379"/>
      </w:tblGrid>
      <w:tr w:rsidR="00E41139" w:rsidRPr="00E20227" w14:paraId="5DEDF58E" w14:textId="77777777" w:rsidTr="00531388">
        <w:trPr>
          <w:trHeight w:val="1544"/>
        </w:trPr>
        <w:tc>
          <w:tcPr>
            <w:tcW w:w="2269" w:type="dxa"/>
            <w:tcBorders>
              <w:tl2br w:val="single" w:sz="4" w:space="0" w:color="auto"/>
            </w:tcBorders>
            <w:hideMark/>
          </w:tcPr>
          <w:p w14:paraId="2F3FB10A" w14:textId="77777777" w:rsidR="00E41139" w:rsidRPr="00E20227" w:rsidRDefault="00E41139" w:rsidP="00EB4EEB">
            <w:pPr>
              <w:spacing w:after="160"/>
              <w:jc w:val="right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ปัจจัยภายใน</w:t>
            </w:r>
          </w:p>
          <w:p w14:paraId="397790D1" w14:textId="77777777" w:rsidR="00E41139" w:rsidRPr="00E20227" w:rsidRDefault="00E41139" w:rsidP="008D5867">
            <w:pPr>
              <w:spacing w:after="160"/>
              <w:jc w:val="right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</w:p>
          <w:p w14:paraId="5E770C79" w14:textId="16427430" w:rsidR="00E41139" w:rsidRPr="00E20227" w:rsidRDefault="00E41139" w:rsidP="008D5867">
            <w:pPr>
              <w:spacing w:after="160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ปัจจัยภายนอก</w:t>
            </w:r>
          </w:p>
        </w:tc>
        <w:tc>
          <w:tcPr>
            <w:tcW w:w="5953" w:type="dxa"/>
            <w:hideMark/>
          </w:tcPr>
          <w:p w14:paraId="03714E55" w14:textId="09C77A88" w:rsidR="00883037" w:rsidRPr="00883037" w:rsidRDefault="00E41139" w:rsidP="00883037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 xml:space="preserve">S: </w:t>
            </w: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จุดแข็งภายใน</w:t>
            </w:r>
          </w:p>
          <w:p w14:paraId="2CD6C77B" w14:textId="77777777" w:rsidR="00883037" w:rsidRPr="00883037" w:rsidRDefault="00883037" w:rsidP="00883037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83037">
              <w:rPr>
                <w:rFonts w:ascii="TH SarabunPSK" w:hAnsi="TH SarabunPSK" w:cs="TH SarabunPSK"/>
                <w:sz w:val="28"/>
                <w:szCs w:val="28"/>
                <w:lang w:bidi="th-TH"/>
              </w:rPr>
              <w:t>S1</w:t>
            </w:r>
            <w:r w:rsidRPr="0088303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88303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แบรนด์เป็นที่รู้จักและมีชื่อเสียงมายาวนาน</w:t>
            </w:r>
          </w:p>
          <w:p w14:paraId="76DF40DF" w14:textId="34BD5941" w:rsidR="009076FC" w:rsidRDefault="009076FC" w:rsidP="00B035F2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9076FC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S2 </w:t>
            </w:r>
            <w:r w:rsidRPr="009076F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เครือข่ายร้านอาหารหลายแบรนด์ครอบคลุมทั่วประเทศ</w:t>
            </w:r>
          </w:p>
          <w:p w14:paraId="170AC4D9" w14:textId="573113DD" w:rsidR="00E41139" w:rsidRPr="00172CD4" w:rsidRDefault="00E02DDA" w:rsidP="001D7037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02DD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S3 </w:t>
            </w:r>
            <w:r w:rsidRPr="00E02DD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ระบบครัวกลางและการจัดซื้อแบบรวมศูนย์สนับสนุนการดำเนินงาน</w:t>
            </w:r>
          </w:p>
        </w:tc>
        <w:tc>
          <w:tcPr>
            <w:tcW w:w="6379" w:type="dxa"/>
            <w:hideMark/>
          </w:tcPr>
          <w:p w14:paraId="757B2C72" w14:textId="77777777" w:rsidR="00785505" w:rsidRDefault="00004CE9" w:rsidP="0067098D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>W:</w:t>
            </w:r>
            <w:r w:rsidR="00E41139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u w:val="words"/>
                <w:lang w:bidi="th-TH"/>
              </w:rPr>
              <w:t xml:space="preserve"> </w:t>
            </w:r>
            <w:r w:rsidR="00E41139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จุดอ่อน</w:t>
            </w: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ภายใน</w:t>
            </w:r>
            <w:r w:rsidR="00D11742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br/>
            </w:r>
            <w:r w:rsidR="00785505" w:rsidRPr="00785505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W1 </w:t>
            </w:r>
            <w:r w:rsidR="00785505" w:rsidRPr="00785505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รายได้ยังกระจุกตัวอยู่ที่แบรนด์</w:t>
            </w:r>
            <w:r w:rsidR="00785505" w:rsidRPr="00785505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785505" w:rsidRPr="00785505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</w:t>
            </w:r>
          </w:p>
          <w:p w14:paraId="7B34C7C7" w14:textId="77777777" w:rsidR="0067098D" w:rsidRPr="0067098D" w:rsidRDefault="0067098D" w:rsidP="0067098D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67098D">
              <w:rPr>
                <w:rFonts w:ascii="TH SarabunPSK" w:hAnsi="TH SarabunPSK" w:cs="TH SarabunPSK"/>
                <w:sz w:val="28"/>
                <w:szCs w:val="28"/>
                <w:lang w:bidi="th-TH"/>
              </w:rPr>
              <w:t>W3</w:t>
            </w:r>
            <w:r w:rsidRPr="006709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67098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ภาระค่าใช้จ่ายประจำจากสาขาและพนักงานจำนวนมาก</w:t>
            </w:r>
          </w:p>
          <w:p w14:paraId="7634AD6C" w14:textId="195BB581" w:rsidR="00E41139" w:rsidRPr="00172CD4" w:rsidRDefault="0067098D" w:rsidP="001D7037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67098D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W4 </w:t>
            </w:r>
            <w:r w:rsidRPr="0067098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การ</w:t>
            </w:r>
            <w:r w:rsidR="00862949"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เติบโตของธุรกิจ</w:t>
            </w:r>
            <w:r w:rsidRPr="0067098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บุฟเฟต์</w:t>
            </w:r>
            <w:r w:rsidR="00862949"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กดดัน</w:t>
            </w:r>
            <w:r w:rsidRPr="0067098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อัตรากำไรขั้นต้น</w:t>
            </w:r>
            <w:r w:rsidR="00862949"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ของกลุ่มบริษัท</w:t>
            </w:r>
          </w:p>
        </w:tc>
      </w:tr>
      <w:tr w:rsidR="00E41139" w:rsidRPr="00E20227" w14:paraId="5806915A" w14:textId="77777777" w:rsidTr="00D11742">
        <w:tc>
          <w:tcPr>
            <w:tcW w:w="2269" w:type="dxa"/>
            <w:hideMark/>
          </w:tcPr>
          <w:p w14:paraId="526510FC" w14:textId="77777777" w:rsidR="00E41139" w:rsidRDefault="006F7889" w:rsidP="001D7037">
            <w:pPr>
              <w:spacing w:after="160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 xml:space="preserve">O: </w:t>
            </w: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โอกาสภายนอก</w:t>
            </w:r>
          </w:p>
          <w:p w14:paraId="451F3E46" w14:textId="5CE8E447" w:rsidR="0067098D" w:rsidRPr="0067098D" w:rsidRDefault="0067098D" w:rsidP="0067098D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67098D">
              <w:rPr>
                <w:rFonts w:ascii="TH SarabunPSK" w:hAnsi="TH SarabunPSK" w:cs="TH SarabunPSK"/>
                <w:sz w:val="28"/>
                <w:szCs w:val="28"/>
                <w:lang w:bidi="th-TH"/>
              </w:rPr>
              <w:t>O</w:t>
            </w:r>
            <w:r w:rsidRPr="006709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1 </w:t>
            </w:r>
            <w:r w:rsidRPr="0067098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ผู้บริโภคให้ความสำคัญกับสุขภาพมากขึ้น</w:t>
            </w:r>
          </w:p>
          <w:p w14:paraId="02450C2E" w14:textId="71012F28" w:rsidR="0067098D" w:rsidRPr="0067098D" w:rsidRDefault="0067098D" w:rsidP="0067098D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67098D">
              <w:rPr>
                <w:rFonts w:ascii="TH SarabunPSK" w:hAnsi="TH SarabunPSK" w:cs="TH SarabunPSK"/>
                <w:sz w:val="28"/>
                <w:szCs w:val="28"/>
                <w:lang w:bidi="th-TH"/>
              </w:rPr>
              <w:t>O</w:t>
            </w:r>
            <w:r w:rsidRPr="006709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2 </w:t>
            </w:r>
            <w:r w:rsidRPr="0067098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ความสะดวกในการสั่งอาหารผ่านช่องทางออนไลน์</w:t>
            </w:r>
          </w:p>
          <w:p w14:paraId="0CF22307" w14:textId="2DF10259" w:rsidR="00E41139" w:rsidRPr="00E20227" w:rsidRDefault="0067098D" w:rsidP="00D11742">
            <w:pPr>
              <w:spacing w:after="160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  <w:r w:rsidRPr="0067098D">
              <w:rPr>
                <w:rFonts w:ascii="TH SarabunPSK" w:hAnsi="TH SarabunPSK" w:cs="TH SarabunPSK"/>
                <w:sz w:val="28"/>
                <w:szCs w:val="28"/>
                <w:lang w:bidi="th-TH"/>
              </w:rPr>
              <w:t>O</w:t>
            </w:r>
            <w:r w:rsidRPr="006709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4 </w:t>
            </w:r>
            <w:r w:rsidRPr="0067098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ผู้บริโภคต้องการประสบการณ์รับประทานอาหารที่หลากหลาย</w:t>
            </w:r>
          </w:p>
        </w:tc>
        <w:tc>
          <w:tcPr>
            <w:tcW w:w="5953" w:type="dxa"/>
            <w:hideMark/>
          </w:tcPr>
          <w:p w14:paraId="36DA2984" w14:textId="77777777" w:rsidR="00E41139" w:rsidRPr="00E20227" w:rsidRDefault="008F0C7C" w:rsidP="008F0C7C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 xml:space="preserve">กลยุทธ์เชิงรุก </w:t>
            </w: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>(SO)</w:t>
            </w:r>
          </w:p>
          <w:p w14:paraId="7B2FAC1F" w14:textId="151F7A0C" w:rsidR="007622DC" w:rsidRDefault="007622DC" w:rsidP="004F035C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7622DC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SO1 </w:t>
            </w:r>
            <w:r w:rsidRPr="007622D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พัฒนาเมนูสุขภาพบนมาตรฐานที่ลูกค้าไว้วางใ</w:t>
            </w:r>
            <w:r w:rsidR="005F732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จ</w:t>
            </w:r>
            <w:r w:rsidRPr="007622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622D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ใช้ชื่อเสียงของแบรนด์</w:t>
            </w:r>
            <w:r w:rsidRPr="007622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622DC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</w:t>
            </w:r>
            <w:r w:rsidRPr="007622D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และระบบครัวกลางพัฒนาเมนูที่มีทางเลือกด้านผัก</w:t>
            </w:r>
            <w:r w:rsidRPr="007622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622D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โปรตีน</w:t>
            </w:r>
            <w:r w:rsidRPr="007622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622D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และเครื่องปรุง</w:t>
            </w:r>
            <w:r w:rsidRPr="007622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622D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พร้อมสื่อสารข้อมูลโภชนาการให้เข้าใจง่าย</w:t>
            </w:r>
            <w:r w:rsidRPr="007622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622D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เพื่อดึงดูดลูกค้าที่ใส่ใจสุขภาพ</w:t>
            </w:r>
            <w:r w:rsidRPr="007622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622D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โดยรักษารสชาติและคุณภาพอย่างสม่ำเสมอ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 xml:space="preserve"> </w:t>
            </w:r>
            <w:r w:rsidRPr="007622DC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(</w:t>
            </w:r>
            <w:r w:rsidRPr="007622DC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S</w:t>
            </w:r>
            <w:r w:rsidRPr="007622DC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1</w:t>
            </w:r>
            <w:r w:rsidRPr="007622DC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, S</w:t>
            </w:r>
            <w:r w:rsidRPr="007622DC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 xml:space="preserve">3 + </w:t>
            </w:r>
            <w:r w:rsidRPr="007622DC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O</w:t>
            </w:r>
            <w:r w:rsidRPr="007622DC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1)</w:t>
            </w:r>
          </w:p>
          <w:p w14:paraId="31E155F0" w14:textId="7399D7C0" w:rsidR="007622DC" w:rsidRDefault="007622DC" w:rsidP="00BA3676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7622DC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SO2 </w:t>
            </w:r>
            <w:r w:rsidRPr="007622D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เติบโตผ่านจุดเด่นของร้านอาหารแต่ละแบรนด์</w:t>
            </w:r>
            <w:r w:rsidR="005F7324" w:rsidRPr="005F732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5F7324" w:rsidRPr="005F732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กำหนดเมนู</w:t>
            </w:r>
            <w:r w:rsidR="005F7324" w:rsidRPr="005F732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5F7324" w:rsidRPr="005F732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บริการ</w:t>
            </w:r>
            <w:r w:rsidR="005F7324" w:rsidRPr="005F732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5F7324" w:rsidRPr="005F732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และบรรยากาศให้เหมาะกับลูกค้าของแต่ละแบรนด์</w:t>
            </w:r>
            <w:r w:rsidR="005F7324" w:rsidRPr="005F732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5F7324" w:rsidRPr="005F732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แล้วเลือกขยายสาขาในพื้นที่ที่มีความต้องการรองรับ</w:t>
            </w:r>
            <w:r w:rsidR="005F7324" w:rsidRPr="005F732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5F7324" w:rsidRPr="005F732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เพื่อเข้าถึงลูกค้ากลุ่มใหม่และลดการแย่งลูกค้ากันภายในเครือ</w:t>
            </w:r>
            <w:r w:rsidR="005F732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 xml:space="preserve"> </w:t>
            </w:r>
            <w:r w:rsidR="005F7324" w:rsidRPr="005F732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(</w:t>
            </w:r>
            <w:r w:rsidR="005F7324" w:rsidRPr="005F7324">
              <w:rPr>
                <w:rFonts w:ascii="TH SarabunPSK" w:hAnsi="TH SarabunPSK" w:cs="TH SarabunPSK"/>
                <w:sz w:val="28"/>
                <w:szCs w:val="28"/>
              </w:rPr>
              <w:t>S</w:t>
            </w:r>
            <w:r w:rsidR="005F7324" w:rsidRPr="005F732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2 + </w:t>
            </w:r>
            <w:r w:rsidR="005F7324" w:rsidRPr="005F7324">
              <w:rPr>
                <w:rFonts w:ascii="TH SarabunPSK" w:hAnsi="TH SarabunPSK" w:cs="TH SarabunPSK"/>
                <w:sz w:val="28"/>
                <w:szCs w:val="28"/>
              </w:rPr>
              <w:t>O</w:t>
            </w:r>
            <w:r w:rsidR="005F7324" w:rsidRPr="005F732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4)</w:t>
            </w:r>
          </w:p>
          <w:p w14:paraId="4036803C" w14:textId="14017866" w:rsidR="00E41139" w:rsidRPr="00E20227" w:rsidRDefault="005F7324" w:rsidP="00BA3676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5F7324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SO3 </w:t>
            </w:r>
            <w:r w:rsidRPr="005F732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ต่อยอดสาขาเดิมสู่มื้ออาหารที่บ้านและที่ทำงาน</w:t>
            </w:r>
            <w:r w:rsidRPr="005F732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5F732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ใช้เครือข่ายสาขาและระบบจัดซื้อร่วมกันพัฒนาชุดอาหารสำหรับจัดส่ง</w:t>
            </w:r>
            <w:r w:rsidRPr="005F732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5F732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โดยเลือกเมนูที่คงคุณภาพได้ดีและเหมาะกับแต่ละแบรนด์</w:t>
            </w:r>
            <w:r w:rsidRPr="005F732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5F732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เพื่อสร้างยอดขายนอกเหนือจากการรับประทานในร้าน</w:t>
            </w:r>
            <w:r w:rsidR="006E62F0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 xml:space="preserve"> </w:t>
            </w:r>
            <w:r w:rsidR="006E62F0" w:rsidRPr="006E62F0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(</w:t>
            </w:r>
            <w:r w:rsidR="006E62F0" w:rsidRPr="006E62F0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S</w:t>
            </w:r>
            <w:r w:rsidR="006E62F0" w:rsidRPr="006E62F0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2</w:t>
            </w:r>
            <w:r w:rsidR="006E62F0" w:rsidRPr="006E62F0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, S</w:t>
            </w:r>
            <w:r w:rsidR="006E62F0" w:rsidRPr="006E62F0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 xml:space="preserve">3 + </w:t>
            </w:r>
            <w:r w:rsidR="006E62F0" w:rsidRPr="006E62F0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O</w:t>
            </w:r>
            <w:r w:rsidR="006E62F0" w:rsidRPr="006E62F0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2)</w:t>
            </w:r>
          </w:p>
        </w:tc>
        <w:tc>
          <w:tcPr>
            <w:tcW w:w="6379" w:type="dxa"/>
            <w:hideMark/>
          </w:tcPr>
          <w:p w14:paraId="3897AC51" w14:textId="77777777" w:rsidR="00E41139" w:rsidRPr="00E20227" w:rsidRDefault="00356DED" w:rsidP="008F0C7C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กลยุ</w:t>
            </w:r>
            <w:r w:rsidR="0034273F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ทธ์เชิง</w:t>
            </w:r>
            <w:r w:rsidR="00A06A75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 xml:space="preserve">แก้ไข </w:t>
            </w: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>(WO)</w:t>
            </w:r>
          </w:p>
          <w:p w14:paraId="58EFC8B9" w14:textId="6FF6E632" w:rsidR="00881A5A" w:rsidRDefault="001D7037" w:rsidP="007622DC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1D703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6E62F0" w:rsidRPr="006E62F0">
              <w:rPr>
                <w:rFonts w:ascii="TH SarabunPSK" w:hAnsi="TH SarabunPSK" w:cs="TH SarabunPSK"/>
                <w:sz w:val="28"/>
                <w:szCs w:val="28"/>
                <w:lang w:bidi="th-TH"/>
              </w:rPr>
              <w:t>WO</w:t>
            </w:r>
            <w:r w:rsidR="006E62F0" w:rsidRPr="006E62F0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1 </w:t>
            </w:r>
            <w:r w:rsidR="006E62F0" w:rsidRPr="006E62F0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สร้างรายได้จากแบรนด์อื่นในเครือให้มากขึ้น</w:t>
            </w:r>
            <w:r w:rsidR="006E62F0" w:rsidRPr="006E62F0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6E62F0" w:rsidRPr="006E62F0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พัฒนาเมนูและสื่อสารจุดเด่นของยาโยอิ</w:t>
            </w:r>
            <w:r w:rsidR="006E62F0" w:rsidRPr="006E62F0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6E62F0" w:rsidRPr="006E62F0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แหลมเจริญ</w:t>
            </w:r>
            <w:r w:rsidR="006E62F0" w:rsidRPr="006E62F0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6E62F0" w:rsidRPr="006E62F0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ซีฟู้ด</w:t>
            </w:r>
            <w:r w:rsidR="006E62F0" w:rsidRPr="006E62F0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6E62F0" w:rsidRPr="006E62F0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และโบนัส</w:t>
            </w:r>
            <w:r w:rsidR="006E62F0" w:rsidRPr="006E62F0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6E62F0" w:rsidRPr="006E62F0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สุกี้ให้ตรงกับลูกค้าเป้าหมาย</w:t>
            </w:r>
            <w:r w:rsidR="006E62F0" w:rsidRPr="006E62F0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6E62F0" w:rsidRPr="006E62F0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พร้อมใช้ช่องทางออนไลน์ช่วยให้เข้าถึงง่ายขึ้น</w:t>
            </w:r>
            <w:r w:rsidR="006E62F0" w:rsidRPr="006E62F0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6E62F0" w:rsidRPr="006E62F0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เพื่อลดการพึ่งพารายได้จากแบรนด์</w:t>
            </w:r>
            <w:r w:rsidR="006E62F0" w:rsidRPr="006E62F0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6E62F0" w:rsidRPr="006E62F0">
              <w:rPr>
                <w:rFonts w:ascii="TH SarabunPSK" w:hAnsi="TH SarabunPSK" w:cs="TH SarabunPSK"/>
                <w:sz w:val="28"/>
                <w:szCs w:val="28"/>
                <w:lang w:bidi="th-TH"/>
              </w:rPr>
              <w:t>MK</w:t>
            </w:r>
            <w:r w:rsid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 xml:space="preserve"> </w:t>
            </w:r>
          </w:p>
          <w:p w14:paraId="7AE6195F" w14:textId="1334CD64" w:rsidR="006E62F0" w:rsidRDefault="00881A5A" w:rsidP="007622DC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81A5A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(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W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 xml:space="preserve">1 + 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O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2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, O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4)</w:t>
            </w:r>
          </w:p>
          <w:p w14:paraId="23E27337" w14:textId="6DE9F955" w:rsidR="00881A5A" w:rsidRDefault="006E62F0" w:rsidP="007622DC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6E62F0">
              <w:rPr>
                <w:rFonts w:ascii="TH SarabunPSK" w:hAnsi="TH SarabunPSK" w:cs="TH SarabunPSK"/>
                <w:sz w:val="28"/>
                <w:szCs w:val="28"/>
                <w:lang w:bidi="th-TH"/>
              </w:rPr>
              <w:t>WO</w:t>
            </w:r>
            <w:r w:rsidRPr="006E62F0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2 </w:t>
            </w:r>
            <w:r w:rsidRPr="006E62F0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ใช้ทรัพยากรสาขาให้เกิดรายได้อย่างคุ้มค่า</w:t>
            </w:r>
            <w:r w:rsidR="00881A5A" w:rsidRPr="00881A5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881A5A" w:rsidRP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ให้สาขาที่มีความพร้อมรับคำสั่งซื้อออนไลน์และอาหารชุดสั่งล่วงหน้าในช่วงที่ลูกค้าใช้บริการน้อย</w:t>
            </w:r>
            <w:r w:rsidR="00881A5A" w:rsidRPr="00881A5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881A5A" w:rsidRP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เพื่อใช้พื้นที่</w:t>
            </w:r>
            <w:r w:rsidR="00881A5A" w:rsidRPr="00881A5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881A5A" w:rsidRP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ครัว</w:t>
            </w:r>
            <w:r w:rsidR="00881A5A" w:rsidRPr="00881A5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881A5A" w:rsidRP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และเวลาทำงานของพนักงานให้เกิดประโยชน์</w:t>
            </w:r>
            <w:r w:rsidR="00881A5A" w:rsidRPr="00881A5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881A5A" w:rsidRP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โดยไม่กระทบคุณภาพบริการหน้าร้าน</w:t>
            </w:r>
            <w:r w:rsid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 xml:space="preserve"> </w:t>
            </w:r>
          </w:p>
          <w:p w14:paraId="50401D50" w14:textId="1E57A85B" w:rsidR="006E62F0" w:rsidRDefault="00881A5A" w:rsidP="007622DC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81A5A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(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W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 xml:space="preserve">3 + 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O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2)</w:t>
            </w:r>
          </w:p>
          <w:p w14:paraId="0614343D" w14:textId="440F24BE" w:rsidR="006E62F0" w:rsidRDefault="00881A5A" w:rsidP="007622DC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81A5A">
              <w:rPr>
                <w:rFonts w:ascii="TH SarabunPSK" w:hAnsi="TH SarabunPSK" w:cs="TH SarabunPSK"/>
                <w:sz w:val="28"/>
                <w:szCs w:val="28"/>
                <w:lang w:bidi="th-TH"/>
              </w:rPr>
              <w:t>WO</w:t>
            </w:r>
            <w:r w:rsidRPr="00881A5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3 </w:t>
            </w:r>
            <w:r w:rsidRP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พัฒนาเมนูทางเลือกที่รักษากำไรได้</w:t>
            </w:r>
            <w:r w:rsidRPr="00881A5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พัฒนาอาหารชุดและเมนูสุขภาพในแบรนด์ที่เหมาะสม</w:t>
            </w:r>
            <w:r w:rsidRPr="00881A5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โดยกำหนดปริมาณและต้นทุนต่อชุดให้ชัดเจน</w:t>
            </w:r>
            <w:r w:rsidRPr="00881A5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เพื่อให้ลูกค้ามีทางเลือกตามความต้องการ</w:t>
            </w:r>
            <w:r w:rsidRPr="00881A5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และลดการพึ่งพาการดึงยอดขายด้วยบุฟเฟต์เพียงรูปแบบเดียว</w:t>
            </w:r>
          </w:p>
          <w:p w14:paraId="5D13587F" w14:textId="2EDBCA25" w:rsidR="00881A5A" w:rsidRPr="00172CD4" w:rsidRDefault="00881A5A" w:rsidP="007622DC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81A5A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(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W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 xml:space="preserve">4 + 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O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1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, O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4</w:t>
            </w:r>
            <w:r>
              <w:rPr>
                <w:rFonts w:ascii="TH SarabunPSK" w:hAnsi="TH SarabunPSK" w:cs="TH SarabunPSK"/>
                <w:sz w:val="28"/>
                <w:szCs w:val="28"/>
                <w:lang w:bidi="th-TH"/>
              </w:rPr>
              <w:t>)</w:t>
            </w:r>
          </w:p>
          <w:p w14:paraId="05E25C96" w14:textId="0E584990" w:rsidR="00E41139" w:rsidRPr="00E20227" w:rsidRDefault="00E41139" w:rsidP="00BA3676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</w:p>
        </w:tc>
      </w:tr>
      <w:tr w:rsidR="00E41139" w:rsidRPr="00E20227" w14:paraId="266A0ABC" w14:textId="77777777" w:rsidTr="00D11742">
        <w:trPr>
          <w:trHeight w:val="1124"/>
        </w:trPr>
        <w:tc>
          <w:tcPr>
            <w:tcW w:w="2269" w:type="dxa"/>
            <w:hideMark/>
          </w:tcPr>
          <w:p w14:paraId="6F113E05" w14:textId="77777777" w:rsidR="0067098D" w:rsidRDefault="009221A8" w:rsidP="001D7037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>T:</w:t>
            </w: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 xml:space="preserve"> อุปสรรคภายนอก</w:t>
            </w:r>
          </w:p>
          <w:p w14:paraId="11DF6581" w14:textId="77777777" w:rsidR="00BB5A7D" w:rsidRDefault="00BB5A7D" w:rsidP="0067098D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BB5A7D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T1 </w:t>
            </w:r>
            <w:r w:rsidRPr="00BB5A7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การแข่งขันในธุรกิจร้านอาหารที่รุนแรง</w:t>
            </w:r>
          </w:p>
          <w:p w14:paraId="7DF8264B" w14:textId="4FEFF52F" w:rsidR="00BB5A7D" w:rsidRDefault="00BB5A7D" w:rsidP="00B035F2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BB5A7D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T2 </w:t>
            </w:r>
            <w:r w:rsidRPr="00BB5A7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กำลังซื้อของผู้บริโภคที่อ่อนแอ</w:t>
            </w:r>
          </w:p>
          <w:p w14:paraId="0F02FFA4" w14:textId="173E58FB" w:rsidR="00E41139" w:rsidRPr="00E20227" w:rsidRDefault="00BB5A7D" w:rsidP="009E5B79">
            <w:pPr>
              <w:spacing w:after="160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BB5A7D">
              <w:rPr>
                <w:rFonts w:ascii="TH SarabunPSK" w:hAnsi="TH SarabunPSK" w:cs="TH SarabunPSK"/>
                <w:sz w:val="28"/>
                <w:szCs w:val="28"/>
                <w:lang w:bidi="th-TH"/>
              </w:rPr>
              <w:lastRenderedPageBreak/>
              <w:t xml:space="preserve">T3 </w:t>
            </w:r>
            <w:r w:rsidRPr="00BB5A7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ต้นทุนวัตถุดิบ</w:t>
            </w:r>
            <w:r w:rsidRPr="00BB5A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B5A7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ค่าแรง</w:t>
            </w:r>
            <w:r w:rsidRPr="00BB5A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B5A7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และค่าเช่าที่เพิ่มขึ้น</w:t>
            </w:r>
          </w:p>
        </w:tc>
        <w:tc>
          <w:tcPr>
            <w:tcW w:w="5953" w:type="dxa"/>
            <w:hideMark/>
          </w:tcPr>
          <w:p w14:paraId="15F0666E" w14:textId="77777777" w:rsidR="00E41139" w:rsidRPr="00E20227" w:rsidRDefault="003E4500" w:rsidP="003C794E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lastRenderedPageBreak/>
              <w:t>กล</w:t>
            </w:r>
            <w:r w:rsidR="00F51EE1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ยุทธ์เชิง</w:t>
            </w:r>
            <w:r w:rsidR="002F4E66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 xml:space="preserve">ป้องกัน </w:t>
            </w:r>
            <w:r w:rsidR="002F4E66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>(</w:t>
            </w:r>
            <w:r w:rsidR="003C794E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>ST)</w:t>
            </w:r>
          </w:p>
          <w:p w14:paraId="41BE585B" w14:textId="17749FB3" w:rsidR="004A5F54" w:rsidRPr="004A5F54" w:rsidRDefault="004A5F54" w:rsidP="004A5F54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A5F54">
              <w:rPr>
                <w:rFonts w:ascii="TH SarabunPSK" w:hAnsi="TH SarabunPSK" w:cs="TH SarabunPSK"/>
                <w:sz w:val="28"/>
                <w:szCs w:val="28"/>
                <w:lang w:bidi="th-TH"/>
              </w:rPr>
              <w:t>ST1</w:t>
            </w:r>
            <w:r w:rsidRPr="004A5F5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สื่อสารความคุ้มค่าผ่านคุณภาพที่เชื่อถือได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้</w:t>
            </w:r>
            <w:r w:rsidRPr="004A5F54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ใช้ความน่าเชื่อถือของแบรนด์</w:t>
            </w:r>
            <w:r w:rsidRPr="004A5F5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และมาตรฐานอาหารจากครัวกลางนำเสนอชุดอาหารที่ระบุราคาและ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lastRenderedPageBreak/>
              <w:t>ปริมาณชัดเจน</w:t>
            </w:r>
            <w:r w:rsidRPr="004A5F5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เพื่อให้ลูกค้าเห็นคุณค่าที่ได้รับและตัดสินใจได้ง่ายขึ้นภายใต้งบประมาณที่จำกัด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(</w:t>
            </w:r>
            <w:r w:rsidRPr="004A5F54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S</w:t>
            </w:r>
            <w:r w:rsidRPr="004A5F54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1</w:t>
            </w:r>
            <w:r w:rsidRPr="004A5F54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, S</w:t>
            </w:r>
            <w:r w:rsidRPr="004A5F54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 xml:space="preserve">3 + </w:t>
            </w:r>
            <w:r w:rsidRPr="004A5F54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T</w:t>
            </w:r>
            <w:r w:rsidRPr="004A5F54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1</w:t>
            </w:r>
            <w:r w:rsidRPr="004A5F54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, T</w:t>
            </w:r>
            <w:r w:rsidRPr="004A5F54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2</w:t>
            </w:r>
            <w:r>
              <w:rPr>
                <w:rFonts w:ascii="TH SarabunPSK" w:hAnsi="TH SarabunPSK" w:cs="TH SarabunPSK"/>
                <w:sz w:val="28"/>
                <w:szCs w:val="28"/>
                <w:lang w:bidi="th-TH"/>
              </w:rPr>
              <w:t>)</w:t>
            </w:r>
          </w:p>
          <w:p w14:paraId="3E5068E9" w14:textId="7A79355C" w:rsidR="004A5F54" w:rsidRDefault="004A5F54" w:rsidP="004A5F54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A5F54">
              <w:rPr>
                <w:rFonts w:ascii="TH SarabunPSK" w:hAnsi="TH SarabunPSK" w:cs="TH SarabunPSK"/>
                <w:sz w:val="28"/>
                <w:szCs w:val="28"/>
                <w:lang w:bidi="th-TH"/>
              </w:rPr>
              <w:t>ST2</w:t>
            </w:r>
            <w:r w:rsidRPr="004A5F5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บริหารต้นทุนร่วมกันโดยรักษามาตรฐานอาหาร</w:t>
            </w:r>
            <w:r w:rsidRPr="004A5F54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รวมการจัดซื้อวัตถุดิบที่ใช้ร่วมกันระหว่างแบรนด์</w:t>
            </w:r>
            <w:r w:rsidRPr="004A5F5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วางแผนผลิตและจัดส่งตามยอดขายของแต่ละสาขา</w:t>
            </w:r>
            <w:r w:rsidRPr="004A5F5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เพื่อลดของเสียและต้นทุนที่ไม่จำเป็น</w:t>
            </w:r>
            <w:r w:rsidRPr="004A5F5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พร้อมรักษาคุณภาพให้เหมาะกับแต่ละแบรนด์</w:t>
            </w:r>
          </w:p>
          <w:p w14:paraId="38B8E7F8" w14:textId="7B16880A" w:rsidR="004A5F54" w:rsidRPr="004A5F54" w:rsidRDefault="004A5F54" w:rsidP="004A5F54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A5F54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(S2, S3 + T3</w:t>
            </w:r>
            <w:r>
              <w:rPr>
                <w:rFonts w:ascii="TH SarabunPSK" w:hAnsi="TH SarabunPSK" w:cs="TH SarabunPSK"/>
                <w:sz w:val="28"/>
                <w:szCs w:val="28"/>
                <w:lang w:bidi="th-TH"/>
              </w:rPr>
              <w:t>)</w:t>
            </w:r>
          </w:p>
          <w:p w14:paraId="4B4FFB54" w14:textId="1701109F" w:rsidR="001D7037" w:rsidRDefault="004A5F54" w:rsidP="004A5F54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A5F54">
              <w:rPr>
                <w:rFonts w:ascii="TH SarabunPSK" w:hAnsi="TH SarabunPSK" w:cs="TH SarabunPSK"/>
                <w:sz w:val="28"/>
                <w:szCs w:val="28"/>
                <w:lang w:bidi="th-TH"/>
              </w:rPr>
              <w:t>ST3</w:t>
            </w:r>
            <w:r w:rsidRPr="004A5F5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ปรับข้อเสนอให้เหมาะกับลูกค้าแต่ละพื้นที่</w:t>
            </w:r>
            <w:r w:rsidRPr="004A5F54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ใช้ข้อมูลยอดขายและพฤติกรรมลูกค้าของสาขาออกแบบเมนู</w:t>
            </w:r>
            <w:r w:rsidRPr="004A5F5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ชุดอาหาร</w:t>
            </w:r>
            <w:r w:rsidRPr="004A5F5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และโปรโมชันตามกำลังซื้อในแต่ละทำเล</w:t>
            </w:r>
            <w:r w:rsidRPr="004A5F5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เพื่อรักษาลูกค้าและแข่งขันได้ตรงกับสภาพตลาดของพื้นที่นั้น</w:t>
            </w:r>
          </w:p>
          <w:p w14:paraId="0115F72C" w14:textId="028A2213" w:rsidR="00E41139" w:rsidRPr="00E20227" w:rsidRDefault="004A5F54" w:rsidP="00BA3676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A5F54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(S2 + T1, T2</w:t>
            </w:r>
            <w:r>
              <w:rPr>
                <w:rFonts w:ascii="TH SarabunPSK" w:hAnsi="TH SarabunPSK" w:cs="TH SarabunPSK"/>
                <w:sz w:val="28"/>
                <w:szCs w:val="28"/>
                <w:lang w:bidi="th-TH"/>
              </w:rPr>
              <w:t>)</w:t>
            </w:r>
          </w:p>
        </w:tc>
        <w:tc>
          <w:tcPr>
            <w:tcW w:w="6379" w:type="dxa"/>
            <w:hideMark/>
          </w:tcPr>
          <w:p w14:paraId="336D41BC" w14:textId="77777777" w:rsidR="00E41139" w:rsidRPr="00E20227" w:rsidRDefault="003C794E" w:rsidP="003C794E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lastRenderedPageBreak/>
              <w:t xml:space="preserve">กลยุทธ์เชิงรับ </w:t>
            </w: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>(</w:t>
            </w:r>
            <w:r w:rsidR="00BA0F4D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>WT)</w:t>
            </w:r>
          </w:p>
          <w:p w14:paraId="59A05653" w14:textId="701F43CE" w:rsidR="00DA4D92" w:rsidRDefault="00DA4D92" w:rsidP="00DA4D92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DA4D92">
              <w:rPr>
                <w:rFonts w:ascii="TH SarabunPSK" w:hAnsi="TH SarabunPSK" w:cs="TH SarabunPSK"/>
                <w:sz w:val="28"/>
                <w:szCs w:val="28"/>
                <w:lang w:bidi="th-TH"/>
              </w:rPr>
              <w:t>WT1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กำหนดเกณฑ์กำไรสำหรับบุฟเฟต์และโปรโมชัน</w:t>
            </w:r>
            <w:r w:rsidRPr="00DA4D92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ประเมินต้นทุนวัตถุดิบ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ของเสีย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และค่าใช้จ่ายที่เกี่ยวข้องก่อนจัดข้อเสนอ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พร้อมติดตามกำไรที่เกิดขึ้นจริง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หากยอดขายเพิ่มแต่ผลตอบแทนไม่เพียงพอ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ให้ปรับเมนู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ราคา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หรือเงื่อนไขให้เหมาะสม</w:t>
            </w:r>
          </w:p>
          <w:p w14:paraId="6FA8FAE1" w14:textId="45FC68A3" w:rsidR="00DA4D92" w:rsidRPr="00DA4D92" w:rsidRDefault="00DA4D92" w:rsidP="00DA4D92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DA4D92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lastRenderedPageBreak/>
              <w:t>(W4 + T1, T2, T3</w:t>
            </w:r>
          </w:p>
          <w:p w14:paraId="771C9A45" w14:textId="2DE1FBA0" w:rsidR="00DA4D92" w:rsidRDefault="00DA4D92" w:rsidP="00DA4D92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DA4D92">
              <w:rPr>
                <w:rFonts w:ascii="TH SarabunPSK" w:hAnsi="TH SarabunPSK" w:cs="TH SarabunPSK"/>
                <w:sz w:val="28"/>
                <w:szCs w:val="28"/>
                <w:lang w:bidi="th-TH"/>
              </w:rPr>
              <w:t>WT2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ปรับค่าใช้จ่ายสาขาให้สอดคล้องกับยอดขาย</w:t>
            </w:r>
            <w:r w:rsidRPr="00DA4D92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ทบทวนกำลังคน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เวลาเปิดบริการ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และค่าเช่าตามปริมาณลูกค้า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พร้อมปรับปรุงสาขาที่มีผลตอบแทนต่ำ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หากยังไม่คุ้มค่าต่อเนื่องจึงพิจารณาปรับรูปแบบหรือย้ายทำเล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โดยคำนึงถึงลูกค้าและพนักงาน</w:t>
            </w:r>
          </w:p>
          <w:p w14:paraId="3B3FFA70" w14:textId="0F52BE3A" w:rsidR="00DA4D92" w:rsidRPr="00DA4D92" w:rsidRDefault="00DA4D92" w:rsidP="00DA4D92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DA4D92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(W3 + T2, T3</w:t>
            </w:r>
            <w:r>
              <w:rPr>
                <w:rFonts w:ascii="TH SarabunPSK" w:hAnsi="TH SarabunPSK" w:cs="TH SarabunPSK"/>
                <w:sz w:val="28"/>
                <w:szCs w:val="28"/>
                <w:lang w:bidi="th-TH"/>
              </w:rPr>
              <w:t>)</w:t>
            </w:r>
          </w:p>
          <w:p w14:paraId="42B7F620" w14:textId="1EE76387" w:rsidR="00E41139" w:rsidRPr="00E20227" w:rsidRDefault="00DA4D92" w:rsidP="00BA3676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DA4D92">
              <w:rPr>
                <w:rFonts w:ascii="TH SarabunPSK" w:hAnsi="TH SarabunPSK" w:cs="TH SarabunPSK"/>
                <w:sz w:val="28"/>
                <w:szCs w:val="28"/>
                <w:lang w:bidi="th-TH"/>
              </w:rPr>
              <w:t>WT3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กระจายรายได้โดยไม่เพิ่มภาระเกินความพร้อม</w:t>
            </w:r>
            <w:r w:rsidRPr="00DA4D92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ทดลองตลาดและประเมินผลตอบแทนก่อนขยายสาขาของแบรนด์อื่นในเครือ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โดยพิจารณาความต้องการของลูกค้า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ค่าใช้จ่ายประจำ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และผลต่อสาขาเดิม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เพื่อให้การลดการพึ่งพาแบรนด์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สร้างรายได้และกำไรเพิ่มขึ้นจริง</w:t>
            </w:r>
            <w:r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(W1, W3 + T1, T2</w:t>
            </w:r>
            <w:r>
              <w:rPr>
                <w:rFonts w:ascii="TH SarabunPSK" w:hAnsi="TH SarabunPSK" w:cs="TH SarabunPSK"/>
                <w:sz w:val="28"/>
                <w:szCs w:val="28"/>
                <w:lang w:bidi="th-TH"/>
              </w:rPr>
              <w:t>)</w:t>
            </w:r>
          </w:p>
        </w:tc>
      </w:tr>
    </w:tbl>
    <w:p w14:paraId="46100609" w14:textId="77777777" w:rsidR="00470DF7" w:rsidRDefault="00470DF7" w:rsidP="00470DF7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</w:p>
    <w:p w14:paraId="2BC492C7" w14:textId="5BEA496F" w:rsidR="00E41139" w:rsidRPr="00470DF7" w:rsidRDefault="00470DF7" w:rsidP="00470DF7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  <w:r w:rsidRPr="00470DF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  <w:lang w:bidi="th-TH"/>
        </w:rPr>
        <w:t>ตารางที่</w:t>
      </w:r>
      <w:r w:rsidRPr="00470DF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bidi="th-TH"/>
        </w:rPr>
        <w:t xml:space="preserve"> 6 </w:t>
      </w:r>
      <w:r w:rsidRPr="00470DF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TOWS MATRIX</w:t>
      </w:r>
    </w:p>
    <w:p w14:paraId="7A2B42D8" w14:textId="77777777" w:rsidR="00A46438" w:rsidRDefault="00A46438" w:rsidP="003D5B63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72589E7E" w14:textId="769C2F6E" w:rsidR="003E4034" w:rsidRPr="003E4034" w:rsidRDefault="003E4034" w:rsidP="003E4034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จากการวิเคราะห์ด้วย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</w:rPr>
        <w:t xml:space="preserve">TOWS Matrix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พบว่า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กลุ่มบริษัท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</w:rPr>
        <w:t xml:space="preserve">MK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สามารถใช้ชื่อเสียงของแบรนด์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เครือข่ายร้านอาหาร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และระบบครัวกลางเป็นฐานในการเติบโต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โดยกลยุทธ์เชิงรุก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(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</w:rPr>
        <w:t xml:space="preserve">SO)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เน้นพัฒนาเมนูสุขภาพ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สร้างจุดเด่นให้แต่ละแบรนด์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และต่อยอดบริการจัดส่งอาหาร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ส่วนกลยุทธ์เชิงแก้ไข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(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</w:rPr>
        <w:t>WO)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มุ่งสร้างรายได้จากแบรนด์อื่นในเครือ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ใช้ทรัพยากรสาขาให้คุ้มค่า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และพัฒนาเมนูทางเลือกที่ช่วยรักษากำไร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เพื่อลดการพึ่งพาแบรนด์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</w:rPr>
        <w:t xml:space="preserve">MK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และการกระตุ้นยอดขายด้วยบุฟเฟต์</w:t>
      </w:r>
    </w:p>
    <w:p w14:paraId="4CC52A9A" w14:textId="77777777" w:rsidR="003E4034" w:rsidRPr="003E4034" w:rsidRDefault="003E4034" w:rsidP="003E4034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สำหรับกลยุทธ์เชิงป้องกัน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(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</w:rPr>
        <w:t xml:space="preserve">ST)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กลุ่มบริษัทควรสื่อสารความคุ้มค่าผ่านคุณภาพอาหารและบริการ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ควบคู่กับการจัดซื้อร่วมกันและปรับข้อเสนอให้เหมาะกับลูกค้าแต่ละพื้นที่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ขณะที่กลยุทธ์เชิงรับ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(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</w:rPr>
        <w:t xml:space="preserve">WT)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เน้นกำหนดเกณฑ์กำไรของบุฟเฟต์และโปรโมชัน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ดูแลค่าใช้จ่ายสาขาให้สอดคล้องกับยอดขาย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และประเมินผลตอบแทนก่อนขยายการลงทุน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เพื่อรับมือกับการแข่งขันและข้อจำกัดด้านกำลังซื้อ</w:t>
      </w:r>
    </w:p>
    <w:p w14:paraId="0FD6CE82" w14:textId="5F4A12D9" w:rsidR="0041519F" w:rsidRDefault="003E4034" w:rsidP="00181878">
      <w:pPr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sectPr w:rsidR="0041519F" w:rsidSect="00A46438">
          <w:headerReference w:type="default" r:id="rId36"/>
          <w:footerReference w:type="default" r:id="rId37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lastRenderedPageBreak/>
        <w:t>เมื่อพิจารณาร่วมกัน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แนวทางที่เหมาะสมคือการยกระดับประสิทธิภาพและรักษากำไรของธุรกิจเดิม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พร้อมพัฒนาแบรนด์และช่องทางขายที่ตอบโจทย์ลูกค้า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ก่อนทยอยขยายสาขาในพื้นที่ที่มีศักยภาพ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เพื่อให้การเติบโตในแนวนอนช่วยกระจายรายได้และสร้างผลตอบแทนให้กลุ่มบริษัทอย่างต่อเนื่อง</w:t>
      </w:r>
    </w:p>
    <w:p w14:paraId="37C1E72C" w14:textId="77777777" w:rsidR="00DD797C" w:rsidRPr="00E20227" w:rsidRDefault="00DD797C" w:rsidP="00214BC4">
      <w:pPr>
        <w:pStyle w:val="Heading3"/>
        <w:rPr>
          <w:lang w:bidi="th-TH"/>
        </w:rPr>
      </w:pPr>
      <w:r w:rsidRPr="00E20227">
        <w:rPr>
          <w:rFonts w:hint="cs"/>
          <w:cs/>
          <w:lang w:bidi="th-TH"/>
        </w:rPr>
        <w:lastRenderedPageBreak/>
        <w:t>4.3 ทบทวนวิสัยทัศน์ พันธกิจ และวัตถุประสงค์</w:t>
      </w:r>
    </w:p>
    <w:p w14:paraId="24CE62BF" w14:textId="77777777" w:rsidR="0041519F" w:rsidRPr="003A6B09" w:rsidRDefault="0041519F" w:rsidP="0041519F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3A6B09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4.3.1 วิสัยทัศน์ (</w:t>
      </w:r>
      <w:r w:rsidRPr="003A6B09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Vision)</w:t>
      </w:r>
    </w:p>
    <w:p w14:paraId="1CAEF21C" w14:textId="77777777" w:rsidR="0041519F" w:rsidRDefault="0041519F" w:rsidP="0041519F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จากการ</w:t>
      </w:r>
      <w:r w:rsidRPr="00BD1DA9">
        <w:rPr>
          <w:rFonts w:ascii="TH SarabunPSK" w:hAnsi="TH SarabunPSK" w:cs="TH SarabunPSK" w:hint="cs"/>
          <w:sz w:val="32"/>
          <w:szCs w:val="32"/>
          <w:cs/>
          <w:lang w:bidi="th-TH"/>
        </w:rPr>
        <w:t>พิจารณาวิสัยทัศน์เดิมของกลุ่มบริษัท</w:t>
      </w:r>
      <w:r w:rsidRPr="00BD1DA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D1DA9">
        <w:rPr>
          <w:rFonts w:ascii="TH SarabunPSK" w:hAnsi="TH SarabunPSK" w:cs="TH SarabunPSK"/>
          <w:sz w:val="32"/>
          <w:szCs w:val="32"/>
        </w:rPr>
        <w:t xml:space="preserve">MK </w:t>
      </w:r>
      <w:r w:rsidRPr="00BD1DA9">
        <w:rPr>
          <w:rFonts w:ascii="TH SarabunPSK" w:hAnsi="TH SarabunPSK" w:cs="TH SarabunPSK" w:hint="cs"/>
          <w:sz w:val="32"/>
          <w:szCs w:val="32"/>
          <w:cs/>
          <w:lang w:bidi="th-TH"/>
        </w:rPr>
        <w:t>ที่ว่า</w:t>
      </w:r>
      <w:r w:rsidRPr="00BD1DA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D1DA9">
        <w:rPr>
          <w:rFonts w:ascii="TH SarabunPSK" w:hAnsi="TH SarabunPSK" w:cs="TH SarabunPSK" w:hint="eastAsia"/>
          <w:sz w:val="32"/>
          <w:szCs w:val="32"/>
          <w:cs/>
          <w:lang w:bidi="th-TH"/>
        </w:rPr>
        <w:t>“</w:t>
      </w:r>
      <w:r w:rsidRPr="00BD1DA9">
        <w:rPr>
          <w:rFonts w:ascii="TH SarabunPSK" w:hAnsi="TH SarabunPSK" w:cs="TH SarabunPSK" w:hint="cs"/>
          <w:sz w:val="32"/>
          <w:szCs w:val="32"/>
          <w:cs/>
          <w:lang w:bidi="th-TH"/>
        </w:rPr>
        <w:t>เติมเต็มความสุขให้ทุกครอบครัว</w:t>
      </w:r>
      <w:r w:rsidRPr="00BD1DA9">
        <w:rPr>
          <w:rFonts w:ascii="TH SarabunPSK" w:hAnsi="TH SarabunPSK" w:cs="TH SarabunPSK" w:hint="eastAsia"/>
          <w:sz w:val="32"/>
          <w:szCs w:val="32"/>
          <w:cs/>
          <w:lang w:bidi="th-TH"/>
        </w:rPr>
        <w:t>”</w:t>
      </w:r>
      <w:r w:rsidRPr="00BD1DA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D1DA9">
        <w:rPr>
          <w:rFonts w:ascii="TH SarabunPSK" w:hAnsi="TH SarabunPSK" w:cs="TH SarabunPSK" w:hint="cs"/>
          <w:sz w:val="32"/>
          <w:szCs w:val="32"/>
          <w:cs/>
          <w:lang w:bidi="th-TH"/>
        </w:rPr>
        <w:t>ยังคงเหมาะสมกับทิศทางธุรกิจ</w:t>
      </w:r>
      <w:r w:rsidRPr="00BD1DA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D1DA9">
        <w:rPr>
          <w:rFonts w:ascii="TH SarabunPSK" w:hAnsi="TH SarabunPSK" w:cs="TH SarabunPSK" w:hint="cs"/>
          <w:sz w:val="32"/>
          <w:szCs w:val="32"/>
          <w:cs/>
          <w:lang w:bidi="th-TH"/>
        </w:rPr>
        <w:t>จึงเสนอให้คงไว้</w:t>
      </w:r>
      <w:r w:rsidRPr="00BD1DA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D1DA9">
        <w:rPr>
          <w:rFonts w:ascii="TH SarabunPSK" w:hAnsi="TH SarabunPSK" w:cs="TH SarabunPSK" w:hint="cs"/>
          <w:sz w:val="32"/>
          <w:szCs w:val="32"/>
          <w:cs/>
          <w:lang w:bidi="th-TH"/>
        </w:rPr>
        <w:t>โดยการพัฒนาเมนูสุขภาพ</w:t>
      </w:r>
      <w:r w:rsidRPr="00BD1DA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D1DA9">
        <w:rPr>
          <w:rFonts w:ascii="TH SarabunPSK" w:hAnsi="TH SarabunPSK" w:cs="TH SarabunPSK" w:hint="cs"/>
          <w:sz w:val="32"/>
          <w:szCs w:val="32"/>
          <w:cs/>
          <w:lang w:bidi="th-TH"/>
        </w:rPr>
        <w:t>การนำเสนออาหารที่คุ้มค่า</w:t>
      </w:r>
      <w:r w:rsidRPr="00BD1DA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D1DA9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และการเพิ่มทางเลือกผ่านแบรนด์ในเครือและช่องทางออนไลน์</w:t>
      </w:r>
      <w:r w:rsidRPr="00BD1DA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D1DA9">
        <w:rPr>
          <w:rFonts w:ascii="TH SarabunPSK" w:hAnsi="TH SarabunPSK" w:cs="TH SarabunPSK" w:hint="cs"/>
          <w:sz w:val="32"/>
          <w:szCs w:val="32"/>
          <w:cs/>
          <w:lang w:bidi="th-TH"/>
        </w:rPr>
        <w:t>ช่วยให้บริษัทสร้างความสุขผ่านมื้ออาหารได้ตรงกับความต้องการของลูกค้ามากขึ้น</w:t>
      </w:r>
      <w:r w:rsidRPr="00BD1DA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D1DA9">
        <w:rPr>
          <w:rFonts w:ascii="TH SarabunPSK" w:hAnsi="TH SarabunPSK" w:cs="TH SarabunPSK" w:hint="cs"/>
          <w:sz w:val="32"/>
          <w:szCs w:val="32"/>
          <w:cs/>
          <w:lang w:bidi="th-TH"/>
        </w:rPr>
        <w:t>ส่วนการควบคุมต้นทุนและการลงทุนอย่างรอบคอบช่วยสนับสนุนให้ธุรกิจดำเนินต่อไปได้อย่างมั่นคง</w:t>
      </w:r>
      <w:r w:rsidRPr="00BD1DA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</w:p>
    <w:p w14:paraId="7E8AE2E7" w14:textId="77777777" w:rsidR="0041519F" w:rsidRPr="003A6B09" w:rsidRDefault="0041519F" w:rsidP="0041519F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3A6B0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4.3.2 </w:t>
      </w:r>
      <w:r w:rsidRPr="003A6B09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พันธกิจ</w:t>
      </w:r>
      <w:r w:rsidRPr="003A6B0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3A6B09">
        <w:rPr>
          <w:rFonts w:ascii="TH SarabunPSK" w:hAnsi="TH SarabunPSK" w:cs="TH SarabunPSK"/>
          <w:b/>
          <w:bCs/>
          <w:sz w:val="32"/>
          <w:szCs w:val="32"/>
          <w:lang w:bidi="th-TH"/>
        </w:rPr>
        <w:t>Mission)</w:t>
      </w:r>
    </w:p>
    <w:p w14:paraId="312FA3BE" w14:textId="77777777" w:rsidR="0041519F" w:rsidRPr="00F56CF3" w:rsidRDefault="0041519F" w:rsidP="0041519F">
      <w:pPr>
        <w:ind w:firstLine="720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3A6B09">
        <w:rPr>
          <w:rFonts w:ascii="TH SarabunPSK" w:hAnsi="TH SarabunPSK" w:cs="TH SarabunPSK" w:hint="cs"/>
          <w:sz w:val="32"/>
          <w:szCs w:val="32"/>
          <w:cs/>
          <w:lang w:bidi="th-TH"/>
        </w:rPr>
        <w:t>พันธกิจเดิมของบริษัทให้ความสำคัญกับการสร้างประสบการณ์ที่น่าจดจำ</w:t>
      </w:r>
      <w:r w:rsidRPr="003A6B0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A6B09">
        <w:rPr>
          <w:rFonts w:ascii="TH SarabunPSK" w:hAnsi="TH SarabunPSK" w:cs="TH SarabunPSK" w:hint="cs"/>
          <w:sz w:val="32"/>
          <w:szCs w:val="32"/>
          <w:cs/>
          <w:lang w:bidi="th-TH"/>
        </w:rPr>
        <w:t>การทำให้สุขภาพที่ดีเข้าถึงได้</w:t>
      </w:r>
      <w:r w:rsidRPr="003A6B0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A6B09">
        <w:rPr>
          <w:rFonts w:ascii="TH SarabunPSK" w:hAnsi="TH SarabunPSK" w:cs="TH SarabunPSK" w:hint="cs"/>
          <w:sz w:val="32"/>
          <w:szCs w:val="32"/>
          <w:cs/>
          <w:lang w:bidi="th-TH"/>
        </w:rPr>
        <w:t>การสนับสนุนความแตกต่างของผู้คน</w:t>
      </w:r>
      <w:r w:rsidRPr="003A6B0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A6B09">
        <w:rPr>
          <w:rFonts w:ascii="TH SarabunPSK" w:hAnsi="TH SarabunPSK" w:cs="TH SarabunPSK" w:hint="cs"/>
          <w:sz w:val="32"/>
          <w:szCs w:val="32"/>
          <w:cs/>
          <w:lang w:bidi="th-TH"/>
        </w:rPr>
        <w:t>และความรับผิดชอบต่อสังคมและสิ่งแวดล้อม</w:t>
      </w:r>
      <w:r w:rsidRPr="003A6B0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A6B09">
        <w:rPr>
          <w:rFonts w:ascii="TH SarabunPSK" w:hAnsi="TH SarabunPSK" w:cs="TH SarabunPSK" w:hint="cs"/>
          <w:sz w:val="32"/>
          <w:szCs w:val="32"/>
          <w:cs/>
          <w:lang w:bidi="th-TH"/>
        </w:rPr>
        <w:t>จึงเสนอให้เพิ่มเติมแนวทางที่เชื่อมโยงกับการดำเนินธุรกิจ</w:t>
      </w:r>
      <w:r w:rsidRPr="003A6B0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A6B09">
        <w:rPr>
          <w:rFonts w:ascii="TH SarabunPSK" w:hAnsi="TH SarabunPSK" w:cs="TH SarabunPSK" w:hint="cs"/>
          <w:sz w:val="32"/>
          <w:szCs w:val="32"/>
          <w:cs/>
          <w:lang w:bidi="th-TH"/>
        </w:rPr>
        <w:t>ดังนี้</w:t>
      </w:r>
    </w:p>
    <w:p w14:paraId="0BA97230" w14:textId="77777777" w:rsidR="0041519F" w:rsidRPr="00D34480" w:rsidRDefault="0041519F" w:rsidP="0041519F">
      <w:pPr>
        <w:pStyle w:val="ListParagraph"/>
        <w:numPr>
          <w:ilvl w:val="0"/>
          <w:numId w:val="25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พัฒนาอาหารและบริการที่มีคุณภาพ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ปลอดภัย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และคุ้มค่า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พร้อมเพิ่มทางเลือกเพื่อสุขภาพให้สอดคล้องกับความต้องการของลูกค้าแต่ละกลุ่ม</w:t>
      </w:r>
    </w:p>
    <w:p w14:paraId="7E8E5DD2" w14:textId="77777777" w:rsidR="0041519F" w:rsidRPr="00D34480" w:rsidRDefault="0041519F" w:rsidP="0041519F">
      <w:pPr>
        <w:pStyle w:val="ListParagraph"/>
        <w:numPr>
          <w:ilvl w:val="0"/>
          <w:numId w:val="25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สร้างประสบการณ์ที่น่าจดจำผ่านแบรนด์ในเครือ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โดยรักษาเอกลักษณ์ของแต่ละแบรนด์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และให้ลูกค้าเข้าถึงบริการได้สะดวกทั้งหน้าร้านและออนไลน์</w:t>
      </w:r>
    </w:p>
    <w:p w14:paraId="36B23EF2" w14:textId="77777777" w:rsidR="0041519F" w:rsidRPr="00D34480" w:rsidRDefault="0041519F" w:rsidP="0041519F">
      <w:pPr>
        <w:pStyle w:val="ListParagraph"/>
        <w:numPr>
          <w:ilvl w:val="0"/>
          <w:numId w:val="25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เพิ่มประสิทธิภาพการดำเนินงานและบริหารต้นทุนอย่างเหมาะสม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โดยใช้เทคโนโลยี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และทรัพยากรร่วมกัน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เพื่อลดความสูญเสียและรักษาความสามารถในการทำกำไร</w:t>
      </w:r>
    </w:p>
    <w:p w14:paraId="6F2594EA" w14:textId="77777777" w:rsidR="0041519F" w:rsidRPr="00D34480" w:rsidRDefault="0041519F" w:rsidP="0041519F">
      <w:pPr>
        <w:pStyle w:val="ListParagraph"/>
        <w:numPr>
          <w:ilvl w:val="0"/>
          <w:numId w:val="25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พัฒนาศักยภาพบุคลากรและสร้างโอกาสเติบโตร่วมกัน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ดูแลพนักงานอย่างเป็นธรรม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เคารพความแตกต่าง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และส่งเสริมทักษะที่พร้อมรับการเปลี่ยนแปลง</w:t>
      </w:r>
    </w:p>
    <w:p w14:paraId="0FCECE65" w14:textId="77777777" w:rsidR="0041519F" w:rsidRPr="00D34480" w:rsidRDefault="0041519F" w:rsidP="0041519F">
      <w:pPr>
        <w:pStyle w:val="ListParagraph"/>
        <w:numPr>
          <w:ilvl w:val="0"/>
          <w:numId w:val="25"/>
        </w:num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ดำเนินธุรกิจอย่างรับผิดชอบและเติบโตอย่างมั่นคง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ลงทุนอย่างรอบคอบ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ใช้ทรัพยากรอย่างคุ้มค่า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โดยคำนึงถึงผู้มีส่วนได้เสีย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สังคม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และสิ่งแวดล้อม</w:t>
      </w:r>
    </w:p>
    <w:p w14:paraId="0BD0B610" w14:textId="77777777" w:rsidR="0041519F" w:rsidRDefault="0041519F" w:rsidP="0041519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60E52E38" w14:textId="77777777" w:rsidR="0041519F" w:rsidRDefault="0041519F" w:rsidP="0041519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2B1334" w14:textId="77777777" w:rsidR="0041519F" w:rsidRDefault="0041519F" w:rsidP="0041519F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368C8B35" w14:textId="77777777" w:rsidR="0041519F" w:rsidRPr="000F487C" w:rsidRDefault="0041519F" w:rsidP="0041519F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3A6B0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lastRenderedPageBreak/>
        <w:t xml:space="preserve">4.3.3 </w:t>
      </w:r>
      <w:r w:rsidRPr="003A6B09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วัตถุประสงค์</w:t>
      </w:r>
      <w:r w:rsidRPr="003A6B0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3A6B09">
        <w:rPr>
          <w:rFonts w:ascii="TH SarabunPSK" w:hAnsi="TH SarabunPSK" w:cs="TH SarabunPSK"/>
          <w:b/>
          <w:bCs/>
          <w:sz w:val="32"/>
          <w:szCs w:val="32"/>
          <w:lang w:bidi="th-TH"/>
        </w:rPr>
        <w:t>Objectives)</w:t>
      </w:r>
    </w:p>
    <w:p w14:paraId="48C53783" w14:textId="77777777" w:rsidR="0041519F" w:rsidRDefault="0041519F" w:rsidP="0041519F">
      <w:pPr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เพื่อให้สอดคล้องกับวิสัยทัศน์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เสนอให้กำหนดวัตถุประสงค์ของกลุ่มบริษัท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/>
          <w:sz w:val="32"/>
          <w:szCs w:val="32"/>
        </w:rPr>
        <w:t xml:space="preserve">MK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ดังนี้</w:t>
      </w:r>
    </w:p>
    <w:p w14:paraId="50EF6C76" w14:textId="77777777" w:rsidR="0041519F" w:rsidRPr="00DE0AD5" w:rsidRDefault="0041519F" w:rsidP="0041519F">
      <w:pPr>
        <w:pStyle w:val="ListParagraph"/>
        <w:numPr>
          <w:ilvl w:val="0"/>
          <w:numId w:val="2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สร้างความประทับใจในทุกมื้ออาหาร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: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ส่งมอบอาหารที่มีคุณภาพ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ปลอดภัย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และคุ้มค่า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พร้อมบริการที่ใส่ใจ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เพื่อรักษาความเชื่อมั่นและความผูกพันกับลูกค้า</w:t>
      </w:r>
    </w:p>
    <w:p w14:paraId="0C20DCD6" w14:textId="77777777" w:rsidR="0041519F" w:rsidRPr="00DE0AD5" w:rsidRDefault="0041519F" w:rsidP="0041519F">
      <w:pPr>
        <w:pStyle w:val="ListParagraph"/>
        <w:numPr>
          <w:ilvl w:val="0"/>
          <w:numId w:val="2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เติบโตผ่านเครือข่ายร้านอาหารหลายแบรนด์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: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ขยายสาขาในทำเลที่มีศักยภาพ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และสร้างจุดเด่นให้แต่ละแบรนด์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เพื่อเข้าถึงลูกค้ากลุ่มใหม่และกระจายแหล่งรายได้</w:t>
      </w:r>
    </w:p>
    <w:p w14:paraId="63C4BBC8" w14:textId="77777777" w:rsidR="0041519F" w:rsidRPr="00DE0AD5" w:rsidRDefault="0041519F" w:rsidP="0041519F">
      <w:pPr>
        <w:pStyle w:val="ListParagraph"/>
        <w:numPr>
          <w:ilvl w:val="0"/>
          <w:numId w:val="2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เชื่อมต่อบริการให้เข้าถึงลูกค้าได้สะดวก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: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พัฒนาช่องทางหน้าร้านและออนไลน์ให้ตอบโจทย์การรับประทานอาหารในแต่ละโอกาส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เพื่อเพิ่มโอกาสขายและการกลับมาใช้บริการ</w:t>
      </w:r>
    </w:p>
    <w:p w14:paraId="0D64D0C9" w14:textId="77777777" w:rsidR="0041519F" w:rsidRPr="00DE0AD5" w:rsidRDefault="0041519F" w:rsidP="0041519F">
      <w:pPr>
        <w:pStyle w:val="ListParagraph"/>
        <w:numPr>
          <w:ilvl w:val="0"/>
          <w:numId w:val="2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ยกระดับประสิทธิภาพและความสามารถในการทำกำไร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: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ใช้ระบบครัวกลาง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เทคโนโลยี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และทักษะบุคลากรบริหารต้นทุน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ลดความสูญเสีย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และรักษามาตรฐานให้พร้อมรองรับการเติบโต</w:t>
      </w:r>
    </w:p>
    <w:p w14:paraId="6FAA5C6C" w14:textId="77777777" w:rsidR="0041519F" w:rsidRPr="00DE0AD5" w:rsidRDefault="0041519F" w:rsidP="0041519F">
      <w:pPr>
        <w:pStyle w:val="ListParagraph"/>
        <w:numPr>
          <w:ilvl w:val="0"/>
          <w:numId w:val="26"/>
        </w:num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เติบโตอย่างมั่นคงและรับผิดชอบ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: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ลงทุนโดยคำนึงถึงผลตอบแทนและความพร้อมขององค์กร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ควบคู่กับการดูแลพนักงาน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ใช้ทรัพยากรอย่างคุ้มค่า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และดำเนินธุรกิจตามหลักธรรมาภิบาล</w:t>
      </w:r>
    </w:p>
    <w:p w14:paraId="18F7F741" w14:textId="77777777" w:rsidR="0041519F" w:rsidRPr="00155CAF" w:rsidRDefault="0041519F" w:rsidP="0041519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BD531B5" w14:textId="77777777" w:rsidR="005D4B4E" w:rsidRPr="00E20227" w:rsidRDefault="00DD797C" w:rsidP="00214BC4">
      <w:pPr>
        <w:pStyle w:val="Heading3"/>
        <w:rPr>
          <w:lang w:bidi="th-TH"/>
        </w:rPr>
      </w:pPr>
      <w:r w:rsidRPr="00E20227">
        <w:rPr>
          <w:rFonts w:hint="cs"/>
          <w:cs/>
          <w:lang w:bidi="th-TH"/>
        </w:rPr>
        <w:t>4.4 ทางเลือกเชิงกลยุทธ์ที่นำเสนอ (</w:t>
      </w:r>
      <w:r w:rsidRPr="00E20227">
        <w:rPr>
          <w:rFonts w:hint="cs"/>
          <w:lang w:bidi="th-TH"/>
        </w:rPr>
        <w:t>Strategic Alternatives Recommended Strategies)</w:t>
      </w:r>
    </w:p>
    <w:p w14:paraId="3CE0D654" w14:textId="77777777" w:rsidR="00DD797C" w:rsidRPr="00E20227" w:rsidRDefault="00DD797C" w:rsidP="0041519F">
      <w:pPr>
        <w:pStyle w:val="Heading4"/>
        <w:ind w:firstLine="0"/>
      </w:pPr>
      <w:r w:rsidRPr="00E20227">
        <w:rPr>
          <w:cs/>
        </w:rPr>
        <w:t>4.4.1 กลยุทธ์ระดับองค์กร (</w:t>
      </w:r>
      <w:r w:rsidRPr="00E20227">
        <w:t>Corporate Strategy)</w:t>
      </w:r>
    </w:p>
    <w:p w14:paraId="188B2BCF" w14:textId="77777777" w:rsidR="0041519F" w:rsidRPr="00851AEA" w:rsidRDefault="0041519F" w:rsidP="0041519F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/>
          <w:sz w:val="32"/>
          <w:szCs w:val="32"/>
          <w:lang w:bidi="th-TH"/>
        </w:rPr>
        <w:t xml:space="preserve">MK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ควรใช้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กลยุทธ์การเติบโตในแนวนอน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851AEA">
        <w:rPr>
          <w:rFonts w:ascii="TH SarabunPSK" w:hAnsi="TH SarabunPSK" w:cs="TH SarabunPSK"/>
          <w:sz w:val="32"/>
          <w:szCs w:val="32"/>
          <w:lang w:bidi="th-TH"/>
        </w:rPr>
        <w:t xml:space="preserve">Horizontal Growth)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โดยต่อยอดธุรกิจร้านอาหารที่มีความเชี่ยวชาญ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ผ่านการขยายเครือข่ายสาขาและเข้าถึงลูกค้ากลุ่มใหม่ภายใต้แบรนด์ในเครือ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เพื่อสนับสนุนวิสัยทัศน์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eastAsia"/>
          <w:sz w:val="32"/>
          <w:szCs w:val="32"/>
          <w:cs/>
          <w:lang w:bidi="th-TH"/>
        </w:rPr>
        <w:t>“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เติมเต็มความสุขให้ทุกครอบครัว</w:t>
      </w:r>
      <w:r w:rsidRPr="00851AEA">
        <w:rPr>
          <w:rFonts w:ascii="TH SarabunPSK" w:hAnsi="TH SarabunPSK" w:cs="TH SarabunPSK" w:hint="eastAsia"/>
          <w:sz w:val="32"/>
          <w:szCs w:val="32"/>
          <w:cs/>
          <w:lang w:bidi="th-TH"/>
        </w:rPr>
        <w:t>”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ด้วยอาหารที่มีคุณภาพ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ปลอดภัย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คุ้มค่า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และบริการที่เข้าถึงได้สะดวก</w:t>
      </w:r>
    </w:p>
    <w:p w14:paraId="2E1C6F21" w14:textId="77777777" w:rsidR="0041519F" w:rsidRPr="00851AEA" w:rsidRDefault="0041519F" w:rsidP="0041519F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การเติบโตควรให้ความสำคัญกับบทบาทของแต่ละแบรนด์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ทั้งเอ็มเค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ยาโยอิ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แหลมเจริญ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ซีฟู้ด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และโบนัส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โดยกำหนดกลุ่มลูกค้า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รูปแบบร้าน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และระดับราคาให้ชัดเจน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พร้อมเลือกทำเลที่มีความต้องการรองรับ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เพื่อให้ร้านอาหารในเครือเข้าถึงโอกาสการบริโภคที่หลากหลายและช่วยกระจายแหล่งรายได้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ควบคู่กับการพัฒนาช่องทางออนไลน์และบริการจัดส่งเพื่อให้ลูกค้าใช้บริการได้ทั้งที่ร้าน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ที่บ้าน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และที่ทำงาน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โดยพิจารณาผลกระทบต่อสาขาเดิมเพื่อลดการแย่งยอดขายกันเองภายในเครือ</w:t>
      </w:r>
    </w:p>
    <w:p w14:paraId="13E0110B" w14:textId="77777777" w:rsidR="0041519F" w:rsidRDefault="0041519F" w:rsidP="0041519F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กลุ่มบริษัทควรใช้ระบบครัวกลาง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การจัดซื้อ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และการกระจายสินค้าร่วมกันในส่วนที่เหมาะสม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พร้อมพัฒนาเทคโนโลยีและบุคลากรให้รองรับเครือข่ายที่เติบโต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โดยเริ่มทดลองรูปแบบร้านหรือทำเลใหม่ก่อนประเมินความพึงพอใจของลูกค้า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ยอดขาย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ต้นทุน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และกำไรเพื่อพิจารณาลงทุนต่อ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ทั้งนี้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การขยายธุรกิจต้องสอดคล้องกับความพร้อมทางการเงิน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รักษามาตรฐานอาหารและบริการ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ดูแลพนักงานอย่างเป็นธรรม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และใช้ทรัพยากรอย่างคุ้มค่า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เพื่อให้การเติบโตสร้างผลตอบแทนควบคู่กับความรับผิดชอบต่อผู้มีส่วนได้เสียและสิ่งแวดล้อม</w:t>
      </w:r>
    </w:p>
    <w:p w14:paraId="15FA947C" w14:textId="77777777" w:rsidR="005D4B4E" w:rsidRPr="00851AEA" w:rsidRDefault="00DD797C" w:rsidP="0041519F">
      <w:pPr>
        <w:rPr>
          <w:rFonts w:ascii="TH SarabunPSK" w:hAnsi="TH SarabunPSK" w:cs="TH SarabunPSK"/>
          <w:b/>
          <w:bCs/>
          <w:sz w:val="32"/>
          <w:szCs w:val="32"/>
        </w:rPr>
      </w:pPr>
      <w:r w:rsidRPr="00995986">
        <w:rPr>
          <w:rFonts w:ascii="TH SarabunPSK" w:hAnsi="TH SarabunPSK" w:cs="TH SarabunPSK"/>
          <w:b/>
          <w:bCs/>
          <w:sz w:val="32"/>
          <w:szCs w:val="32"/>
          <w:cs/>
        </w:rPr>
        <w:t xml:space="preserve">4.4.2 </w:t>
      </w:r>
      <w:r w:rsidRPr="00995986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กลยุทธ์ระดับธุรกิจ</w:t>
      </w:r>
      <w:r w:rsidRPr="00995986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995986">
        <w:rPr>
          <w:rFonts w:ascii="TH SarabunPSK" w:hAnsi="TH SarabunPSK" w:cs="TH SarabunPSK"/>
          <w:b/>
          <w:bCs/>
          <w:sz w:val="32"/>
          <w:szCs w:val="32"/>
        </w:rPr>
        <w:t>Business Strategy)</w:t>
      </w:r>
    </w:p>
    <w:p w14:paraId="491F2972" w14:textId="77777777" w:rsidR="0041519F" w:rsidRPr="00BA7FF9" w:rsidRDefault="0041519F" w:rsidP="0041519F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</w:t>
      </w:r>
      <w:r w:rsidRPr="00BA7FF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A7FF9">
        <w:rPr>
          <w:rFonts w:ascii="TH SarabunPSK" w:hAnsi="TH SarabunPSK" w:cs="TH SarabunPSK"/>
          <w:sz w:val="32"/>
          <w:szCs w:val="32"/>
        </w:rPr>
        <w:t xml:space="preserve">MK </w:t>
      </w: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ควรใช้</w:t>
      </w:r>
      <w:r w:rsidRPr="00BA7FF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กลยุทธ์การสร้างความแตกต่าง</w:t>
      </w:r>
      <w:r w:rsidRPr="00BA7FF9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BA7FF9">
        <w:rPr>
          <w:rFonts w:ascii="TH SarabunPSK" w:hAnsi="TH SarabunPSK" w:cs="TH SarabunPSK"/>
          <w:sz w:val="32"/>
          <w:szCs w:val="32"/>
        </w:rPr>
        <w:t xml:space="preserve">Differentiation Strategy) </w:t>
      </w: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โดยนำเสนออาหารที่มีคุณภาพ</w:t>
      </w:r>
      <w:r w:rsidRPr="00BA7FF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ปลอดภัย</w:t>
      </w:r>
      <w:r w:rsidRPr="00BA7FF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และบริการที่ใส่ใจ</w:t>
      </w:r>
      <w:r w:rsidRPr="00BA7FF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ในราคาที่ลูกค้ารู้สึกคุ้มค่า</w:t>
      </w:r>
      <w:r w:rsidRPr="00BA7FF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พร้อมสร้างเอกลักษณ์ให้แต่ละแบรนด์ตอบโจทย์การรับประทานอาหารที่แตกต่างกัน</w:t>
      </w:r>
      <w:r w:rsidRPr="00BA7FF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แนวทางนี้ช่วยสนับสนุนการเติบโตในแนวนอนด้วยการสร้างเหตุผลให้ลูกค้าเลือกใช้บริการและกลับมาอย่างต่อเนื่อง</w:t>
      </w:r>
      <w:r w:rsidRPr="00BA7FF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สอดคล้องกับวิสัยทัศน์</w:t>
      </w:r>
      <w:r w:rsidRPr="00BA7FF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A7FF9">
        <w:rPr>
          <w:rFonts w:ascii="TH SarabunPSK" w:hAnsi="TH SarabunPSK" w:cs="TH SarabunPSK" w:hint="eastAsia"/>
          <w:sz w:val="32"/>
          <w:szCs w:val="32"/>
          <w:cs/>
          <w:lang w:bidi="th-TH"/>
        </w:rPr>
        <w:t>“</w:t>
      </w: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เติมเต็มความสุขให้ทุกครอบครัว</w:t>
      </w:r>
      <w:r w:rsidRPr="00BA7FF9">
        <w:rPr>
          <w:rFonts w:ascii="TH SarabunPSK" w:hAnsi="TH SarabunPSK" w:cs="TH SarabunPSK" w:hint="eastAsia"/>
          <w:sz w:val="32"/>
          <w:szCs w:val="32"/>
          <w:cs/>
          <w:lang w:bidi="th-TH"/>
        </w:rPr>
        <w:t>”</w:t>
      </w:r>
    </w:p>
    <w:p w14:paraId="4B85D06E" w14:textId="77777777" w:rsidR="0041519F" w:rsidRPr="00BA7FF9" w:rsidRDefault="0041519F" w:rsidP="0041519F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B79D1">
        <w:rPr>
          <w:rFonts w:ascii="TH SarabunPSK" w:hAnsi="TH SarabunPSK" w:cs="TH SarabunPSK" w:hint="cs"/>
          <w:sz w:val="32"/>
          <w:szCs w:val="32"/>
          <w:cs/>
          <w:lang w:bidi="th-TH"/>
        </w:rPr>
        <w:t>ร้านเอ็มเค</w:t>
      </w:r>
      <w:r w:rsidRPr="006B79D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B79D1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สุกี้ควรเน้นมื้ออาหารที่ทุกคนเลือกเมนูร่วมกันได้</w:t>
      </w:r>
      <w:r w:rsidRPr="006B79D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B79D1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พร้อมทางเลือกเพื่อสุขภาพและชุดอาหารตามขนาดกลุ่ม</w:t>
      </w:r>
      <w:r w:rsidRPr="006B79D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B79D1">
        <w:rPr>
          <w:rFonts w:ascii="TH SarabunPSK" w:hAnsi="TH SarabunPSK" w:cs="TH SarabunPSK" w:hint="cs"/>
          <w:sz w:val="32"/>
          <w:szCs w:val="32"/>
          <w:cs/>
          <w:lang w:bidi="th-TH"/>
        </w:rPr>
        <w:t>ส่วนโบนัส</w:t>
      </w:r>
      <w:r w:rsidRPr="006B79D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B79D1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สุกี้ควรนำเสนอความคุ้มค่าของบุฟเฟต์ควบคู่กับคุณภาพอาหารและบริการ</w:t>
      </w:r>
      <w:r w:rsidRPr="006B79D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B79D1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สำหรับยาโยอิควรเน้นอาหารญี่ปุ่นที่สะดวกและเหมาะกับมื้อประจำวัน</w:t>
      </w:r>
      <w:r w:rsidRPr="006B79D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B79D1">
        <w:rPr>
          <w:rFonts w:ascii="TH SarabunPSK" w:hAnsi="TH SarabunPSK" w:cs="TH SarabunPSK" w:hint="cs"/>
          <w:sz w:val="32"/>
          <w:szCs w:val="32"/>
          <w:cs/>
          <w:lang w:bidi="th-TH"/>
        </w:rPr>
        <w:t>ขณะที่แหลมเจริญ</w:t>
      </w:r>
      <w:r w:rsidRPr="006B79D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B79D1">
        <w:rPr>
          <w:rFonts w:ascii="TH SarabunPSK" w:hAnsi="TH SarabunPSK" w:cs="TH SarabunPSK" w:hint="cs"/>
          <w:sz w:val="32"/>
          <w:szCs w:val="32"/>
          <w:cs/>
          <w:lang w:bidi="th-TH"/>
        </w:rPr>
        <w:t>ซีฟู้ดควรชูรสชาติอาหารทะเลและประสบการณ์รับประทานร่วมกัน</w:t>
      </w:r>
      <w:r w:rsidRPr="00BA7FF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การกำหนดจุดเด่นเหล่านี้จะช่วยให้แบรนด์ในเครือเข้าถึงลูกค้าหลายกลุ่มและลดความซ้ำซ้อนในการแข่งขันกันเอง</w:t>
      </w:r>
    </w:p>
    <w:p w14:paraId="6799F9E1" w14:textId="77777777" w:rsidR="0041519F" w:rsidRPr="004D335F" w:rsidRDefault="0041519F" w:rsidP="0041519F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ด้านช่องทางบริการ</w:t>
      </w:r>
      <w:r w:rsidRPr="00BA7FF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ควรเชื่อมโยงหน้าร้านและออนไลน์ให้ลูกค้าสั่งอาหารได้สะดวก</w:t>
      </w:r>
      <w:r w:rsidRPr="00BA7FF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โดยพัฒนาเมนูและบรรจุภัณฑ์ที่รักษาคุณภาพระหว่างจัดส่ง</w:t>
      </w:r>
      <w:r w:rsidRPr="00BA7FF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พร้อมกำหนดราคาและโปรโมชั่นให้เหมาะกับลูกค้าแต่ละกลุ่ม</w:t>
      </w:r>
      <w:r w:rsidRPr="00BA7FF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การทดลองข้อเสนอใหม่ควรประเมินทั้งความพึงพอใจ</w:t>
      </w:r>
      <w:r w:rsidRPr="00BA7FF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การกลับมาใช้บริการ</w:t>
      </w:r>
      <w:r w:rsidRPr="00BA7FF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และกำไรหลังหักค่าใช้จ่าย</w:t>
      </w:r>
      <w:r w:rsidRPr="00BA7FF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เพื่อให้ความแตกต่างที่สร้างขึ้นมีคุณค่าต่อลูกค้าและสร้างผลตอบแทนให้ธุรกิจได้อย่างต่อเนื่อง</w:t>
      </w:r>
    </w:p>
    <w:p w14:paraId="1914187D" w14:textId="77777777" w:rsidR="005D4B4E" w:rsidRPr="00BD3FCD" w:rsidRDefault="00BD3FCD" w:rsidP="0041519F">
      <w:pPr>
        <w:pStyle w:val="Heading4"/>
        <w:ind w:firstLine="0"/>
      </w:pPr>
      <w:r w:rsidRPr="00BA7FF9">
        <w:rPr>
          <w:highlight w:val="yellow"/>
        </w:rPr>
        <w:t xml:space="preserve">4.4.3 </w:t>
      </w:r>
      <w:r w:rsidR="00DD797C" w:rsidRPr="00BA7FF9">
        <w:rPr>
          <w:highlight w:val="yellow"/>
          <w:cs/>
        </w:rPr>
        <w:t>กลยุทธ์ระดับหน้าที่ (</w:t>
      </w:r>
      <w:r w:rsidR="00DD797C" w:rsidRPr="00BA7FF9">
        <w:rPr>
          <w:highlight w:val="yellow"/>
        </w:rPr>
        <w:t>Function strategy)</w:t>
      </w:r>
    </w:p>
    <w:p w14:paraId="50106750" w14:textId="01A392A5" w:rsidR="000803A3" w:rsidRPr="000803A3" w:rsidRDefault="000803A3" w:rsidP="000803A3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0803A3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กลุ่มบริษัท </w:t>
      </w:r>
      <w:r w:rsidRPr="000803A3">
        <w:rPr>
          <w:rFonts w:ascii="TH SarabunPSK" w:hAnsi="TH SarabunPSK" w:cs="TH SarabunPSK" w:hint="cs"/>
          <w:sz w:val="32"/>
          <w:szCs w:val="32"/>
        </w:rPr>
        <w:t xml:space="preserve">MK </w:t>
      </w:r>
      <w:r w:rsidRPr="000803A3">
        <w:rPr>
          <w:rFonts w:ascii="TH SarabunPSK" w:hAnsi="TH SarabunPSK" w:cs="TH SarabunPSK" w:hint="cs"/>
          <w:sz w:val="32"/>
          <w:szCs w:val="32"/>
          <w:cs/>
          <w:lang w:bidi="th-TH"/>
        </w:rPr>
        <w:t>ควรกำหนดการทำงานของแต่ละฝ่ายให้สนับสนุนการเติบโตในแนวนอน (</w:t>
      </w:r>
      <w:r w:rsidRPr="000803A3">
        <w:rPr>
          <w:rFonts w:ascii="TH SarabunPSK" w:hAnsi="TH SarabunPSK" w:cs="TH SarabunPSK" w:hint="cs"/>
          <w:sz w:val="32"/>
          <w:szCs w:val="32"/>
        </w:rPr>
        <w:t xml:space="preserve">Horizontal Growth) </w:t>
      </w:r>
      <w:r w:rsidRPr="000803A3">
        <w:rPr>
          <w:rFonts w:ascii="TH SarabunPSK" w:hAnsi="TH SarabunPSK" w:cs="TH SarabunPSK" w:hint="cs"/>
          <w:sz w:val="32"/>
          <w:szCs w:val="32"/>
          <w:cs/>
          <w:lang w:bidi="th-TH"/>
        </w:rPr>
        <w:t>โดยต่อยอดธุรกิจร้านอาหารเดิมเพื่อเข้าถึงลูกค้ากลุ่มใหม่ ขยายพื้นที่ให้บริการ และเปิดสาขาของแบรนด์ในเครือในทำเลที่เหมาะสม ควบคู่กับการลดผลขาดทุนของสาขาที่มีผลประกอบการต่ำ ควบคุมต้นทุน และใช้ทรัพยากรให้คุ้มค่า เพื่อให้การเติบโตสร้างกำไรแก่กลุ่มบริษัท ดังนี้</w:t>
      </w:r>
    </w:p>
    <w:p w14:paraId="32FC2E88" w14:textId="77777777" w:rsidR="0041519F" w:rsidRDefault="0041519F" w:rsidP="0041519F">
      <w:pPr>
        <w:rPr>
          <w:rFonts w:ascii="TH SarabunPSK" w:hAnsi="TH SarabunPSK" w:cs="TH SarabunPSK"/>
          <w:b/>
          <w:bCs/>
          <w:sz w:val="32"/>
          <w:szCs w:val="32"/>
        </w:rPr>
      </w:pPr>
      <w:r w:rsidRPr="00F02E35">
        <w:rPr>
          <w:rFonts w:ascii="TH SarabunPSK" w:hAnsi="TH SarabunPSK" w:cs="TH SarabunPSK"/>
          <w:b/>
          <w:bCs/>
          <w:sz w:val="32"/>
          <w:szCs w:val="32"/>
        </w:rPr>
        <w:lastRenderedPageBreak/>
        <w:t>4.4.3.1</w:t>
      </w:r>
      <w:r w:rsidRPr="00F02E3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F02E35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กลยุทธ์ด้านการตลาด</w:t>
      </w:r>
      <w:r w:rsidRPr="00F02E3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F02E35">
        <w:rPr>
          <w:rFonts w:ascii="TH SarabunPSK" w:hAnsi="TH SarabunPSK" w:cs="TH SarabunPSK"/>
          <w:b/>
          <w:bCs/>
          <w:sz w:val="32"/>
          <w:szCs w:val="32"/>
        </w:rPr>
        <w:t>Marketing Strategy)</w:t>
      </w:r>
    </w:p>
    <w:p w14:paraId="6ECB6862" w14:textId="772922F1" w:rsidR="005B3602" w:rsidRPr="005B3602" w:rsidRDefault="005B3602" w:rsidP="0041519F">
      <w:pPr>
        <w:rPr>
          <w:rFonts w:ascii="TH SarabunPSK" w:hAnsi="TH SarabunPSK" w:cs="TH SarabunPSK"/>
          <w:sz w:val="32"/>
          <w:szCs w:val="32"/>
        </w:rPr>
      </w:pP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การตลาดควรมุ่งสื่อสารจุดเด่นของแต่ละแบรนด์ให้ชัดเจน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เพื่อรักษาลูกค้าเดิมและเข้าถึงลูกค้ากลุ่มใหม่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โดยพัฒนาเมนู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ชุดอาหาร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และโปรโมชันให้เหมาะกับกำลังซื้อและโอกาสในการรับประทาน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ใช้ช่องทางออนไลน์เข้าถึงลูกค้าในพื้นที่รอบสาขาและส่งเสริมยอดขายในช่วงที่ลูกค้าใช้บริการน้อย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รวมถึงศึกษาความต้องการของตลาดก่อนเปิดสาขาใหม่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เพื่อลดการแย่งลูกค้ากันภายในเครือ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โดยประเมินความสำเร็จจากทั้งการกลับมาใช้บริการและกำไรหลังหักค่าใช้จ่ายทางการตลาด</w:t>
      </w:r>
    </w:p>
    <w:p w14:paraId="0F91D6F3" w14:textId="77777777" w:rsidR="0041519F" w:rsidRDefault="0041519F" w:rsidP="0041519F">
      <w:pPr>
        <w:rPr>
          <w:rFonts w:ascii="TH SarabunPSK" w:hAnsi="TH SarabunPSK" w:cs="TH SarabunPSK"/>
          <w:b/>
          <w:bCs/>
          <w:sz w:val="32"/>
          <w:szCs w:val="32"/>
        </w:rPr>
      </w:pPr>
      <w:r w:rsidRPr="00F02E35">
        <w:rPr>
          <w:rFonts w:ascii="TH SarabunPSK" w:hAnsi="TH SarabunPSK" w:cs="TH SarabunPSK"/>
          <w:b/>
          <w:bCs/>
          <w:sz w:val="32"/>
          <w:szCs w:val="32"/>
        </w:rPr>
        <w:t>4.4.3.2</w:t>
      </w:r>
      <w:r w:rsidRPr="00F02E3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F02E35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กลยุทธ์ด้านการเงิน</w:t>
      </w:r>
      <w:r w:rsidRPr="00F02E3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F02E35">
        <w:rPr>
          <w:rFonts w:ascii="TH SarabunPSK" w:hAnsi="TH SarabunPSK" w:cs="TH SarabunPSK"/>
          <w:b/>
          <w:bCs/>
          <w:sz w:val="32"/>
          <w:szCs w:val="32"/>
        </w:rPr>
        <w:t>Financial Strategy)</w:t>
      </w:r>
    </w:p>
    <w:p w14:paraId="0FC3AF50" w14:textId="5E54F0A3" w:rsidR="005B3602" w:rsidRPr="005B3602" w:rsidRDefault="005B3602" w:rsidP="0041519F">
      <w:pPr>
        <w:rPr>
          <w:rFonts w:ascii="TH SarabunPSK" w:hAnsi="TH SarabunPSK" w:cs="TH SarabunPSK"/>
          <w:sz w:val="32"/>
          <w:szCs w:val="32"/>
        </w:rPr>
      </w:pP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การบริหารการเงินควรให้ความสำคัญกับกำไรและกระแสเงินสดของแต่ละแบรนด์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โดยติดตามผลประกอบการรายสาขาและกำหนดแนวทางแก้ไขสาขาที่ขาดทุน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พร้อมทบทวนต้นทุนและผลตอบแทนของบุฟเฟต์กับโปรโมชันอย่างสม่ำเสมอ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ส่วนการขยายพื้นที่ให้บริการหรือเปิดสาขาใหม่ควรพิจารณายอดขายที่คาดว่าจะได้รับ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จุดคุ้มทุน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และระยะเวลาคืนทุน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รวมถึงใช้ทรัพยากรเดิมในส่วนที่รองรับได้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เพื่อให้เงินลงทุนสร้างรายได้และกำไรเพิ่มขึ้นโดยไม่กระทบสภาพคล่องของกลุ่มบริษัท</w:t>
      </w:r>
    </w:p>
    <w:p w14:paraId="68EFDCF3" w14:textId="77777777" w:rsidR="0041519F" w:rsidRDefault="0041519F" w:rsidP="0041519F">
      <w:pPr>
        <w:rPr>
          <w:rFonts w:ascii="TH SarabunPSK" w:hAnsi="TH SarabunPSK" w:cs="TH SarabunPSK"/>
          <w:b/>
          <w:bCs/>
          <w:sz w:val="32"/>
          <w:szCs w:val="32"/>
        </w:rPr>
      </w:pPr>
      <w:r w:rsidRPr="00F02E35">
        <w:rPr>
          <w:rFonts w:ascii="TH SarabunPSK" w:hAnsi="TH SarabunPSK" w:cs="TH SarabunPSK"/>
          <w:b/>
          <w:bCs/>
          <w:sz w:val="32"/>
          <w:szCs w:val="32"/>
        </w:rPr>
        <w:t>4.4.3.3</w:t>
      </w:r>
      <w:r w:rsidRPr="00F02E3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F02E35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กลยุทธ์ด้านการวิจัยและพัฒนา</w:t>
      </w:r>
      <w:r w:rsidRPr="00F02E3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F02E35">
        <w:rPr>
          <w:rFonts w:ascii="TH SarabunPSK" w:hAnsi="TH SarabunPSK" w:cs="TH SarabunPSK"/>
          <w:b/>
          <w:bCs/>
          <w:sz w:val="32"/>
          <w:szCs w:val="32"/>
        </w:rPr>
        <w:t>Research &amp; Development Strategy)</w:t>
      </w:r>
    </w:p>
    <w:p w14:paraId="57405788" w14:textId="6BE8D644" w:rsidR="005B3602" w:rsidRPr="005B3602" w:rsidRDefault="005B3602" w:rsidP="0041519F">
      <w:pPr>
        <w:rPr>
          <w:rFonts w:ascii="TH SarabunPSK" w:hAnsi="TH SarabunPSK" w:cs="TH SarabunPSK"/>
          <w:sz w:val="32"/>
          <w:szCs w:val="32"/>
        </w:rPr>
      </w:pP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การวิจัยและพัฒนาควรมุ่งสร้างเมนูและบริการที่ช่วยเข้าถึงลูกค้ากลุ่มใหม่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โดยรักษาเอกลักษณ์ของแต่ละแบรนด์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เมนูสุขภาพ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อาหารชุดสำหรับมื้อประจำวัน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และเมนูที่เหมาะกับการจัดส่ง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ควบคู่กับการปรับสูตรและเลือกใช้วัตถุดิบร่วมกันในส่วนที่เหมาะสม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เพื่อลดของเสียและควบคุมต้นทุน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ก่อนนำไปใช้ในวงกว้างควรทดลองในบางสาขาและประเมินรสชาติ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การตอบรับ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และกำไร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เพื่อให้เมนูใหม่ตอบโจทย์ลูกค้าและดำเนินการได้จริงในเครือข่ายร้านอาหาร</w:t>
      </w:r>
    </w:p>
    <w:p w14:paraId="54FC4AB7" w14:textId="77777777" w:rsidR="0041519F" w:rsidRPr="00F02E35" w:rsidRDefault="0041519F" w:rsidP="0041519F">
      <w:pPr>
        <w:rPr>
          <w:rFonts w:ascii="TH SarabunPSK" w:hAnsi="TH SarabunPSK" w:cs="TH SarabunPSK"/>
          <w:b/>
          <w:bCs/>
          <w:sz w:val="32"/>
          <w:szCs w:val="32"/>
        </w:rPr>
      </w:pPr>
      <w:r w:rsidRPr="00F02E35">
        <w:rPr>
          <w:rFonts w:ascii="TH SarabunPSK" w:hAnsi="TH SarabunPSK" w:cs="TH SarabunPSK"/>
          <w:b/>
          <w:bCs/>
          <w:sz w:val="32"/>
          <w:szCs w:val="32"/>
        </w:rPr>
        <w:t>4.4.3.4</w:t>
      </w:r>
      <w:r w:rsidRPr="00F02E3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F02E35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กลยุทธ์ด้านการดำเนินงาน</w:t>
      </w:r>
      <w:r w:rsidRPr="00F02E3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F02E35">
        <w:rPr>
          <w:rFonts w:ascii="TH SarabunPSK" w:hAnsi="TH SarabunPSK" w:cs="TH SarabunPSK"/>
          <w:b/>
          <w:bCs/>
          <w:sz w:val="32"/>
          <w:szCs w:val="32"/>
        </w:rPr>
        <w:t>Operations Strategy)</w:t>
      </w:r>
    </w:p>
    <w:p w14:paraId="2B930296" w14:textId="2CEACA6A" w:rsidR="005B3602" w:rsidRPr="00F02E35" w:rsidRDefault="005B3602" w:rsidP="0041519F">
      <w:pPr>
        <w:rPr>
          <w:rFonts w:ascii="TH SarabunPSK" w:hAnsi="TH SarabunPSK" w:cs="TH SarabunPSK"/>
          <w:sz w:val="32"/>
          <w:szCs w:val="32"/>
        </w:rPr>
      </w:pP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การดำเนินงานควรมุ่งใช้ครัวกลาง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ระบบจัดซื้อ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การขนส่ง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และเครือข่ายสาขาให้เกิดประโยชน์สูงสุด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โดยวางแผนการผลิตและสินค้าคงคลังตามยอดขายจริง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พร้อมจัดกำลังคนให้เหมาะกับจำนวนลูกค้าและคำสั่งซื้อออนไลน์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เพื่อลดของเสียและค่าใช้จ่ายที่ไม่จำเป็น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เมื่อขยายพื้นที่ให้บริการหรือเปิดสาขาใหม่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ควรประเมินกำลังการผลิตและความสามารถในการจัดส่งก่อนลงทุนเพิ่มเติม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เพื่อให้รองรับยอดขายที่เพิ่มขึ้นได้โดยรักษาคุณภาพอาหารและมาตรฐานบริการ</w:t>
      </w:r>
    </w:p>
    <w:p w14:paraId="2763519E" w14:textId="77777777" w:rsidR="0041519F" w:rsidRDefault="0041519F" w:rsidP="0041519F">
      <w:pPr>
        <w:rPr>
          <w:rFonts w:ascii="TH SarabunPSK" w:hAnsi="TH SarabunPSK" w:cs="TH SarabunPSK"/>
          <w:b/>
          <w:bCs/>
          <w:sz w:val="32"/>
          <w:szCs w:val="32"/>
        </w:rPr>
      </w:pPr>
      <w:r w:rsidRPr="00F02E35">
        <w:rPr>
          <w:rFonts w:ascii="TH SarabunPSK" w:hAnsi="TH SarabunPSK" w:cs="TH SarabunPSK"/>
          <w:b/>
          <w:bCs/>
          <w:sz w:val="32"/>
          <w:szCs w:val="32"/>
        </w:rPr>
        <w:lastRenderedPageBreak/>
        <w:t>4.4.3.5</w:t>
      </w:r>
      <w:r w:rsidRPr="00F02E3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F02E35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กลยุทธ์ด้านการจัดการทรัพยากรมนุษย์</w:t>
      </w:r>
      <w:r w:rsidRPr="00F02E3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F02E35">
        <w:rPr>
          <w:rFonts w:ascii="TH SarabunPSK" w:hAnsi="TH SarabunPSK" w:cs="TH SarabunPSK"/>
          <w:b/>
          <w:bCs/>
          <w:sz w:val="32"/>
          <w:szCs w:val="32"/>
        </w:rPr>
        <w:t>Human Resource Management Strategy)</w:t>
      </w:r>
    </w:p>
    <w:p w14:paraId="279F0A13" w14:textId="63EE00AC" w:rsidR="003F7685" w:rsidRDefault="003F7685" w:rsidP="003E4034">
      <w:pPr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  <w:sectPr w:rsidR="003F7685" w:rsidSect="0041519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bookmarkStart w:id="44" w:name="_Toc239708601"/>
      <w:r w:rsidRPr="003F7685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การบริหารทรัพยากรมนุษย์ควรมุ่งพัฒนาพนักงานให้ทำงานได้อย่างมีประสิทธิภาพและรองรับการเติบโตของแต่ละแบรนด์</w:t>
      </w:r>
      <w:r w:rsidRPr="003F7685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F7685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โดยใช้สถาบันฝึกอบรมพัฒนาทักษะด้านอาหาร</w:t>
      </w:r>
      <w:r w:rsidRPr="003F7685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F7685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การบริการ</w:t>
      </w:r>
      <w:r w:rsidRPr="003F7685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F7685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และเทคโนโลยี</w:t>
      </w:r>
      <w:r w:rsidRPr="003F7685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F7685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พร้อมส่งเสริมให้พนักงานทำงานได้หลากหลายหน้าที่ตามความเหมาะสม</w:t>
      </w:r>
      <w:r w:rsidRPr="003F7685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F7685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รวมถึงพัฒนาผู้จัดการสาขาให้บริหารยอดขาย</w:t>
      </w:r>
      <w:r w:rsidRPr="003F7685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F7685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ต้นทุน</w:t>
      </w:r>
      <w:r w:rsidRPr="003F7685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F7685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และทีมงานได้ดี</w:t>
      </w:r>
      <w:r w:rsidRPr="003F7685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F7685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ควบคู่กับการดูแลพนักงานอย่างเป็นธรรมและสร้างโอกาสก้าวหน้า</w:t>
      </w:r>
      <w:r w:rsidRPr="003F7685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F7685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เพื่อรักษาบุคลากรที่มีประสบการณ์และถ่ายทอดมาตรฐานไปยังสาขาใหม่ได้อย่างต่อเนื่อง</w:t>
      </w:r>
    </w:p>
    <w:p w14:paraId="60E69718" w14:textId="77777777" w:rsidR="005B7D59" w:rsidRPr="004D335F" w:rsidRDefault="005B7D59" w:rsidP="00B8341B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133DA247" w14:textId="52B77F3F" w:rsidR="00C278E6" w:rsidRPr="00E20227" w:rsidRDefault="00D555F5" w:rsidP="006953F3">
      <w:pPr>
        <w:pStyle w:val="Heading2"/>
        <w:rPr>
          <w:cs/>
        </w:rPr>
      </w:pPr>
      <w:bookmarkStart w:id="45" w:name="_Toc241000764"/>
      <w:r w:rsidRPr="00E20227">
        <w:rPr>
          <w:rFonts w:hint="cs"/>
        </w:rPr>
        <w:t>5.</w:t>
      </w:r>
      <w:r w:rsidR="00C278E6" w:rsidRPr="00E20227">
        <w:rPr>
          <w:rFonts w:hint="cs"/>
          <w:cs/>
        </w:rPr>
        <w:t>การนำกลยุทธ์ไปใช้ แผนปฏิบัติการ และการควบคุมประเมินผล</w:t>
      </w:r>
      <w:bookmarkEnd w:id="44"/>
      <w:bookmarkEnd w:id="45"/>
    </w:p>
    <w:p w14:paraId="45DC99D6" w14:textId="4998C9EF" w:rsidR="005A159A" w:rsidRPr="00E20227" w:rsidRDefault="00C278E6" w:rsidP="00214BC4">
      <w:pPr>
        <w:pStyle w:val="Heading3"/>
        <w:rPr>
          <w:lang w:bidi="th-TH"/>
        </w:rPr>
      </w:pPr>
      <w:bookmarkStart w:id="46" w:name="_Toc239708602"/>
      <w:bookmarkStart w:id="47" w:name="_Toc241000765"/>
      <w:r w:rsidRPr="00470DF7">
        <w:rPr>
          <w:rFonts w:hint="cs"/>
          <w:highlight w:val="yellow"/>
          <w:lang w:bidi="th-TH"/>
        </w:rPr>
        <w:t xml:space="preserve">5.1 </w:t>
      </w:r>
      <w:bookmarkEnd w:id="46"/>
      <w:bookmarkEnd w:id="47"/>
      <w:r w:rsidR="00470DF7" w:rsidRPr="00470DF7">
        <w:rPr>
          <w:rFonts w:hint="cs"/>
          <w:highlight w:val="yellow"/>
          <w:cs/>
          <w:lang w:bidi="th-TH"/>
        </w:rPr>
        <w:t>การนำกลยุทธ์ไปใช้</w:t>
      </w:r>
    </w:p>
    <w:tbl>
      <w:tblPr>
        <w:tblStyle w:val="TableGrid"/>
        <w:tblW w:w="13462" w:type="dxa"/>
        <w:tblLook w:val="04A0" w:firstRow="1" w:lastRow="0" w:firstColumn="1" w:lastColumn="0" w:noHBand="0" w:noVBand="1"/>
      </w:tblPr>
      <w:tblGrid>
        <w:gridCol w:w="3325"/>
        <w:gridCol w:w="5308"/>
        <w:gridCol w:w="4829"/>
      </w:tblGrid>
      <w:tr w:rsidR="00470DF7" w14:paraId="0EF7F51C" w14:textId="77777777" w:rsidTr="009A24BA">
        <w:tc>
          <w:tcPr>
            <w:tcW w:w="3325" w:type="dxa"/>
            <w:shd w:val="clear" w:color="auto" w:fill="F1A983" w:themeFill="accent2" w:themeFillTint="99"/>
          </w:tcPr>
          <w:p w14:paraId="6A85BB38" w14:textId="77777777" w:rsidR="00470DF7" w:rsidRDefault="00470DF7" w:rsidP="009A24BA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3125E9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t>ระดับกลยุทธ์</w:t>
            </w:r>
          </w:p>
        </w:tc>
        <w:tc>
          <w:tcPr>
            <w:tcW w:w="5308" w:type="dxa"/>
            <w:shd w:val="clear" w:color="auto" w:fill="F1A983" w:themeFill="accent2" w:themeFillTint="99"/>
          </w:tcPr>
          <w:p w14:paraId="276C31C1" w14:textId="77777777" w:rsidR="00470DF7" w:rsidRDefault="00470DF7" w:rsidP="009A24BA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3125E9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t>การนำไปปฏิบัติ</w:t>
            </w:r>
          </w:p>
        </w:tc>
        <w:tc>
          <w:tcPr>
            <w:tcW w:w="4829" w:type="dxa"/>
            <w:shd w:val="clear" w:color="auto" w:fill="F1A983" w:themeFill="accent2" w:themeFillTint="99"/>
          </w:tcPr>
          <w:p w14:paraId="7CBD8DDB" w14:textId="77777777" w:rsidR="00470DF7" w:rsidRDefault="00470DF7" w:rsidP="009A24BA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3125E9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t>การประเมินผล</w:t>
            </w:r>
          </w:p>
        </w:tc>
      </w:tr>
      <w:tr w:rsidR="00470DF7" w14:paraId="0F8C2C53" w14:textId="77777777" w:rsidTr="009A24BA">
        <w:tc>
          <w:tcPr>
            <w:tcW w:w="13462" w:type="dxa"/>
            <w:gridSpan w:val="3"/>
            <w:shd w:val="clear" w:color="auto" w:fill="F6C5AC" w:themeFill="accent2" w:themeFillTint="66"/>
          </w:tcPr>
          <w:p w14:paraId="5982F209" w14:textId="77777777" w:rsidR="00470DF7" w:rsidRDefault="00470DF7" w:rsidP="009A24BA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301E9A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 xml:space="preserve">กลยุทธ์ระดับองค์กร </w:t>
            </w:r>
            <w:r w:rsidRPr="00301E9A"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  <w:t>(Corporate Strategy)</w:t>
            </w:r>
          </w:p>
        </w:tc>
      </w:tr>
      <w:tr w:rsidR="00470DF7" w14:paraId="421EEBFE" w14:textId="77777777" w:rsidTr="009A24BA">
        <w:tc>
          <w:tcPr>
            <w:tcW w:w="3325" w:type="dxa"/>
          </w:tcPr>
          <w:p w14:paraId="0F8D1298" w14:textId="3FD65ED4" w:rsidR="00470DF7" w:rsidRDefault="00470DF7" w:rsidP="009A24BA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</w:p>
        </w:tc>
        <w:tc>
          <w:tcPr>
            <w:tcW w:w="5308" w:type="dxa"/>
          </w:tcPr>
          <w:p w14:paraId="320F0BAA" w14:textId="1B60E97E" w:rsidR="00470DF7" w:rsidRDefault="00470DF7" w:rsidP="00470DF7">
            <w:pPr>
              <w:pStyle w:val="Heading3"/>
              <w:rPr>
                <w:b w:val="0"/>
                <w:bCs w:val="0"/>
                <w:color w:val="000000" w:themeColor="text1"/>
                <w:lang w:bidi="th-TH"/>
              </w:rPr>
            </w:pPr>
          </w:p>
          <w:p w14:paraId="44791E77" w14:textId="1EEDA866" w:rsidR="00470DF7" w:rsidRDefault="00470DF7" w:rsidP="009A24BA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</w:p>
        </w:tc>
        <w:tc>
          <w:tcPr>
            <w:tcW w:w="4829" w:type="dxa"/>
          </w:tcPr>
          <w:p w14:paraId="759285EE" w14:textId="328E2B06" w:rsidR="00470DF7" w:rsidRDefault="00470DF7" w:rsidP="00470DF7">
            <w:pPr>
              <w:pStyle w:val="Heading3"/>
              <w:rPr>
                <w:b w:val="0"/>
                <w:bCs w:val="0"/>
                <w:color w:val="000000" w:themeColor="text1"/>
                <w:lang w:bidi="th-TH"/>
              </w:rPr>
            </w:pPr>
          </w:p>
          <w:p w14:paraId="6CD85417" w14:textId="25501BAB" w:rsidR="00470DF7" w:rsidRDefault="00470DF7" w:rsidP="009A24BA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</w:p>
        </w:tc>
      </w:tr>
      <w:tr w:rsidR="00470DF7" w14:paraId="1F1A2350" w14:textId="77777777" w:rsidTr="009A24BA">
        <w:tc>
          <w:tcPr>
            <w:tcW w:w="13462" w:type="dxa"/>
            <w:gridSpan w:val="3"/>
            <w:shd w:val="clear" w:color="auto" w:fill="F6C5AC" w:themeFill="accent2" w:themeFillTint="66"/>
          </w:tcPr>
          <w:p w14:paraId="37505002" w14:textId="77777777" w:rsidR="00470DF7" w:rsidRDefault="00470DF7" w:rsidP="009A24BA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301E9A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t>กลยุทธ์ระดับ</w:t>
            </w: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t>ธุรกิจ</w:t>
            </w:r>
            <w:r w:rsidRPr="00301E9A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t xml:space="preserve"> </w:t>
            </w:r>
            <w:r w:rsidRPr="00301E9A"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  <w:t>(</w:t>
            </w:r>
            <w:r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  <w:t>Business</w:t>
            </w:r>
            <w:r w:rsidRPr="00301E9A"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  <w:t xml:space="preserve"> Strategy)</w:t>
            </w:r>
          </w:p>
        </w:tc>
      </w:tr>
      <w:tr w:rsidR="00470DF7" w14:paraId="450A0E34" w14:textId="77777777" w:rsidTr="009A24BA">
        <w:tc>
          <w:tcPr>
            <w:tcW w:w="3325" w:type="dxa"/>
          </w:tcPr>
          <w:p w14:paraId="48C96B96" w14:textId="133A54DD" w:rsidR="00470DF7" w:rsidRDefault="00470DF7" w:rsidP="009A24BA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</w:p>
        </w:tc>
        <w:tc>
          <w:tcPr>
            <w:tcW w:w="5308" w:type="dxa"/>
          </w:tcPr>
          <w:p w14:paraId="723123D1" w14:textId="51C342C5" w:rsidR="00470DF7" w:rsidRPr="001972F1" w:rsidRDefault="00470DF7" w:rsidP="00470DF7">
            <w:pPr>
              <w:pStyle w:val="Heading3"/>
              <w:rPr>
                <w:color w:val="000000" w:themeColor="text1"/>
                <w:lang w:bidi="th-TH"/>
              </w:rPr>
            </w:pPr>
          </w:p>
          <w:p w14:paraId="219AAA29" w14:textId="34B773F6" w:rsidR="00470DF7" w:rsidRPr="001972F1" w:rsidRDefault="00470DF7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4829" w:type="dxa"/>
          </w:tcPr>
          <w:p w14:paraId="457EAE9A" w14:textId="7B19C001" w:rsidR="00470DF7" w:rsidRDefault="00470DF7" w:rsidP="00470DF7">
            <w:pPr>
              <w:pStyle w:val="Heading3"/>
              <w:rPr>
                <w:b w:val="0"/>
                <w:bCs w:val="0"/>
                <w:color w:val="000000" w:themeColor="text1"/>
                <w:lang w:bidi="th-TH"/>
              </w:rPr>
            </w:pPr>
          </w:p>
          <w:p w14:paraId="345892F2" w14:textId="109EDEEF" w:rsidR="00470DF7" w:rsidRDefault="00470DF7" w:rsidP="009A24BA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</w:p>
        </w:tc>
      </w:tr>
      <w:tr w:rsidR="00470DF7" w14:paraId="32455753" w14:textId="77777777" w:rsidTr="00470DF7">
        <w:tc>
          <w:tcPr>
            <w:tcW w:w="13462" w:type="dxa"/>
            <w:gridSpan w:val="3"/>
            <w:shd w:val="clear" w:color="auto" w:fill="F6C5AC" w:themeFill="accent2" w:themeFillTint="66"/>
          </w:tcPr>
          <w:p w14:paraId="01298E51" w14:textId="22E96880" w:rsidR="00470DF7" w:rsidRPr="00470DF7" w:rsidRDefault="00470DF7" w:rsidP="00470DF7">
            <w:pPr>
              <w:pStyle w:val="Heading3"/>
              <w:rPr>
                <w:color w:val="000000" w:themeColor="text1"/>
                <w:lang w:bidi="th-TH"/>
              </w:rPr>
            </w:pPr>
            <w:r w:rsidRPr="00470DF7">
              <w:rPr>
                <w:rFonts w:hint="cs"/>
                <w:color w:val="000000" w:themeColor="text1"/>
                <w:sz w:val="24"/>
                <w:szCs w:val="24"/>
                <w:cs/>
                <w:lang w:bidi="th-TH"/>
              </w:rPr>
              <w:t>กลยุทธ์ระดับหน้าที่</w:t>
            </w:r>
            <w:r w:rsidRPr="00470DF7">
              <w:rPr>
                <w:color w:val="000000" w:themeColor="text1"/>
                <w:sz w:val="24"/>
                <w:szCs w:val="24"/>
                <w:cs/>
                <w:lang w:bidi="th-TH"/>
              </w:rPr>
              <w:t xml:space="preserve"> (</w:t>
            </w:r>
            <w:r w:rsidRPr="00470DF7">
              <w:rPr>
                <w:color w:val="000000" w:themeColor="text1"/>
                <w:sz w:val="24"/>
                <w:szCs w:val="24"/>
              </w:rPr>
              <w:t>Functional Strategy)</w:t>
            </w:r>
          </w:p>
        </w:tc>
      </w:tr>
      <w:tr w:rsidR="00470DF7" w14:paraId="0EC8B16A" w14:textId="77777777" w:rsidTr="009A24BA">
        <w:tc>
          <w:tcPr>
            <w:tcW w:w="3325" w:type="dxa"/>
          </w:tcPr>
          <w:p w14:paraId="7C795C31" w14:textId="77777777" w:rsidR="00470DF7" w:rsidRPr="0030321D" w:rsidRDefault="00470DF7" w:rsidP="009A24BA">
            <w:pPr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</w:pPr>
          </w:p>
        </w:tc>
        <w:tc>
          <w:tcPr>
            <w:tcW w:w="5308" w:type="dxa"/>
          </w:tcPr>
          <w:p w14:paraId="56D2CCFE" w14:textId="77777777" w:rsidR="00470DF7" w:rsidRPr="001972F1" w:rsidRDefault="00470DF7" w:rsidP="00470DF7">
            <w:pPr>
              <w:pStyle w:val="Heading3"/>
              <w:rPr>
                <w:color w:val="000000" w:themeColor="text1"/>
                <w:lang w:bidi="th-TH"/>
              </w:rPr>
            </w:pPr>
          </w:p>
        </w:tc>
        <w:tc>
          <w:tcPr>
            <w:tcW w:w="4829" w:type="dxa"/>
          </w:tcPr>
          <w:p w14:paraId="700F1C97" w14:textId="77777777" w:rsidR="00470DF7" w:rsidRDefault="00470DF7" w:rsidP="00470DF7">
            <w:pPr>
              <w:pStyle w:val="Heading3"/>
              <w:rPr>
                <w:b w:val="0"/>
                <w:bCs w:val="0"/>
                <w:color w:val="000000" w:themeColor="text1"/>
                <w:lang w:bidi="th-TH"/>
              </w:rPr>
            </w:pPr>
          </w:p>
        </w:tc>
      </w:tr>
    </w:tbl>
    <w:p w14:paraId="75BEF019" w14:textId="0CB068F7" w:rsidR="1C651516" w:rsidRPr="00E20227" w:rsidRDefault="1C651516">
      <w:pPr>
        <w:rPr>
          <w:rFonts w:ascii="TH SarabunPSK" w:hAnsi="TH SarabunPSK" w:cs="TH SarabunPSK"/>
          <w:cs/>
          <w:lang w:bidi="th-TH"/>
        </w:rPr>
      </w:pPr>
    </w:p>
    <w:p w14:paraId="13F9D1F8" w14:textId="3D2C73E8" w:rsidR="00C278E6" w:rsidRPr="00470DF7" w:rsidRDefault="00470DF7" w:rsidP="00470DF7">
      <w:pPr>
        <w:ind w:firstLine="720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470DF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ตารางที่</w:t>
      </w:r>
      <w:r w:rsidRPr="00470DF7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7 </w:t>
      </w:r>
      <w:r w:rsidRPr="00470DF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การนำกลยุทธ์ไปใช้</w:t>
      </w:r>
    </w:p>
    <w:p w14:paraId="72A4EC67" w14:textId="4DAD7F4F" w:rsidR="00DA215E" w:rsidRPr="00E20227" w:rsidRDefault="00E54398" w:rsidP="00C278E6">
      <w:pPr>
        <w:rPr>
          <w:rFonts w:ascii="TH SarabunPSK" w:hAnsi="TH SarabunPSK" w:cs="TH SarabunPSK"/>
          <w:sz w:val="32"/>
          <w:szCs w:val="32"/>
          <w:cs/>
          <w:lang w:bidi="th-TH"/>
        </w:rPr>
      </w:pPr>
      <w:r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="00DA215E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</w:p>
    <w:p w14:paraId="578AF409" w14:textId="715EAD45" w:rsidR="00ED0361" w:rsidRPr="00E20227" w:rsidRDefault="00ED0361" w:rsidP="00F63DDC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color w:val="EE0000"/>
          <w:sz w:val="32"/>
          <w:szCs w:val="32"/>
          <w:lang w:bidi="th-TH"/>
        </w:rPr>
        <w:br w:type="page"/>
      </w:r>
    </w:p>
    <w:p w14:paraId="42EEECF9" w14:textId="32BF7CFF" w:rsidR="00470DF7" w:rsidRDefault="00470DF7" w:rsidP="00F63DDC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  <w:r w:rsidRPr="00470DF7">
        <w:rPr>
          <w:rFonts w:ascii="TH SarabunPSK" w:hAnsi="TH SarabunPSK" w:cs="TH SarabunPSK"/>
          <w:b/>
          <w:bCs/>
          <w:color w:val="000000" w:themeColor="text1"/>
          <w:sz w:val="32"/>
          <w:szCs w:val="32"/>
          <w:highlight w:val="yellow"/>
          <w:cs/>
          <w:lang w:bidi="th-TH"/>
        </w:rPr>
        <w:lastRenderedPageBreak/>
        <w:t xml:space="preserve">5.2 </w:t>
      </w:r>
      <w:r w:rsidRPr="00470DF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highlight w:val="yellow"/>
          <w:cs/>
          <w:lang w:bidi="th-TH"/>
        </w:rPr>
        <w:t>แผนการปฏิบัติงาน</w:t>
      </w:r>
      <w:r w:rsidRPr="00470DF7">
        <w:rPr>
          <w:rFonts w:ascii="TH SarabunPSK" w:hAnsi="TH SarabunPSK" w:cs="TH SarabunPSK"/>
          <w:b/>
          <w:bCs/>
          <w:color w:val="000000" w:themeColor="text1"/>
          <w:sz w:val="32"/>
          <w:szCs w:val="32"/>
          <w:highlight w:val="yellow"/>
          <w:cs/>
          <w:lang w:bidi="th-TH"/>
        </w:rPr>
        <w:t xml:space="preserve"> (</w:t>
      </w:r>
      <w:r w:rsidRPr="00470DF7">
        <w:rPr>
          <w:rFonts w:ascii="TH SarabunPSK" w:hAnsi="TH SarabunPSK" w:cs="TH SarabunPSK"/>
          <w:b/>
          <w:bCs/>
          <w:color w:val="000000" w:themeColor="text1"/>
          <w:sz w:val="32"/>
          <w:szCs w:val="32"/>
          <w:highlight w:val="yellow"/>
          <w:lang w:bidi="th-TH"/>
        </w:rPr>
        <w:t>Action Planning)</w:t>
      </w:r>
    </w:p>
    <w:tbl>
      <w:tblPr>
        <w:tblStyle w:val="TableGrid"/>
        <w:tblW w:w="15446" w:type="dxa"/>
        <w:jc w:val="center"/>
        <w:tblLayout w:type="fixed"/>
        <w:tblLook w:val="04A0" w:firstRow="1" w:lastRow="0" w:firstColumn="1" w:lastColumn="0" w:noHBand="0" w:noVBand="1"/>
      </w:tblPr>
      <w:tblGrid>
        <w:gridCol w:w="1980"/>
        <w:gridCol w:w="1983"/>
        <w:gridCol w:w="1104"/>
        <w:gridCol w:w="302"/>
        <w:gridCol w:w="278"/>
        <w:gridCol w:w="325"/>
        <w:gridCol w:w="332"/>
        <w:gridCol w:w="271"/>
        <w:gridCol w:w="301"/>
        <w:gridCol w:w="301"/>
        <w:gridCol w:w="301"/>
        <w:gridCol w:w="301"/>
        <w:gridCol w:w="302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2"/>
        <w:gridCol w:w="1644"/>
        <w:gridCol w:w="2710"/>
      </w:tblGrid>
      <w:tr w:rsidR="00470DF7" w:rsidRPr="00E20227" w14:paraId="121C85B2" w14:textId="77777777" w:rsidTr="009A24BA">
        <w:trPr>
          <w:jc w:val="center"/>
        </w:trPr>
        <w:tc>
          <w:tcPr>
            <w:tcW w:w="1980" w:type="dxa"/>
            <w:vMerge w:val="restart"/>
            <w:vAlign w:val="center"/>
          </w:tcPr>
          <w:p w14:paraId="7179CAC0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/>
                <w:b/>
                <w:bCs/>
                <w:cs/>
                <w:lang w:bidi="th-TH"/>
              </w:rPr>
              <w:t>แนวทางปฏิบัติ</w:t>
            </w:r>
          </w:p>
        </w:tc>
        <w:tc>
          <w:tcPr>
            <w:tcW w:w="1983" w:type="dxa"/>
            <w:vMerge w:val="restart"/>
            <w:vAlign w:val="center"/>
          </w:tcPr>
          <w:p w14:paraId="686409FB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/>
                <w:b/>
                <w:bCs/>
                <w:cs/>
                <w:lang w:bidi="th-TH"/>
              </w:rPr>
              <w:t>รายละเอียด</w:t>
            </w:r>
          </w:p>
        </w:tc>
        <w:tc>
          <w:tcPr>
            <w:tcW w:w="1104" w:type="dxa"/>
            <w:vMerge w:val="restart"/>
            <w:vAlign w:val="center"/>
          </w:tcPr>
          <w:p w14:paraId="60DFC11E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/>
                <w:b/>
                <w:bCs/>
                <w:cs/>
                <w:lang w:bidi="th-TH"/>
              </w:rPr>
              <w:t>ผู้รับผิด</w:t>
            </w:r>
            <w:r>
              <w:rPr>
                <w:rFonts w:ascii="TH SarabunPSK" w:hAnsi="TH SarabunPSK" w:cs="TH SarabunPSK" w:hint="cs"/>
                <w:b/>
                <w:bCs/>
                <w:cs/>
                <w:lang w:bidi="th-TH"/>
              </w:rPr>
              <w:t>ช</w:t>
            </w:r>
            <w:r w:rsidRPr="00AE56DD">
              <w:rPr>
                <w:rFonts w:ascii="TH SarabunPSK" w:hAnsi="TH SarabunPSK" w:cs="TH SarabunPSK"/>
                <w:b/>
                <w:bCs/>
                <w:cs/>
                <w:lang w:bidi="th-TH"/>
              </w:rPr>
              <w:t>อบ</w:t>
            </w:r>
          </w:p>
        </w:tc>
        <w:tc>
          <w:tcPr>
            <w:tcW w:w="6025" w:type="dxa"/>
            <w:gridSpan w:val="20"/>
            <w:vAlign w:val="center"/>
          </w:tcPr>
          <w:p w14:paraId="03007B10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  <w:cs/>
                <w:lang w:bidi="th-TH"/>
              </w:rPr>
            </w:pPr>
            <w:r w:rsidRPr="00AE56DD">
              <w:rPr>
                <w:rFonts w:ascii="TH SarabunPSK" w:hAnsi="TH SarabunPSK" w:cs="TH SarabunPSK"/>
                <w:b/>
                <w:bCs/>
                <w:cs/>
                <w:lang w:bidi="th-TH"/>
              </w:rPr>
              <w:t>ระยะเวลาดำเนินงาน</w:t>
            </w:r>
          </w:p>
        </w:tc>
        <w:tc>
          <w:tcPr>
            <w:tcW w:w="1644" w:type="dxa"/>
            <w:vMerge w:val="restart"/>
            <w:vAlign w:val="center"/>
          </w:tcPr>
          <w:p w14:paraId="447DBC26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  <w:cs/>
                <w:lang w:bidi="th-TH"/>
              </w:rPr>
            </w:pPr>
            <w:r w:rsidRPr="00AE56DD">
              <w:rPr>
                <w:rFonts w:ascii="TH SarabunPSK" w:hAnsi="TH SarabunPSK" w:cs="TH SarabunPSK"/>
                <w:b/>
                <w:bCs/>
                <w:cs/>
                <w:lang w:bidi="th-TH"/>
              </w:rPr>
              <w:t>งบประมาณ (</w:t>
            </w:r>
            <w:r w:rsidRPr="00AE56DD">
              <w:rPr>
                <w:rFonts w:ascii="TH SarabunPSK" w:hAnsi="TH SarabunPSK" w:cs="TH SarabunPSK" w:hint="cs"/>
                <w:b/>
                <w:bCs/>
                <w:cs/>
                <w:lang w:bidi="th-TH"/>
              </w:rPr>
              <w:t>ล้าน</w:t>
            </w:r>
            <w:r w:rsidRPr="00AE56DD">
              <w:rPr>
                <w:rFonts w:ascii="TH SarabunPSK" w:hAnsi="TH SarabunPSK" w:cs="TH SarabunPSK"/>
                <w:b/>
                <w:bCs/>
                <w:cs/>
                <w:lang w:bidi="th-TH"/>
              </w:rPr>
              <w:t>บาท</w:t>
            </w:r>
            <w:r>
              <w:rPr>
                <w:rFonts w:ascii="TH SarabunPSK" w:hAnsi="TH SarabunPSK" w:cs="TH SarabunPSK" w:hint="cs"/>
                <w:b/>
                <w:bCs/>
                <w:cs/>
                <w:lang w:bidi="th-TH"/>
              </w:rPr>
              <w:t>ต่อปี</w:t>
            </w:r>
            <w:r w:rsidRPr="00AE56DD">
              <w:rPr>
                <w:rFonts w:ascii="TH SarabunPSK" w:hAnsi="TH SarabunPSK" w:cs="TH SarabunPSK"/>
                <w:b/>
                <w:bCs/>
                <w:cs/>
                <w:lang w:bidi="th-TH"/>
              </w:rPr>
              <w:t>)</w:t>
            </w:r>
          </w:p>
        </w:tc>
        <w:tc>
          <w:tcPr>
            <w:tcW w:w="2710" w:type="dxa"/>
            <w:vMerge w:val="restart"/>
            <w:vAlign w:val="center"/>
          </w:tcPr>
          <w:p w14:paraId="26A7E582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  <w:cs/>
                <w:lang w:bidi="th-TH"/>
              </w:rPr>
            </w:pPr>
            <w:r w:rsidRPr="00AE56DD">
              <w:rPr>
                <w:rFonts w:ascii="TH SarabunPSK" w:hAnsi="TH SarabunPSK" w:cs="TH SarabunPSK"/>
                <w:b/>
                <w:bCs/>
                <w:cs/>
                <w:lang w:bidi="th-TH"/>
              </w:rPr>
              <w:t>ตัวชี้วัด</w:t>
            </w:r>
          </w:p>
        </w:tc>
      </w:tr>
      <w:tr w:rsidR="00470DF7" w:rsidRPr="00E20227" w14:paraId="7D376400" w14:textId="77777777" w:rsidTr="009A24BA">
        <w:trPr>
          <w:jc w:val="center"/>
        </w:trPr>
        <w:tc>
          <w:tcPr>
            <w:tcW w:w="1980" w:type="dxa"/>
            <w:vMerge/>
          </w:tcPr>
          <w:p w14:paraId="6B41AC7E" w14:textId="77777777" w:rsidR="00470DF7" w:rsidRPr="00E20227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83" w:type="dxa"/>
            <w:vMerge/>
          </w:tcPr>
          <w:p w14:paraId="51834BC4" w14:textId="77777777" w:rsidR="00470DF7" w:rsidRPr="00E20227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104" w:type="dxa"/>
            <w:vMerge/>
          </w:tcPr>
          <w:p w14:paraId="34FE90EB" w14:textId="77777777" w:rsidR="00470DF7" w:rsidRPr="00E20227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237" w:type="dxa"/>
            <w:gridSpan w:val="4"/>
          </w:tcPr>
          <w:p w14:paraId="250A64BC" w14:textId="77777777" w:rsidR="00470DF7" w:rsidRPr="00AE56DD" w:rsidRDefault="00470DF7" w:rsidP="009A24BA">
            <w:pPr>
              <w:rPr>
                <w:b/>
                <w:bCs/>
              </w:rPr>
            </w:pPr>
            <w:r w:rsidRPr="00AE56DD">
              <w:rPr>
                <w:rFonts w:ascii="TH SarabunPSK" w:hAnsi="TH SarabunPSK" w:cs="TH SarabunPSK"/>
                <w:b/>
                <w:bCs/>
              </w:rPr>
              <w:t>25</w:t>
            </w:r>
            <w:r>
              <w:rPr>
                <w:rFonts w:ascii="TH SarabunPSK" w:hAnsi="TH SarabunPSK" w:cs="TH SarabunPSK"/>
                <w:b/>
                <w:bCs/>
              </w:rPr>
              <w:t>69</w:t>
            </w:r>
          </w:p>
        </w:tc>
        <w:tc>
          <w:tcPr>
            <w:tcW w:w="1174" w:type="dxa"/>
            <w:gridSpan w:val="4"/>
          </w:tcPr>
          <w:p w14:paraId="1AC74037" w14:textId="77777777" w:rsidR="00470DF7" w:rsidRPr="00AE56DD" w:rsidRDefault="00470DF7" w:rsidP="009A24BA">
            <w:pPr>
              <w:rPr>
                <w:b/>
                <w:bCs/>
              </w:rPr>
            </w:pPr>
            <w:r w:rsidRPr="00AE56DD">
              <w:rPr>
                <w:rFonts w:ascii="TH SarabunPSK" w:hAnsi="TH SarabunPSK" w:cs="TH SarabunPSK"/>
                <w:b/>
                <w:bCs/>
              </w:rPr>
              <w:t>257</w:t>
            </w:r>
            <w:r>
              <w:rPr>
                <w:rFonts w:ascii="TH SarabunPSK" w:hAnsi="TH SarabunPSK" w:cs="TH SarabunPSK"/>
                <w:b/>
                <w:bCs/>
              </w:rPr>
              <w:t>0</w:t>
            </w:r>
          </w:p>
        </w:tc>
        <w:tc>
          <w:tcPr>
            <w:tcW w:w="1205" w:type="dxa"/>
            <w:gridSpan w:val="4"/>
          </w:tcPr>
          <w:p w14:paraId="68F72F22" w14:textId="77777777" w:rsidR="00470DF7" w:rsidRPr="00AE56DD" w:rsidRDefault="00470DF7" w:rsidP="009A24BA">
            <w:pPr>
              <w:rPr>
                <w:b/>
                <w:bCs/>
              </w:rPr>
            </w:pPr>
            <w:r w:rsidRPr="00AE56DD">
              <w:rPr>
                <w:rFonts w:ascii="TH SarabunPSK" w:hAnsi="TH SarabunPSK" w:cs="TH SarabunPSK"/>
                <w:b/>
                <w:bCs/>
              </w:rPr>
              <w:t>257</w:t>
            </w:r>
            <w:r>
              <w:rPr>
                <w:rFonts w:ascii="TH SarabunPSK" w:hAnsi="TH SarabunPSK" w:cs="TH SarabunPSK"/>
                <w:b/>
                <w:bCs/>
              </w:rPr>
              <w:t>1</w:t>
            </w:r>
          </w:p>
        </w:tc>
        <w:tc>
          <w:tcPr>
            <w:tcW w:w="1204" w:type="dxa"/>
            <w:gridSpan w:val="4"/>
          </w:tcPr>
          <w:p w14:paraId="6DD80B2F" w14:textId="77777777" w:rsidR="00470DF7" w:rsidRPr="00AE56DD" w:rsidRDefault="00470DF7" w:rsidP="009A24BA">
            <w:pPr>
              <w:rPr>
                <w:b/>
                <w:bCs/>
              </w:rPr>
            </w:pPr>
            <w:r w:rsidRPr="00AE56DD">
              <w:rPr>
                <w:rFonts w:ascii="TH SarabunPSK" w:hAnsi="TH SarabunPSK" w:cs="TH SarabunPSK"/>
                <w:b/>
                <w:bCs/>
              </w:rPr>
              <w:t>257</w:t>
            </w:r>
            <w:r>
              <w:rPr>
                <w:rFonts w:ascii="TH SarabunPSK" w:hAnsi="TH SarabunPSK" w:cs="TH SarabunPSK"/>
                <w:b/>
                <w:bCs/>
              </w:rPr>
              <w:t>2</w:t>
            </w:r>
          </w:p>
        </w:tc>
        <w:tc>
          <w:tcPr>
            <w:tcW w:w="1205" w:type="dxa"/>
            <w:gridSpan w:val="4"/>
          </w:tcPr>
          <w:p w14:paraId="1431F021" w14:textId="77777777" w:rsidR="00470DF7" w:rsidRPr="00AE56DD" w:rsidRDefault="00470DF7" w:rsidP="009A24BA">
            <w:pPr>
              <w:rPr>
                <w:b/>
                <w:bCs/>
              </w:rPr>
            </w:pPr>
            <w:r w:rsidRPr="00AE56DD">
              <w:rPr>
                <w:rFonts w:ascii="TH SarabunPSK" w:hAnsi="TH SarabunPSK" w:cs="TH SarabunPSK"/>
                <w:b/>
                <w:bCs/>
              </w:rPr>
              <w:t>257</w:t>
            </w:r>
            <w:r>
              <w:rPr>
                <w:rFonts w:ascii="TH SarabunPSK" w:hAnsi="TH SarabunPSK" w:cs="TH SarabunPSK"/>
                <w:b/>
                <w:bCs/>
              </w:rPr>
              <w:t>3</w:t>
            </w:r>
          </w:p>
        </w:tc>
        <w:tc>
          <w:tcPr>
            <w:tcW w:w="1644" w:type="dxa"/>
            <w:vMerge/>
          </w:tcPr>
          <w:p w14:paraId="5AD5E4C0" w14:textId="77777777" w:rsidR="00470DF7" w:rsidRPr="00E20227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710" w:type="dxa"/>
            <w:vMerge/>
          </w:tcPr>
          <w:p w14:paraId="5AB56D85" w14:textId="77777777" w:rsidR="00470DF7" w:rsidRPr="00E20227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70DF7" w:rsidRPr="00E20227" w14:paraId="5D05429D" w14:textId="77777777" w:rsidTr="009A24BA">
        <w:trPr>
          <w:jc w:val="center"/>
        </w:trPr>
        <w:tc>
          <w:tcPr>
            <w:tcW w:w="1980" w:type="dxa"/>
            <w:vMerge/>
          </w:tcPr>
          <w:p w14:paraId="5104484A" w14:textId="77777777" w:rsidR="00470DF7" w:rsidRPr="00E20227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83" w:type="dxa"/>
            <w:vMerge/>
          </w:tcPr>
          <w:p w14:paraId="2C561520" w14:textId="77777777" w:rsidR="00470DF7" w:rsidRPr="00E20227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104" w:type="dxa"/>
            <w:vMerge/>
          </w:tcPr>
          <w:p w14:paraId="7D754915" w14:textId="77777777" w:rsidR="00470DF7" w:rsidRPr="00E20227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302" w:type="dxa"/>
            <w:vAlign w:val="center"/>
          </w:tcPr>
          <w:p w14:paraId="1781B061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1</w:t>
            </w:r>
          </w:p>
        </w:tc>
        <w:tc>
          <w:tcPr>
            <w:tcW w:w="278" w:type="dxa"/>
            <w:vAlign w:val="center"/>
          </w:tcPr>
          <w:p w14:paraId="6558358E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2</w:t>
            </w:r>
          </w:p>
        </w:tc>
        <w:tc>
          <w:tcPr>
            <w:tcW w:w="325" w:type="dxa"/>
            <w:vAlign w:val="center"/>
          </w:tcPr>
          <w:p w14:paraId="040B6AE5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3</w:t>
            </w:r>
          </w:p>
        </w:tc>
        <w:tc>
          <w:tcPr>
            <w:tcW w:w="332" w:type="dxa"/>
            <w:vAlign w:val="center"/>
          </w:tcPr>
          <w:p w14:paraId="451092A8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4</w:t>
            </w:r>
          </w:p>
        </w:tc>
        <w:tc>
          <w:tcPr>
            <w:tcW w:w="271" w:type="dxa"/>
            <w:vAlign w:val="center"/>
          </w:tcPr>
          <w:p w14:paraId="27D70B1A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1</w:t>
            </w:r>
          </w:p>
        </w:tc>
        <w:tc>
          <w:tcPr>
            <w:tcW w:w="301" w:type="dxa"/>
            <w:vAlign w:val="center"/>
          </w:tcPr>
          <w:p w14:paraId="7FD1B6A3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2</w:t>
            </w:r>
          </w:p>
        </w:tc>
        <w:tc>
          <w:tcPr>
            <w:tcW w:w="301" w:type="dxa"/>
            <w:vAlign w:val="center"/>
          </w:tcPr>
          <w:p w14:paraId="2B589562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3</w:t>
            </w:r>
          </w:p>
        </w:tc>
        <w:tc>
          <w:tcPr>
            <w:tcW w:w="301" w:type="dxa"/>
            <w:vAlign w:val="center"/>
          </w:tcPr>
          <w:p w14:paraId="0067A859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4</w:t>
            </w:r>
          </w:p>
        </w:tc>
        <w:tc>
          <w:tcPr>
            <w:tcW w:w="301" w:type="dxa"/>
            <w:vAlign w:val="center"/>
          </w:tcPr>
          <w:p w14:paraId="23B20659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1</w:t>
            </w:r>
          </w:p>
        </w:tc>
        <w:tc>
          <w:tcPr>
            <w:tcW w:w="302" w:type="dxa"/>
            <w:vAlign w:val="center"/>
          </w:tcPr>
          <w:p w14:paraId="7FAA37A8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2</w:t>
            </w:r>
          </w:p>
        </w:tc>
        <w:tc>
          <w:tcPr>
            <w:tcW w:w="301" w:type="dxa"/>
            <w:vAlign w:val="center"/>
          </w:tcPr>
          <w:p w14:paraId="40262084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3</w:t>
            </w:r>
          </w:p>
        </w:tc>
        <w:tc>
          <w:tcPr>
            <w:tcW w:w="301" w:type="dxa"/>
            <w:vAlign w:val="center"/>
          </w:tcPr>
          <w:p w14:paraId="11BA44CB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4</w:t>
            </w:r>
          </w:p>
        </w:tc>
        <w:tc>
          <w:tcPr>
            <w:tcW w:w="301" w:type="dxa"/>
            <w:vAlign w:val="center"/>
          </w:tcPr>
          <w:p w14:paraId="31EDD53F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1</w:t>
            </w:r>
          </w:p>
        </w:tc>
        <w:tc>
          <w:tcPr>
            <w:tcW w:w="301" w:type="dxa"/>
            <w:vAlign w:val="center"/>
          </w:tcPr>
          <w:p w14:paraId="0C1A9FE4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2</w:t>
            </w:r>
          </w:p>
        </w:tc>
        <w:tc>
          <w:tcPr>
            <w:tcW w:w="301" w:type="dxa"/>
            <w:vAlign w:val="center"/>
          </w:tcPr>
          <w:p w14:paraId="7474A4AC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3</w:t>
            </w:r>
          </w:p>
        </w:tc>
        <w:tc>
          <w:tcPr>
            <w:tcW w:w="301" w:type="dxa"/>
            <w:vAlign w:val="center"/>
          </w:tcPr>
          <w:p w14:paraId="39DE5930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4</w:t>
            </w:r>
          </w:p>
        </w:tc>
        <w:tc>
          <w:tcPr>
            <w:tcW w:w="301" w:type="dxa"/>
            <w:vAlign w:val="center"/>
          </w:tcPr>
          <w:p w14:paraId="22106646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1</w:t>
            </w:r>
          </w:p>
        </w:tc>
        <w:tc>
          <w:tcPr>
            <w:tcW w:w="301" w:type="dxa"/>
            <w:vAlign w:val="center"/>
          </w:tcPr>
          <w:p w14:paraId="6A304B1E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2</w:t>
            </w:r>
          </w:p>
        </w:tc>
        <w:tc>
          <w:tcPr>
            <w:tcW w:w="301" w:type="dxa"/>
            <w:vAlign w:val="center"/>
          </w:tcPr>
          <w:p w14:paraId="59BEA6DF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3</w:t>
            </w:r>
          </w:p>
        </w:tc>
        <w:tc>
          <w:tcPr>
            <w:tcW w:w="302" w:type="dxa"/>
            <w:vAlign w:val="center"/>
          </w:tcPr>
          <w:p w14:paraId="0214A536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4</w:t>
            </w:r>
          </w:p>
        </w:tc>
        <w:tc>
          <w:tcPr>
            <w:tcW w:w="1644" w:type="dxa"/>
            <w:vMerge/>
          </w:tcPr>
          <w:p w14:paraId="6D12C72E" w14:textId="77777777" w:rsidR="00470DF7" w:rsidRPr="00E20227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710" w:type="dxa"/>
            <w:vMerge/>
          </w:tcPr>
          <w:p w14:paraId="04702342" w14:textId="77777777" w:rsidR="00470DF7" w:rsidRPr="00E20227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70DF7" w:rsidRPr="00E20227" w14:paraId="07016F3B" w14:textId="77777777" w:rsidTr="009A24BA">
        <w:trPr>
          <w:jc w:val="center"/>
        </w:trPr>
        <w:tc>
          <w:tcPr>
            <w:tcW w:w="15446" w:type="dxa"/>
            <w:gridSpan w:val="25"/>
          </w:tcPr>
          <w:p w14:paraId="2DD95E3F" w14:textId="77777777" w:rsidR="00470DF7" w:rsidRPr="00787B13" w:rsidRDefault="00470DF7" w:rsidP="009A24BA">
            <w:pPr>
              <w:rPr>
                <w:rFonts w:ascii="TH SarabunPSK" w:hAnsi="TH SarabunPSK" w:cs="TH SarabunPSK"/>
                <w:b/>
                <w:bCs/>
              </w:rPr>
            </w:pPr>
            <w:r w:rsidRPr="00787B13">
              <w:rPr>
                <w:rFonts w:ascii="TH SarabunPSK" w:hAnsi="TH SarabunPSK" w:cs="TH SarabunPSK" w:hint="cs"/>
                <w:b/>
                <w:bCs/>
                <w:color w:val="000000" w:themeColor="text1"/>
                <w:lang w:bidi="th-TH"/>
              </w:rPr>
              <w:t>กลยุทธ์ระดับองค์กร (Corporate Strategy)</w:t>
            </w:r>
          </w:p>
        </w:tc>
      </w:tr>
      <w:tr w:rsidR="00470DF7" w:rsidRPr="00787B13" w14:paraId="2BD526B5" w14:textId="77777777" w:rsidTr="00470DF7">
        <w:trPr>
          <w:trHeight w:val="2841"/>
          <w:jc w:val="center"/>
        </w:trPr>
        <w:tc>
          <w:tcPr>
            <w:tcW w:w="1980" w:type="dxa"/>
          </w:tcPr>
          <w:p w14:paraId="5D14E3D4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  <w:r w:rsidRPr="00787B13">
              <w:rPr>
                <w:rFonts w:ascii="TH SarabunPSK" w:hAnsi="TH SarabunPSK" w:cs="TH SarabunPSK" w:hint="cs"/>
                <w:lang w:bidi="th-TH"/>
              </w:rPr>
              <w:t>กลยุทธ์การเติบ</w:t>
            </w:r>
            <w:r>
              <w:rPr>
                <w:rFonts w:ascii="TH SarabunPSK" w:hAnsi="TH SarabunPSK" w:cs="TH SarabunPSK" w:hint="cs"/>
                <w:cs/>
                <w:lang w:bidi="th-TH"/>
              </w:rPr>
              <w:t>โต</w:t>
            </w:r>
          </w:p>
          <w:p w14:paraId="05751B1B" w14:textId="77777777" w:rsidR="00470DF7" w:rsidRPr="00787B13" w:rsidRDefault="00470DF7" w:rsidP="009A24BA">
            <w:pPr>
              <w:rPr>
                <w:rFonts w:ascii="TH SarabunPSK" w:hAnsi="TH SarabunPSK" w:cs="TH SarabunPSK"/>
                <w:lang w:bidi="th-TH"/>
              </w:rPr>
            </w:pPr>
            <w:r w:rsidRPr="00787B13">
              <w:rPr>
                <w:rFonts w:ascii="TH SarabunPSK" w:hAnsi="TH SarabunPSK" w:cs="TH SarabunPSK" w:hint="cs"/>
                <w:lang w:bidi="th-TH"/>
              </w:rPr>
              <w:t>(Growth Strategy)</w:t>
            </w:r>
          </w:p>
        </w:tc>
        <w:tc>
          <w:tcPr>
            <w:tcW w:w="1983" w:type="dxa"/>
          </w:tcPr>
          <w:p w14:paraId="789D7B2D" w14:textId="0A5709A4" w:rsidR="00470DF7" w:rsidRPr="00787B13" w:rsidRDefault="00470DF7" w:rsidP="009A24BA">
            <w:pPr>
              <w:rPr>
                <w:rFonts w:ascii="TH SarabunPSK" w:hAnsi="TH SarabunPSK" w:cs="TH SarabunPSK"/>
                <w:lang w:bidi="th-TH"/>
              </w:rPr>
            </w:pPr>
          </w:p>
        </w:tc>
        <w:tc>
          <w:tcPr>
            <w:tcW w:w="1104" w:type="dxa"/>
          </w:tcPr>
          <w:p w14:paraId="4C8B592B" w14:textId="58F7D825" w:rsidR="00470DF7" w:rsidRPr="00787B13" w:rsidRDefault="00470DF7" w:rsidP="009A24BA">
            <w:pPr>
              <w:rPr>
                <w:rFonts w:ascii="TH SarabunPSK" w:hAnsi="TH SarabunPSK" w:cs="TH SarabunPSK"/>
                <w:lang w:bidi="th-TH"/>
              </w:rPr>
            </w:pPr>
          </w:p>
        </w:tc>
        <w:tc>
          <w:tcPr>
            <w:tcW w:w="302" w:type="dxa"/>
          </w:tcPr>
          <w:p w14:paraId="18E8AF26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8" w:type="dxa"/>
          </w:tcPr>
          <w:p w14:paraId="31940731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25" w:type="dxa"/>
          </w:tcPr>
          <w:p w14:paraId="16E4BA18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32" w:type="dxa"/>
          </w:tcPr>
          <w:p w14:paraId="5FC3F5A5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1" w:type="dxa"/>
          </w:tcPr>
          <w:p w14:paraId="7BB3AD5B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370E63E9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3E1BB231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478FE5C1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766E02CA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</w:tcPr>
          <w:p w14:paraId="756DEBE0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14FEF12E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13772E7B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5E3EE412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2DC07A01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4C154EAE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68784CA3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6A210AD7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10A9BD17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5AC7CCCF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</w:tcPr>
          <w:p w14:paraId="3E08F68B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1644" w:type="dxa"/>
          </w:tcPr>
          <w:p w14:paraId="78E70810" w14:textId="4D6381A9" w:rsidR="00470DF7" w:rsidRPr="006D54D4" w:rsidRDefault="00470DF7" w:rsidP="00470DF7">
            <w:pPr>
              <w:rPr>
                <w:rFonts w:ascii="TH SarabunPSK" w:hAnsi="TH SarabunPSK" w:cs="TH SarabunPSK"/>
                <w:b/>
                <w:bCs/>
                <w:lang w:bidi="th-TH"/>
              </w:rPr>
            </w:pPr>
          </w:p>
        </w:tc>
        <w:tc>
          <w:tcPr>
            <w:tcW w:w="2710" w:type="dxa"/>
          </w:tcPr>
          <w:p w14:paraId="522D3849" w14:textId="7D72122C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</w:tr>
      <w:tr w:rsidR="00470DF7" w:rsidRPr="00E20227" w14:paraId="052270C5" w14:textId="77777777" w:rsidTr="009A24BA">
        <w:trPr>
          <w:jc w:val="center"/>
        </w:trPr>
        <w:tc>
          <w:tcPr>
            <w:tcW w:w="15446" w:type="dxa"/>
            <w:gridSpan w:val="25"/>
          </w:tcPr>
          <w:p w14:paraId="2B3AAD98" w14:textId="77777777" w:rsidR="00470DF7" w:rsidRPr="006D54D4" w:rsidRDefault="00470DF7" w:rsidP="009A24BA">
            <w:pPr>
              <w:rPr>
                <w:rFonts w:ascii="TH SarabunPSK" w:hAnsi="TH SarabunPSK" w:cs="TH SarabunPSK"/>
                <w:b/>
                <w:bCs/>
              </w:rPr>
            </w:pPr>
            <w:r w:rsidRPr="006D54D4">
              <w:rPr>
                <w:rFonts w:ascii="TH SarabunPSK" w:hAnsi="TH SarabunPSK" w:cs="TH SarabunPSK" w:hint="cs"/>
                <w:b/>
                <w:bCs/>
                <w:lang w:bidi="th-TH"/>
              </w:rPr>
              <w:t>กลยุทธ์ระดับธุรกิจ (Business Strategy)</w:t>
            </w:r>
          </w:p>
        </w:tc>
      </w:tr>
      <w:tr w:rsidR="00470DF7" w:rsidRPr="00787B13" w14:paraId="3EF22DDF" w14:textId="77777777" w:rsidTr="00470DF7">
        <w:trPr>
          <w:trHeight w:val="1900"/>
          <w:jc w:val="center"/>
        </w:trPr>
        <w:tc>
          <w:tcPr>
            <w:tcW w:w="1980" w:type="dxa"/>
          </w:tcPr>
          <w:p w14:paraId="154CF329" w14:textId="093CDAF6" w:rsidR="00470DF7" w:rsidRPr="00470DF7" w:rsidRDefault="00470DF7" w:rsidP="00470DF7">
            <w:pPr>
              <w:rPr>
                <w:rFonts w:ascii="TH SarabunPSK" w:hAnsi="TH SarabunPSK" w:cs="TH SarabunPSK"/>
              </w:rPr>
            </w:pPr>
            <w:r w:rsidRPr="00787B13">
              <w:rPr>
                <w:rFonts w:ascii="TH SarabunPSK" w:hAnsi="TH SarabunPSK" w:cs="TH SarabunPSK" w:hint="cs"/>
                <w:cs/>
                <w:lang w:bidi="th-TH"/>
              </w:rPr>
              <w:t>กลยุทธ์การสร้างความแตกต่าง (</w:t>
            </w:r>
            <w:r w:rsidRPr="00787B13">
              <w:rPr>
                <w:rFonts w:ascii="TH SarabunPSK" w:hAnsi="TH SarabunPSK" w:cs="TH SarabunPSK" w:hint="cs"/>
              </w:rPr>
              <w:t>Differentiation Strategy)</w:t>
            </w:r>
          </w:p>
        </w:tc>
        <w:tc>
          <w:tcPr>
            <w:tcW w:w="1983" w:type="dxa"/>
          </w:tcPr>
          <w:p w14:paraId="44192B36" w14:textId="6F4413F8" w:rsidR="00470DF7" w:rsidRPr="00470DF7" w:rsidRDefault="00470DF7" w:rsidP="00470DF7">
            <w:pPr>
              <w:rPr>
                <w:rFonts w:ascii="TH SarabunPSK" w:hAnsi="TH SarabunPSK" w:cs="TH SarabunPSK"/>
              </w:rPr>
            </w:pPr>
          </w:p>
        </w:tc>
        <w:tc>
          <w:tcPr>
            <w:tcW w:w="1104" w:type="dxa"/>
          </w:tcPr>
          <w:p w14:paraId="149B7CC1" w14:textId="619BDAE4" w:rsidR="00470DF7" w:rsidRPr="00470DF7" w:rsidRDefault="00470DF7" w:rsidP="00470DF7">
            <w:pPr>
              <w:rPr>
                <w:rFonts w:ascii="TH SarabunPSK" w:hAnsi="TH SarabunPSK" w:cs="TH SarabunPSK"/>
                <w:lang w:bidi="th-TH"/>
              </w:rPr>
            </w:pPr>
          </w:p>
        </w:tc>
        <w:tc>
          <w:tcPr>
            <w:tcW w:w="302" w:type="dxa"/>
          </w:tcPr>
          <w:p w14:paraId="2C0DAC31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8" w:type="dxa"/>
          </w:tcPr>
          <w:p w14:paraId="2393907F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25" w:type="dxa"/>
          </w:tcPr>
          <w:p w14:paraId="6F1B108E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32" w:type="dxa"/>
          </w:tcPr>
          <w:p w14:paraId="7C570F2B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1" w:type="dxa"/>
          </w:tcPr>
          <w:p w14:paraId="32EDE0EE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6ADACB1F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66AF5B19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7046AB37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622354B7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</w:tcPr>
          <w:p w14:paraId="0075D484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43666BDF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4B453263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38AAE63E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0F4FB00B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7F214F76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3BF26E49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5E7DA947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15D402EE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01811ACA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</w:tcPr>
          <w:p w14:paraId="50ED5EF2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1644" w:type="dxa"/>
          </w:tcPr>
          <w:p w14:paraId="3D604028" w14:textId="62FAFDBF" w:rsidR="00470DF7" w:rsidRPr="00470DF7" w:rsidRDefault="00470DF7" w:rsidP="00470DF7">
            <w:pPr>
              <w:rPr>
                <w:rFonts w:ascii="TH SarabunPSK" w:hAnsi="TH SarabunPSK" w:cs="TH SarabunPSK"/>
                <w:lang w:bidi="th-TH"/>
              </w:rPr>
            </w:pPr>
          </w:p>
        </w:tc>
        <w:tc>
          <w:tcPr>
            <w:tcW w:w="2710" w:type="dxa"/>
          </w:tcPr>
          <w:p w14:paraId="308A2675" w14:textId="5826170B" w:rsidR="00470DF7" w:rsidRPr="00470DF7" w:rsidRDefault="00470DF7" w:rsidP="00470DF7">
            <w:pPr>
              <w:rPr>
                <w:rFonts w:ascii="TH SarabunPSK" w:hAnsi="TH SarabunPSK" w:cs="TH SarabunPSK"/>
              </w:rPr>
            </w:pPr>
          </w:p>
        </w:tc>
      </w:tr>
      <w:tr w:rsidR="00470DF7" w:rsidRPr="00E20227" w14:paraId="2241D394" w14:textId="77777777" w:rsidTr="009A24BA">
        <w:trPr>
          <w:jc w:val="center"/>
        </w:trPr>
        <w:tc>
          <w:tcPr>
            <w:tcW w:w="15446" w:type="dxa"/>
            <w:gridSpan w:val="25"/>
          </w:tcPr>
          <w:p w14:paraId="6BD695E8" w14:textId="77777777" w:rsidR="00470DF7" w:rsidRPr="006D54D4" w:rsidRDefault="00470DF7" w:rsidP="009A24BA">
            <w:pPr>
              <w:rPr>
                <w:rFonts w:ascii="TH SarabunPSK" w:hAnsi="TH SarabunPSK" w:cs="TH SarabunPSK"/>
                <w:b/>
                <w:bCs/>
              </w:rPr>
            </w:pPr>
            <w:r w:rsidRPr="006D54D4">
              <w:rPr>
                <w:rFonts w:ascii="TH SarabunPSK" w:hAnsi="TH SarabunPSK" w:cs="TH SarabunPSK" w:hint="cs"/>
                <w:b/>
                <w:bCs/>
                <w:lang w:bidi="th-TH"/>
              </w:rPr>
              <w:t>กลยุทธ์ระดับหน้าที่ (Functional Strategy)</w:t>
            </w:r>
          </w:p>
        </w:tc>
      </w:tr>
      <w:tr w:rsidR="00470DF7" w:rsidRPr="00E20227" w14:paraId="036A9209" w14:textId="77777777" w:rsidTr="00470DF7">
        <w:trPr>
          <w:trHeight w:val="788"/>
          <w:jc w:val="center"/>
        </w:trPr>
        <w:tc>
          <w:tcPr>
            <w:tcW w:w="1980" w:type="dxa"/>
          </w:tcPr>
          <w:p w14:paraId="525E96A0" w14:textId="77777777" w:rsidR="00470DF7" w:rsidRPr="00787B13" w:rsidRDefault="00470DF7" w:rsidP="009A24BA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CA2595">
              <w:rPr>
                <w:rFonts w:ascii="TH SarabunPSK" w:hAnsi="TH SarabunPSK" w:cs="TH SarabunPSK" w:hint="cs"/>
                <w:cs/>
                <w:lang w:bidi="th-TH"/>
              </w:rPr>
              <w:t>กลยุทธ์ด้านการตลาด</w:t>
            </w:r>
            <w:r w:rsidRPr="00CA2595">
              <w:rPr>
                <w:rFonts w:ascii="TH SarabunPSK" w:hAnsi="TH SarabunPSK" w:cs="TH SarabunPSK"/>
                <w:cs/>
                <w:lang w:bidi="th-TH"/>
              </w:rPr>
              <w:t xml:space="preserve"> (</w:t>
            </w:r>
            <w:r w:rsidRPr="00CA2595">
              <w:rPr>
                <w:rFonts w:ascii="TH SarabunPSK" w:hAnsi="TH SarabunPSK" w:cs="TH SarabunPSK"/>
              </w:rPr>
              <w:t>Marketing Strategy)</w:t>
            </w:r>
          </w:p>
        </w:tc>
        <w:tc>
          <w:tcPr>
            <w:tcW w:w="1983" w:type="dxa"/>
          </w:tcPr>
          <w:p w14:paraId="11C56B5E" w14:textId="18FF3514" w:rsidR="00470DF7" w:rsidRPr="00787B13" w:rsidRDefault="00470DF7" w:rsidP="009A24BA">
            <w:pPr>
              <w:rPr>
                <w:rFonts w:ascii="TH SarabunPSK" w:hAnsi="TH SarabunPSK" w:cs="TH SarabunPSK"/>
                <w:lang w:bidi="th-TH"/>
              </w:rPr>
            </w:pPr>
          </w:p>
        </w:tc>
        <w:tc>
          <w:tcPr>
            <w:tcW w:w="1104" w:type="dxa"/>
          </w:tcPr>
          <w:p w14:paraId="5DB4B68F" w14:textId="35BDDB84" w:rsidR="00470DF7" w:rsidRPr="00787B13" w:rsidRDefault="00470DF7" w:rsidP="009A24BA">
            <w:pPr>
              <w:rPr>
                <w:rFonts w:ascii="TH SarabunPSK" w:hAnsi="TH SarabunPSK" w:cs="TH SarabunPSK"/>
                <w:lang w:bidi="th-TH"/>
              </w:rPr>
            </w:pPr>
          </w:p>
        </w:tc>
        <w:tc>
          <w:tcPr>
            <w:tcW w:w="302" w:type="dxa"/>
          </w:tcPr>
          <w:p w14:paraId="78CC7BBD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8" w:type="dxa"/>
          </w:tcPr>
          <w:p w14:paraId="57B40229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25" w:type="dxa"/>
          </w:tcPr>
          <w:p w14:paraId="2FC3CC84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32" w:type="dxa"/>
          </w:tcPr>
          <w:p w14:paraId="0589B3D5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1" w:type="dxa"/>
          </w:tcPr>
          <w:p w14:paraId="0EC4979F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26F96CCE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49CFDD99" w14:textId="77777777" w:rsidR="00470DF7" w:rsidRPr="00787B13" w:rsidRDefault="00470DF7" w:rsidP="009A24BA">
            <w:pPr>
              <w:rPr>
                <w:rFonts w:ascii="TH SarabunPSK" w:hAnsi="TH SarabunPSK" w:cs="TH SarabunPSK"/>
                <w:color w:val="EE0000"/>
              </w:rPr>
            </w:pPr>
          </w:p>
        </w:tc>
        <w:tc>
          <w:tcPr>
            <w:tcW w:w="301" w:type="dxa"/>
          </w:tcPr>
          <w:p w14:paraId="46750A5A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131AFB62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</w:tcPr>
          <w:p w14:paraId="0D2AAC88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39298D49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0A1E05FC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3CD84D91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51249648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03A6237F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17AC82BA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501FC6E7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6E1E61A2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1E947C44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</w:tcPr>
          <w:p w14:paraId="416FEC48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1644" w:type="dxa"/>
            <w:shd w:val="clear" w:color="auto" w:fill="FFFFFF" w:themeFill="background1"/>
          </w:tcPr>
          <w:p w14:paraId="7DC86D1B" w14:textId="7DB4FA96" w:rsidR="00470DF7" w:rsidRPr="006D54D4" w:rsidRDefault="00470DF7" w:rsidP="00470DF7">
            <w:pPr>
              <w:rPr>
                <w:rFonts w:ascii="TH SarabunPSK" w:hAnsi="TH SarabunPSK" w:cs="TH SarabunPSK"/>
                <w:b/>
                <w:bCs/>
                <w:lang w:bidi="th-TH"/>
              </w:rPr>
            </w:pPr>
          </w:p>
        </w:tc>
        <w:tc>
          <w:tcPr>
            <w:tcW w:w="2710" w:type="dxa"/>
          </w:tcPr>
          <w:p w14:paraId="0D0E94AE" w14:textId="755C58CB" w:rsidR="00470DF7" w:rsidRPr="00787B13" w:rsidRDefault="00470DF7" w:rsidP="009A24BA">
            <w:pPr>
              <w:rPr>
                <w:rFonts w:ascii="TH SarabunPSK" w:hAnsi="TH SarabunPSK" w:cs="TH SarabunPSK"/>
                <w:lang w:bidi="th-TH"/>
              </w:rPr>
            </w:pPr>
          </w:p>
        </w:tc>
      </w:tr>
    </w:tbl>
    <w:p w14:paraId="4CA10F14" w14:textId="77777777" w:rsidR="00C902C1" w:rsidRDefault="00C902C1" w:rsidP="00470DF7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</w:p>
    <w:p w14:paraId="5E73B5E8" w14:textId="439CB3CA" w:rsidR="00470DF7" w:rsidRPr="00C902C1" w:rsidRDefault="00470DF7" w:rsidP="00C902C1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  <w:r w:rsidRPr="00470DF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  <w:lang w:bidi="th-TH"/>
        </w:rPr>
        <w:t>ตารางที่</w:t>
      </w:r>
      <w:r w:rsidRPr="00470DF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bidi="th-TH"/>
        </w:rPr>
        <w:t xml:space="preserve"> 8 </w:t>
      </w:r>
      <w:r w:rsidRPr="00470DF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  <w:lang w:bidi="th-TH"/>
        </w:rPr>
        <w:t>แผนการปฏิบัติงาน</w:t>
      </w:r>
    </w:p>
    <w:p w14:paraId="10F0DDCF" w14:textId="56425DE6" w:rsidR="00470DF7" w:rsidRPr="00470DF7" w:rsidRDefault="00470DF7" w:rsidP="00F63DDC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  <w:r w:rsidRPr="00470DF7">
        <w:rPr>
          <w:rFonts w:ascii="TH SarabunPSK" w:hAnsi="TH SarabunPSK" w:cs="TH SarabunPSK"/>
          <w:b/>
          <w:bCs/>
          <w:color w:val="000000" w:themeColor="text1"/>
          <w:sz w:val="32"/>
          <w:szCs w:val="32"/>
          <w:highlight w:val="yellow"/>
          <w:cs/>
          <w:lang w:bidi="th-TH"/>
        </w:rPr>
        <w:lastRenderedPageBreak/>
        <w:t xml:space="preserve">5.3 </w:t>
      </w:r>
      <w:r w:rsidRPr="00470DF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highlight w:val="yellow"/>
          <w:cs/>
          <w:lang w:bidi="th-TH"/>
        </w:rPr>
        <w:t>การควบคุมประเมินผล</w:t>
      </w:r>
      <w:r w:rsidRPr="00470DF7">
        <w:rPr>
          <w:rFonts w:ascii="TH SarabunPSK" w:hAnsi="TH SarabunPSK" w:cs="TH SarabunPSK"/>
          <w:b/>
          <w:bCs/>
          <w:color w:val="000000" w:themeColor="text1"/>
          <w:sz w:val="32"/>
          <w:szCs w:val="32"/>
          <w:highlight w:val="yellow"/>
          <w:cs/>
          <w:lang w:bidi="th-TH"/>
        </w:rPr>
        <w:t xml:space="preserve"> </w:t>
      </w:r>
      <w:r w:rsidRPr="00470DF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highlight w:val="yellow"/>
          <w:cs/>
          <w:lang w:bidi="th-TH"/>
        </w:rPr>
        <w:t>และประเมินผล</w:t>
      </w:r>
      <w:r w:rsidRPr="00470DF7">
        <w:rPr>
          <w:rFonts w:ascii="TH SarabunPSK" w:hAnsi="TH SarabunPSK" w:cs="TH SarabunPSK"/>
          <w:b/>
          <w:bCs/>
          <w:color w:val="000000" w:themeColor="text1"/>
          <w:sz w:val="32"/>
          <w:szCs w:val="32"/>
          <w:highlight w:val="yellow"/>
          <w:cs/>
          <w:lang w:bidi="th-TH"/>
        </w:rPr>
        <w:t xml:space="preserve"> (</w:t>
      </w:r>
      <w:r w:rsidRPr="00470DF7">
        <w:rPr>
          <w:rFonts w:ascii="TH SarabunPSK" w:hAnsi="TH SarabunPSK" w:cs="TH SarabunPSK"/>
          <w:b/>
          <w:bCs/>
          <w:color w:val="000000" w:themeColor="text1"/>
          <w:sz w:val="32"/>
          <w:szCs w:val="32"/>
          <w:highlight w:val="yellow"/>
          <w:lang w:bidi="th-TH"/>
        </w:rPr>
        <w:t>Evaluation and Control)</w:t>
      </w:r>
    </w:p>
    <w:tbl>
      <w:tblPr>
        <w:tblStyle w:val="TableGrid"/>
        <w:tblW w:w="14601" w:type="dxa"/>
        <w:tblInd w:w="-856" w:type="dxa"/>
        <w:tblLook w:val="04A0" w:firstRow="1" w:lastRow="0" w:firstColumn="1" w:lastColumn="0" w:noHBand="0" w:noVBand="1"/>
      </w:tblPr>
      <w:tblGrid>
        <w:gridCol w:w="4093"/>
        <w:gridCol w:w="3237"/>
        <w:gridCol w:w="3238"/>
        <w:gridCol w:w="4033"/>
      </w:tblGrid>
      <w:tr w:rsidR="000803A3" w14:paraId="37745C9A" w14:textId="77777777" w:rsidTr="00AD4BD5">
        <w:tc>
          <w:tcPr>
            <w:tcW w:w="4093" w:type="dxa"/>
            <w:shd w:val="clear" w:color="auto" w:fill="F1A983" w:themeFill="accent2" w:themeFillTint="99"/>
          </w:tcPr>
          <w:p w14:paraId="1E9AF165" w14:textId="77777777" w:rsidR="00470DF7" w:rsidRPr="00125A73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  <w:cs/>
                <w:lang w:bidi="th-TH"/>
              </w:rPr>
            </w:pPr>
            <w:r w:rsidRPr="00125A73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  <w:lang w:bidi="th-TH"/>
              </w:rPr>
              <w:t>วัตถุประสงค์</w:t>
            </w:r>
          </w:p>
        </w:tc>
        <w:tc>
          <w:tcPr>
            <w:tcW w:w="3237" w:type="dxa"/>
            <w:shd w:val="clear" w:color="auto" w:fill="F1A983" w:themeFill="accent2" w:themeFillTint="99"/>
          </w:tcPr>
          <w:p w14:paraId="392B7261" w14:textId="77777777" w:rsidR="00470DF7" w:rsidRPr="00125A73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  <w:lang w:bidi="th-TH"/>
              </w:rPr>
            </w:pPr>
            <w:r w:rsidRPr="00125A73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  <w:lang w:bidi="th-TH"/>
              </w:rPr>
              <w:t>ตัวชี้วัด</w:t>
            </w:r>
          </w:p>
        </w:tc>
        <w:tc>
          <w:tcPr>
            <w:tcW w:w="3238" w:type="dxa"/>
            <w:shd w:val="clear" w:color="auto" w:fill="F1A983" w:themeFill="accent2" w:themeFillTint="99"/>
          </w:tcPr>
          <w:p w14:paraId="52CFC00A" w14:textId="77777777" w:rsidR="00470DF7" w:rsidRPr="00125A73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  <w:lang w:bidi="th-TH"/>
              </w:rPr>
            </w:pPr>
            <w:r w:rsidRPr="00125A73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  <w:lang w:bidi="th-TH"/>
              </w:rPr>
              <w:t>เป้าหมาย</w:t>
            </w:r>
          </w:p>
        </w:tc>
        <w:tc>
          <w:tcPr>
            <w:tcW w:w="4033" w:type="dxa"/>
            <w:shd w:val="clear" w:color="auto" w:fill="F1A983" w:themeFill="accent2" w:themeFillTint="99"/>
          </w:tcPr>
          <w:p w14:paraId="07072072" w14:textId="77777777" w:rsidR="00470DF7" w:rsidRPr="00125A73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  <w:lang w:bidi="th-TH"/>
              </w:rPr>
            </w:pPr>
            <w:r w:rsidRPr="00125A73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  <w:lang w:bidi="th-TH"/>
              </w:rPr>
              <w:t>กิจกรรม</w:t>
            </w:r>
          </w:p>
        </w:tc>
      </w:tr>
      <w:tr w:rsidR="00823167" w14:paraId="62AB65D2" w14:textId="77777777" w:rsidTr="00AD4BD5">
        <w:tc>
          <w:tcPr>
            <w:tcW w:w="14601" w:type="dxa"/>
            <w:gridSpan w:val="4"/>
            <w:shd w:val="clear" w:color="auto" w:fill="F6C5AC" w:themeFill="accent2" w:themeFillTint="66"/>
          </w:tcPr>
          <w:p w14:paraId="061159B7" w14:textId="77777777" w:rsidR="00470DF7" w:rsidRPr="006C5B07" w:rsidRDefault="00470DF7" w:rsidP="009A24BA">
            <w:pPr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</w:pPr>
            <w:r w:rsidRPr="006C5B07"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  <w:t xml:space="preserve">1. </w:t>
            </w:r>
            <w:r w:rsidRPr="006C5B07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t>ด้านการเงิน</w:t>
            </w:r>
            <w:r w:rsidRPr="006C5B07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 xml:space="preserve"> (</w:t>
            </w:r>
            <w:r w:rsidRPr="006C5B07"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  <w:t>Financial)</w:t>
            </w:r>
          </w:p>
        </w:tc>
      </w:tr>
      <w:tr w:rsidR="00CF5A52" w14:paraId="32D61C8A" w14:textId="77777777" w:rsidTr="00AD4BD5">
        <w:tc>
          <w:tcPr>
            <w:tcW w:w="4093" w:type="dxa"/>
          </w:tcPr>
          <w:p w14:paraId="646E06CC" w14:textId="1DDB84DE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</w:p>
        </w:tc>
        <w:tc>
          <w:tcPr>
            <w:tcW w:w="3237" w:type="dxa"/>
          </w:tcPr>
          <w:p w14:paraId="6C07B452" w14:textId="39231413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3238" w:type="dxa"/>
          </w:tcPr>
          <w:p w14:paraId="7E9DA36C" w14:textId="791527FD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4033" w:type="dxa"/>
          </w:tcPr>
          <w:p w14:paraId="00936D56" w14:textId="00C85D7F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</w:tr>
      <w:tr w:rsidR="00CF5A52" w14:paraId="6AE3A65E" w14:textId="77777777" w:rsidTr="00AD4BD5">
        <w:trPr>
          <w:trHeight w:val="744"/>
        </w:trPr>
        <w:tc>
          <w:tcPr>
            <w:tcW w:w="4093" w:type="dxa"/>
          </w:tcPr>
          <w:p w14:paraId="5B11989F" w14:textId="7EE099BA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3237" w:type="dxa"/>
          </w:tcPr>
          <w:p w14:paraId="4D1903D5" w14:textId="09850993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3238" w:type="dxa"/>
          </w:tcPr>
          <w:p w14:paraId="53B4F279" w14:textId="68340F18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4033" w:type="dxa"/>
          </w:tcPr>
          <w:p w14:paraId="5FC6DB9B" w14:textId="0C08F7A1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</w:tr>
      <w:tr w:rsidR="00823167" w14:paraId="4F307D15" w14:textId="77777777" w:rsidTr="00AD4BD5">
        <w:tc>
          <w:tcPr>
            <w:tcW w:w="14601" w:type="dxa"/>
            <w:gridSpan w:val="4"/>
            <w:shd w:val="clear" w:color="auto" w:fill="F6C5AC" w:themeFill="accent2" w:themeFillTint="66"/>
          </w:tcPr>
          <w:p w14:paraId="3A7254EB" w14:textId="77777777" w:rsidR="00470DF7" w:rsidRPr="006C5B07" w:rsidRDefault="00470DF7" w:rsidP="009A24BA">
            <w:pPr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</w:pPr>
            <w:r w:rsidRPr="006C5B07">
              <w:rPr>
                <w:rFonts w:ascii="TH SarabunPSK" w:hAnsi="TH SarabunPSK" w:cs="TH SarabunPSK" w:hint="cs"/>
                <w:b/>
                <w:bCs/>
              </w:rPr>
              <w:t xml:space="preserve">2. </w:t>
            </w:r>
            <w:r w:rsidRPr="006C5B07">
              <w:rPr>
                <w:rFonts w:ascii="TH SarabunPSK" w:hAnsi="TH SarabunPSK" w:cs="TH SarabunPSK" w:hint="cs"/>
                <w:b/>
                <w:bCs/>
                <w:cs/>
                <w:lang w:bidi="th-TH"/>
              </w:rPr>
              <w:t>ด้านลูกค้า (</w:t>
            </w:r>
            <w:r w:rsidRPr="006C5B07">
              <w:rPr>
                <w:rFonts w:ascii="TH SarabunPSK" w:hAnsi="TH SarabunPSK" w:cs="TH SarabunPSK" w:hint="cs"/>
                <w:b/>
                <w:bCs/>
              </w:rPr>
              <w:t>Customer)</w:t>
            </w:r>
          </w:p>
        </w:tc>
      </w:tr>
      <w:tr w:rsidR="00CF5A52" w14:paraId="6AFD981F" w14:textId="77777777" w:rsidTr="00AD4BD5">
        <w:tc>
          <w:tcPr>
            <w:tcW w:w="4093" w:type="dxa"/>
          </w:tcPr>
          <w:p w14:paraId="123B73EF" w14:textId="0446A853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</w:p>
        </w:tc>
        <w:tc>
          <w:tcPr>
            <w:tcW w:w="3237" w:type="dxa"/>
          </w:tcPr>
          <w:p w14:paraId="0DDB617B" w14:textId="37BB7EAA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</w:p>
        </w:tc>
        <w:tc>
          <w:tcPr>
            <w:tcW w:w="3238" w:type="dxa"/>
          </w:tcPr>
          <w:p w14:paraId="3437745D" w14:textId="4DC36F87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4033" w:type="dxa"/>
          </w:tcPr>
          <w:p w14:paraId="4E77F4F7" w14:textId="7A6B7846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</w:tr>
      <w:tr w:rsidR="00CF5A52" w14:paraId="5BF91C49" w14:textId="77777777" w:rsidTr="00AD4BD5">
        <w:tc>
          <w:tcPr>
            <w:tcW w:w="4093" w:type="dxa"/>
          </w:tcPr>
          <w:p w14:paraId="1DC1C8C9" w14:textId="7D1EAB3E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</w:p>
        </w:tc>
        <w:tc>
          <w:tcPr>
            <w:tcW w:w="3237" w:type="dxa"/>
          </w:tcPr>
          <w:p w14:paraId="2E4093AC" w14:textId="5D4FC0C0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</w:p>
        </w:tc>
        <w:tc>
          <w:tcPr>
            <w:tcW w:w="3238" w:type="dxa"/>
          </w:tcPr>
          <w:p w14:paraId="7E6E005A" w14:textId="3C64066A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4033" w:type="dxa"/>
          </w:tcPr>
          <w:p w14:paraId="5D1078DA" w14:textId="707879FB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</w:tr>
      <w:tr w:rsidR="00823167" w14:paraId="7ED2DB08" w14:textId="77777777" w:rsidTr="00AD4BD5">
        <w:tc>
          <w:tcPr>
            <w:tcW w:w="14601" w:type="dxa"/>
            <w:gridSpan w:val="4"/>
            <w:shd w:val="clear" w:color="auto" w:fill="F6C5AC" w:themeFill="accent2" w:themeFillTint="66"/>
          </w:tcPr>
          <w:p w14:paraId="7EBEF53B" w14:textId="77777777" w:rsidR="00470DF7" w:rsidRPr="006C5B07" w:rsidRDefault="00470DF7" w:rsidP="009A24BA">
            <w:pPr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</w:pPr>
            <w:r w:rsidRPr="006C5B07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 xml:space="preserve">3. </w:t>
            </w:r>
            <w:r w:rsidRPr="006C5B07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t>ด้านกระบวนการภายใน</w:t>
            </w:r>
            <w:r w:rsidRPr="006C5B07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 xml:space="preserve"> (</w:t>
            </w:r>
            <w:r w:rsidRPr="006C5B07"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  <w:t>Internal Business Perspective)</w:t>
            </w:r>
          </w:p>
        </w:tc>
      </w:tr>
      <w:tr w:rsidR="00CF5A52" w14:paraId="446C2660" w14:textId="77777777" w:rsidTr="00AD4BD5">
        <w:tc>
          <w:tcPr>
            <w:tcW w:w="4093" w:type="dxa"/>
          </w:tcPr>
          <w:p w14:paraId="7A29B2D2" w14:textId="6AA26CFE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</w:p>
        </w:tc>
        <w:tc>
          <w:tcPr>
            <w:tcW w:w="3237" w:type="dxa"/>
          </w:tcPr>
          <w:p w14:paraId="2CBE184D" w14:textId="7039C238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</w:p>
        </w:tc>
        <w:tc>
          <w:tcPr>
            <w:tcW w:w="3238" w:type="dxa"/>
          </w:tcPr>
          <w:p w14:paraId="13B71F1D" w14:textId="7CBD8AFD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4033" w:type="dxa"/>
          </w:tcPr>
          <w:p w14:paraId="7331468B" w14:textId="3A27B52A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</w:tr>
      <w:tr w:rsidR="00CF5A52" w14:paraId="1EDD3575" w14:textId="77777777" w:rsidTr="00AD4BD5">
        <w:tc>
          <w:tcPr>
            <w:tcW w:w="4093" w:type="dxa"/>
          </w:tcPr>
          <w:p w14:paraId="04090FAA" w14:textId="13BA3EFA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</w:p>
        </w:tc>
        <w:tc>
          <w:tcPr>
            <w:tcW w:w="3237" w:type="dxa"/>
          </w:tcPr>
          <w:p w14:paraId="6AAA979D" w14:textId="63FE684C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</w:p>
        </w:tc>
        <w:tc>
          <w:tcPr>
            <w:tcW w:w="3238" w:type="dxa"/>
          </w:tcPr>
          <w:p w14:paraId="2D875E58" w14:textId="08A43A65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4033" w:type="dxa"/>
          </w:tcPr>
          <w:p w14:paraId="3D3B168F" w14:textId="4BBF9674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</w:tr>
      <w:tr w:rsidR="00823167" w14:paraId="09D64E51" w14:textId="77777777" w:rsidTr="00AD4BD5">
        <w:tc>
          <w:tcPr>
            <w:tcW w:w="14601" w:type="dxa"/>
            <w:gridSpan w:val="4"/>
            <w:shd w:val="clear" w:color="auto" w:fill="F6C5AC" w:themeFill="accent2" w:themeFillTint="66"/>
          </w:tcPr>
          <w:p w14:paraId="27588440" w14:textId="77777777" w:rsidR="00470DF7" w:rsidRPr="006C5B07" w:rsidRDefault="00470DF7" w:rsidP="009A24BA">
            <w:pPr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</w:pPr>
            <w:r w:rsidRPr="006C5B07">
              <w:rPr>
                <w:rFonts w:ascii="TH SarabunPSK" w:hAnsi="TH SarabunPSK" w:cs="TH SarabunPSK" w:hint="cs"/>
                <w:b/>
                <w:bCs/>
              </w:rPr>
              <w:t xml:space="preserve">4. </w:t>
            </w:r>
            <w:r w:rsidRPr="006C5B07">
              <w:rPr>
                <w:rFonts w:ascii="TH SarabunPSK" w:hAnsi="TH SarabunPSK" w:cs="TH SarabunPSK" w:hint="cs"/>
                <w:b/>
                <w:bCs/>
                <w:cs/>
                <w:lang w:bidi="th-TH"/>
              </w:rPr>
              <w:t>ด้านนวัตกรรมและการเรียนรู้ (</w:t>
            </w:r>
            <w:r w:rsidRPr="006C5B07">
              <w:rPr>
                <w:rFonts w:ascii="TH SarabunPSK" w:hAnsi="TH SarabunPSK" w:cs="TH SarabunPSK" w:hint="cs"/>
                <w:b/>
                <w:bCs/>
              </w:rPr>
              <w:t>Innovation and Learning)</w:t>
            </w:r>
          </w:p>
        </w:tc>
      </w:tr>
      <w:tr w:rsidR="00CF5A52" w14:paraId="6C8D65A1" w14:textId="77777777" w:rsidTr="00AD4BD5">
        <w:tc>
          <w:tcPr>
            <w:tcW w:w="4093" w:type="dxa"/>
          </w:tcPr>
          <w:p w14:paraId="7D871C57" w14:textId="77D6E992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</w:p>
        </w:tc>
        <w:tc>
          <w:tcPr>
            <w:tcW w:w="3237" w:type="dxa"/>
          </w:tcPr>
          <w:p w14:paraId="4357282C" w14:textId="66D36846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</w:p>
        </w:tc>
        <w:tc>
          <w:tcPr>
            <w:tcW w:w="3238" w:type="dxa"/>
          </w:tcPr>
          <w:p w14:paraId="01ACEF7D" w14:textId="40E4E302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4033" w:type="dxa"/>
          </w:tcPr>
          <w:p w14:paraId="626C372B" w14:textId="045C1428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</w:tr>
      <w:tr w:rsidR="00CF5A52" w14:paraId="127427D0" w14:textId="77777777" w:rsidTr="00AD4BD5">
        <w:tc>
          <w:tcPr>
            <w:tcW w:w="4093" w:type="dxa"/>
          </w:tcPr>
          <w:p w14:paraId="0780CFBF" w14:textId="3D517E00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</w:p>
        </w:tc>
        <w:tc>
          <w:tcPr>
            <w:tcW w:w="3237" w:type="dxa"/>
          </w:tcPr>
          <w:p w14:paraId="73AE8868" w14:textId="2B3DD1BD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</w:p>
        </w:tc>
        <w:tc>
          <w:tcPr>
            <w:tcW w:w="3238" w:type="dxa"/>
          </w:tcPr>
          <w:p w14:paraId="09B3FC90" w14:textId="139C5C36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4033" w:type="dxa"/>
          </w:tcPr>
          <w:p w14:paraId="58ECE0AD" w14:textId="277A0C56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</w:tr>
    </w:tbl>
    <w:p w14:paraId="48481DE4" w14:textId="77777777" w:rsidR="00470DF7" w:rsidRDefault="00470DF7" w:rsidP="00470DF7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</w:p>
    <w:p w14:paraId="7C33A145" w14:textId="3609A238" w:rsidR="00470DF7" w:rsidRDefault="00470DF7" w:rsidP="00470DF7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  <w:r w:rsidRPr="00470DF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  <w:lang w:bidi="th-TH"/>
        </w:rPr>
        <w:t>ตารางที่</w:t>
      </w:r>
      <w:r w:rsidRPr="00470DF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bidi="th-TH"/>
        </w:rPr>
        <w:t xml:space="preserve"> 9 </w:t>
      </w:r>
      <w:r w:rsidRPr="00470DF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  <w:lang w:bidi="th-TH"/>
        </w:rPr>
        <w:t>การควบคุมและประเมินผล</w:t>
      </w:r>
    </w:p>
    <w:p w14:paraId="6A82D8A2" w14:textId="77777777" w:rsidR="00470DF7" w:rsidRDefault="00470DF7" w:rsidP="00470DF7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</w:p>
    <w:p w14:paraId="620F70FD" w14:textId="77777777" w:rsidR="00470DF7" w:rsidRDefault="00470DF7" w:rsidP="00470DF7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</w:p>
    <w:p w14:paraId="14DB9475" w14:textId="77777777" w:rsidR="00470DF7" w:rsidRPr="00470DF7" w:rsidRDefault="00470DF7" w:rsidP="00470DF7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</w:p>
    <w:p w14:paraId="286AFB87" w14:textId="471E242A" w:rsidR="00234C1D" w:rsidRPr="00E20227" w:rsidRDefault="501AA257" w:rsidP="00026B81">
      <w:pPr>
        <w:pStyle w:val="Heading2"/>
      </w:pPr>
      <w:bookmarkStart w:id="48" w:name="_Toc239708603"/>
      <w:bookmarkStart w:id="49" w:name="_Toc241000766"/>
      <w:r w:rsidRPr="00C902C1">
        <w:rPr>
          <w:highlight w:val="yellow"/>
        </w:rPr>
        <w:lastRenderedPageBreak/>
        <w:t>6.ประมาณการผลการดำเนินงาน (งบกำไรขาดทุน</w:t>
      </w:r>
      <w:r w:rsidR="264C297C" w:rsidRPr="00C902C1">
        <w:rPr>
          <w:highlight w:val="yellow"/>
        </w:rPr>
        <w:t>,.งบแสดงสถานะทางการเงิน)</w:t>
      </w:r>
      <w:bookmarkEnd w:id="48"/>
      <w:bookmarkEnd w:id="49"/>
    </w:p>
    <w:p w14:paraId="415A7374" w14:textId="48E0A1D1" w:rsidR="264C297C" w:rsidRPr="00E20227" w:rsidRDefault="264C297C" w:rsidP="1C651516">
      <w:pPr>
        <w:jc w:val="center"/>
        <w:rPr>
          <w:rFonts w:ascii="TH SarabunPSK" w:hAnsi="TH SarabunPSK" w:cs="TH SarabunPSK"/>
        </w:rPr>
      </w:pPr>
      <w:r w:rsidRPr="00E20227">
        <w:rPr>
          <w:rFonts w:ascii="TH SarabunPSK" w:hAnsi="TH SarabunPSK" w:cs="TH SarabunPSK" w:hint="cs"/>
          <w:color w:val="EE0000"/>
          <w:sz w:val="32"/>
          <w:szCs w:val="32"/>
          <w:lang w:bidi="th-TH"/>
        </w:rPr>
        <w:t xml:space="preserve">บริษัท </w:t>
      </w:r>
      <w:r w:rsidR="00FE1F50">
        <w:rPr>
          <w:rFonts w:ascii="TH SarabunPSK" w:hAnsi="TH SarabunPSK" w:cs="TH SarabunPSK" w:hint="cs"/>
          <w:color w:val="EE0000"/>
          <w:sz w:val="32"/>
          <w:szCs w:val="32"/>
          <w:cs/>
          <w:lang w:bidi="th-TH"/>
        </w:rPr>
        <w:t>เอ็มเค</w:t>
      </w:r>
      <w:r w:rsidR="00A7517C">
        <w:rPr>
          <w:rFonts w:ascii="TH SarabunPSK" w:hAnsi="TH SarabunPSK" w:cs="TH SarabunPSK" w:hint="cs"/>
          <w:color w:val="EE0000"/>
          <w:sz w:val="32"/>
          <w:szCs w:val="32"/>
          <w:cs/>
          <w:lang w:bidi="th-TH"/>
        </w:rPr>
        <w:t xml:space="preserve"> </w:t>
      </w:r>
      <w:r w:rsidRPr="00E20227">
        <w:rPr>
          <w:rFonts w:ascii="TH SarabunPSK" w:hAnsi="TH SarabunPSK" w:cs="TH SarabunPSK" w:hint="cs"/>
          <w:color w:val="EE0000"/>
          <w:sz w:val="32"/>
          <w:szCs w:val="32"/>
          <w:lang w:bidi="th-TH"/>
        </w:rPr>
        <w:t xml:space="preserve"> </w:t>
      </w:r>
    </w:p>
    <w:p w14:paraId="024C6DE6" w14:textId="1773EFCC" w:rsidR="264C297C" w:rsidRPr="00E20227" w:rsidRDefault="264C297C" w:rsidP="1C651516">
      <w:pPr>
        <w:jc w:val="center"/>
        <w:rPr>
          <w:rFonts w:ascii="TH SarabunPSK" w:hAnsi="TH SarabunPSK" w:cs="TH SarabunPSK"/>
        </w:rPr>
      </w:pPr>
      <w:r w:rsidRPr="00E20227">
        <w:rPr>
          <w:rFonts w:ascii="TH SarabunPSK" w:hAnsi="TH SarabunPSK" w:cs="TH SarabunPSK" w:hint="cs"/>
          <w:color w:val="EE0000"/>
          <w:sz w:val="32"/>
          <w:szCs w:val="32"/>
          <w:lang w:bidi="th-TH"/>
        </w:rPr>
        <w:t>งบแสดงกำไรขาดทุนเบ็ดเสร็จ</w:t>
      </w:r>
    </w:p>
    <w:p w14:paraId="5CD05F4F" w14:textId="3265BDC4" w:rsidR="264C297C" w:rsidRPr="00E20227" w:rsidRDefault="264C297C" w:rsidP="1C651516">
      <w:pPr>
        <w:jc w:val="center"/>
        <w:rPr>
          <w:rFonts w:ascii="TH SarabunPSK" w:hAnsi="TH SarabunPSK" w:cs="TH SarabunPSK"/>
        </w:rPr>
      </w:pPr>
      <w:r w:rsidRPr="00E20227">
        <w:rPr>
          <w:rFonts w:ascii="TH SarabunPSK" w:hAnsi="TH SarabunPSK" w:cs="TH SarabunPSK" w:hint="cs"/>
          <w:color w:val="EE0000"/>
          <w:sz w:val="32"/>
          <w:szCs w:val="32"/>
          <w:lang w:bidi="th-TH"/>
        </w:rPr>
        <w:t xml:space="preserve">ณ วันที่ </w:t>
      </w:r>
    </w:p>
    <w:tbl>
      <w:tblPr>
        <w:tblW w:w="15411" w:type="dxa"/>
        <w:jc w:val="center"/>
        <w:tblLayout w:type="fixed"/>
        <w:tblLook w:val="04A0" w:firstRow="1" w:lastRow="0" w:firstColumn="1" w:lastColumn="0" w:noHBand="0" w:noVBand="1"/>
      </w:tblPr>
      <w:tblGrid>
        <w:gridCol w:w="5565"/>
        <w:gridCol w:w="1641"/>
        <w:gridCol w:w="1641"/>
        <w:gridCol w:w="1641"/>
        <w:gridCol w:w="1641"/>
        <w:gridCol w:w="1641"/>
        <w:gridCol w:w="1641"/>
      </w:tblGrid>
      <w:tr w:rsidR="00470DF7" w:rsidRPr="00F76363" w14:paraId="3EA879EF" w14:textId="77777777" w:rsidTr="009A24BA">
        <w:trPr>
          <w:trHeight w:val="286"/>
          <w:jc w:val="center"/>
        </w:trPr>
        <w:tc>
          <w:tcPr>
            <w:tcW w:w="556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72A85E3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55F1DB1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</w:rPr>
              <w:t>2568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D031366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</w:rPr>
              <w:t>2569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A0C12E2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</w:rPr>
              <w:t>2570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C3D5859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</w:rPr>
              <w:t>2571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873058D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</w:rPr>
              <w:t>2572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FA8ED67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</w:rPr>
              <w:t>2573</w:t>
            </w:r>
          </w:p>
        </w:tc>
      </w:tr>
      <w:tr w:rsidR="00470DF7" w:rsidRPr="00F76363" w14:paraId="6D8B54C8" w14:textId="77777777" w:rsidTr="009A24BA">
        <w:trPr>
          <w:trHeight w:val="286"/>
          <w:jc w:val="center"/>
        </w:trPr>
        <w:tc>
          <w:tcPr>
            <w:tcW w:w="5565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605AA6DB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</w:rPr>
              <w:t>รายได้จากการขาย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0C00204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605,198,190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311A20DB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570,100,000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526B3D63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592,904,000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771ED1E8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616,620,160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7467B467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641,284,966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4980CED3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666,936,365</w:t>
            </w:r>
          </w:p>
        </w:tc>
      </w:tr>
      <w:tr w:rsidR="00470DF7" w:rsidRPr="00F76363" w14:paraId="60A0A932" w14:textId="77777777" w:rsidTr="009A24BA">
        <w:trPr>
          <w:trHeight w:val="286"/>
          <w:jc w:val="center"/>
        </w:trPr>
        <w:tc>
          <w:tcPr>
            <w:tcW w:w="5565" w:type="dxa"/>
            <w:shd w:val="clear" w:color="auto" w:fill="FFFFFF"/>
            <w:vAlign w:val="center"/>
          </w:tcPr>
          <w:p w14:paraId="15407E96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</w:rPr>
              <w:t>รายได้อื่น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644F2C4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62,137,086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E2244D5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59,540,000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3B79459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60,000,000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4C2BC47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60,500,000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DBDAE22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61,000,000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0CE2CFC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61,500,000</w:t>
            </w:r>
          </w:p>
        </w:tc>
      </w:tr>
      <w:tr w:rsidR="00470DF7" w:rsidRPr="00F76363" w14:paraId="200BCB70" w14:textId="77777777" w:rsidTr="009A24BA">
        <w:trPr>
          <w:trHeight w:val="299"/>
          <w:jc w:val="center"/>
        </w:trPr>
        <w:tc>
          <w:tcPr>
            <w:tcW w:w="5565" w:type="dxa"/>
            <w:shd w:val="clear" w:color="auto" w:fill="FFFFFF"/>
            <w:vAlign w:val="center"/>
          </w:tcPr>
          <w:p w14:paraId="0E87C15A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b/>
                <w:sz w:val="28"/>
                <w:szCs w:val="28"/>
              </w:rPr>
              <w:t>รวมรายได้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0911598A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667,335,276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79A4AD50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629,640,000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3D99E061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652,904,000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5341CF11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677,120,160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EB1933F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702,284,966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D6AAA16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728,436,365</w:t>
            </w:r>
          </w:p>
        </w:tc>
      </w:tr>
      <w:tr w:rsidR="00470DF7" w:rsidRPr="00F76363" w14:paraId="0B0D3A4D" w14:textId="77777777" w:rsidTr="009A24BA">
        <w:trPr>
          <w:trHeight w:val="286"/>
          <w:jc w:val="center"/>
        </w:trPr>
        <w:tc>
          <w:tcPr>
            <w:tcW w:w="5565" w:type="dxa"/>
            <w:shd w:val="clear" w:color="auto" w:fill="FFFFFF"/>
            <w:vAlign w:val="center"/>
          </w:tcPr>
          <w:p w14:paraId="7F883910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</w:rPr>
              <w:t>ต้นทุนขาย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28020F8D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475,674,305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721B6E0F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451,400,000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215A2D7D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465,429,640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1B8FC797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480,963,725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75E8A1A7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496,995,849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788E6D8A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513,541,001</w:t>
            </w:r>
          </w:p>
        </w:tc>
      </w:tr>
      <w:tr w:rsidR="00470DF7" w:rsidRPr="00F76363" w14:paraId="0F050DC3" w14:textId="77777777" w:rsidTr="009A24BA">
        <w:trPr>
          <w:trHeight w:val="286"/>
          <w:jc w:val="center"/>
        </w:trPr>
        <w:tc>
          <w:tcPr>
            <w:tcW w:w="5565" w:type="dxa"/>
            <w:shd w:val="clear" w:color="auto" w:fill="FFFFFF"/>
            <w:vAlign w:val="center"/>
          </w:tcPr>
          <w:p w14:paraId="1582567F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  <w:lang w:bidi="th-TH"/>
              </w:rPr>
              <w:t>ค่าใช้จ่ายในการขายและจัดจำหน่าย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443CF44B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178,077,659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7174B6E3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152,420,000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259913E9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155,000,000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7C9D856B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158,000,000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4214476B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162,000,000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1F049CEE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166,000,000</w:t>
            </w:r>
          </w:p>
        </w:tc>
      </w:tr>
      <w:tr w:rsidR="00470DF7" w:rsidRPr="00F76363" w14:paraId="62B7F733" w14:textId="77777777" w:rsidTr="009A24BA">
        <w:trPr>
          <w:trHeight w:val="286"/>
          <w:jc w:val="center"/>
        </w:trPr>
        <w:tc>
          <w:tcPr>
            <w:tcW w:w="5565" w:type="dxa"/>
            <w:shd w:val="clear" w:color="auto" w:fill="FFFFFF"/>
            <w:vAlign w:val="center"/>
          </w:tcPr>
          <w:p w14:paraId="4FEDA743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  <w:lang w:bidi="th-TH"/>
              </w:rPr>
              <w:t>ขาดทุนจากการวัดมูลค่าของเงินลงทุน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B36A2BC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19,497,872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A0DE7A1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27BE387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5D49C4B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87CB29B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2DC911F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0</w:t>
            </w:r>
          </w:p>
        </w:tc>
      </w:tr>
      <w:tr w:rsidR="00470DF7" w:rsidRPr="00F76363" w14:paraId="4DCF22ED" w14:textId="77777777" w:rsidTr="009A24BA">
        <w:trPr>
          <w:trHeight w:val="299"/>
          <w:jc w:val="center"/>
        </w:trPr>
        <w:tc>
          <w:tcPr>
            <w:tcW w:w="5565" w:type="dxa"/>
            <w:shd w:val="clear" w:color="auto" w:fill="FFFFFF"/>
            <w:vAlign w:val="center"/>
          </w:tcPr>
          <w:p w14:paraId="46934E6C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b/>
                <w:sz w:val="28"/>
                <w:szCs w:val="28"/>
              </w:rPr>
              <w:t>รวมค่าใช้จ่าย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C346F7C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673,249,836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2A5B141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603,820,000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98DCFD9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620,429,640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06B8B60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638,963,725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8CED006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658,995,849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10F2A1B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679,541,001</w:t>
            </w:r>
          </w:p>
        </w:tc>
      </w:tr>
      <w:tr w:rsidR="00470DF7" w:rsidRPr="00F76363" w14:paraId="0AA03690" w14:textId="77777777" w:rsidTr="009A24BA">
        <w:trPr>
          <w:trHeight w:val="299"/>
          <w:jc w:val="center"/>
        </w:trPr>
        <w:tc>
          <w:tcPr>
            <w:tcW w:w="5565" w:type="dxa"/>
            <w:shd w:val="clear" w:color="auto" w:fill="FFFFFF"/>
            <w:vAlign w:val="center"/>
          </w:tcPr>
          <w:p w14:paraId="1E7BC520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b/>
                <w:sz w:val="28"/>
                <w:szCs w:val="28"/>
                <w:lang w:bidi="th-TH"/>
              </w:rPr>
              <w:t>กำไรก่อนต้นทุนทางการเงินและภาษีเงินได้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0D462D1A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(5,914,560)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583CF511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25,820,000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359276FA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32,474,360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4EEB1A94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38,156,435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2C677DBA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43,289,117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94F19DF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48,895,364</w:t>
            </w:r>
          </w:p>
        </w:tc>
      </w:tr>
      <w:tr w:rsidR="00470DF7" w:rsidRPr="00F76363" w14:paraId="3F33431E" w14:textId="77777777" w:rsidTr="009A24BA">
        <w:trPr>
          <w:trHeight w:val="286"/>
          <w:jc w:val="center"/>
        </w:trPr>
        <w:tc>
          <w:tcPr>
            <w:tcW w:w="5565" w:type="dxa"/>
            <w:shd w:val="clear" w:color="auto" w:fill="FFFFFF"/>
            <w:vAlign w:val="center"/>
          </w:tcPr>
          <w:p w14:paraId="3F59EEC8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</w:rPr>
              <w:t>ต้นทุนทางการเงิน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82A3888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b/>
                <w:bCs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bCs/>
                <w:color w:val="FFFFFF" w:themeColor="background1"/>
                <w:sz w:val="28"/>
                <w:szCs w:val="28"/>
              </w:rPr>
              <w:t>-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6C7BD5C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2,500,000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7B820F4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2,400,000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DD502C3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2,300,000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FD7CFAD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2,200,000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546FBB5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2,100,000</w:t>
            </w:r>
          </w:p>
        </w:tc>
      </w:tr>
      <w:tr w:rsidR="00470DF7" w:rsidRPr="00F76363" w14:paraId="5E75D4BD" w14:textId="77777777" w:rsidTr="009A24BA">
        <w:trPr>
          <w:trHeight w:val="286"/>
          <w:jc w:val="center"/>
        </w:trPr>
        <w:tc>
          <w:tcPr>
            <w:tcW w:w="5565" w:type="dxa"/>
            <w:shd w:val="clear" w:color="auto" w:fill="FFFFFF"/>
            <w:vAlign w:val="center"/>
          </w:tcPr>
          <w:p w14:paraId="2CA2B330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b/>
                <w:sz w:val="28"/>
                <w:szCs w:val="28"/>
                <w:lang w:bidi="th-TH"/>
              </w:rPr>
              <w:t>กำไรก่อนภาษีเงินได้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78C0F161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-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CF9183E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23,320,000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B23BBB2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30,074,360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44E465D8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35,856,435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0923E291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41,089,117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40B79903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46,795,364</w:t>
            </w:r>
          </w:p>
        </w:tc>
      </w:tr>
      <w:tr w:rsidR="00470DF7" w:rsidRPr="00F76363" w14:paraId="6AAEAEAF" w14:textId="77777777" w:rsidTr="009A24BA">
        <w:trPr>
          <w:trHeight w:val="299"/>
          <w:jc w:val="center"/>
        </w:trPr>
        <w:tc>
          <w:tcPr>
            <w:tcW w:w="5565" w:type="dxa"/>
            <w:shd w:val="clear" w:color="auto" w:fill="FFFFFF"/>
            <w:vAlign w:val="center"/>
          </w:tcPr>
          <w:p w14:paraId="696F4FE4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</w:rPr>
              <w:t>ค่าใช้จ่ายภาษีเงินได้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E58D9FB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b/>
                <w:bCs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bCs/>
                <w:color w:val="FFFFFF" w:themeColor="background1"/>
                <w:sz w:val="28"/>
                <w:szCs w:val="28"/>
              </w:rPr>
              <w:t>-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1AF718F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4,660,000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2A47310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6,014,872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9DEE6CF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7,171,287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7495D4E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8,217,823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48D4576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9,359,073</w:t>
            </w:r>
          </w:p>
        </w:tc>
      </w:tr>
      <w:tr w:rsidR="00470DF7" w:rsidRPr="00F76363" w14:paraId="2327EB64" w14:textId="77777777" w:rsidTr="009A24BA">
        <w:trPr>
          <w:trHeight w:val="286"/>
          <w:jc w:val="center"/>
        </w:trPr>
        <w:tc>
          <w:tcPr>
            <w:tcW w:w="5565" w:type="dxa"/>
            <w:shd w:val="clear" w:color="auto" w:fill="FFFFFF"/>
            <w:vAlign w:val="center"/>
          </w:tcPr>
          <w:p w14:paraId="4A70624A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b/>
                <w:sz w:val="28"/>
                <w:szCs w:val="28"/>
              </w:rPr>
              <w:t>กำไรสำหรับปี</w:t>
            </w:r>
          </w:p>
        </w:tc>
        <w:tc>
          <w:tcPr>
            <w:tcW w:w="1641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54778E3E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(5,564,839)</w:t>
            </w:r>
          </w:p>
        </w:tc>
        <w:tc>
          <w:tcPr>
            <w:tcW w:w="1641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0998C6CE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18,660,000</w:t>
            </w:r>
          </w:p>
        </w:tc>
        <w:tc>
          <w:tcPr>
            <w:tcW w:w="1641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450F7DFD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24,059,488</w:t>
            </w:r>
          </w:p>
        </w:tc>
        <w:tc>
          <w:tcPr>
            <w:tcW w:w="1641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7E6132BD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28,685,148</w:t>
            </w:r>
          </w:p>
        </w:tc>
        <w:tc>
          <w:tcPr>
            <w:tcW w:w="1641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71E48913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32,871,294</w:t>
            </w:r>
          </w:p>
        </w:tc>
        <w:tc>
          <w:tcPr>
            <w:tcW w:w="1641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676B8706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37,436,291</w:t>
            </w:r>
          </w:p>
        </w:tc>
      </w:tr>
    </w:tbl>
    <w:p w14:paraId="7A97B865" w14:textId="78AB5BC2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7D677A5B" w14:textId="0EC4639A" w:rsidR="3A0F006A" w:rsidRDefault="3A0F006A" w:rsidP="00E05E3E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59CDA0BF" w14:textId="048068B4" w:rsidR="2CF8B8B3" w:rsidRPr="00E20227" w:rsidRDefault="2CF8B8B3" w:rsidP="1C651516">
      <w:pPr>
        <w:jc w:val="center"/>
        <w:rPr>
          <w:rFonts w:ascii="TH SarabunPSK" w:hAnsi="TH SarabunPSK" w:cs="TH SarabunPSK"/>
        </w:rPr>
      </w:pPr>
      <w:r w:rsidRPr="00E20227">
        <w:rPr>
          <w:rFonts w:ascii="TH SarabunPSK" w:hAnsi="TH SarabunPSK" w:cs="TH SarabunPSK" w:hint="cs"/>
          <w:color w:val="EE0000"/>
          <w:sz w:val="32"/>
          <w:szCs w:val="32"/>
          <w:lang w:bidi="th-TH"/>
        </w:rPr>
        <w:lastRenderedPageBreak/>
        <w:t>บริษัท ประชาอาภรณ์ จำกัด (มหาชน)</w:t>
      </w:r>
    </w:p>
    <w:p w14:paraId="0921B299" w14:textId="72C3C435" w:rsidR="09FEF8C9" w:rsidRPr="00E20227" w:rsidRDefault="09FEF8C9" w:rsidP="1C651516">
      <w:pPr>
        <w:jc w:val="center"/>
        <w:rPr>
          <w:rFonts w:ascii="TH SarabunPSK" w:hAnsi="TH SarabunPSK" w:cs="TH SarabunPSK"/>
        </w:rPr>
      </w:pPr>
      <w:r w:rsidRPr="00E20227">
        <w:rPr>
          <w:rFonts w:ascii="TH SarabunPSK" w:hAnsi="TH SarabunPSK" w:cs="TH SarabunPSK" w:hint="cs"/>
          <w:color w:val="EE0000"/>
          <w:sz w:val="32"/>
          <w:szCs w:val="32"/>
          <w:lang w:bidi="th-TH"/>
        </w:rPr>
        <w:t>งบแสดงสถานะทางการเงิน</w:t>
      </w:r>
    </w:p>
    <w:p w14:paraId="0E14F73C" w14:textId="2F7CDB8E" w:rsidR="09FEF8C9" w:rsidRPr="00E20227" w:rsidRDefault="09FEF8C9" w:rsidP="1C651516">
      <w:pPr>
        <w:jc w:val="center"/>
        <w:rPr>
          <w:rFonts w:ascii="TH SarabunPSK" w:hAnsi="TH SarabunPSK" w:cs="TH SarabunPSK"/>
        </w:rPr>
      </w:pPr>
      <w:r w:rsidRPr="00E20227">
        <w:rPr>
          <w:rFonts w:ascii="TH SarabunPSK" w:hAnsi="TH SarabunPSK" w:cs="TH SarabunPSK" w:hint="cs"/>
          <w:color w:val="EE0000"/>
          <w:sz w:val="32"/>
          <w:szCs w:val="32"/>
          <w:lang w:bidi="th-TH"/>
        </w:rPr>
        <w:t>ณ วันที่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5241"/>
        <w:gridCol w:w="1330"/>
        <w:gridCol w:w="1247"/>
        <w:gridCol w:w="1257"/>
        <w:gridCol w:w="1268"/>
        <w:gridCol w:w="1197"/>
        <w:gridCol w:w="1410"/>
      </w:tblGrid>
      <w:tr w:rsidR="1C651516" w:rsidRPr="00E20227" w14:paraId="06872AB1" w14:textId="77777777" w:rsidTr="1C651516">
        <w:trPr>
          <w:trHeight w:val="300"/>
        </w:trPr>
        <w:tc>
          <w:tcPr>
            <w:tcW w:w="12961" w:type="dxa"/>
            <w:gridSpan w:val="7"/>
          </w:tcPr>
          <w:p w14:paraId="7498AF88" w14:textId="6A6645D6" w:rsidR="1C651516" w:rsidRPr="00E20227" w:rsidRDefault="1C651516" w:rsidP="1C651516">
            <w:pPr>
              <w:jc w:val="both"/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                                                                                                                                                               หน่วย:ล้านบาท</w:t>
            </w:r>
          </w:p>
        </w:tc>
      </w:tr>
      <w:tr w:rsidR="1C651516" w:rsidRPr="00E20227" w14:paraId="448F8D76" w14:textId="77777777" w:rsidTr="1C651516">
        <w:trPr>
          <w:trHeight w:val="300"/>
        </w:trPr>
        <w:tc>
          <w:tcPr>
            <w:tcW w:w="3732" w:type="dxa"/>
          </w:tcPr>
          <w:p w14:paraId="01EA3498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572" w:type="dxa"/>
          </w:tcPr>
          <w:p w14:paraId="7200275C" w14:textId="28C472AB" w:rsidR="1C651516" w:rsidRPr="00E20227" w:rsidRDefault="1C651516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2570</w:t>
            </w:r>
          </w:p>
        </w:tc>
        <w:tc>
          <w:tcPr>
            <w:tcW w:w="1458" w:type="dxa"/>
          </w:tcPr>
          <w:p w14:paraId="671FE202" w14:textId="26BFDFD8" w:rsidR="1C651516" w:rsidRPr="00E20227" w:rsidRDefault="1C651516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2571</w:t>
            </w:r>
          </w:p>
        </w:tc>
        <w:tc>
          <w:tcPr>
            <w:tcW w:w="1472" w:type="dxa"/>
          </w:tcPr>
          <w:p w14:paraId="251CB433" w14:textId="1FA915B0" w:rsidR="1C651516" w:rsidRPr="00E20227" w:rsidRDefault="1C651516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2572</w:t>
            </w:r>
          </w:p>
        </w:tc>
        <w:tc>
          <w:tcPr>
            <w:tcW w:w="1487" w:type="dxa"/>
          </w:tcPr>
          <w:p w14:paraId="557B8170" w14:textId="68C7FF44" w:rsidR="1C651516" w:rsidRPr="00E20227" w:rsidRDefault="1C651516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2573</w:t>
            </w:r>
          </w:p>
        </w:tc>
        <w:tc>
          <w:tcPr>
            <w:tcW w:w="1389" w:type="dxa"/>
          </w:tcPr>
          <w:p w14:paraId="5D1EE933" w14:textId="6B29EF8A" w:rsidR="1C651516" w:rsidRPr="00E20227" w:rsidRDefault="1C651516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2574</w:t>
            </w:r>
          </w:p>
        </w:tc>
        <w:tc>
          <w:tcPr>
            <w:tcW w:w="1851" w:type="dxa"/>
          </w:tcPr>
          <w:p w14:paraId="3429A95B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6ACFAF06" w14:textId="77777777" w:rsidTr="1C651516">
        <w:trPr>
          <w:trHeight w:val="300"/>
        </w:trPr>
        <w:tc>
          <w:tcPr>
            <w:tcW w:w="3732" w:type="dxa"/>
          </w:tcPr>
          <w:p w14:paraId="65617113" w14:textId="61F95AC3" w:rsidR="4864BC5A" w:rsidRPr="00E20227" w:rsidRDefault="4864BC5A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สินทรัพย์</w:t>
            </w:r>
          </w:p>
        </w:tc>
        <w:tc>
          <w:tcPr>
            <w:tcW w:w="1572" w:type="dxa"/>
          </w:tcPr>
          <w:p w14:paraId="218B5CB2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7F05826D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720B347E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403FDDF8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7591B4D5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2273F064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27547A4E" w14:textId="77777777" w:rsidTr="1C651516">
        <w:trPr>
          <w:trHeight w:val="300"/>
        </w:trPr>
        <w:tc>
          <w:tcPr>
            <w:tcW w:w="3732" w:type="dxa"/>
          </w:tcPr>
          <w:p w14:paraId="1A2B3E7C" w14:textId="0AEE1BCB" w:rsidR="4864BC5A" w:rsidRPr="00E20227" w:rsidRDefault="4864BC5A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สินทรัพย์หมุนเวียน</w:t>
            </w:r>
          </w:p>
        </w:tc>
        <w:tc>
          <w:tcPr>
            <w:tcW w:w="1572" w:type="dxa"/>
          </w:tcPr>
          <w:p w14:paraId="7481CC77" w14:textId="183A39D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643549DD" w14:textId="166BD7F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32B2C92B" w14:textId="58CEBB5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041A9D2A" w14:textId="02876B1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63BF9DAE" w14:textId="388B1A3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6CB84BD8" w14:textId="4DC6F49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7664CA46" w14:textId="77777777" w:rsidTr="1C651516">
        <w:trPr>
          <w:trHeight w:val="300"/>
        </w:trPr>
        <w:tc>
          <w:tcPr>
            <w:tcW w:w="3732" w:type="dxa"/>
          </w:tcPr>
          <w:p w14:paraId="2B985F3F" w14:textId="2B58E3D7" w:rsidR="55A00430" w:rsidRPr="00E20227" w:rsidRDefault="55A00430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</w:t>
            </w:r>
            <w:r w:rsidR="69C87CD7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เงินสดและรายการเทียบเท่าเงินสด</w:t>
            </w:r>
          </w:p>
        </w:tc>
        <w:tc>
          <w:tcPr>
            <w:tcW w:w="1572" w:type="dxa"/>
          </w:tcPr>
          <w:p w14:paraId="5FF3245D" w14:textId="2CF24E6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24550C4E" w14:textId="7139948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439E8F8C" w14:textId="0EE9B2E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76C042C1" w14:textId="0847907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62FC50D4" w14:textId="21904CC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5069A1D0" w14:textId="618818B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3913A636" w14:textId="77777777" w:rsidTr="1C651516">
        <w:trPr>
          <w:trHeight w:val="300"/>
        </w:trPr>
        <w:tc>
          <w:tcPr>
            <w:tcW w:w="3732" w:type="dxa"/>
          </w:tcPr>
          <w:p w14:paraId="29EB29AB" w14:textId="2FA0E781" w:rsidR="6888DC3F" w:rsidRPr="00E20227" w:rsidRDefault="6888DC3F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</w:t>
            </w:r>
            <w:r w:rsidR="2A1B3D7A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ลูกหนี้การค้าและลูกหนี้หมุนเวียนอื่น</w:t>
            </w:r>
          </w:p>
        </w:tc>
        <w:tc>
          <w:tcPr>
            <w:tcW w:w="1572" w:type="dxa"/>
          </w:tcPr>
          <w:p w14:paraId="3D7F5FC5" w14:textId="6748A5B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305FAF23" w14:textId="74B2AD2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1C332E1F" w14:textId="08D363C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5190714A" w14:textId="330357A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4300749C" w14:textId="6FC22A8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4AC946FF" w14:textId="05FCA0D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63E8C21" w14:textId="77777777" w:rsidTr="1C651516">
        <w:trPr>
          <w:trHeight w:val="300"/>
        </w:trPr>
        <w:tc>
          <w:tcPr>
            <w:tcW w:w="3732" w:type="dxa"/>
          </w:tcPr>
          <w:p w14:paraId="522FC9BD" w14:textId="609C7ECA" w:rsidR="578F1CDC" w:rsidRPr="00E20227" w:rsidRDefault="578F1CDC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</w:t>
            </w:r>
            <w:r w:rsidR="2A1B3D7A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สินทรัพย์</w:t>
            </w:r>
            <w:r w:rsidR="64CE4AA0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ทาง</w:t>
            </w:r>
            <w:r w:rsidR="2A1B3D7A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การ</w:t>
            </w:r>
            <w:r w:rsidR="7CCB3889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เงิน</w:t>
            </w:r>
            <w:r w:rsidR="2A1B3D7A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หมุนเวียนอืื่น</w:t>
            </w:r>
          </w:p>
        </w:tc>
        <w:tc>
          <w:tcPr>
            <w:tcW w:w="1572" w:type="dxa"/>
          </w:tcPr>
          <w:p w14:paraId="7EA8F91C" w14:textId="5B9B469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4016CB46" w14:textId="3927705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75452898" w14:textId="5117276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216278FC" w14:textId="17A6859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066D7100" w14:textId="553B846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24756F9E" w14:textId="73FFCCB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DEE1A3D" w14:textId="77777777" w:rsidTr="1C651516">
        <w:trPr>
          <w:trHeight w:val="300"/>
        </w:trPr>
        <w:tc>
          <w:tcPr>
            <w:tcW w:w="3732" w:type="dxa"/>
          </w:tcPr>
          <w:p w14:paraId="67635DEC" w14:textId="6B337BE0" w:rsidR="37B387CF" w:rsidRPr="00E20227" w:rsidRDefault="37B387CF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</w:t>
            </w:r>
            <w:r w:rsidR="7735A4F7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สินทรัพย์หมุนเวียนอื่น</w:t>
            </w:r>
          </w:p>
        </w:tc>
        <w:tc>
          <w:tcPr>
            <w:tcW w:w="1572" w:type="dxa"/>
          </w:tcPr>
          <w:p w14:paraId="30FB11B9" w14:textId="25AFA81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1F692399" w14:textId="533FCFF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2D41F5F2" w14:textId="3E7FDC8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26AFF9BA" w14:textId="5FD1D6D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7D089A1" w14:textId="0B3ED21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14C49E73" w14:textId="2469D936" w:rsidR="248C4E2B" w:rsidRPr="00E20227" w:rsidRDefault="248C4E2B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</w:t>
            </w:r>
          </w:p>
        </w:tc>
      </w:tr>
      <w:tr w:rsidR="1C651516" w:rsidRPr="00E20227" w14:paraId="435C0EE7" w14:textId="77777777" w:rsidTr="1C651516">
        <w:trPr>
          <w:trHeight w:val="300"/>
        </w:trPr>
        <w:tc>
          <w:tcPr>
            <w:tcW w:w="3732" w:type="dxa"/>
          </w:tcPr>
          <w:p w14:paraId="2901501D" w14:textId="262FD9D1" w:rsidR="248C4E2B" w:rsidRPr="00E20227" w:rsidRDefault="248C4E2B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                 </w:t>
            </w:r>
            <w:r w:rsidR="7735A4F7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รวมสินทรัพย์หมุนเวียน</w:t>
            </w:r>
          </w:p>
        </w:tc>
        <w:tc>
          <w:tcPr>
            <w:tcW w:w="1572" w:type="dxa"/>
          </w:tcPr>
          <w:p w14:paraId="1E9E2406" w14:textId="773E898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25AA21EC" w14:textId="6AC23CA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53E83A61" w14:textId="0B7E304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697442DC" w14:textId="56959A4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3013BFEC" w14:textId="3AECA22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307F58EF" w14:textId="18B9EAB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54DA34C1" w14:textId="77777777" w:rsidTr="1C651516">
        <w:trPr>
          <w:trHeight w:val="300"/>
        </w:trPr>
        <w:tc>
          <w:tcPr>
            <w:tcW w:w="3732" w:type="dxa"/>
          </w:tcPr>
          <w:p w14:paraId="53518859" w14:textId="2FF40B1B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สินทรัพย์ไม่หมุนเวียน</w:t>
            </w:r>
          </w:p>
        </w:tc>
        <w:tc>
          <w:tcPr>
            <w:tcW w:w="1572" w:type="dxa"/>
          </w:tcPr>
          <w:p w14:paraId="35741CD5" w14:textId="2966234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188904C1" w14:textId="3142223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2B32D25F" w14:textId="2A2F060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00D4EA2D" w14:textId="6A1AD00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4798A42" w14:textId="1E85A67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587A8D33" w14:textId="08B9E86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6C7C9733" w14:textId="77777777" w:rsidTr="1C651516">
        <w:trPr>
          <w:trHeight w:val="300"/>
        </w:trPr>
        <w:tc>
          <w:tcPr>
            <w:tcW w:w="3732" w:type="dxa"/>
          </w:tcPr>
          <w:p w14:paraId="572D4F14" w14:textId="0DB4B5FC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เงินลงทุนในบริษัทร่วม</w:t>
            </w:r>
          </w:p>
        </w:tc>
        <w:tc>
          <w:tcPr>
            <w:tcW w:w="1572" w:type="dxa"/>
          </w:tcPr>
          <w:p w14:paraId="52F786A2" w14:textId="59BDCE6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4808D241" w14:textId="7EB5103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338CBA1A" w14:textId="461232E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4B25E077" w14:textId="41BA6AC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FE0A018" w14:textId="1AE9629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20CAE743" w14:textId="310389F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4555396" w14:textId="77777777" w:rsidTr="1C651516">
        <w:trPr>
          <w:trHeight w:val="300"/>
        </w:trPr>
        <w:tc>
          <w:tcPr>
            <w:tcW w:w="3732" w:type="dxa"/>
          </w:tcPr>
          <w:p w14:paraId="78CDF2EF" w14:textId="4DC3FA61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อสังหาริมทรัพย์เพื่อการลงทุน</w:t>
            </w:r>
          </w:p>
        </w:tc>
        <w:tc>
          <w:tcPr>
            <w:tcW w:w="1572" w:type="dxa"/>
          </w:tcPr>
          <w:p w14:paraId="5470D4FA" w14:textId="69665E4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6091DB74" w14:textId="23FF900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59D10465" w14:textId="18105AE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59ED7BBA" w14:textId="15DAC7F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7952A3E9" w14:textId="3847E9B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260571AC" w14:textId="7D6A890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7ACE9B87" w14:textId="77777777" w:rsidTr="1C651516">
        <w:trPr>
          <w:trHeight w:val="300"/>
        </w:trPr>
        <w:tc>
          <w:tcPr>
            <w:tcW w:w="3732" w:type="dxa"/>
          </w:tcPr>
          <w:p w14:paraId="2629663D" w14:textId="4DC53695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ที่ดิน อาคารและอุปกรณ์</w:t>
            </w:r>
          </w:p>
        </w:tc>
        <w:tc>
          <w:tcPr>
            <w:tcW w:w="1572" w:type="dxa"/>
          </w:tcPr>
          <w:p w14:paraId="6FA7DBC3" w14:textId="0B6C4BD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02EAD074" w14:textId="00A94ED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578B2160" w14:textId="1F727C7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4CD7E0F7" w14:textId="01D35989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677D8E5D" w14:textId="56F9DDE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707F9586" w14:textId="575200A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230406B6" w14:textId="77777777" w:rsidTr="1C651516">
        <w:trPr>
          <w:trHeight w:val="300"/>
        </w:trPr>
        <w:tc>
          <w:tcPr>
            <w:tcW w:w="3732" w:type="dxa"/>
          </w:tcPr>
          <w:p w14:paraId="1131A232" w14:textId="5DF67A0F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สินทรัพย์สิทธืการใช้</w:t>
            </w:r>
          </w:p>
        </w:tc>
        <w:tc>
          <w:tcPr>
            <w:tcW w:w="1572" w:type="dxa"/>
          </w:tcPr>
          <w:p w14:paraId="11341C1F" w14:textId="6E83657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7FF1EC9E" w14:textId="52DA48A9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756D3AF5" w14:textId="308F4C4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710724C5" w14:textId="2A9456A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5DA1BFF8" w14:textId="1206C7B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79AE0C19" w14:textId="6661295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410058F0" w14:textId="77777777" w:rsidTr="1C651516">
        <w:trPr>
          <w:trHeight w:val="300"/>
        </w:trPr>
        <w:tc>
          <w:tcPr>
            <w:tcW w:w="3732" w:type="dxa"/>
          </w:tcPr>
          <w:p w14:paraId="23AB2298" w14:textId="06B63B6E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ค่าความนิยม</w:t>
            </w:r>
          </w:p>
        </w:tc>
        <w:tc>
          <w:tcPr>
            <w:tcW w:w="1572" w:type="dxa"/>
          </w:tcPr>
          <w:p w14:paraId="0CA2500E" w14:textId="2FB37D5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3F5D98C0" w14:textId="41079F0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64963F88" w14:textId="208E437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50512A6F" w14:textId="2EF984E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7325AFD6" w14:textId="0401695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31E02A75" w14:textId="296F8E6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97635F9" w14:textId="77777777" w:rsidTr="1C651516">
        <w:trPr>
          <w:trHeight w:val="300"/>
        </w:trPr>
        <w:tc>
          <w:tcPr>
            <w:tcW w:w="3732" w:type="dxa"/>
          </w:tcPr>
          <w:p w14:paraId="2763AAA7" w14:textId="7A14E4BF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สินทรัพย์ไม่มีตัวตนอื่นจาดค่าความนิยม</w:t>
            </w:r>
          </w:p>
        </w:tc>
        <w:tc>
          <w:tcPr>
            <w:tcW w:w="1572" w:type="dxa"/>
          </w:tcPr>
          <w:p w14:paraId="4485C0AA" w14:textId="4195E6A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44064B25" w14:textId="706061F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531FE8FD" w14:textId="77DBE96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4078D498" w14:textId="1BE14AF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2C23612D" w14:textId="749C568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27DA9925" w14:textId="3E06176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35A4C920" w14:textId="77777777" w:rsidTr="1C651516">
        <w:trPr>
          <w:trHeight w:val="300"/>
        </w:trPr>
        <w:tc>
          <w:tcPr>
            <w:tcW w:w="3732" w:type="dxa"/>
          </w:tcPr>
          <w:p w14:paraId="7185DDD5" w14:textId="65A26D9A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สินทรัพย์ภาษีเงินได้รอการตัดบัญชี</w:t>
            </w:r>
          </w:p>
        </w:tc>
        <w:tc>
          <w:tcPr>
            <w:tcW w:w="1572" w:type="dxa"/>
          </w:tcPr>
          <w:p w14:paraId="704E5776" w14:textId="126DF41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41A3A5B2" w14:textId="4EF6E7B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458AB39B" w14:textId="306A299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46DC0F66" w14:textId="0901BFB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71C9A6F5" w14:textId="7DEC8BA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30A36901" w14:textId="424A468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36E365CD" w14:textId="77777777" w:rsidTr="1C651516">
        <w:trPr>
          <w:trHeight w:val="300"/>
        </w:trPr>
        <w:tc>
          <w:tcPr>
            <w:tcW w:w="3732" w:type="dxa"/>
          </w:tcPr>
          <w:p w14:paraId="2522B6EC" w14:textId="0E0A2976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lastRenderedPageBreak/>
              <w:t xml:space="preserve">   สินทรัยพ์ไม่หมุนเวียนอื่น</w:t>
            </w:r>
          </w:p>
        </w:tc>
        <w:tc>
          <w:tcPr>
            <w:tcW w:w="1572" w:type="dxa"/>
          </w:tcPr>
          <w:p w14:paraId="10F6DA7A" w14:textId="4139DB0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42DA0C53" w14:textId="1B473EA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5F31785D" w14:textId="785B73B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505DE024" w14:textId="66B07F9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28E665BF" w14:textId="125E5EE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2C17AC16" w14:textId="143E39B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61B80864" w14:textId="77777777" w:rsidTr="1C651516">
        <w:trPr>
          <w:trHeight w:val="300"/>
        </w:trPr>
        <w:tc>
          <w:tcPr>
            <w:tcW w:w="3732" w:type="dxa"/>
          </w:tcPr>
          <w:p w14:paraId="09EC4BDD" w14:textId="10361681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               รวมสินทรัพย์ไม่หมุนเวียน</w:t>
            </w:r>
          </w:p>
        </w:tc>
        <w:tc>
          <w:tcPr>
            <w:tcW w:w="1572" w:type="dxa"/>
          </w:tcPr>
          <w:p w14:paraId="55F045FF" w14:textId="4890F7D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184CBDA1" w14:textId="00C578F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1CD7DB90" w14:textId="73ACDF4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5C67E6A1" w14:textId="01FB3D9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7659AA8" w14:textId="2CCA102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280FBF3A" w14:textId="0923CC59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38C20753" w14:textId="77777777" w:rsidTr="1C651516">
        <w:trPr>
          <w:trHeight w:val="300"/>
        </w:trPr>
        <w:tc>
          <w:tcPr>
            <w:tcW w:w="3732" w:type="dxa"/>
          </w:tcPr>
          <w:p w14:paraId="38AC0844" w14:textId="749850E4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                              รวมสินทรัพย์</w:t>
            </w:r>
          </w:p>
        </w:tc>
        <w:tc>
          <w:tcPr>
            <w:tcW w:w="1572" w:type="dxa"/>
          </w:tcPr>
          <w:p w14:paraId="4D5D108F" w14:textId="37784DF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238E3431" w14:textId="5F19C23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1B6CA4AF" w14:textId="52E1E03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621A4F78" w14:textId="2379855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34254739" w14:textId="6229482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4D0402B6" w14:textId="334E0F3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0D598AF5" w14:textId="77777777" w:rsidTr="1C651516">
        <w:trPr>
          <w:trHeight w:val="300"/>
        </w:trPr>
        <w:tc>
          <w:tcPr>
            <w:tcW w:w="3732" w:type="dxa"/>
          </w:tcPr>
          <w:p w14:paraId="4EC73008" w14:textId="4B3EB479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หนี้สินหมุนเวียน</w:t>
            </w:r>
          </w:p>
        </w:tc>
        <w:tc>
          <w:tcPr>
            <w:tcW w:w="1572" w:type="dxa"/>
          </w:tcPr>
          <w:p w14:paraId="06EC0EBC" w14:textId="79FEBDC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03784194" w14:textId="734D152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4D8C7762" w14:textId="1659A0B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79CA8CFB" w14:textId="3E7EC95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5403C6E0" w14:textId="2FE33A6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65CA0CC7" w14:textId="06119F2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C0F5103" w14:textId="77777777" w:rsidTr="1C651516">
        <w:trPr>
          <w:trHeight w:val="300"/>
        </w:trPr>
        <w:tc>
          <w:tcPr>
            <w:tcW w:w="3732" w:type="dxa"/>
          </w:tcPr>
          <w:p w14:paraId="5C1438CF" w14:textId="14B423BA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เงินกู้ยืมระยะสั้นจากสถาบันการเงิน</w:t>
            </w:r>
          </w:p>
        </w:tc>
        <w:tc>
          <w:tcPr>
            <w:tcW w:w="1572" w:type="dxa"/>
          </w:tcPr>
          <w:p w14:paraId="65875CAE" w14:textId="32A5CF0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6F013DE9" w14:textId="41AC7E3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2C1D2712" w14:textId="5BBE70E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1A0AE3B5" w14:textId="6C33634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70B42A68" w14:textId="7B73C02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12CFCCB9" w14:textId="5834AD4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984A539" w14:textId="77777777" w:rsidTr="1C651516">
        <w:trPr>
          <w:trHeight w:val="300"/>
        </w:trPr>
        <w:tc>
          <w:tcPr>
            <w:tcW w:w="3732" w:type="dxa"/>
          </w:tcPr>
          <w:p w14:paraId="00E10523" w14:textId="15972D7F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ภายในหนึ่งปี</w:t>
            </w:r>
          </w:p>
        </w:tc>
        <w:tc>
          <w:tcPr>
            <w:tcW w:w="1572" w:type="dxa"/>
          </w:tcPr>
          <w:p w14:paraId="0FD35F1A" w14:textId="13FD061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73C2D910" w14:textId="1529F68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72DECF91" w14:textId="0F84DD4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6AFC1C76" w14:textId="526B71D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5F53B7C" w14:textId="3A1B440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1D1462D2" w14:textId="5AA27A0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72BCB2DB" w14:textId="77777777" w:rsidTr="1C651516">
        <w:trPr>
          <w:trHeight w:val="300"/>
        </w:trPr>
        <w:tc>
          <w:tcPr>
            <w:tcW w:w="3732" w:type="dxa"/>
          </w:tcPr>
          <w:p w14:paraId="0036C074" w14:textId="2082107A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เจ้าหนี้การค้าและเจ้าหนี้หมุนเวียนอื่น</w:t>
            </w:r>
          </w:p>
        </w:tc>
        <w:tc>
          <w:tcPr>
            <w:tcW w:w="1572" w:type="dxa"/>
          </w:tcPr>
          <w:p w14:paraId="0A3052EC" w14:textId="022B676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54C76D35" w14:textId="11DA8999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02C6A9F6" w14:textId="77F8688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355D510D" w14:textId="6B07EE0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37D1EC14" w14:textId="16F75D3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46759D7C" w14:textId="2139B66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094A6A70" w14:textId="77777777" w:rsidTr="1C651516">
        <w:trPr>
          <w:trHeight w:val="300"/>
        </w:trPr>
        <w:tc>
          <w:tcPr>
            <w:tcW w:w="3732" w:type="dxa"/>
          </w:tcPr>
          <w:p w14:paraId="776FE9FA" w14:textId="700D3FC9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ส่วนของหนี้สินตามสัญญาเช่าที่ถึงกำหนดขำระภายในหนึ่งปี</w:t>
            </w:r>
          </w:p>
        </w:tc>
        <w:tc>
          <w:tcPr>
            <w:tcW w:w="1572" w:type="dxa"/>
          </w:tcPr>
          <w:p w14:paraId="1413FBAA" w14:textId="605B41A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2E196B39" w14:textId="40847E2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37E1F99C" w14:textId="4439528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12C83141" w14:textId="696E8D6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06F15205" w14:textId="4DF5E5F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6EAB509F" w14:textId="2790D22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519E3553" w14:textId="77777777" w:rsidTr="1C651516">
        <w:trPr>
          <w:trHeight w:val="300"/>
        </w:trPr>
        <w:tc>
          <w:tcPr>
            <w:tcW w:w="3732" w:type="dxa"/>
          </w:tcPr>
          <w:p w14:paraId="06B6F1DC" w14:textId="06894924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เงินกู้ยืมระยะสั้น</w:t>
            </w:r>
          </w:p>
        </w:tc>
        <w:tc>
          <w:tcPr>
            <w:tcW w:w="1572" w:type="dxa"/>
          </w:tcPr>
          <w:p w14:paraId="4659ADF3" w14:textId="2535D9E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48558717" w14:textId="06C98FA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7BC9D67F" w14:textId="1C1B6C1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7A7A8AFE" w14:textId="5F81077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3F920E4D" w14:textId="4BE74B6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0B25958B" w14:textId="3B6C615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7208C32" w14:textId="77777777" w:rsidTr="1C651516">
        <w:trPr>
          <w:trHeight w:val="300"/>
        </w:trPr>
        <w:tc>
          <w:tcPr>
            <w:tcW w:w="3732" w:type="dxa"/>
          </w:tcPr>
          <w:p w14:paraId="2F1C6EA3" w14:textId="09E7E428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ภาษีเงินได้นิติบุคคลค้างจ่าย</w:t>
            </w:r>
          </w:p>
        </w:tc>
        <w:tc>
          <w:tcPr>
            <w:tcW w:w="1572" w:type="dxa"/>
          </w:tcPr>
          <w:p w14:paraId="7F39EF8B" w14:textId="343F4E0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3C731DC7" w14:textId="6E31905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028F64BF" w14:textId="0F9D4B7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247AF91F" w14:textId="056AE39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FCE412A" w14:textId="711729C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4B5070C4" w14:textId="7BD75E2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0E21C264" w14:textId="77777777" w:rsidTr="1C651516">
        <w:trPr>
          <w:trHeight w:val="300"/>
        </w:trPr>
        <w:tc>
          <w:tcPr>
            <w:tcW w:w="3732" w:type="dxa"/>
          </w:tcPr>
          <w:p w14:paraId="21D465C6" w14:textId="32D46BC9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หนี้สินหมุนเวียนอื่น</w:t>
            </w:r>
          </w:p>
        </w:tc>
        <w:tc>
          <w:tcPr>
            <w:tcW w:w="1572" w:type="dxa"/>
          </w:tcPr>
          <w:p w14:paraId="6FA5F7E0" w14:textId="762421B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6C8A8215" w14:textId="748052B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1D6B9FF5" w14:textId="7B2D2E1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6A7B1E2A" w14:textId="51B040B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E1D6FEE" w14:textId="4A060F7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1576F33B" w14:textId="5E755979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5223E913" w14:textId="77777777" w:rsidTr="1C651516">
        <w:trPr>
          <w:trHeight w:val="300"/>
        </w:trPr>
        <w:tc>
          <w:tcPr>
            <w:tcW w:w="3732" w:type="dxa"/>
          </w:tcPr>
          <w:p w14:paraId="74D8AB70" w14:textId="3BDD7FF3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                      รวมหนี้สินหมุนเวียน</w:t>
            </w:r>
          </w:p>
        </w:tc>
        <w:tc>
          <w:tcPr>
            <w:tcW w:w="1572" w:type="dxa"/>
          </w:tcPr>
          <w:p w14:paraId="6F0972E7" w14:textId="4C5F9B4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1FA68274" w14:textId="154BE5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27288A94" w14:textId="458EC3A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30B58577" w14:textId="0322549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227F402B" w14:textId="5C3B64C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6C61D0AB" w14:textId="061208A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0ABE1EC1" w14:textId="77777777" w:rsidTr="1C651516">
        <w:trPr>
          <w:trHeight w:val="300"/>
        </w:trPr>
        <w:tc>
          <w:tcPr>
            <w:tcW w:w="3732" w:type="dxa"/>
          </w:tcPr>
          <w:p w14:paraId="2BB859B5" w14:textId="20C2D6CC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หนี้สินไม่หมุนเวียน</w:t>
            </w:r>
          </w:p>
        </w:tc>
        <w:tc>
          <w:tcPr>
            <w:tcW w:w="1572" w:type="dxa"/>
          </w:tcPr>
          <w:p w14:paraId="607AC305" w14:textId="676CFBE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1DFC9016" w14:textId="0DC1DA7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7034A1DE" w14:textId="299A543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5A8F953C" w14:textId="2C562B9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6CF12BC" w14:textId="3710108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06E842C2" w14:textId="588D546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5D8D5D0F" w14:textId="77777777" w:rsidTr="1C651516">
        <w:trPr>
          <w:trHeight w:val="300"/>
        </w:trPr>
        <w:tc>
          <w:tcPr>
            <w:tcW w:w="3732" w:type="dxa"/>
          </w:tcPr>
          <w:p w14:paraId="65DF6164" w14:textId="3351116D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เงินกู้ยืมระยะยาวจากสถาบันการเงิน</w:t>
            </w:r>
          </w:p>
        </w:tc>
        <w:tc>
          <w:tcPr>
            <w:tcW w:w="1572" w:type="dxa"/>
          </w:tcPr>
          <w:p w14:paraId="16864FF3" w14:textId="32182A1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6090B717" w14:textId="5CB78AB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2E85E397" w14:textId="6FB98BC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2B818230" w14:textId="16D13CA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41EB153" w14:textId="3A4DD7A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657827A3" w14:textId="0D3C4A3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3930309E" w14:textId="77777777" w:rsidTr="1C651516">
        <w:trPr>
          <w:trHeight w:val="300"/>
        </w:trPr>
        <w:tc>
          <w:tcPr>
            <w:tcW w:w="3732" w:type="dxa"/>
          </w:tcPr>
          <w:p w14:paraId="06D1FAD0" w14:textId="2EFC651C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หนี้สินตามสัญญาเช่า</w:t>
            </w:r>
          </w:p>
        </w:tc>
        <w:tc>
          <w:tcPr>
            <w:tcW w:w="1572" w:type="dxa"/>
          </w:tcPr>
          <w:p w14:paraId="2B09537E" w14:textId="080A673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3C1F018F" w14:textId="00D3778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3AD6FD77" w14:textId="732CE2A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55C05356" w14:textId="6D8A703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47F51F1A" w14:textId="27275C0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404495E1" w14:textId="55B1D04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B1F46A6" w14:textId="77777777" w:rsidTr="1C651516">
        <w:trPr>
          <w:trHeight w:val="300"/>
        </w:trPr>
        <w:tc>
          <w:tcPr>
            <w:tcW w:w="3732" w:type="dxa"/>
          </w:tcPr>
          <w:p w14:paraId="3E8947E1" w14:textId="4E2BC572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ประมาณการหนี้สินไม่หมุนเวียนสำหรับผลประโยชน์พนักงาน</w:t>
            </w:r>
          </w:p>
        </w:tc>
        <w:tc>
          <w:tcPr>
            <w:tcW w:w="1572" w:type="dxa"/>
          </w:tcPr>
          <w:p w14:paraId="724B6BBE" w14:textId="5A79046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19CBB25E" w14:textId="0C4EF8F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13388851" w14:textId="40D1EC3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227CDC70" w14:textId="33247BC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9142FC9" w14:textId="1E092339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60EA9E7D" w14:textId="0DB9DE5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311C1366" w14:textId="77777777" w:rsidTr="1C651516">
        <w:trPr>
          <w:trHeight w:val="300"/>
        </w:trPr>
        <w:tc>
          <w:tcPr>
            <w:tcW w:w="3732" w:type="dxa"/>
          </w:tcPr>
          <w:p w14:paraId="6223A63D" w14:textId="27889BE4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หนี้สินไม่หมุนเวียนอื่น</w:t>
            </w:r>
          </w:p>
        </w:tc>
        <w:tc>
          <w:tcPr>
            <w:tcW w:w="1572" w:type="dxa"/>
          </w:tcPr>
          <w:p w14:paraId="3047C73D" w14:textId="23FDBEA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3BD504AE" w14:textId="46FE2BF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03EC6017" w14:textId="5D374AC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663DA87E" w14:textId="39CDF08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98B16A1" w14:textId="37FDF16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3F70C889" w14:textId="11F1BC29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6C0EFF0" w14:textId="77777777" w:rsidTr="1C651516">
        <w:trPr>
          <w:trHeight w:val="300"/>
        </w:trPr>
        <w:tc>
          <w:tcPr>
            <w:tcW w:w="3732" w:type="dxa"/>
          </w:tcPr>
          <w:p w14:paraId="56E1D2C8" w14:textId="269FC699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                   รวมหนี้สินไม่หมุนเวียน</w:t>
            </w:r>
          </w:p>
        </w:tc>
        <w:tc>
          <w:tcPr>
            <w:tcW w:w="1572" w:type="dxa"/>
          </w:tcPr>
          <w:p w14:paraId="17402AF5" w14:textId="310206D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049AB6DF" w14:textId="0DF20AE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683ECBB0" w14:textId="36DBFB0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1E343BD2" w14:textId="1E538D1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409200E1" w14:textId="4EE9879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666F0FE5" w14:textId="72613AA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6E26FF40" w14:textId="77777777" w:rsidTr="1C651516">
        <w:trPr>
          <w:trHeight w:val="300"/>
        </w:trPr>
        <w:tc>
          <w:tcPr>
            <w:tcW w:w="3732" w:type="dxa"/>
          </w:tcPr>
          <w:p w14:paraId="0DCF7FDE" w14:textId="7F656675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                                  รวมหนี้สิน</w:t>
            </w:r>
          </w:p>
        </w:tc>
        <w:tc>
          <w:tcPr>
            <w:tcW w:w="1572" w:type="dxa"/>
          </w:tcPr>
          <w:p w14:paraId="1176EDC7" w14:textId="30EBD17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5345C8E4" w14:textId="520A5D2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703036EB" w14:textId="56D355A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0F5F90C3" w14:textId="74ADAC9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A57C158" w14:textId="1D1CF5A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33860E52" w14:textId="6ABC2A2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47F4F9C3" w14:textId="77777777" w:rsidTr="1C651516">
        <w:trPr>
          <w:trHeight w:val="300"/>
        </w:trPr>
        <w:tc>
          <w:tcPr>
            <w:tcW w:w="3732" w:type="dxa"/>
          </w:tcPr>
          <w:p w14:paraId="7C0B2091" w14:textId="3AD834F8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lastRenderedPageBreak/>
              <w:t>ส่วนของผู้ถือหุ้น</w:t>
            </w:r>
          </w:p>
        </w:tc>
        <w:tc>
          <w:tcPr>
            <w:tcW w:w="1572" w:type="dxa"/>
          </w:tcPr>
          <w:p w14:paraId="30187702" w14:textId="7C3F416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2028EF22" w14:textId="54B5596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3F3CF053" w14:textId="3F10901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1EC08E85" w14:textId="6BD36BA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44325F94" w14:textId="543BC6F9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78576546" w14:textId="21D49F7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</w:tbl>
    <w:p w14:paraId="574289A3" w14:textId="07F5A6D0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71F58643" w14:textId="4C383F2E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39456D1C" w14:textId="3DA5217A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29324C88" w14:textId="6D5C8886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3DDE9FF0" w14:textId="29D68F1D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50F1BE9C" w14:textId="791973C9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01512A32" w14:textId="20979CEA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5962FEE2" w14:textId="0C9257D1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51277041" w14:textId="600F5F45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4EEB18F1" w14:textId="77777777" w:rsidR="009D39F8" w:rsidRPr="00E20227" w:rsidRDefault="009D39F8" w:rsidP="009D39F8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3307FC88" w14:textId="77777777" w:rsidR="009D39F8" w:rsidRPr="00E20227" w:rsidRDefault="009D39F8" w:rsidP="009D39F8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4B49AA77" w14:textId="0ACC8807" w:rsidR="00481249" w:rsidRPr="00E20227" w:rsidRDefault="00481249" w:rsidP="1C651516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17564E8B" w14:textId="102F0D21" w:rsidR="00481249" w:rsidRPr="00E20227" w:rsidRDefault="00481249" w:rsidP="1C651516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70440EFD" w14:textId="77777777" w:rsidR="00B450D2" w:rsidRDefault="00B450D2" w:rsidP="00B450D2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sectPr w:rsidR="00B450D2" w:rsidSect="00714671">
          <w:headerReference w:type="default" r:id="rId38"/>
          <w:footerReference w:type="default" r:id="rId39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63DDC2E7" w14:textId="1CFDE613" w:rsidR="00481249" w:rsidRPr="00E20227" w:rsidRDefault="00876D34" w:rsidP="00627706">
      <w:pPr>
        <w:pStyle w:val="Heading1"/>
        <w:rPr>
          <w:rFonts w:hint="eastAsia"/>
          <w:cs/>
        </w:rPr>
      </w:pPr>
      <w:bookmarkStart w:id="50" w:name="_Toc239708604"/>
      <w:bookmarkStart w:id="51" w:name="_Toc241000767"/>
      <w:r w:rsidRPr="00E20227">
        <w:rPr>
          <w:rFonts w:hint="cs"/>
          <w:cs/>
        </w:rPr>
        <w:lastRenderedPageBreak/>
        <w:t>บรรณา</w:t>
      </w:r>
      <w:r w:rsidR="00A735F7" w:rsidRPr="00E20227">
        <w:rPr>
          <w:rFonts w:hint="cs"/>
          <w:cs/>
        </w:rPr>
        <w:t>นุกรม</w:t>
      </w:r>
      <w:bookmarkEnd w:id="50"/>
      <w:bookmarkEnd w:id="51"/>
    </w:p>
    <w:p w14:paraId="77B39F06" w14:textId="506CDB3B" w:rsidR="003E28B2" w:rsidRPr="00E20227" w:rsidRDefault="003E28B2" w:rsidP="001F69CD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14880B94" w14:textId="4DCAFD22" w:rsidR="35DBCA23" w:rsidRDefault="35DBCA23" w:rsidP="0AC4C542">
      <w:pPr>
        <w:spacing w:before="240" w:after="240" w:line="240" w:lineRule="auto"/>
        <w:ind w:firstLine="720"/>
        <w:rPr>
          <w:rFonts w:ascii="TH SarabunPSK" w:eastAsia="TH SarabunPSK" w:hAnsi="TH SarabunPSK" w:cs="TH SarabunPSK"/>
          <w:sz w:val="32"/>
          <w:szCs w:val="32"/>
        </w:rPr>
      </w:pPr>
      <w:r w:rsidRPr="6969B65D">
        <w:rPr>
          <w:rFonts w:ascii="TH SarabunPSK" w:eastAsia="TH SarabunPSK" w:hAnsi="TH SarabunPSK" w:cs="TH SarabunPSK"/>
          <w:sz w:val="32"/>
          <w:szCs w:val="32"/>
          <w:lang w:bidi="th-TH"/>
        </w:rPr>
        <w:t>กรมอุตุนิยมวิทยา</w:t>
      </w:r>
      <w:r w:rsidRPr="6969B65D">
        <w:rPr>
          <w:rFonts w:ascii="TH SarabunPSK" w:eastAsia="TH SarabunPSK" w:hAnsi="TH SarabunPSK" w:cs="TH SarabunPSK"/>
          <w:sz w:val="32"/>
          <w:szCs w:val="32"/>
        </w:rPr>
        <w:t xml:space="preserve">. (2568, 30 </w:t>
      </w:r>
      <w:r w:rsidRPr="6969B65D">
        <w:rPr>
          <w:rFonts w:ascii="TH SarabunPSK" w:eastAsia="TH SarabunPSK" w:hAnsi="TH SarabunPSK" w:cs="TH SarabunPSK"/>
          <w:sz w:val="32"/>
          <w:szCs w:val="32"/>
          <w:lang w:bidi="th-TH"/>
        </w:rPr>
        <w:t>พฤศจิกายน</w:t>
      </w:r>
      <w:r w:rsidRPr="6969B65D">
        <w:rPr>
          <w:rFonts w:ascii="TH SarabunPSK" w:eastAsia="TH SarabunPSK" w:hAnsi="TH SarabunPSK" w:cs="TH SarabunPSK"/>
          <w:sz w:val="32"/>
          <w:szCs w:val="32"/>
        </w:rPr>
        <w:t xml:space="preserve">). </w:t>
      </w:r>
      <w:r w:rsidRPr="6969B65D">
        <w:rPr>
          <w:rFonts w:ascii="TH SarabunPSK" w:eastAsia="TH SarabunPSK" w:hAnsi="TH SarabunPSK" w:cs="TH SarabunPSK"/>
          <w:i/>
          <w:iCs/>
          <w:sz w:val="32"/>
          <w:szCs w:val="32"/>
          <w:lang w:bidi="th-TH"/>
        </w:rPr>
        <w:t>ข้อมูลสรุปลักษณะอากาศรายเดือนพฤศจิกายน</w:t>
      </w:r>
      <w:r w:rsidRPr="6969B65D">
        <w:rPr>
          <w:rFonts w:ascii="TH SarabunPSK" w:eastAsia="TH SarabunPSK" w:hAnsi="TH SarabunPSK" w:cs="TH SarabunPSK"/>
          <w:i/>
          <w:iCs/>
          <w:sz w:val="32"/>
          <w:szCs w:val="32"/>
        </w:rPr>
        <w:t xml:space="preserve"> 2568</w:t>
      </w:r>
      <w:r w:rsidRPr="6969B65D">
        <w:rPr>
          <w:rFonts w:ascii="TH SarabunPSK" w:eastAsia="TH SarabunPSK" w:hAnsi="TH SarabunPSK" w:cs="TH SarabunPSK"/>
          <w:sz w:val="32"/>
          <w:szCs w:val="32"/>
        </w:rPr>
        <w:t xml:space="preserve">. </w:t>
      </w:r>
      <w:r w:rsidRPr="6969B65D">
        <w:rPr>
          <w:rFonts w:ascii="TH SarabunPSK" w:eastAsia="TH SarabunPSK" w:hAnsi="TH SarabunPSK" w:cs="TH SarabunPSK"/>
          <w:sz w:val="32"/>
          <w:szCs w:val="32"/>
          <w:lang w:bidi="th-TH"/>
        </w:rPr>
        <w:t>กระทรวงดิจิทัลเพื่อเศรษฐกิจและสังคม</w:t>
      </w:r>
      <w:r w:rsidRPr="6969B65D">
        <w:rPr>
          <w:rFonts w:ascii="TH SarabunPSK" w:eastAsia="TH SarabunPSK" w:hAnsi="TH SarabunPSK" w:cs="TH SarabunPSK"/>
          <w:sz w:val="32"/>
          <w:szCs w:val="32"/>
        </w:rPr>
        <w:t xml:space="preserve">. </w:t>
      </w:r>
      <w:hyperlink r:id="rId40">
        <w:r w:rsidRPr="6969B65D">
          <w:rPr>
            <w:rStyle w:val="Hyperlink"/>
            <w:rFonts w:ascii="TH SarabunPSK" w:eastAsia="TH SarabunPSK" w:hAnsi="TH SarabunPSK" w:cs="TH SarabunPSK"/>
            <w:sz w:val="32"/>
            <w:szCs w:val="32"/>
          </w:rPr>
          <w:t>https://www.tmd.go.th/climate/summarymonthly/112025</w:t>
        </w:r>
      </w:hyperlink>
    </w:p>
    <w:p w14:paraId="13977A7F" w14:textId="0210043D" w:rsidR="2B99D7A2" w:rsidRDefault="2B99D7A2" w:rsidP="3E82E886">
      <w:pPr>
        <w:spacing w:before="240" w:after="240" w:line="240" w:lineRule="auto"/>
        <w:ind w:firstLine="720"/>
        <w:rPr>
          <w:rFonts w:ascii="TH SarabunPSK" w:eastAsia="TH SarabunPSK" w:hAnsi="TH SarabunPSK" w:cs="TH SarabunPSK"/>
          <w:sz w:val="32"/>
          <w:szCs w:val="32"/>
        </w:rPr>
      </w:pPr>
      <w:r w:rsidRPr="6969B65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บริษัท เอ็มเค เรสโตรองต์ กรุ๊ป จำกัด (มหาชน). (2569). </w:t>
      </w:r>
      <w:r w:rsidRPr="6969B65D">
        <w:rPr>
          <w:rFonts w:ascii="TH SarabunPSK" w:eastAsia="TH SarabunPSK" w:hAnsi="TH SarabunPSK" w:cs="TH SarabunPSK"/>
          <w:i/>
          <w:iCs/>
          <w:sz w:val="32"/>
          <w:szCs w:val="32"/>
          <w:lang w:bidi="th-TH"/>
        </w:rPr>
        <w:t>แบบ 56-1 One Report ประจำปี 2568</w:t>
      </w:r>
      <w:r w:rsidRPr="6969B65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. </w:t>
      </w:r>
      <w:hyperlink r:id="rId41">
        <w:r w:rsidR="2D132D08" w:rsidRPr="6969B65D">
          <w:rPr>
            <w:rStyle w:val="Hyperlink"/>
            <w:rFonts w:ascii="TH SarabunPSK" w:eastAsia="TH SarabunPSK" w:hAnsi="TH SarabunPSK" w:cs="TH SarabunPSK"/>
            <w:sz w:val="32"/>
            <w:szCs w:val="32"/>
            <w:lang w:bidi="th-TH"/>
          </w:rPr>
          <w:t>https://investor.mkrestaurant.com/th/downloads/annual-report</w:t>
        </w:r>
      </w:hyperlink>
    </w:p>
    <w:p w14:paraId="7F275476" w14:textId="33CD3A0B" w:rsidR="35DBCA23" w:rsidRDefault="35DBCA23" w:rsidP="3E82E886">
      <w:pPr>
        <w:spacing w:before="240" w:after="240" w:line="240" w:lineRule="auto"/>
        <w:ind w:firstLine="720"/>
        <w:rPr>
          <w:rFonts w:ascii="TH SarabunPSK" w:eastAsia="TH SarabunPSK" w:hAnsi="TH SarabunPSK" w:cs="TH SarabunPSK"/>
          <w:sz w:val="32"/>
          <w:szCs w:val="32"/>
        </w:rPr>
      </w:pPr>
      <w:r w:rsidRPr="6969B65D">
        <w:rPr>
          <w:rFonts w:ascii="TH SarabunPSK" w:eastAsia="TH SarabunPSK" w:hAnsi="TH SarabunPSK" w:cs="TH SarabunPSK"/>
          <w:sz w:val="32"/>
          <w:szCs w:val="32"/>
          <w:lang w:bidi="th-TH"/>
        </w:rPr>
        <w:t>พระราชบัญญัติคุ้มครองข้อมูลส่วนบุคคล</w:t>
      </w:r>
      <w:r w:rsidRPr="6969B65D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6969B65D">
        <w:rPr>
          <w:rFonts w:ascii="TH SarabunPSK" w:eastAsia="TH SarabunPSK" w:hAnsi="TH SarabunPSK" w:cs="TH SarabunPSK"/>
          <w:sz w:val="32"/>
          <w:szCs w:val="32"/>
          <w:lang w:bidi="th-TH"/>
        </w:rPr>
        <w:t>พ</w:t>
      </w:r>
      <w:r w:rsidRPr="6969B65D">
        <w:rPr>
          <w:rFonts w:ascii="TH SarabunPSK" w:eastAsia="TH SarabunPSK" w:hAnsi="TH SarabunPSK" w:cs="TH SarabunPSK"/>
          <w:sz w:val="32"/>
          <w:szCs w:val="32"/>
        </w:rPr>
        <w:t>.</w:t>
      </w:r>
      <w:r w:rsidRPr="6969B65D">
        <w:rPr>
          <w:rFonts w:ascii="TH SarabunPSK" w:eastAsia="TH SarabunPSK" w:hAnsi="TH SarabunPSK" w:cs="TH SarabunPSK"/>
          <w:sz w:val="32"/>
          <w:szCs w:val="32"/>
          <w:lang w:bidi="th-TH"/>
        </w:rPr>
        <w:t>ศ</w:t>
      </w:r>
      <w:r w:rsidRPr="6969B65D">
        <w:rPr>
          <w:rFonts w:ascii="TH SarabunPSK" w:eastAsia="TH SarabunPSK" w:hAnsi="TH SarabunPSK" w:cs="TH SarabunPSK"/>
          <w:sz w:val="32"/>
          <w:szCs w:val="32"/>
        </w:rPr>
        <w:t xml:space="preserve">. 2562. (2562, 27 </w:t>
      </w:r>
      <w:r w:rsidRPr="6969B65D">
        <w:rPr>
          <w:rFonts w:ascii="TH SarabunPSK" w:eastAsia="TH SarabunPSK" w:hAnsi="TH SarabunPSK" w:cs="TH SarabunPSK"/>
          <w:sz w:val="32"/>
          <w:szCs w:val="32"/>
          <w:lang w:bidi="th-TH"/>
        </w:rPr>
        <w:t>พฤษภาคม</w:t>
      </w:r>
      <w:r w:rsidRPr="6969B65D">
        <w:rPr>
          <w:rFonts w:ascii="TH SarabunPSK" w:eastAsia="TH SarabunPSK" w:hAnsi="TH SarabunPSK" w:cs="TH SarabunPSK"/>
          <w:sz w:val="32"/>
          <w:szCs w:val="32"/>
        </w:rPr>
        <w:t xml:space="preserve">). </w:t>
      </w:r>
      <w:r w:rsidRPr="6969B65D">
        <w:rPr>
          <w:rFonts w:ascii="TH SarabunPSK" w:eastAsia="TH SarabunPSK" w:hAnsi="TH SarabunPSK" w:cs="TH SarabunPSK"/>
          <w:i/>
          <w:iCs/>
          <w:sz w:val="32"/>
          <w:szCs w:val="32"/>
          <w:lang w:bidi="th-TH"/>
        </w:rPr>
        <w:t>ราชกิจจานุเบกษา</w:t>
      </w:r>
      <w:r w:rsidRPr="6969B65D">
        <w:rPr>
          <w:rFonts w:ascii="TH SarabunPSK" w:eastAsia="TH SarabunPSK" w:hAnsi="TH SarabunPSK" w:cs="TH SarabunPSK"/>
          <w:sz w:val="32"/>
          <w:szCs w:val="32"/>
        </w:rPr>
        <w:t xml:space="preserve">. </w:t>
      </w:r>
      <w:r w:rsidRPr="6969B65D">
        <w:rPr>
          <w:rFonts w:ascii="TH SarabunPSK" w:eastAsia="TH SarabunPSK" w:hAnsi="TH SarabunPSK" w:cs="TH SarabunPSK"/>
          <w:sz w:val="32"/>
          <w:szCs w:val="32"/>
          <w:lang w:bidi="th-TH"/>
        </w:rPr>
        <w:t>เล่ม</w:t>
      </w:r>
      <w:r w:rsidRPr="6969B65D">
        <w:rPr>
          <w:rFonts w:ascii="TH SarabunPSK" w:eastAsia="TH SarabunPSK" w:hAnsi="TH SarabunPSK" w:cs="TH SarabunPSK"/>
          <w:sz w:val="32"/>
          <w:szCs w:val="32"/>
        </w:rPr>
        <w:t xml:space="preserve"> 136 </w:t>
      </w:r>
      <w:r w:rsidRPr="6969B65D">
        <w:rPr>
          <w:rFonts w:ascii="TH SarabunPSK" w:eastAsia="TH SarabunPSK" w:hAnsi="TH SarabunPSK" w:cs="TH SarabunPSK"/>
          <w:sz w:val="32"/>
          <w:szCs w:val="32"/>
          <w:lang w:bidi="th-TH"/>
        </w:rPr>
        <w:t>ตอนที่</w:t>
      </w:r>
      <w:r w:rsidRPr="6969B65D">
        <w:rPr>
          <w:rFonts w:ascii="TH SarabunPSK" w:eastAsia="TH SarabunPSK" w:hAnsi="TH SarabunPSK" w:cs="TH SarabunPSK"/>
          <w:sz w:val="32"/>
          <w:szCs w:val="32"/>
        </w:rPr>
        <w:t xml:space="preserve"> 69 </w:t>
      </w:r>
      <w:r w:rsidRPr="6969B65D">
        <w:rPr>
          <w:rFonts w:ascii="TH SarabunPSK" w:eastAsia="TH SarabunPSK" w:hAnsi="TH SarabunPSK" w:cs="TH SarabunPSK"/>
          <w:sz w:val="32"/>
          <w:szCs w:val="32"/>
          <w:lang w:bidi="th-TH"/>
        </w:rPr>
        <w:t>ก</w:t>
      </w:r>
      <w:r w:rsidRPr="6969B65D">
        <w:rPr>
          <w:rFonts w:ascii="TH SarabunPSK" w:eastAsia="TH SarabunPSK" w:hAnsi="TH SarabunPSK" w:cs="TH SarabunPSK"/>
          <w:sz w:val="32"/>
          <w:szCs w:val="32"/>
        </w:rPr>
        <w:t xml:space="preserve">. </w:t>
      </w:r>
      <w:r w:rsidRPr="6969B65D">
        <w:rPr>
          <w:rFonts w:ascii="TH SarabunPSK" w:eastAsia="TH SarabunPSK" w:hAnsi="TH SarabunPSK" w:cs="TH SarabunPSK"/>
          <w:sz w:val="32"/>
          <w:szCs w:val="32"/>
          <w:lang w:bidi="th-TH"/>
        </w:rPr>
        <w:t>หน้า</w:t>
      </w:r>
      <w:r w:rsidRPr="6969B65D">
        <w:rPr>
          <w:rFonts w:ascii="TH SarabunPSK" w:eastAsia="TH SarabunPSK" w:hAnsi="TH SarabunPSK" w:cs="TH SarabunPSK"/>
          <w:sz w:val="32"/>
          <w:szCs w:val="32"/>
        </w:rPr>
        <w:t xml:space="preserve"> 52–95. </w:t>
      </w:r>
      <w:hyperlink r:id="rId42">
        <w:r w:rsidRPr="6969B65D">
          <w:rPr>
            <w:rStyle w:val="Hyperlink"/>
            <w:rFonts w:ascii="TH SarabunPSK" w:eastAsia="TH SarabunPSK" w:hAnsi="TH SarabunPSK" w:cs="TH SarabunPSK"/>
            <w:sz w:val="32"/>
            <w:szCs w:val="32"/>
          </w:rPr>
          <w:t>https://ratchakitcha.soc.go.th/documents/17082307.pdf</w:t>
        </w:r>
      </w:hyperlink>
    </w:p>
    <w:p w14:paraId="228EFF7D" w14:textId="5A41F998" w:rsidR="35DBCA23" w:rsidRDefault="35DBCA23" w:rsidP="3E82E886">
      <w:pPr>
        <w:spacing w:before="240" w:after="240" w:line="240" w:lineRule="auto"/>
        <w:ind w:firstLine="720"/>
        <w:rPr>
          <w:rFonts w:ascii="TH SarabunPSK" w:eastAsia="TH SarabunPSK" w:hAnsi="TH SarabunPSK" w:cs="TH SarabunPSK"/>
          <w:sz w:val="32"/>
          <w:szCs w:val="32"/>
        </w:rPr>
      </w:pPr>
      <w:r w:rsidRPr="6969B65D">
        <w:rPr>
          <w:rFonts w:ascii="TH SarabunPSK" w:eastAsia="TH SarabunPSK" w:hAnsi="TH SarabunPSK" w:cs="TH SarabunPSK"/>
          <w:sz w:val="32"/>
          <w:szCs w:val="32"/>
        </w:rPr>
        <w:t xml:space="preserve">สำนักงานคณะกรรมการอาหารและยา. (2566, 7 </w:t>
      </w:r>
      <w:r w:rsidRPr="6969B65D">
        <w:rPr>
          <w:rFonts w:ascii="TH SarabunPSK" w:eastAsia="TH SarabunPSK" w:hAnsi="TH SarabunPSK" w:cs="TH SarabunPSK"/>
          <w:sz w:val="32"/>
          <w:szCs w:val="32"/>
          <w:lang w:bidi="th-TH"/>
        </w:rPr>
        <w:t>พฤศจิกายน</w:t>
      </w:r>
      <w:r w:rsidRPr="6969B65D">
        <w:rPr>
          <w:rFonts w:ascii="TH SarabunPSK" w:eastAsia="TH SarabunPSK" w:hAnsi="TH SarabunPSK" w:cs="TH SarabunPSK"/>
          <w:sz w:val="32"/>
          <w:szCs w:val="32"/>
        </w:rPr>
        <w:t xml:space="preserve">). </w:t>
      </w:r>
      <w:r w:rsidRPr="6969B65D">
        <w:rPr>
          <w:rFonts w:ascii="TH SarabunPSK" w:eastAsia="TH SarabunPSK" w:hAnsi="TH SarabunPSK" w:cs="TH SarabunPSK"/>
          <w:i/>
          <w:iCs/>
          <w:sz w:val="32"/>
          <w:szCs w:val="32"/>
          <w:lang w:bidi="th-TH"/>
        </w:rPr>
        <w:t>การขออนุญาตสถานที่ผลิตอาหาร</w:t>
      </w:r>
      <w:r w:rsidRPr="6969B65D">
        <w:rPr>
          <w:rFonts w:ascii="TH SarabunPSK" w:eastAsia="TH SarabunPSK" w:hAnsi="TH SarabunPSK" w:cs="TH SarabunPSK"/>
          <w:sz w:val="32"/>
          <w:szCs w:val="32"/>
        </w:rPr>
        <w:t xml:space="preserve">. </w:t>
      </w:r>
      <w:r w:rsidRPr="6969B65D">
        <w:rPr>
          <w:rFonts w:ascii="TH SarabunPSK" w:eastAsia="TH SarabunPSK" w:hAnsi="TH SarabunPSK" w:cs="TH SarabunPSK"/>
          <w:sz w:val="32"/>
          <w:szCs w:val="32"/>
          <w:lang w:bidi="th-TH"/>
        </w:rPr>
        <w:t>กองอาหาร</w:t>
      </w:r>
      <w:r w:rsidRPr="6969B65D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6969B65D">
        <w:rPr>
          <w:rFonts w:ascii="TH SarabunPSK" w:eastAsia="TH SarabunPSK" w:hAnsi="TH SarabunPSK" w:cs="TH SarabunPSK"/>
          <w:sz w:val="32"/>
          <w:szCs w:val="32"/>
          <w:lang w:bidi="th-TH"/>
        </w:rPr>
        <w:t>กระทรวงสาธารณสุข</w:t>
      </w:r>
      <w:r w:rsidRPr="6969B65D">
        <w:rPr>
          <w:rFonts w:ascii="TH SarabunPSK" w:eastAsia="TH SarabunPSK" w:hAnsi="TH SarabunPSK" w:cs="TH SarabunPSK"/>
          <w:sz w:val="32"/>
          <w:szCs w:val="32"/>
        </w:rPr>
        <w:t xml:space="preserve">. </w:t>
      </w:r>
      <w:hyperlink r:id="rId43">
        <w:r w:rsidRPr="6969B65D">
          <w:rPr>
            <w:rStyle w:val="Hyperlink"/>
            <w:rFonts w:ascii="TH SarabunPSK" w:eastAsia="TH SarabunPSK" w:hAnsi="TH SarabunPSK" w:cs="TH SarabunPSK"/>
            <w:sz w:val="32"/>
            <w:szCs w:val="32"/>
          </w:rPr>
          <w:t>https://food.fda.moph.go.th/for-entrepreneurs/production-premise/</w:t>
        </w:r>
      </w:hyperlink>
    </w:p>
    <w:p w14:paraId="02DE4BC1" w14:textId="53BC5F87" w:rsidR="35DBCA23" w:rsidRDefault="35DBCA23" w:rsidP="3E82E886">
      <w:pPr>
        <w:spacing w:before="240" w:after="240" w:line="240" w:lineRule="auto"/>
        <w:ind w:firstLine="720"/>
        <w:rPr>
          <w:rFonts w:ascii="TH SarabunPSK" w:eastAsia="TH SarabunPSK" w:hAnsi="TH SarabunPSK" w:cs="TH SarabunPSK"/>
          <w:sz w:val="32"/>
          <w:szCs w:val="32"/>
        </w:rPr>
      </w:pPr>
      <w:r w:rsidRPr="6969B65D">
        <w:rPr>
          <w:rFonts w:ascii="TH SarabunPSK" w:eastAsia="TH SarabunPSK" w:hAnsi="TH SarabunPSK" w:cs="TH SarabunPSK"/>
          <w:sz w:val="32"/>
          <w:szCs w:val="32"/>
        </w:rPr>
        <w:t>LINE MAN Wongnai. (</w:t>
      </w:r>
      <w:r w:rsidRPr="6969B65D">
        <w:rPr>
          <w:rFonts w:ascii="TH SarabunPSK" w:eastAsia="TH SarabunPSK" w:hAnsi="TH SarabunPSK" w:cs="TH SarabunPSK"/>
          <w:sz w:val="32"/>
          <w:szCs w:val="32"/>
          <w:lang w:bidi="th-TH"/>
        </w:rPr>
        <w:t>ม</w:t>
      </w:r>
      <w:r w:rsidRPr="6969B65D">
        <w:rPr>
          <w:rFonts w:ascii="TH SarabunPSK" w:eastAsia="TH SarabunPSK" w:hAnsi="TH SarabunPSK" w:cs="TH SarabunPSK"/>
          <w:sz w:val="32"/>
          <w:szCs w:val="32"/>
        </w:rPr>
        <w:t>.</w:t>
      </w:r>
      <w:r w:rsidRPr="6969B65D">
        <w:rPr>
          <w:rFonts w:ascii="TH SarabunPSK" w:eastAsia="TH SarabunPSK" w:hAnsi="TH SarabunPSK" w:cs="TH SarabunPSK"/>
          <w:sz w:val="32"/>
          <w:szCs w:val="32"/>
          <w:lang w:bidi="th-TH"/>
        </w:rPr>
        <w:t>ป</w:t>
      </w:r>
      <w:r w:rsidRPr="6969B65D">
        <w:rPr>
          <w:rFonts w:ascii="TH SarabunPSK" w:eastAsia="TH SarabunPSK" w:hAnsi="TH SarabunPSK" w:cs="TH SarabunPSK"/>
          <w:sz w:val="32"/>
          <w:szCs w:val="32"/>
        </w:rPr>
        <w:t>.</w:t>
      </w:r>
      <w:r w:rsidRPr="6969B65D">
        <w:rPr>
          <w:rFonts w:ascii="TH SarabunPSK" w:eastAsia="TH SarabunPSK" w:hAnsi="TH SarabunPSK" w:cs="TH SarabunPSK"/>
          <w:sz w:val="32"/>
          <w:szCs w:val="32"/>
          <w:lang w:bidi="th-TH"/>
        </w:rPr>
        <w:t>ป</w:t>
      </w:r>
      <w:r w:rsidRPr="6969B65D">
        <w:rPr>
          <w:rFonts w:ascii="TH SarabunPSK" w:eastAsia="TH SarabunPSK" w:hAnsi="TH SarabunPSK" w:cs="TH SarabunPSK"/>
          <w:sz w:val="32"/>
          <w:szCs w:val="32"/>
        </w:rPr>
        <w:t xml:space="preserve">.). </w:t>
      </w:r>
      <w:r w:rsidRPr="6969B65D">
        <w:rPr>
          <w:rFonts w:ascii="TH SarabunPSK" w:eastAsia="TH SarabunPSK" w:hAnsi="TH SarabunPSK" w:cs="TH SarabunPSK"/>
          <w:i/>
          <w:iCs/>
          <w:sz w:val="32"/>
          <w:szCs w:val="32"/>
        </w:rPr>
        <w:t>[</w:t>
      </w:r>
      <w:r w:rsidRPr="6969B65D">
        <w:rPr>
          <w:rFonts w:ascii="TH SarabunPSK" w:eastAsia="TH SarabunPSK" w:hAnsi="TH SarabunPSK" w:cs="TH SarabunPSK"/>
          <w:i/>
          <w:iCs/>
          <w:sz w:val="32"/>
          <w:szCs w:val="32"/>
          <w:lang w:bidi="th-TH"/>
        </w:rPr>
        <w:t>ชื่อรายงาน</w:t>
      </w:r>
      <w:r w:rsidRPr="6969B65D">
        <w:rPr>
          <w:rFonts w:ascii="TH SarabunPSK" w:eastAsia="TH SarabunPSK" w:hAnsi="TH SarabunPSK" w:cs="TH SarabunPSK"/>
          <w:i/>
          <w:iCs/>
          <w:sz w:val="32"/>
          <w:szCs w:val="32"/>
        </w:rPr>
        <w:t xml:space="preserve"> </w:t>
      </w:r>
      <w:r w:rsidRPr="6969B65D">
        <w:rPr>
          <w:rFonts w:ascii="TH SarabunPSK" w:eastAsia="TH SarabunPSK" w:hAnsi="TH SarabunPSK" w:cs="TH SarabunPSK"/>
          <w:i/>
          <w:iCs/>
          <w:sz w:val="32"/>
          <w:szCs w:val="32"/>
          <w:lang w:bidi="th-TH"/>
        </w:rPr>
        <w:t>เทรนด์อาหาร</w:t>
      </w:r>
      <w:r w:rsidRPr="6969B65D">
        <w:rPr>
          <w:rFonts w:ascii="TH SarabunPSK" w:eastAsia="TH SarabunPSK" w:hAnsi="TH SarabunPSK" w:cs="TH SarabunPSK"/>
          <w:i/>
          <w:iCs/>
          <w:sz w:val="32"/>
          <w:szCs w:val="32"/>
        </w:rPr>
        <w:t xml:space="preserve"> </w:t>
      </w:r>
      <w:r w:rsidRPr="6969B65D">
        <w:rPr>
          <w:rFonts w:ascii="TH SarabunPSK" w:eastAsia="TH SarabunPSK" w:hAnsi="TH SarabunPSK" w:cs="TH SarabunPSK"/>
          <w:i/>
          <w:iCs/>
          <w:sz w:val="32"/>
          <w:szCs w:val="32"/>
          <w:lang w:bidi="th-TH"/>
        </w:rPr>
        <w:t>หรือบทความที่อ้างอิง</w:t>
      </w:r>
      <w:r w:rsidRPr="6969B65D">
        <w:rPr>
          <w:rFonts w:ascii="TH SarabunPSK" w:eastAsia="TH SarabunPSK" w:hAnsi="TH SarabunPSK" w:cs="TH SarabunPSK"/>
          <w:i/>
          <w:iCs/>
          <w:sz w:val="32"/>
          <w:szCs w:val="32"/>
        </w:rPr>
        <w:t>]</w:t>
      </w:r>
      <w:r w:rsidRPr="6969B65D">
        <w:rPr>
          <w:rFonts w:ascii="TH SarabunPSK" w:eastAsia="TH SarabunPSK" w:hAnsi="TH SarabunPSK" w:cs="TH SarabunPSK"/>
          <w:sz w:val="32"/>
          <w:szCs w:val="32"/>
        </w:rPr>
        <w:t xml:space="preserve">. </w:t>
      </w:r>
      <w:hyperlink r:id="rId44">
        <w:r w:rsidRPr="6969B65D">
          <w:rPr>
            <w:rStyle w:val="Hyperlink"/>
            <w:rFonts w:ascii="TH SarabunPSK" w:eastAsia="TH SarabunPSK" w:hAnsi="TH SarabunPSK" w:cs="TH SarabunPSK"/>
            <w:sz w:val="32"/>
            <w:szCs w:val="32"/>
          </w:rPr>
          <w:t>https://www.linemanwongnai.com</w:t>
        </w:r>
      </w:hyperlink>
    </w:p>
    <w:p w14:paraId="09DA48CD" w14:textId="12143DCC" w:rsidR="35DBCA23" w:rsidRDefault="35DBCA23" w:rsidP="3E82E886">
      <w:pPr>
        <w:spacing w:before="240" w:after="240" w:line="240" w:lineRule="auto"/>
        <w:ind w:firstLine="720"/>
        <w:rPr>
          <w:rFonts w:ascii="TH SarabunPSK" w:eastAsia="TH SarabunPSK" w:hAnsi="TH SarabunPSK" w:cs="TH SarabunPSK"/>
          <w:sz w:val="32"/>
          <w:szCs w:val="32"/>
        </w:rPr>
      </w:pPr>
      <w:r w:rsidRPr="6969B65D">
        <w:rPr>
          <w:rFonts w:ascii="TH SarabunPSK" w:eastAsia="TH SarabunPSK" w:hAnsi="TH SarabunPSK" w:cs="TH SarabunPSK"/>
          <w:sz w:val="32"/>
          <w:szCs w:val="32"/>
        </w:rPr>
        <w:t xml:space="preserve">PwC ประเทศไทย. (2568ก). </w:t>
      </w:r>
      <w:r w:rsidRPr="6969B65D">
        <w:rPr>
          <w:rFonts w:ascii="TH SarabunPSK" w:eastAsia="TH SarabunPSK" w:hAnsi="TH SarabunPSK" w:cs="TH SarabunPSK"/>
          <w:i/>
          <w:iCs/>
          <w:sz w:val="32"/>
          <w:szCs w:val="32"/>
        </w:rPr>
        <w:t>Voice of the consumer survey 2025: Thailand snapshot</w:t>
      </w:r>
      <w:r w:rsidRPr="6969B65D">
        <w:rPr>
          <w:rFonts w:ascii="TH SarabunPSK" w:eastAsia="TH SarabunPSK" w:hAnsi="TH SarabunPSK" w:cs="TH SarabunPSK"/>
          <w:sz w:val="32"/>
          <w:szCs w:val="32"/>
        </w:rPr>
        <w:t xml:space="preserve"> [รายงานผลสำรวจ]. </w:t>
      </w:r>
      <w:hyperlink r:id="rId45">
        <w:r w:rsidRPr="6969B65D">
          <w:rPr>
            <w:rStyle w:val="Hyperlink"/>
            <w:rFonts w:ascii="TH SarabunPSK" w:eastAsia="TH SarabunPSK" w:hAnsi="TH SarabunPSK" w:cs="TH SarabunPSK"/>
            <w:sz w:val="32"/>
            <w:szCs w:val="32"/>
          </w:rPr>
          <w:t>https://www.pwc.com/th/en/asia-pacific/2025/voice-of-the-consumer-survey/assets/voice-of-the-consumer-survey-2025-thailand-snapshot-en.pdf</w:t>
        </w:r>
      </w:hyperlink>
    </w:p>
    <w:p w14:paraId="3E9AD853" w14:textId="505802BA" w:rsidR="35DBCA23" w:rsidRDefault="35DBCA23" w:rsidP="3E82E886">
      <w:pPr>
        <w:spacing w:before="240" w:after="240" w:line="240" w:lineRule="auto"/>
        <w:ind w:firstLine="720"/>
        <w:rPr>
          <w:rFonts w:ascii="TH SarabunPSK" w:eastAsia="TH SarabunPSK" w:hAnsi="TH SarabunPSK" w:cs="TH SarabunPSK"/>
          <w:sz w:val="32"/>
          <w:szCs w:val="32"/>
        </w:rPr>
      </w:pPr>
      <w:r w:rsidRPr="6969B65D">
        <w:rPr>
          <w:rFonts w:ascii="TH SarabunPSK" w:eastAsia="TH SarabunPSK" w:hAnsi="TH SarabunPSK" w:cs="TH SarabunPSK"/>
          <w:sz w:val="32"/>
          <w:szCs w:val="32"/>
        </w:rPr>
        <w:t xml:space="preserve">PwC </w:t>
      </w:r>
      <w:r w:rsidRPr="6969B65D">
        <w:rPr>
          <w:rFonts w:ascii="TH SarabunPSK" w:eastAsia="TH SarabunPSK" w:hAnsi="TH SarabunPSK" w:cs="TH SarabunPSK"/>
          <w:sz w:val="32"/>
          <w:szCs w:val="32"/>
          <w:lang w:bidi="th-TH"/>
        </w:rPr>
        <w:t>ประเทศไทย</w:t>
      </w:r>
      <w:r w:rsidRPr="6969B65D">
        <w:rPr>
          <w:rFonts w:ascii="TH SarabunPSK" w:eastAsia="TH SarabunPSK" w:hAnsi="TH SarabunPSK" w:cs="TH SarabunPSK"/>
          <w:sz w:val="32"/>
          <w:szCs w:val="32"/>
        </w:rPr>
        <w:t>. (2568</w:t>
      </w:r>
      <w:r w:rsidRPr="6969B65D">
        <w:rPr>
          <w:rFonts w:ascii="TH SarabunPSK" w:eastAsia="TH SarabunPSK" w:hAnsi="TH SarabunPSK" w:cs="TH SarabunPSK"/>
          <w:sz w:val="32"/>
          <w:szCs w:val="32"/>
          <w:lang w:bidi="th-TH"/>
        </w:rPr>
        <w:t>ข</w:t>
      </w:r>
      <w:r w:rsidRPr="6969B65D">
        <w:rPr>
          <w:rFonts w:ascii="TH SarabunPSK" w:eastAsia="TH SarabunPSK" w:hAnsi="TH SarabunPSK" w:cs="TH SarabunPSK"/>
          <w:sz w:val="32"/>
          <w:szCs w:val="32"/>
        </w:rPr>
        <w:t xml:space="preserve">, 4 </w:t>
      </w:r>
      <w:r w:rsidRPr="6969B65D">
        <w:rPr>
          <w:rFonts w:ascii="TH SarabunPSK" w:eastAsia="TH SarabunPSK" w:hAnsi="TH SarabunPSK" w:cs="TH SarabunPSK"/>
          <w:sz w:val="32"/>
          <w:szCs w:val="32"/>
          <w:lang w:bidi="th-TH"/>
        </w:rPr>
        <w:t>กันยายน</w:t>
      </w:r>
      <w:r w:rsidRPr="6969B65D">
        <w:rPr>
          <w:rFonts w:ascii="TH SarabunPSK" w:eastAsia="TH SarabunPSK" w:hAnsi="TH SarabunPSK" w:cs="TH SarabunPSK"/>
          <w:sz w:val="32"/>
          <w:szCs w:val="32"/>
        </w:rPr>
        <w:t xml:space="preserve">). </w:t>
      </w:r>
      <w:r w:rsidRPr="6969B65D">
        <w:rPr>
          <w:rFonts w:ascii="TH SarabunPSK" w:eastAsia="TH SarabunPSK" w:hAnsi="TH SarabunPSK" w:cs="TH SarabunPSK"/>
          <w:i/>
          <w:iCs/>
          <w:sz w:val="32"/>
          <w:szCs w:val="32"/>
        </w:rPr>
        <w:t xml:space="preserve">PwC </w:t>
      </w:r>
      <w:r w:rsidRPr="6969B65D">
        <w:rPr>
          <w:rFonts w:ascii="TH SarabunPSK" w:eastAsia="TH SarabunPSK" w:hAnsi="TH SarabunPSK" w:cs="TH SarabunPSK"/>
          <w:i/>
          <w:iCs/>
          <w:sz w:val="32"/>
          <w:szCs w:val="32"/>
          <w:lang w:bidi="th-TH"/>
        </w:rPr>
        <w:t>ชี้ผู้บริโภคไทยใส่ใจสุขภาพ</w:t>
      </w:r>
      <w:r w:rsidRPr="6969B65D">
        <w:rPr>
          <w:rFonts w:ascii="TH SarabunPSK" w:eastAsia="TH SarabunPSK" w:hAnsi="TH SarabunPSK" w:cs="TH SarabunPSK"/>
          <w:i/>
          <w:iCs/>
          <w:sz w:val="32"/>
          <w:szCs w:val="32"/>
        </w:rPr>
        <w:t>-</w:t>
      </w:r>
      <w:r w:rsidRPr="6969B65D">
        <w:rPr>
          <w:rFonts w:ascii="TH SarabunPSK" w:eastAsia="TH SarabunPSK" w:hAnsi="TH SarabunPSK" w:cs="TH SarabunPSK"/>
          <w:i/>
          <w:iCs/>
          <w:sz w:val="32"/>
          <w:szCs w:val="32"/>
          <w:lang w:bidi="th-TH"/>
        </w:rPr>
        <w:t>สนเทคโนโลยีทางอาหารเพิ่ม</w:t>
      </w:r>
      <w:r w:rsidRPr="6969B65D">
        <w:rPr>
          <w:rFonts w:ascii="TH SarabunPSK" w:eastAsia="TH SarabunPSK" w:hAnsi="TH SarabunPSK" w:cs="TH SarabunPSK"/>
          <w:i/>
          <w:iCs/>
          <w:sz w:val="32"/>
          <w:szCs w:val="32"/>
        </w:rPr>
        <w:t xml:space="preserve"> </w:t>
      </w:r>
      <w:r w:rsidRPr="6969B65D">
        <w:rPr>
          <w:rFonts w:ascii="TH SarabunPSK" w:eastAsia="TH SarabunPSK" w:hAnsi="TH SarabunPSK" w:cs="TH SarabunPSK"/>
          <w:i/>
          <w:iCs/>
          <w:sz w:val="32"/>
          <w:szCs w:val="32"/>
          <w:lang w:bidi="th-TH"/>
        </w:rPr>
        <w:t>แม้เผชิญค่าครองชีพพุ่งสูง</w:t>
      </w:r>
      <w:r w:rsidRPr="6969B65D">
        <w:rPr>
          <w:rFonts w:ascii="TH SarabunPSK" w:eastAsia="TH SarabunPSK" w:hAnsi="TH SarabunPSK" w:cs="TH SarabunPSK"/>
          <w:sz w:val="32"/>
          <w:szCs w:val="32"/>
        </w:rPr>
        <w:t xml:space="preserve"> [</w:t>
      </w:r>
      <w:r w:rsidRPr="6969B65D">
        <w:rPr>
          <w:rFonts w:ascii="TH SarabunPSK" w:eastAsia="TH SarabunPSK" w:hAnsi="TH SarabunPSK" w:cs="TH SarabunPSK"/>
          <w:sz w:val="32"/>
          <w:szCs w:val="32"/>
          <w:lang w:bidi="th-TH"/>
        </w:rPr>
        <w:t>ข่าวประชาสัมพันธ์</w:t>
      </w:r>
      <w:r w:rsidRPr="6969B65D">
        <w:rPr>
          <w:rFonts w:ascii="TH SarabunPSK" w:eastAsia="TH SarabunPSK" w:hAnsi="TH SarabunPSK" w:cs="TH SarabunPSK"/>
          <w:sz w:val="32"/>
          <w:szCs w:val="32"/>
        </w:rPr>
        <w:t xml:space="preserve">]. </w:t>
      </w:r>
      <w:hyperlink r:id="rId46">
        <w:r w:rsidRPr="6969B65D">
          <w:rPr>
            <w:rStyle w:val="Hyperlink"/>
            <w:rFonts w:ascii="TH SarabunPSK" w:eastAsia="TH SarabunPSK" w:hAnsi="TH SarabunPSK" w:cs="TH SarabunPSK"/>
            <w:sz w:val="32"/>
            <w:szCs w:val="32"/>
          </w:rPr>
          <w:t>https://www.pwc.com/th/en/press-room/press-release/2025/press-release-04-09-25-th.html</w:t>
        </w:r>
      </w:hyperlink>
    </w:p>
    <w:p w14:paraId="49859B3A" w14:textId="31B2940E" w:rsidR="003E28B2" w:rsidRDefault="003E28B2" w:rsidP="00B33A86">
      <w:pPr>
        <w:spacing w:line="240" w:lineRule="auto"/>
        <w:rPr>
          <w:cs/>
          <w:lang w:bidi="th-TH"/>
        </w:rPr>
      </w:pPr>
    </w:p>
    <w:sectPr w:rsidR="003E28B2" w:rsidSect="00B450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4CBE2" w14:textId="77777777" w:rsidR="007D732B" w:rsidRDefault="007D732B" w:rsidP="006961F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99C8179" w14:textId="77777777" w:rsidR="007D732B" w:rsidRDefault="007D732B" w:rsidP="006961F9">
      <w:pPr>
        <w:spacing w:after="0" w:line="240" w:lineRule="auto"/>
        <w:rPr>
          <w:rFonts w:hint="eastAsia"/>
        </w:rPr>
      </w:pPr>
      <w:r>
        <w:continuationSeparator/>
      </w:r>
    </w:p>
  </w:endnote>
  <w:endnote w:type="continuationNotice" w:id="1">
    <w:p w14:paraId="01464465" w14:textId="77777777" w:rsidR="007D732B" w:rsidRDefault="007D732B">
      <w:pPr>
        <w:spacing w:after="0" w:line="240" w:lineRule="auto"/>
        <w:rPr>
          <w:rFonts w:hint="eastAsia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.ThonburiUI">
    <w:altName w:val="Cambria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ThonburiUI-Regular">
    <w:charset w:val="00"/>
    <w:family w:val="roman"/>
    <w:pitch w:val="default"/>
  </w:font>
  <w:font w:name="UICTFontTextStyleBody">
    <w:altName w:val="Cambria"/>
    <w:charset w:val="00"/>
    <w:family w:val="roman"/>
    <w:pitch w:val="default"/>
  </w:font>
  <w:font w:name=".AppleSystemUIFont">
    <w:altName w:val="Cambria"/>
    <w:charset w:val="00"/>
    <w:family w:val="roman"/>
    <w:pitch w:val="default"/>
  </w:font>
  <w:font w:name=".SFUI-Regular">
    <w:altName w:val="Cambria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TH Sarabun New">
    <w:altName w:val="Cambria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CBFE1" w14:textId="77777777" w:rsidR="00DA781D" w:rsidRDefault="00DA781D">
    <w:pPr>
      <w:pStyle w:val="Footer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8"/>
      <w:gridCol w:w="3009"/>
      <w:gridCol w:w="3009"/>
    </w:tblGrid>
    <w:tr w:rsidR="1C651516" w14:paraId="41DE2695" w14:textId="77777777" w:rsidTr="1C651516">
      <w:trPr>
        <w:trHeight w:val="300"/>
      </w:trPr>
      <w:tc>
        <w:tcPr>
          <w:tcW w:w="3120" w:type="dxa"/>
        </w:tcPr>
        <w:p w14:paraId="450A769B" w14:textId="36A62DFE" w:rsidR="1C651516" w:rsidRDefault="1C651516" w:rsidP="1C651516">
          <w:pPr>
            <w:pStyle w:val="Header"/>
            <w:ind w:left="-115"/>
            <w:rPr>
              <w:rFonts w:hint="eastAsia"/>
            </w:rPr>
          </w:pPr>
        </w:p>
      </w:tc>
      <w:tc>
        <w:tcPr>
          <w:tcW w:w="3120" w:type="dxa"/>
        </w:tcPr>
        <w:p w14:paraId="066CBB4D" w14:textId="57D87465" w:rsidR="1C651516" w:rsidRDefault="1C651516" w:rsidP="1C651516">
          <w:pPr>
            <w:pStyle w:val="Header"/>
            <w:jc w:val="center"/>
            <w:rPr>
              <w:rFonts w:hint="eastAsia"/>
            </w:rPr>
          </w:pPr>
        </w:p>
      </w:tc>
      <w:tc>
        <w:tcPr>
          <w:tcW w:w="3120" w:type="dxa"/>
        </w:tcPr>
        <w:p w14:paraId="37349A31" w14:textId="34FE5212" w:rsidR="1C651516" w:rsidRDefault="1C651516" w:rsidP="1C651516">
          <w:pPr>
            <w:pStyle w:val="Header"/>
            <w:ind w:right="-115"/>
            <w:jc w:val="right"/>
            <w:rPr>
              <w:rFonts w:hint="eastAsia"/>
            </w:rPr>
          </w:pPr>
        </w:p>
      </w:tc>
    </w:tr>
  </w:tbl>
  <w:p w14:paraId="48F6069B" w14:textId="38E799EA" w:rsidR="00304218" w:rsidRDefault="00304218">
    <w:pPr>
      <w:pStyle w:val="Footer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87513" w14:textId="6962F2B7" w:rsidR="00DA781D" w:rsidRDefault="00DA781D">
    <w:pPr>
      <w:pStyle w:val="Footer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83641" w14:textId="1679CC1C" w:rsidR="00BD3FCD" w:rsidRDefault="00BD3FCD">
    <w:pPr>
      <w:pStyle w:val="Footer"/>
      <w:jc w:val="right"/>
      <w:rPr>
        <w:rFonts w:hint="eastAsia"/>
      </w:rPr>
    </w:pPr>
  </w:p>
  <w:p w14:paraId="12C5F1A9" w14:textId="1CB33B91" w:rsidR="00304218" w:rsidRDefault="00304218">
    <w:pPr>
      <w:pStyle w:val="Footer"/>
      <w:rPr>
        <w:rFonts w:hint="eastAsia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8"/>
      <w:gridCol w:w="3009"/>
      <w:gridCol w:w="3009"/>
    </w:tblGrid>
    <w:tr w:rsidR="1C651516" w14:paraId="0BA3323A" w14:textId="77777777" w:rsidTr="1C651516">
      <w:trPr>
        <w:trHeight w:val="300"/>
      </w:trPr>
      <w:tc>
        <w:tcPr>
          <w:tcW w:w="3120" w:type="dxa"/>
        </w:tcPr>
        <w:p w14:paraId="3989496D" w14:textId="0C7B7AB1" w:rsidR="1C651516" w:rsidRDefault="1C651516" w:rsidP="1C651516">
          <w:pPr>
            <w:pStyle w:val="Header"/>
            <w:ind w:left="-115"/>
            <w:rPr>
              <w:rFonts w:hint="eastAsia"/>
            </w:rPr>
          </w:pPr>
        </w:p>
      </w:tc>
      <w:tc>
        <w:tcPr>
          <w:tcW w:w="3120" w:type="dxa"/>
        </w:tcPr>
        <w:p w14:paraId="6504B473" w14:textId="44DDDC03" w:rsidR="1C651516" w:rsidRDefault="1C651516" w:rsidP="1C651516">
          <w:pPr>
            <w:pStyle w:val="Header"/>
            <w:jc w:val="center"/>
            <w:rPr>
              <w:rFonts w:hint="eastAsia"/>
            </w:rPr>
          </w:pPr>
        </w:p>
      </w:tc>
      <w:tc>
        <w:tcPr>
          <w:tcW w:w="3120" w:type="dxa"/>
        </w:tcPr>
        <w:p w14:paraId="63CAC362" w14:textId="656657A4" w:rsidR="1C651516" w:rsidRDefault="1C651516" w:rsidP="1C651516">
          <w:pPr>
            <w:pStyle w:val="Header"/>
            <w:ind w:right="-115"/>
            <w:jc w:val="right"/>
            <w:rPr>
              <w:rFonts w:hint="eastAsia"/>
            </w:rPr>
          </w:pPr>
        </w:p>
      </w:tc>
    </w:tr>
  </w:tbl>
  <w:p w14:paraId="7C0884A3" w14:textId="3FC3D127" w:rsidR="00304218" w:rsidRDefault="00304218">
    <w:pPr>
      <w:pStyle w:val="Footer"/>
      <w:rPr>
        <w:rFonts w:hint="eastAsia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8"/>
      <w:gridCol w:w="3009"/>
      <w:gridCol w:w="3009"/>
    </w:tblGrid>
    <w:tr w:rsidR="1C651516" w14:paraId="41D1AD14" w14:textId="77777777" w:rsidTr="1C651516">
      <w:trPr>
        <w:trHeight w:val="300"/>
      </w:trPr>
      <w:tc>
        <w:tcPr>
          <w:tcW w:w="4320" w:type="dxa"/>
        </w:tcPr>
        <w:p w14:paraId="04EF1CBA" w14:textId="3540E4AC" w:rsidR="1C651516" w:rsidRDefault="1C651516" w:rsidP="1C651516">
          <w:pPr>
            <w:pStyle w:val="Header"/>
            <w:ind w:left="-115"/>
            <w:rPr>
              <w:rFonts w:hint="eastAsia"/>
            </w:rPr>
          </w:pPr>
        </w:p>
      </w:tc>
      <w:tc>
        <w:tcPr>
          <w:tcW w:w="4320" w:type="dxa"/>
        </w:tcPr>
        <w:p w14:paraId="01CE9592" w14:textId="5C8A5B1A" w:rsidR="1C651516" w:rsidRDefault="1C651516" w:rsidP="1C651516">
          <w:pPr>
            <w:pStyle w:val="Header"/>
            <w:jc w:val="center"/>
            <w:rPr>
              <w:rFonts w:hint="eastAsia"/>
            </w:rPr>
          </w:pPr>
        </w:p>
      </w:tc>
      <w:tc>
        <w:tcPr>
          <w:tcW w:w="4320" w:type="dxa"/>
        </w:tcPr>
        <w:p w14:paraId="22099C3A" w14:textId="50F0AC29" w:rsidR="1C651516" w:rsidRDefault="1C651516" w:rsidP="1C651516">
          <w:pPr>
            <w:pStyle w:val="Header"/>
            <w:ind w:right="-115"/>
            <w:jc w:val="right"/>
            <w:rPr>
              <w:rFonts w:hint="eastAsia"/>
            </w:rPr>
          </w:pPr>
        </w:p>
      </w:tc>
    </w:tr>
  </w:tbl>
  <w:p w14:paraId="3E489A95" w14:textId="4BC64E8E" w:rsidR="00304218" w:rsidRDefault="00304218">
    <w:pPr>
      <w:pStyle w:val="Footer"/>
      <w:rPr>
        <w:rFonts w:hint="eastAsia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8"/>
      <w:gridCol w:w="3009"/>
      <w:gridCol w:w="3009"/>
    </w:tblGrid>
    <w:tr w:rsidR="00097766" w14:paraId="568BE994" w14:textId="77777777" w:rsidTr="1C651516">
      <w:trPr>
        <w:trHeight w:val="300"/>
      </w:trPr>
      <w:tc>
        <w:tcPr>
          <w:tcW w:w="4320" w:type="dxa"/>
        </w:tcPr>
        <w:p w14:paraId="4B8B30D2" w14:textId="4B0BB738" w:rsidR="00097766" w:rsidRDefault="00097766" w:rsidP="1C651516">
          <w:pPr>
            <w:pStyle w:val="Header"/>
            <w:ind w:left="-115"/>
          </w:pPr>
        </w:p>
      </w:tc>
      <w:tc>
        <w:tcPr>
          <w:tcW w:w="4320" w:type="dxa"/>
        </w:tcPr>
        <w:p w14:paraId="7DAB16BB" w14:textId="4B331670" w:rsidR="00097766" w:rsidRDefault="00097766" w:rsidP="1C651516">
          <w:pPr>
            <w:pStyle w:val="Header"/>
            <w:jc w:val="center"/>
          </w:pPr>
        </w:p>
      </w:tc>
      <w:tc>
        <w:tcPr>
          <w:tcW w:w="4320" w:type="dxa"/>
        </w:tcPr>
        <w:p w14:paraId="491EF4FF" w14:textId="3AC3B3FA" w:rsidR="00097766" w:rsidRDefault="00097766" w:rsidP="1C651516">
          <w:pPr>
            <w:pStyle w:val="Header"/>
            <w:ind w:right="-115"/>
            <w:jc w:val="right"/>
          </w:pPr>
        </w:p>
      </w:tc>
    </w:tr>
  </w:tbl>
  <w:p w14:paraId="3A163627" w14:textId="2782E14F" w:rsidR="00097766" w:rsidRDefault="00097766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8"/>
      <w:gridCol w:w="3009"/>
      <w:gridCol w:w="3009"/>
    </w:tblGrid>
    <w:tr w:rsidR="00097766" w14:paraId="2382D02A" w14:textId="77777777" w:rsidTr="1C651516">
      <w:trPr>
        <w:trHeight w:val="300"/>
      </w:trPr>
      <w:tc>
        <w:tcPr>
          <w:tcW w:w="4320" w:type="dxa"/>
        </w:tcPr>
        <w:p w14:paraId="0547FC4B" w14:textId="36AF575C" w:rsidR="00097766" w:rsidRDefault="00097766" w:rsidP="1C651516">
          <w:pPr>
            <w:pStyle w:val="Header"/>
            <w:ind w:left="-115"/>
          </w:pPr>
        </w:p>
      </w:tc>
      <w:tc>
        <w:tcPr>
          <w:tcW w:w="4320" w:type="dxa"/>
        </w:tcPr>
        <w:p w14:paraId="175EEBFD" w14:textId="700E5195" w:rsidR="00097766" w:rsidRDefault="00097766" w:rsidP="1C651516">
          <w:pPr>
            <w:pStyle w:val="Header"/>
            <w:jc w:val="center"/>
          </w:pPr>
        </w:p>
      </w:tc>
      <w:tc>
        <w:tcPr>
          <w:tcW w:w="4320" w:type="dxa"/>
        </w:tcPr>
        <w:p w14:paraId="66EB8A0F" w14:textId="7B6A29EA" w:rsidR="00097766" w:rsidRDefault="00097766" w:rsidP="1C651516">
          <w:pPr>
            <w:pStyle w:val="Header"/>
            <w:ind w:right="-115"/>
            <w:jc w:val="right"/>
          </w:pPr>
        </w:p>
      </w:tc>
    </w:tr>
  </w:tbl>
  <w:p w14:paraId="5664C0B2" w14:textId="11DD5A65" w:rsidR="00097766" w:rsidRDefault="000977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693F3" w14:textId="77777777" w:rsidR="007D732B" w:rsidRDefault="007D732B" w:rsidP="006961F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DB1E9C5" w14:textId="77777777" w:rsidR="007D732B" w:rsidRDefault="007D732B" w:rsidP="006961F9">
      <w:pPr>
        <w:spacing w:after="0" w:line="240" w:lineRule="auto"/>
        <w:rPr>
          <w:rFonts w:hint="eastAsia"/>
        </w:rPr>
      </w:pPr>
      <w:r>
        <w:continuationSeparator/>
      </w:r>
    </w:p>
  </w:footnote>
  <w:footnote w:type="continuationNotice" w:id="1">
    <w:p w14:paraId="507307F1" w14:textId="77777777" w:rsidR="007D732B" w:rsidRDefault="007D732B">
      <w:pPr>
        <w:spacing w:after="0" w:line="240" w:lineRule="auto"/>
        <w:rPr>
          <w:rFonts w:hint="eastAsia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9E69A" w14:textId="77777777" w:rsidR="00DA781D" w:rsidRDefault="00DA781D">
    <w:pPr>
      <w:pStyle w:val="Header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4F4DF" w14:textId="0259F0FA" w:rsidR="005910C5" w:rsidRDefault="005910C5" w:rsidP="00BE76FD">
    <w:pPr>
      <w:pStyle w:val="Header"/>
      <w:jc w:val="right"/>
      <w:rPr>
        <w:rFonts w:hint="eastAsia"/>
      </w:rPr>
    </w:pPr>
  </w:p>
  <w:p w14:paraId="66A143AD" w14:textId="4B935273" w:rsidR="00304218" w:rsidRDefault="00304218">
    <w:pPr>
      <w:pStyle w:val="Header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4C068" w14:textId="2C2D8563" w:rsidR="00DA781D" w:rsidRDefault="00DA781D">
    <w:pPr>
      <w:pStyle w:val="Header"/>
      <w:rPr>
        <w:rFonts w:hint="eastAsia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84453935"/>
      <w:docPartObj>
        <w:docPartGallery w:val="Page Numbers (Top of Page)"/>
        <w:docPartUnique/>
      </w:docPartObj>
    </w:sdtPr>
    <w:sdtContent>
      <w:p w14:paraId="2AAD83BE" w14:textId="531820C8" w:rsidR="00BE76FD" w:rsidRDefault="00BE76FD">
        <w:pPr>
          <w:pStyle w:val="Header"/>
          <w:jc w:val="right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5E3CF8" w14:textId="1E13C0AF" w:rsidR="00BE76FD" w:rsidRDefault="00BE76FD">
    <w:pPr>
      <w:pStyle w:val="Header"/>
      <w:rPr>
        <w:rFonts w:hint="eastAsia"/>
        <w:cs/>
        <w:lang w:bidi="th-TH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75927277"/>
      <w:docPartObj>
        <w:docPartGallery w:val="Page Numbers (Top of Page)"/>
        <w:docPartUnique/>
      </w:docPartObj>
    </w:sdtPr>
    <w:sdtContent>
      <w:p w14:paraId="4D85ECC1" w14:textId="77777777" w:rsidR="00AB597A" w:rsidRDefault="00AB597A">
        <w:pPr>
          <w:pStyle w:val="Header"/>
          <w:jc w:val="right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5D87717" w14:textId="77777777" w:rsidR="00AB597A" w:rsidRDefault="00AB597A">
    <w:pPr>
      <w:pStyle w:val="Header"/>
      <w:rPr>
        <w:rFonts w:hint="eastAsia"/>
        <w:cs/>
        <w:lang w:bidi="th-TH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60275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B5B6C00" w14:textId="6A6A2A41" w:rsidR="000673AE" w:rsidRDefault="000673AE">
        <w:pPr>
          <w:pStyle w:val="Header"/>
          <w:jc w:val="right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045240" w14:textId="499AF798" w:rsidR="00304218" w:rsidRDefault="00304218">
    <w:pPr>
      <w:pStyle w:val="Header"/>
      <w:rPr>
        <w:rFonts w:hint="eastAsia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43215741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noProof/>
        <w:sz w:val="28"/>
        <w:szCs w:val="28"/>
      </w:rPr>
    </w:sdtEndPr>
    <w:sdtContent>
      <w:p w14:paraId="069CCEDD" w14:textId="536140BF" w:rsidR="000673AE" w:rsidRPr="00627706" w:rsidRDefault="000673AE">
        <w:pPr>
          <w:pStyle w:val="Header"/>
          <w:jc w:val="right"/>
          <w:rPr>
            <w:rFonts w:ascii="TH SarabunPSK" w:hAnsi="TH SarabunPSK" w:cs="TH SarabunPSK"/>
            <w:sz w:val="28"/>
            <w:szCs w:val="28"/>
          </w:rPr>
        </w:pP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begin"/>
        </w:r>
        <w:r w:rsidRPr="00627706">
          <w:rPr>
            <w:rFonts w:ascii="TH SarabunPSK" w:hAnsi="TH SarabunPSK" w:cs="TH SarabunPSK" w:hint="cs"/>
            <w:sz w:val="28"/>
            <w:szCs w:val="28"/>
          </w:rPr>
          <w:instrText xml:space="preserve"> PAGE   \* MERGEFORMAT </w:instrText>
        </w: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separate"/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t>2</w:t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fldChar w:fldCharType="end"/>
        </w:r>
      </w:p>
    </w:sdtContent>
  </w:sdt>
  <w:p w14:paraId="438B8EEE" w14:textId="2822D55D" w:rsidR="00304218" w:rsidRDefault="00304218">
    <w:pPr>
      <w:pStyle w:val="Header"/>
      <w:rPr>
        <w:rFonts w:hint="eastAsia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11495309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noProof/>
        <w:sz w:val="28"/>
        <w:szCs w:val="28"/>
      </w:rPr>
    </w:sdtEndPr>
    <w:sdtContent>
      <w:p w14:paraId="73DAD9EC" w14:textId="5629D6E1" w:rsidR="00627706" w:rsidRPr="00627706" w:rsidRDefault="00627706">
        <w:pPr>
          <w:pStyle w:val="Header"/>
          <w:jc w:val="right"/>
          <w:rPr>
            <w:rFonts w:ascii="TH SarabunPSK" w:hAnsi="TH SarabunPSK" w:cs="TH SarabunPSK"/>
            <w:sz w:val="28"/>
            <w:szCs w:val="28"/>
          </w:rPr>
        </w:pP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begin"/>
        </w:r>
        <w:r w:rsidRPr="00627706">
          <w:rPr>
            <w:rFonts w:ascii="TH SarabunPSK" w:hAnsi="TH SarabunPSK" w:cs="TH SarabunPSK" w:hint="cs"/>
            <w:sz w:val="28"/>
            <w:szCs w:val="28"/>
          </w:rPr>
          <w:instrText xml:space="preserve"> PAGE   \* MERGEFORMAT </w:instrText>
        </w: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separate"/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t>2</w:t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fldChar w:fldCharType="end"/>
        </w:r>
      </w:p>
    </w:sdtContent>
  </w:sdt>
  <w:p w14:paraId="2AAFFD17" w14:textId="5591C77F" w:rsidR="00304218" w:rsidRDefault="00304218">
    <w:pPr>
      <w:pStyle w:val="Header"/>
      <w:rPr>
        <w:rFonts w:hint="eastAsia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67070849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noProof/>
        <w:sz w:val="28"/>
        <w:szCs w:val="28"/>
      </w:rPr>
    </w:sdtEndPr>
    <w:sdtContent>
      <w:p w14:paraId="16A4BB53" w14:textId="77777777" w:rsidR="00097766" w:rsidRDefault="00097766">
        <w:pPr>
          <w:pStyle w:val="Header"/>
          <w:jc w:val="right"/>
        </w:pP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begin"/>
        </w:r>
        <w:r w:rsidRPr="00627706">
          <w:rPr>
            <w:rFonts w:ascii="TH SarabunPSK" w:hAnsi="TH SarabunPSK" w:cs="TH SarabunPSK" w:hint="cs"/>
            <w:sz w:val="28"/>
            <w:szCs w:val="28"/>
          </w:rPr>
          <w:instrText xml:space="preserve"> PAGE   \* MERGEFORMAT </w:instrText>
        </w: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separate"/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t>2</w:t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fldChar w:fldCharType="end"/>
        </w:r>
      </w:p>
    </w:sdtContent>
  </w:sdt>
  <w:p w14:paraId="0F2D09C7" w14:textId="617800F0" w:rsidR="00097766" w:rsidRDefault="00097766">
    <w:pPr>
      <w:pStyle w:val="Header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1804306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noProof/>
        <w:sz w:val="28"/>
        <w:szCs w:val="28"/>
      </w:rPr>
    </w:sdtEndPr>
    <w:sdtContent>
      <w:p w14:paraId="75EAED31" w14:textId="081BFAD4" w:rsidR="00097766" w:rsidRDefault="00097766">
        <w:pPr>
          <w:pStyle w:val="Header"/>
          <w:jc w:val="right"/>
        </w:pP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begin"/>
        </w:r>
        <w:r w:rsidRPr="00627706">
          <w:rPr>
            <w:rFonts w:ascii="TH SarabunPSK" w:hAnsi="TH SarabunPSK" w:cs="TH SarabunPSK" w:hint="cs"/>
            <w:sz w:val="28"/>
            <w:szCs w:val="28"/>
          </w:rPr>
          <w:instrText xml:space="preserve"> PAGE   \* MERGEFORMAT </w:instrText>
        </w: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separate"/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t>2</w:t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fldChar w:fldCharType="end"/>
        </w:r>
      </w:p>
    </w:sdtContent>
  </w:sdt>
  <w:p w14:paraId="28C8483C" w14:textId="1289F465" w:rsidR="00097766" w:rsidRDefault="00097766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cWfkMvMRGc1GqJ" int2:id="3iEZa285">
      <int2:state int2:value="Rejected" int2:type="spell"/>
    </int2:textHash>
    <int2:textHash int2:hashCode="LV0AwVLqJhEzXz" int2:id="r7JnHW4O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7EE34"/>
    <w:multiLevelType w:val="hybridMultilevel"/>
    <w:tmpl w:val="E2F2101A"/>
    <w:lvl w:ilvl="0" w:tplc="0144F4F8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6350499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BF02DD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766FCF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69CC98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C489F6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8049DE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D304A2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E00B53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B8190D"/>
    <w:multiLevelType w:val="hybridMultilevel"/>
    <w:tmpl w:val="692643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65B2FC"/>
    <w:multiLevelType w:val="hybridMultilevel"/>
    <w:tmpl w:val="B9E4E8A6"/>
    <w:lvl w:ilvl="0" w:tplc="CBB800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A228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DC06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1CD0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1061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1845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5C0D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CA22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AA16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9820FB"/>
    <w:multiLevelType w:val="hybridMultilevel"/>
    <w:tmpl w:val="FFFFFFFF"/>
    <w:lvl w:ilvl="0" w:tplc="60924F06">
      <w:start w:val="1"/>
      <w:numFmt w:val="decimal"/>
      <w:lvlText w:val="%1."/>
      <w:lvlJc w:val="left"/>
      <w:pPr>
        <w:ind w:left="720" w:hanging="360"/>
      </w:pPr>
    </w:lvl>
    <w:lvl w:ilvl="1" w:tplc="12FEFFCE">
      <w:start w:val="1"/>
      <w:numFmt w:val="lowerLetter"/>
      <w:lvlText w:val="%2."/>
      <w:lvlJc w:val="left"/>
      <w:pPr>
        <w:ind w:left="1440" w:hanging="360"/>
      </w:pPr>
    </w:lvl>
    <w:lvl w:ilvl="2" w:tplc="157CB828">
      <w:start w:val="1"/>
      <w:numFmt w:val="lowerRoman"/>
      <w:lvlText w:val="%3."/>
      <w:lvlJc w:val="right"/>
      <w:pPr>
        <w:ind w:left="2160" w:hanging="180"/>
      </w:pPr>
    </w:lvl>
    <w:lvl w:ilvl="3" w:tplc="7CAEBF78">
      <w:start w:val="1"/>
      <w:numFmt w:val="decimal"/>
      <w:lvlText w:val="%4."/>
      <w:lvlJc w:val="left"/>
      <w:pPr>
        <w:ind w:left="2880" w:hanging="360"/>
      </w:pPr>
    </w:lvl>
    <w:lvl w:ilvl="4" w:tplc="EAFE9C8A">
      <w:start w:val="1"/>
      <w:numFmt w:val="lowerLetter"/>
      <w:lvlText w:val="%5."/>
      <w:lvlJc w:val="left"/>
      <w:pPr>
        <w:ind w:left="3600" w:hanging="360"/>
      </w:pPr>
    </w:lvl>
    <w:lvl w:ilvl="5" w:tplc="F0242F88">
      <w:start w:val="1"/>
      <w:numFmt w:val="lowerRoman"/>
      <w:lvlText w:val="%6."/>
      <w:lvlJc w:val="right"/>
      <w:pPr>
        <w:ind w:left="4320" w:hanging="180"/>
      </w:pPr>
    </w:lvl>
    <w:lvl w:ilvl="6" w:tplc="D3B0A89A">
      <w:start w:val="1"/>
      <w:numFmt w:val="decimal"/>
      <w:lvlText w:val="%7."/>
      <w:lvlJc w:val="left"/>
      <w:pPr>
        <w:ind w:left="5040" w:hanging="360"/>
      </w:pPr>
    </w:lvl>
    <w:lvl w:ilvl="7" w:tplc="C2F49C5E">
      <w:start w:val="1"/>
      <w:numFmt w:val="lowerLetter"/>
      <w:lvlText w:val="%8."/>
      <w:lvlJc w:val="left"/>
      <w:pPr>
        <w:ind w:left="5760" w:hanging="360"/>
      </w:pPr>
    </w:lvl>
    <w:lvl w:ilvl="8" w:tplc="55A4CA6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C81D5F"/>
    <w:multiLevelType w:val="hybridMultilevel"/>
    <w:tmpl w:val="0928A1EC"/>
    <w:lvl w:ilvl="0" w:tplc="45E4874C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0972CF5"/>
    <w:multiLevelType w:val="hybridMultilevel"/>
    <w:tmpl w:val="E4CCEF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AA3F13"/>
    <w:multiLevelType w:val="hybridMultilevel"/>
    <w:tmpl w:val="FFFFFFFF"/>
    <w:lvl w:ilvl="0" w:tplc="FD903E3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70A32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D0FE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0C0E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68EA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F8B9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0A9D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B402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62F5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D1015"/>
    <w:multiLevelType w:val="hybridMultilevel"/>
    <w:tmpl w:val="A09E39FA"/>
    <w:lvl w:ilvl="0" w:tplc="6B66A9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1D1D17"/>
    <w:multiLevelType w:val="hybridMultilevel"/>
    <w:tmpl w:val="FFFFFFFF"/>
    <w:lvl w:ilvl="0" w:tplc="45E4874C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E04C4A4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EC8A054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204D27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781EB4FA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8FDA464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8F12437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7A0A3F3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A66E594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E26EE6A"/>
    <w:multiLevelType w:val="hybridMultilevel"/>
    <w:tmpl w:val="4D04265C"/>
    <w:lvl w:ilvl="0" w:tplc="1370F078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E360670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F4A4C7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BA0C10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8FC071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6564F5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5ACF29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80FA9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5D2140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020229A"/>
    <w:multiLevelType w:val="hybridMultilevel"/>
    <w:tmpl w:val="231EA1F6"/>
    <w:lvl w:ilvl="0" w:tplc="3B8A6F66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20DA0697"/>
    <w:multiLevelType w:val="hybridMultilevel"/>
    <w:tmpl w:val="0E54FA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DE44F5"/>
    <w:multiLevelType w:val="hybridMultilevel"/>
    <w:tmpl w:val="4BFC5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450D14"/>
    <w:multiLevelType w:val="hybridMultilevel"/>
    <w:tmpl w:val="39946AD0"/>
    <w:lvl w:ilvl="0" w:tplc="1D5236FE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12D00FB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7B6A4D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768736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ECE1F1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F726AE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17E88A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96C0C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ABE9DB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D6E150C"/>
    <w:multiLevelType w:val="hybridMultilevel"/>
    <w:tmpl w:val="44AA8CE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8763C09"/>
    <w:multiLevelType w:val="hybridMultilevel"/>
    <w:tmpl w:val="EAAA2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37108D"/>
    <w:multiLevelType w:val="hybridMultilevel"/>
    <w:tmpl w:val="674C2F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E83AE3"/>
    <w:multiLevelType w:val="hybridMultilevel"/>
    <w:tmpl w:val="FFFFFFFF"/>
    <w:lvl w:ilvl="0" w:tplc="92EAC3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6809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484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C26A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4857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7EC9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BEB2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B86D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A290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0C1ECB"/>
    <w:multiLevelType w:val="hybridMultilevel"/>
    <w:tmpl w:val="01BAB1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000101"/>
    <w:multiLevelType w:val="multilevel"/>
    <w:tmpl w:val="14B237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54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abstractNum w:abstractNumId="20" w15:restartNumberingAfterBreak="0">
    <w:nsid w:val="50477C49"/>
    <w:multiLevelType w:val="hybridMultilevel"/>
    <w:tmpl w:val="86AABE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3B0011"/>
    <w:multiLevelType w:val="hybridMultilevel"/>
    <w:tmpl w:val="7D407C04"/>
    <w:lvl w:ilvl="0" w:tplc="668444A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7E4E1CCC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7C4CFDC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7723582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B0C1CC0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3DC0F3A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87EDE24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2E6A144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32A7922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19C1C6D"/>
    <w:multiLevelType w:val="multilevel"/>
    <w:tmpl w:val="46EA0D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00" w:hanging="54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900" w:hanging="5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3" w15:restartNumberingAfterBreak="0">
    <w:nsid w:val="573E1F30"/>
    <w:multiLevelType w:val="hybridMultilevel"/>
    <w:tmpl w:val="41CC91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7758882"/>
    <w:multiLevelType w:val="hybridMultilevel"/>
    <w:tmpl w:val="ADCA8D7E"/>
    <w:lvl w:ilvl="0" w:tplc="9B22D5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EAD8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E49B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E87E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BE32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7489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7284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EA3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B8C7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E21B7C"/>
    <w:multiLevelType w:val="hybridMultilevel"/>
    <w:tmpl w:val="4FD642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534AA6"/>
    <w:multiLevelType w:val="hybridMultilevel"/>
    <w:tmpl w:val="156410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F3E5437"/>
    <w:multiLevelType w:val="hybridMultilevel"/>
    <w:tmpl w:val="30BCF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7FBEB4"/>
    <w:multiLevelType w:val="hybridMultilevel"/>
    <w:tmpl w:val="FFFFFFFF"/>
    <w:lvl w:ilvl="0" w:tplc="843440C4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1056217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808845F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27EB37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D549B0A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4E8A9C6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58CB3D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36C5F4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97F6393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31047882">
    <w:abstractNumId w:val="7"/>
  </w:num>
  <w:num w:numId="2" w16cid:durableId="779839127">
    <w:abstractNumId w:val="21"/>
  </w:num>
  <w:num w:numId="3" w16cid:durableId="45613692">
    <w:abstractNumId w:val="13"/>
  </w:num>
  <w:num w:numId="4" w16cid:durableId="1978759779">
    <w:abstractNumId w:val="9"/>
  </w:num>
  <w:num w:numId="5" w16cid:durableId="1062949608">
    <w:abstractNumId w:val="0"/>
  </w:num>
  <w:num w:numId="6" w16cid:durableId="350037821">
    <w:abstractNumId w:val="17"/>
  </w:num>
  <w:num w:numId="7" w16cid:durableId="1144740231">
    <w:abstractNumId w:val="28"/>
  </w:num>
  <w:num w:numId="8" w16cid:durableId="468666674">
    <w:abstractNumId w:val="6"/>
  </w:num>
  <w:num w:numId="9" w16cid:durableId="1039477797">
    <w:abstractNumId w:val="8"/>
  </w:num>
  <w:num w:numId="10" w16cid:durableId="545220553">
    <w:abstractNumId w:val="4"/>
  </w:num>
  <w:num w:numId="11" w16cid:durableId="501815849">
    <w:abstractNumId w:val="23"/>
  </w:num>
  <w:num w:numId="12" w16cid:durableId="1725061153">
    <w:abstractNumId w:val="15"/>
  </w:num>
  <w:num w:numId="13" w16cid:durableId="599029086">
    <w:abstractNumId w:val="12"/>
  </w:num>
  <w:num w:numId="14" w16cid:durableId="1947880833">
    <w:abstractNumId w:val="14"/>
  </w:num>
  <w:num w:numId="15" w16cid:durableId="1344822720">
    <w:abstractNumId w:val="11"/>
  </w:num>
  <w:num w:numId="16" w16cid:durableId="1144665815">
    <w:abstractNumId w:val="1"/>
  </w:num>
  <w:num w:numId="17" w16cid:durableId="64423297">
    <w:abstractNumId w:val="16"/>
  </w:num>
  <w:num w:numId="18" w16cid:durableId="1565991912">
    <w:abstractNumId w:val="26"/>
  </w:num>
  <w:num w:numId="19" w16cid:durableId="1984507662">
    <w:abstractNumId w:val="25"/>
  </w:num>
  <w:num w:numId="20" w16cid:durableId="1437360912">
    <w:abstractNumId w:val="27"/>
  </w:num>
  <w:num w:numId="21" w16cid:durableId="374046164">
    <w:abstractNumId w:val="22"/>
  </w:num>
  <w:num w:numId="22" w16cid:durableId="605967965">
    <w:abstractNumId w:val="19"/>
  </w:num>
  <w:num w:numId="23" w16cid:durableId="67466232">
    <w:abstractNumId w:val="10"/>
  </w:num>
  <w:num w:numId="24" w16cid:durableId="1722635682">
    <w:abstractNumId w:val="20"/>
  </w:num>
  <w:num w:numId="25" w16cid:durableId="1469975437">
    <w:abstractNumId w:val="5"/>
  </w:num>
  <w:num w:numId="26" w16cid:durableId="1301114214">
    <w:abstractNumId w:val="18"/>
  </w:num>
  <w:num w:numId="27" w16cid:durableId="1196119043">
    <w:abstractNumId w:val="2"/>
  </w:num>
  <w:num w:numId="28" w16cid:durableId="54819392">
    <w:abstractNumId w:val="24"/>
  </w:num>
  <w:num w:numId="29" w16cid:durableId="1713461511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7BA01E7"/>
    <w:rsid w:val="00000A16"/>
    <w:rsid w:val="00000D0E"/>
    <w:rsid w:val="00000DB1"/>
    <w:rsid w:val="000011F2"/>
    <w:rsid w:val="00001401"/>
    <w:rsid w:val="00001472"/>
    <w:rsid w:val="0000182B"/>
    <w:rsid w:val="00001A60"/>
    <w:rsid w:val="00002898"/>
    <w:rsid w:val="00002B15"/>
    <w:rsid w:val="00002BD6"/>
    <w:rsid w:val="00002C5F"/>
    <w:rsid w:val="00002D88"/>
    <w:rsid w:val="00002DCD"/>
    <w:rsid w:val="00002E26"/>
    <w:rsid w:val="00002EE2"/>
    <w:rsid w:val="00002F39"/>
    <w:rsid w:val="00003366"/>
    <w:rsid w:val="000036BC"/>
    <w:rsid w:val="000037BE"/>
    <w:rsid w:val="00003D94"/>
    <w:rsid w:val="00003E60"/>
    <w:rsid w:val="00003F75"/>
    <w:rsid w:val="0000420A"/>
    <w:rsid w:val="0000466D"/>
    <w:rsid w:val="000048CE"/>
    <w:rsid w:val="00004B97"/>
    <w:rsid w:val="00004CE9"/>
    <w:rsid w:val="00005185"/>
    <w:rsid w:val="000057CC"/>
    <w:rsid w:val="00005984"/>
    <w:rsid w:val="00005FED"/>
    <w:rsid w:val="00006E8F"/>
    <w:rsid w:val="0000705E"/>
    <w:rsid w:val="00007265"/>
    <w:rsid w:val="0000786D"/>
    <w:rsid w:val="000101C8"/>
    <w:rsid w:val="000102D2"/>
    <w:rsid w:val="000103F6"/>
    <w:rsid w:val="000107F1"/>
    <w:rsid w:val="00010C9C"/>
    <w:rsid w:val="0001107A"/>
    <w:rsid w:val="0001161E"/>
    <w:rsid w:val="000116EC"/>
    <w:rsid w:val="00011A4B"/>
    <w:rsid w:val="00011B25"/>
    <w:rsid w:val="00011F86"/>
    <w:rsid w:val="0001285B"/>
    <w:rsid w:val="00012B37"/>
    <w:rsid w:val="00012C7F"/>
    <w:rsid w:val="00012CA3"/>
    <w:rsid w:val="00012FB5"/>
    <w:rsid w:val="00013009"/>
    <w:rsid w:val="00013CAB"/>
    <w:rsid w:val="00013FAC"/>
    <w:rsid w:val="00014892"/>
    <w:rsid w:val="00015952"/>
    <w:rsid w:val="00015B2B"/>
    <w:rsid w:val="00015B70"/>
    <w:rsid w:val="00015FEE"/>
    <w:rsid w:val="000166E5"/>
    <w:rsid w:val="00016883"/>
    <w:rsid w:val="00016A39"/>
    <w:rsid w:val="00017457"/>
    <w:rsid w:val="00017466"/>
    <w:rsid w:val="0001788F"/>
    <w:rsid w:val="00020213"/>
    <w:rsid w:val="0002024B"/>
    <w:rsid w:val="000206A3"/>
    <w:rsid w:val="000208F5"/>
    <w:rsid w:val="0002095E"/>
    <w:rsid w:val="0002131C"/>
    <w:rsid w:val="00021751"/>
    <w:rsid w:val="0002177C"/>
    <w:rsid w:val="000219CA"/>
    <w:rsid w:val="00021BB9"/>
    <w:rsid w:val="0002273C"/>
    <w:rsid w:val="00022808"/>
    <w:rsid w:val="00022854"/>
    <w:rsid w:val="00022939"/>
    <w:rsid w:val="00023486"/>
    <w:rsid w:val="0002369A"/>
    <w:rsid w:val="0002389D"/>
    <w:rsid w:val="000238E7"/>
    <w:rsid w:val="00023957"/>
    <w:rsid w:val="00023BD7"/>
    <w:rsid w:val="00024A58"/>
    <w:rsid w:val="00024A64"/>
    <w:rsid w:val="00024E28"/>
    <w:rsid w:val="000254B2"/>
    <w:rsid w:val="00025A43"/>
    <w:rsid w:val="00025A7C"/>
    <w:rsid w:val="00026A4D"/>
    <w:rsid w:val="00026B25"/>
    <w:rsid w:val="00026B81"/>
    <w:rsid w:val="00026D79"/>
    <w:rsid w:val="0002745F"/>
    <w:rsid w:val="000279C5"/>
    <w:rsid w:val="00027DF9"/>
    <w:rsid w:val="00027EC4"/>
    <w:rsid w:val="00030583"/>
    <w:rsid w:val="00030597"/>
    <w:rsid w:val="00030685"/>
    <w:rsid w:val="00030905"/>
    <w:rsid w:val="0003099F"/>
    <w:rsid w:val="00030A09"/>
    <w:rsid w:val="00030EAA"/>
    <w:rsid w:val="00031174"/>
    <w:rsid w:val="00031355"/>
    <w:rsid w:val="0003151B"/>
    <w:rsid w:val="00031901"/>
    <w:rsid w:val="0003224A"/>
    <w:rsid w:val="000323CB"/>
    <w:rsid w:val="000326C1"/>
    <w:rsid w:val="000327F9"/>
    <w:rsid w:val="0003284A"/>
    <w:rsid w:val="00032EDB"/>
    <w:rsid w:val="00032FE8"/>
    <w:rsid w:val="0003310F"/>
    <w:rsid w:val="000334A6"/>
    <w:rsid w:val="000337BB"/>
    <w:rsid w:val="00033B5F"/>
    <w:rsid w:val="00033EBA"/>
    <w:rsid w:val="00033FE6"/>
    <w:rsid w:val="00034465"/>
    <w:rsid w:val="00034834"/>
    <w:rsid w:val="00034CB2"/>
    <w:rsid w:val="00034CC8"/>
    <w:rsid w:val="000350EF"/>
    <w:rsid w:val="0003580C"/>
    <w:rsid w:val="00035837"/>
    <w:rsid w:val="000358A9"/>
    <w:rsid w:val="000359CD"/>
    <w:rsid w:val="000372A2"/>
    <w:rsid w:val="000373CE"/>
    <w:rsid w:val="000375E8"/>
    <w:rsid w:val="000376D3"/>
    <w:rsid w:val="000376FF"/>
    <w:rsid w:val="00037ABD"/>
    <w:rsid w:val="000402C4"/>
    <w:rsid w:val="00040410"/>
    <w:rsid w:val="00041026"/>
    <w:rsid w:val="0004151B"/>
    <w:rsid w:val="000419EB"/>
    <w:rsid w:val="00041C45"/>
    <w:rsid w:val="00041FB2"/>
    <w:rsid w:val="0004212D"/>
    <w:rsid w:val="0004229C"/>
    <w:rsid w:val="00042888"/>
    <w:rsid w:val="00042A1E"/>
    <w:rsid w:val="00042E73"/>
    <w:rsid w:val="0004316F"/>
    <w:rsid w:val="00043972"/>
    <w:rsid w:val="00043985"/>
    <w:rsid w:val="00043AB5"/>
    <w:rsid w:val="00043B1E"/>
    <w:rsid w:val="00043FC4"/>
    <w:rsid w:val="000445CD"/>
    <w:rsid w:val="00044704"/>
    <w:rsid w:val="00044AAD"/>
    <w:rsid w:val="00045004"/>
    <w:rsid w:val="000459BD"/>
    <w:rsid w:val="00045B9F"/>
    <w:rsid w:val="00045DF4"/>
    <w:rsid w:val="00046AFD"/>
    <w:rsid w:val="00046CD8"/>
    <w:rsid w:val="00047342"/>
    <w:rsid w:val="00047697"/>
    <w:rsid w:val="000504AF"/>
    <w:rsid w:val="0005069D"/>
    <w:rsid w:val="0005069F"/>
    <w:rsid w:val="000507E2"/>
    <w:rsid w:val="00050895"/>
    <w:rsid w:val="000508B5"/>
    <w:rsid w:val="00050EA5"/>
    <w:rsid w:val="00050EC3"/>
    <w:rsid w:val="000515C2"/>
    <w:rsid w:val="00051B27"/>
    <w:rsid w:val="00051BCD"/>
    <w:rsid w:val="00052331"/>
    <w:rsid w:val="00052E79"/>
    <w:rsid w:val="00052E84"/>
    <w:rsid w:val="00053792"/>
    <w:rsid w:val="00053F82"/>
    <w:rsid w:val="00053FC9"/>
    <w:rsid w:val="000541BF"/>
    <w:rsid w:val="00054458"/>
    <w:rsid w:val="00054549"/>
    <w:rsid w:val="00054A71"/>
    <w:rsid w:val="00054EE8"/>
    <w:rsid w:val="00055524"/>
    <w:rsid w:val="00055E10"/>
    <w:rsid w:val="00055E92"/>
    <w:rsid w:val="000560AA"/>
    <w:rsid w:val="0005639F"/>
    <w:rsid w:val="00056B73"/>
    <w:rsid w:val="00057954"/>
    <w:rsid w:val="000579C5"/>
    <w:rsid w:val="0006013C"/>
    <w:rsid w:val="0006087F"/>
    <w:rsid w:val="00060A52"/>
    <w:rsid w:val="00060B3A"/>
    <w:rsid w:val="00060D60"/>
    <w:rsid w:val="000612FD"/>
    <w:rsid w:val="00061602"/>
    <w:rsid w:val="00061DB0"/>
    <w:rsid w:val="000621E9"/>
    <w:rsid w:val="0006252D"/>
    <w:rsid w:val="000626FB"/>
    <w:rsid w:val="00062BE7"/>
    <w:rsid w:val="0006367D"/>
    <w:rsid w:val="00063771"/>
    <w:rsid w:val="00063920"/>
    <w:rsid w:val="000639A1"/>
    <w:rsid w:val="00063B44"/>
    <w:rsid w:val="000641B7"/>
    <w:rsid w:val="00064577"/>
    <w:rsid w:val="00064AF8"/>
    <w:rsid w:val="00064E11"/>
    <w:rsid w:val="00065393"/>
    <w:rsid w:val="000653CE"/>
    <w:rsid w:val="0006561D"/>
    <w:rsid w:val="00065A83"/>
    <w:rsid w:val="00065A92"/>
    <w:rsid w:val="00066307"/>
    <w:rsid w:val="0006652C"/>
    <w:rsid w:val="000665E8"/>
    <w:rsid w:val="0006693A"/>
    <w:rsid w:val="00066D97"/>
    <w:rsid w:val="000671A1"/>
    <w:rsid w:val="000673AE"/>
    <w:rsid w:val="00067492"/>
    <w:rsid w:val="00067589"/>
    <w:rsid w:val="00067F4B"/>
    <w:rsid w:val="00070247"/>
    <w:rsid w:val="00070426"/>
    <w:rsid w:val="00070A2B"/>
    <w:rsid w:val="00070AD5"/>
    <w:rsid w:val="00070AFD"/>
    <w:rsid w:val="00070FAE"/>
    <w:rsid w:val="00071B0D"/>
    <w:rsid w:val="00071DF4"/>
    <w:rsid w:val="000726BE"/>
    <w:rsid w:val="000731E6"/>
    <w:rsid w:val="0007368E"/>
    <w:rsid w:val="00073DC2"/>
    <w:rsid w:val="0007457E"/>
    <w:rsid w:val="00074A9A"/>
    <w:rsid w:val="00074AA3"/>
    <w:rsid w:val="00074C10"/>
    <w:rsid w:val="000757B2"/>
    <w:rsid w:val="000757D2"/>
    <w:rsid w:val="00075E16"/>
    <w:rsid w:val="0007636C"/>
    <w:rsid w:val="0007648F"/>
    <w:rsid w:val="000764A2"/>
    <w:rsid w:val="00076559"/>
    <w:rsid w:val="000768B5"/>
    <w:rsid w:val="000774AB"/>
    <w:rsid w:val="00077742"/>
    <w:rsid w:val="000778D2"/>
    <w:rsid w:val="0007797E"/>
    <w:rsid w:val="000803A3"/>
    <w:rsid w:val="000804FA"/>
    <w:rsid w:val="000804FC"/>
    <w:rsid w:val="00080624"/>
    <w:rsid w:val="00080C25"/>
    <w:rsid w:val="00080F23"/>
    <w:rsid w:val="00081526"/>
    <w:rsid w:val="00081725"/>
    <w:rsid w:val="00082939"/>
    <w:rsid w:val="00082CA9"/>
    <w:rsid w:val="00082CC4"/>
    <w:rsid w:val="00082F8D"/>
    <w:rsid w:val="0008317C"/>
    <w:rsid w:val="000833D5"/>
    <w:rsid w:val="00083AF6"/>
    <w:rsid w:val="00083E58"/>
    <w:rsid w:val="00083E78"/>
    <w:rsid w:val="00084332"/>
    <w:rsid w:val="00084806"/>
    <w:rsid w:val="0008485C"/>
    <w:rsid w:val="000848C8"/>
    <w:rsid w:val="00084D1F"/>
    <w:rsid w:val="00085123"/>
    <w:rsid w:val="00085900"/>
    <w:rsid w:val="00085952"/>
    <w:rsid w:val="00085E7D"/>
    <w:rsid w:val="00086270"/>
    <w:rsid w:val="000863AC"/>
    <w:rsid w:val="00086565"/>
    <w:rsid w:val="00086B3B"/>
    <w:rsid w:val="0008758F"/>
    <w:rsid w:val="00087603"/>
    <w:rsid w:val="000877B9"/>
    <w:rsid w:val="00087BD9"/>
    <w:rsid w:val="00087DE1"/>
    <w:rsid w:val="00087FFD"/>
    <w:rsid w:val="00090277"/>
    <w:rsid w:val="000903A7"/>
    <w:rsid w:val="00090463"/>
    <w:rsid w:val="000907FD"/>
    <w:rsid w:val="0009088F"/>
    <w:rsid w:val="00090AB9"/>
    <w:rsid w:val="00091EFB"/>
    <w:rsid w:val="000924BC"/>
    <w:rsid w:val="0009281E"/>
    <w:rsid w:val="00092854"/>
    <w:rsid w:val="00092BF0"/>
    <w:rsid w:val="000933B5"/>
    <w:rsid w:val="00093565"/>
    <w:rsid w:val="0009373E"/>
    <w:rsid w:val="00093A04"/>
    <w:rsid w:val="00094072"/>
    <w:rsid w:val="000943B6"/>
    <w:rsid w:val="0009442F"/>
    <w:rsid w:val="00094EC3"/>
    <w:rsid w:val="00095193"/>
    <w:rsid w:val="0009586D"/>
    <w:rsid w:val="00095877"/>
    <w:rsid w:val="000958C9"/>
    <w:rsid w:val="00095D21"/>
    <w:rsid w:val="00096348"/>
    <w:rsid w:val="00096C37"/>
    <w:rsid w:val="00096CC2"/>
    <w:rsid w:val="00097276"/>
    <w:rsid w:val="000973C8"/>
    <w:rsid w:val="000976ED"/>
    <w:rsid w:val="00097766"/>
    <w:rsid w:val="00097826"/>
    <w:rsid w:val="000978DA"/>
    <w:rsid w:val="00097FC3"/>
    <w:rsid w:val="000A02B4"/>
    <w:rsid w:val="000A0558"/>
    <w:rsid w:val="000A0E17"/>
    <w:rsid w:val="000A1120"/>
    <w:rsid w:val="000A14EC"/>
    <w:rsid w:val="000A16B3"/>
    <w:rsid w:val="000A1982"/>
    <w:rsid w:val="000A1AE3"/>
    <w:rsid w:val="000A1BB7"/>
    <w:rsid w:val="000A22C9"/>
    <w:rsid w:val="000A250C"/>
    <w:rsid w:val="000A279B"/>
    <w:rsid w:val="000A2A4F"/>
    <w:rsid w:val="000A2E20"/>
    <w:rsid w:val="000A3C24"/>
    <w:rsid w:val="000A3E20"/>
    <w:rsid w:val="000A3FBF"/>
    <w:rsid w:val="000A41F6"/>
    <w:rsid w:val="000A425C"/>
    <w:rsid w:val="000A4376"/>
    <w:rsid w:val="000A4794"/>
    <w:rsid w:val="000A47F0"/>
    <w:rsid w:val="000A576B"/>
    <w:rsid w:val="000A58A2"/>
    <w:rsid w:val="000A618F"/>
    <w:rsid w:val="000A6EC6"/>
    <w:rsid w:val="000A6EFB"/>
    <w:rsid w:val="000A7506"/>
    <w:rsid w:val="000A7597"/>
    <w:rsid w:val="000A768D"/>
    <w:rsid w:val="000A77F6"/>
    <w:rsid w:val="000A7C5B"/>
    <w:rsid w:val="000A7CAC"/>
    <w:rsid w:val="000B05B5"/>
    <w:rsid w:val="000B0660"/>
    <w:rsid w:val="000B071F"/>
    <w:rsid w:val="000B0D0A"/>
    <w:rsid w:val="000B179F"/>
    <w:rsid w:val="000B1A1A"/>
    <w:rsid w:val="000B1D94"/>
    <w:rsid w:val="000B1E36"/>
    <w:rsid w:val="000B1EE2"/>
    <w:rsid w:val="000B202C"/>
    <w:rsid w:val="000B2167"/>
    <w:rsid w:val="000B21EA"/>
    <w:rsid w:val="000B2240"/>
    <w:rsid w:val="000B2262"/>
    <w:rsid w:val="000B2470"/>
    <w:rsid w:val="000B2A22"/>
    <w:rsid w:val="000B2D5A"/>
    <w:rsid w:val="000B32AC"/>
    <w:rsid w:val="000B32D5"/>
    <w:rsid w:val="000B33D0"/>
    <w:rsid w:val="000B3670"/>
    <w:rsid w:val="000B36AB"/>
    <w:rsid w:val="000B379A"/>
    <w:rsid w:val="000B4050"/>
    <w:rsid w:val="000B40E8"/>
    <w:rsid w:val="000B41AD"/>
    <w:rsid w:val="000B437F"/>
    <w:rsid w:val="000B4A2B"/>
    <w:rsid w:val="000B4C2F"/>
    <w:rsid w:val="000B4FAC"/>
    <w:rsid w:val="000B51BA"/>
    <w:rsid w:val="000B52B5"/>
    <w:rsid w:val="000B54D9"/>
    <w:rsid w:val="000B5F59"/>
    <w:rsid w:val="000B5F6E"/>
    <w:rsid w:val="000B60CC"/>
    <w:rsid w:val="000B6261"/>
    <w:rsid w:val="000B62C0"/>
    <w:rsid w:val="000B62C1"/>
    <w:rsid w:val="000B6456"/>
    <w:rsid w:val="000B68AA"/>
    <w:rsid w:val="000B69E5"/>
    <w:rsid w:val="000B6CC2"/>
    <w:rsid w:val="000B6D86"/>
    <w:rsid w:val="000B6E81"/>
    <w:rsid w:val="000B6F97"/>
    <w:rsid w:val="000B7222"/>
    <w:rsid w:val="000B72A4"/>
    <w:rsid w:val="000B79FD"/>
    <w:rsid w:val="000B7C19"/>
    <w:rsid w:val="000B7C92"/>
    <w:rsid w:val="000C03BF"/>
    <w:rsid w:val="000C0618"/>
    <w:rsid w:val="000C074B"/>
    <w:rsid w:val="000C0FFA"/>
    <w:rsid w:val="000C1425"/>
    <w:rsid w:val="000C158D"/>
    <w:rsid w:val="000C1763"/>
    <w:rsid w:val="000C1A94"/>
    <w:rsid w:val="000C1ACD"/>
    <w:rsid w:val="000C2130"/>
    <w:rsid w:val="000C251C"/>
    <w:rsid w:val="000C2874"/>
    <w:rsid w:val="000C29EC"/>
    <w:rsid w:val="000C2A54"/>
    <w:rsid w:val="000C3978"/>
    <w:rsid w:val="000C3B40"/>
    <w:rsid w:val="000C3CEF"/>
    <w:rsid w:val="000C3EC1"/>
    <w:rsid w:val="000C4155"/>
    <w:rsid w:val="000C419D"/>
    <w:rsid w:val="000C492E"/>
    <w:rsid w:val="000C4BA0"/>
    <w:rsid w:val="000C4E37"/>
    <w:rsid w:val="000C515D"/>
    <w:rsid w:val="000C5314"/>
    <w:rsid w:val="000C574C"/>
    <w:rsid w:val="000C57BB"/>
    <w:rsid w:val="000C592C"/>
    <w:rsid w:val="000C5E2E"/>
    <w:rsid w:val="000C5E41"/>
    <w:rsid w:val="000C5F8E"/>
    <w:rsid w:val="000C63BB"/>
    <w:rsid w:val="000C640F"/>
    <w:rsid w:val="000C6BF5"/>
    <w:rsid w:val="000C6C45"/>
    <w:rsid w:val="000C7911"/>
    <w:rsid w:val="000C7B91"/>
    <w:rsid w:val="000D0062"/>
    <w:rsid w:val="000D0838"/>
    <w:rsid w:val="000D0C6D"/>
    <w:rsid w:val="000D11A7"/>
    <w:rsid w:val="000D131B"/>
    <w:rsid w:val="000D16BC"/>
    <w:rsid w:val="000D1C38"/>
    <w:rsid w:val="000D277F"/>
    <w:rsid w:val="000D2DC7"/>
    <w:rsid w:val="000D302F"/>
    <w:rsid w:val="000D3136"/>
    <w:rsid w:val="000D33FE"/>
    <w:rsid w:val="000D37A8"/>
    <w:rsid w:val="000D3B6F"/>
    <w:rsid w:val="000D40BA"/>
    <w:rsid w:val="000D40F5"/>
    <w:rsid w:val="000D4725"/>
    <w:rsid w:val="000D4A0A"/>
    <w:rsid w:val="000D4AEF"/>
    <w:rsid w:val="000D4B77"/>
    <w:rsid w:val="000D4CB2"/>
    <w:rsid w:val="000D505A"/>
    <w:rsid w:val="000D530F"/>
    <w:rsid w:val="000D5420"/>
    <w:rsid w:val="000D54F6"/>
    <w:rsid w:val="000D558B"/>
    <w:rsid w:val="000D57F2"/>
    <w:rsid w:val="000D5A5C"/>
    <w:rsid w:val="000D5F1A"/>
    <w:rsid w:val="000D6146"/>
    <w:rsid w:val="000D6460"/>
    <w:rsid w:val="000D64C5"/>
    <w:rsid w:val="000D6F56"/>
    <w:rsid w:val="000D75EB"/>
    <w:rsid w:val="000D76EE"/>
    <w:rsid w:val="000D7A96"/>
    <w:rsid w:val="000E0189"/>
    <w:rsid w:val="000E0206"/>
    <w:rsid w:val="000E0687"/>
    <w:rsid w:val="000E0B16"/>
    <w:rsid w:val="000E0C62"/>
    <w:rsid w:val="000E0F96"/>
    <w:rsid w:val="000E126A"/>
    <w:rsid w:val="000E1328"/>
    <w:rsid w:val="000E1532"/>
    <w:rsid w:val="000E160C"/>
    <w:rsid w:val="000E19D5"/>
    <w:rsid w:val="000E2103"/>
    <w:rsid w:val="000E25D2"/>
    <w:rsid w:val="000E2827"/>
    <w:rsid w:val="000E3A2C"/>
    <w:rsid w:val="000E3A8E"/>
    <w:rsid w:val="000E407A"/>
    <w:rsid w:val="000E470E"/>
    <w:rsid w:val="000E4A56"/>
    <w:rsid w:val="000E4ACA"/>
    <w:rsid w:val="000E4ED9"/>
    <w:rsid w:val="000E5790"/>
    <w:rsid w:val="000E5907"/>
    <w:rsid w:val="000E5BB4"/>
    <w:rsid w:val="000E5BD0"/>
    <w:rsid w:val="000E5E0C"/>
    <w:rsid w:val="000E6617"/>
    <w:rsid w:val="000E6BFD"/>
    <w:rsid w:val="000E6DFA"/>
    <w:rsid w:val="000E7049"/>
    <w:rsid w:val="000E739C"/>
    <w:rsid w:val="000E78B8"/>
    <w:rsid w:val="000F0165"/>
    <w:rsid w:val="000F020C"/>
    <w:rsid w:val="000F03E5"/>
    <w:rsid w:val="000F0523"/>
    <w:rsid w:val="000F07A2"/>
    <w:rsid w:val="000F1051"/>
    <w:rsid w:val="000F2771"/>
    <w:rsid w:val="000F2C22"/>
    <w:rsid w:val="000F2D05"/>
    <w:rsid w:val="000F2F19"/>
    <w:rsid w:val="000F30EA"/>
    <w:rsid w:val="000F32CC"/>
    <w:rsid w:val="000F32D8"/>
    <w:rsid w:val="000F36A9"/>
    <w:rsid w:val="000F3AB8"/>
    <w:rsid w:val="000F3D20"/>
    <w:rsid w:val="000F3EFA"/>
    <w:rsid w:val="000F3FD8"/>
    <w:rsid w:val="000F454C"/>
    <w:rsid w:val="000F45C0"/>
    <w:rsid w:val="000F4829"/>
    <w:rsid w:val="000F487C"/>
    <w:rsid w:val="000F4C03"/>
    <w:rsid w:val="000F4F01"/>
    <w:rsid w:val="000F505D"/>
    <w:rsid w:val="000F519E"/>
    <w:rsid w:val="000F5AB3"/>
    <w:rsid w:val="000F5F7C"/>
    <w:rsid w:val="000F65A4"/>
    <w:rsid w:val="000F6E3F"/>
    <w:rsid w:val="000F6F77"/>
    <w:rsid w:val="000F71D2"/>
    <w:rsid w:val="00100039"/>
    <w:rsid w:val="001007E9"/>
    <w:rsid w:val="001008DA"/>
    <w:rsid w:val="00101236"/>
    <w:rsid w:val="00101343"/>
    <w:rsid w:val="0010136A"/>
    <w:rsid w:val="0010165B"/>
    <w:rsid w:val="0010185B"/>
    <w:rsid w:val="001019F1"/>
    <w:rsid w:val="00101F06"/>
    <w:rsid w:val="00102458"/>
    <w:rsid w:val="00102974"/>
    <w:rsid w:val="00102C7F"/>
    <w:rsid w:val="00103186"/>
    <w:rsid w:val="001031C0"/>
    <w:rsid w:val="00103341"/>
    <w:rsid w:val="0010422C"/>
    <w:rsid w:val="00104E77"/>
    <w:rsid w:val="0010506A"/>
    <w:rsid w:val="00105084"/>
    <w:rsid w:val="001051A3"/>
    <w:rsid w:val="00105259"/>
    <w:rsid w:val="0010557F"/>
    <w:rsid w:val="001056AC"/>
    <w:rsid w:val="001056EA"/>
    <w:rsid w:val="00105742"/>
    <w:rsid w:val="001059A0"/>
    <w:rsid w:val="00105AD2"/>
    <w:rsid w:val="00105DB6"/>
    <w:rsid w:val="00105FE1"/>
    <w:rsid w:val="00107562"/>
    <w:rsid w:val="00107875"/>
    <w:rsid w:val="0010799A"/>
    <w:rsid w:val="00107BC1"/>
    <w:rsid w:val="00107C45"/>
    <w:rsid w:val="00110452"/>
    <w:rsid w:val="0011079F"/>
    <w:rsid w:val="00110D2D"/>
    <w:rsid w:val="00111453"/>
    <w:rsid w:val="00111696"/>
    <w:rsid w:val="001119BA"/>
    <w:rsid w:val="00111AD0"/>
    <w:rsid w:val="00111B71"/>
    <w:rsid w:val="00111FDA"/>
    <w:rsid w:val="00112155"/>
    <w:rsid w:val="001122E5"/>
    <w:rsid w:val="001127C8"/>
    <w:rsid w:val="0011285D"/>
    <w:rsid w:val="00112A4B"/>
    <w:rsid w:val="00112B1C"/>
    <w:rsid w:val="00112B60"/>
    <w:rsid w:val="00112F63"/>
    <w:rsid w:val="001139D3"/>
    <w:rsid w:val="001139FF"/>
    <w:rsid w:val="00113BA8"/>
    <w:rsid w:val="00113D8A"/>
    <w:rsid w:val="00113F38"/>
    <w:rsid w:val="001142A3"/>
    <w:rsid w:val="0011436F"/>
    <w:rsid w:val="00114450"/>
    <w:rsid w:val="001145B2"/>
    <w:rsid w:val="00114619"/>
    <w:rsid w:val="00114E2B"/>
    <w:rsid w:val="00114F50"/>
    <w:rsid w:val="00115390"/>
    <w:rsid w:val="001153D7"/>
    <w:rsid w:val="00115610"/>
    <w:rsid w:val="00115BCB"/>
    <w:rsid w:val="00115D3E"/>
    <w:rsid w:val="00116904"/>
    <w:rsid w:val="001175D8"/>
    <w:rsid w:val="00117C22"/>
    <w:rsid w:val="00117F40"/>
    <w:rsid w:val="001201DA"/>
    <w:rsid w:val="0012039C"/>
    <w:rsid w:val="00121005"/>
    <w:rsid w:val="0012101B"/>
    <w:rsid w:val="00121240"/>
    <w:rsid w:val="0012187A"/>
    <w:rsid w:val="00121D7E"/>
    <w:rsid w:val="00122127"/>
    <w:rsid w:val="0012257D"/>
    <w:rsid w:val="0012268C"/>
    <w:rsid w:val="00122B7B"/>
    <w:rsid w:val="00123510"/>
    <w:rsid w:val="001238A1"/>
    <w:rsid w:val="00123951"/>
    <w:rsid w:val="00123B7A"/>
    <w:rsid w:val="00123BAB"/>
    <w:rsid w:val="00123C3B"/>
    <w:rsid w:val="0012414C"/>
    <w:rsid w:val="001248FA"/>
    <w:rsid w:val="00124CED"/>
    <w:rsid w:val="00125014"/>
    <w:rsid w:val="0012563D"/>
    <w:rsid w:val="00125692"/>
    <w:rsid w:val="001257CE"/>
    <w:rsid w:val="001259DC"/>
    <w:rsid w:val="00125E76"/>
    <w:rsid w:val="00125FA7"/>
    <w:rsid w:val="001262CD"/>
    <w:rsid w:val="001264D2"/>
    <w:rsid w:val="0012671B"/>
    <w:rsid w:val="00126D4A"/>
    <w:rsid w:val="0012790D"/>
    <w:rsid w:val="00127B38"/>
    <w:rsid w:val="00130012"/>
    <w:rsid w:val="00130148"/>
    <w:rsid w:val="00130C18"/>
    <w:rsid w:val="001311EE"/>
    <w:rsid w:val="001315A0"/>
    <w:rsid w:val="00132223"/>
    <w:rsid w:val="001323F8"/>
    <w:rsid w:val="00132802"/>
    <w:rsid w:val="00132EA2"/>
    <w:rsid w:val="00133237"/>
    <w:rsid w:val="00133738"/>
    <w:rsid w:val="00133DF3"/>
    <w:rsid w:val="0013431D"/>
    <w:rsid w:val="001343DA"/>
    <w:rsid w:val="00134D6F"/>
    <w:rsid w:val="001354B2"/>
    <w:rsid w:val="0013554D"/>
    <w:rsid w:val="001357FC"/>
    <w:rsid w:val="00135A95"/>
    <w:rsid w:val="00135CFE"/>
    <w:rsid w:val="0013641C"/>
    <w:rsid w:val="001365CE"/>
    <w:rsid w:val="00136AF0"/>
    <w:rsid w:val="00136EE8"/>
    <w:rsid w:val="001373C1"/>
    <w:rsid w:val="001375FF"/>
    <w:rsid w:val="001378A4"/>
    <w:rsid w:val="00137B25"/>
    <w:rsid w:val="00141735"/>
    <w:rsid w:val="00141A24"/>
    <w:rsid w:val="0014262B"/>
    <w:rsid w:val="00142D16"/>
    <w:rsid w:val="00142E70"/>
    <w:rsid w:val="00143036"/>
    <w:rsid w:val="001430C2"/>
    <w:rsid w:val="00143240"/>
    <w:rsid w:val="00143381"/>
    <w:rsid w:val="0014354E"/>
    <w:rsid w:val="001437DD"/>
    <w:rsid w:val="0014406C"/>
    <w:rsid w:val="001445BE"/>
    <w:rsid w:val="00145466"/>
    <w:rsid w:val="0014597B"/>
    <w:rsid w:val="0014598A"/>
    <w:rsid w:val="00145D35"/>
    <w:rsid w:val="00145DEC"/>
    <w:rsid w:val="0014612B"/>
    <w:rsid w:val="001463A7"/>
    <w:rsid w:val="0014665B"/>
    <w:rsid w:val="00146BE2"/>
    <w:rsid w:val="00146E40"/>
    <w:rsid w:val="00146FEA"/>
    <w:rsid w:val="0014721F"/>
    <w:rsid w:val="00147835"/>
    <w:rsid w:val="001479C1"/>
    <w:rsid w:val="00147B38"/>
    <w:rsid w:val="001500C1"/>
    <w:rsid w:val="00150105"/>
    <w:rsid w:val="00150291"/>
    <w:rsid w:val="001503A1"/>
    <w:rsid w:val="00150D35"/>
    <w:rsid w:val="00150DC0"/>
    <w:rsid w:val="00151485"/>
    <w:rsid w:val="0015223A"/>
    <w:rsid w:val="00152302"/>
    <w:rsid w:val="00152420"/>
    <w:rsid w:val="0015260F"/>
    <w:rsid w:val="001527B4"/>
    <w:rsid w:val="00152C11"/>
    <w:rsid w:val="00152C45"/>
    <w:rsid w:val="00152EA8"/>
    <w:rsid w:val="00152F59"/>
    <w:rsid w:val="001530A3"/>
    <w:rsid w:val="00153649"/>
    <w:rsid w:val="00153FF2"/>
    <w:rsid w:val="001542B4"/>
    <w:rsid w:val="001543B6"/>
    <w:rsid w:val="001543FF"/>
    <w:rsid w:val="001544F8"/>
    <w:rsid w:val="00154AE3"/>
    <w:rsid w:val="00154E00"/>
    <w:rsid w:val="00154E65"/>
    <w:rsid w:val="0015519D"/>
    <w:rsid w:val="0015540F"/>
    <w:rsid w:val="0015562A"/>
    <w:rsid w:val="00155CAF"/>
    <w:rsid w:val="00155CBA"/>
    <w:rsid w:val="001561CC"/>
    <w:rsid w:val="001561D0"/>
    <w:rsid w:val="0015630D"/>
    <w:rsid w:val="00156333"/>
    <w:rsid w:val="001564A7"/>
    <w:rsid w:val="001568AB"/>
    <w:rsid w:val="00156D44"/>
    <w:rsid w:val="00156FBF"/>
    <w:rsid w:val="0015722D"/>
    <w:rsid w:val="00157792"/>
    <w:rsid w:val="00157E0D"/>
    <w:rsid w:val="0016018C"/>
    <w:rsid w:val="001602D3"/>
    <w:rsid w:val="00160459"/>
    <w:rsid w:val="0016097F"/>
    <w:rsid w:val="00160BBF"/>
    <w:rsid w:val="00160EA0"/>
    <w:rsid w:val="00160F17"/>
    <w:rsid w:val="00160F1D"/>
    <w:rsid w:val="001613CD"/>
    <w:rsid w:val="001613D0"/>
    <w:rsid w:val="00161A8F"/>
    <w:rsid w:val="00162292"/>
    <w:rsid w:val="001625E0"/>
    <w:rsid w:val="00162739"/>
    <w:rsid w:val="00162D1B"/>
    <w:rsid w:val="0016322E"/>
    <w:rsid w:val="001633E4"/>
    <w:rsid w:val="00163B2F"/>
    <w:rsid w:val="00163CA0"/>
    <w:rsid w:val="00163E98"/>
    <w:rsid w:val="001640B4"/>
    <w:rsid w:val="00164408"/>
    <w:rsid w:val="00164466"/>
    <w:rsid w:val="00164DE9"/>
    <w:rsid w:val="00165ED5"/>
    <w:rsid w:val="0016604F"/>
    <w:rsid w:val="001661B1"/>
    <w:rsid w:val="0016631D"/>
    <w:rsid w:val="001663C6"/>
    <w:rsid w:val="00166CE8"/>
    <w:rsid w:val="00166D09"/>
    <w:rsid w:val="00166EDE"/>
    <w:rsid w:val="00166FDE"/>
    <w:rsid w:val="001672BE"/>
    <w:rsid w:val="00167631"/>
    <w:rsid w:val="00167749"/>
    <w:rsid w:val="0016796C"/>
    <w:rsid w:val="00167B66"/>
    <w:rsid w:val="001701D9"/>
    <w:rsid w:val="00170589"/>
    <w:rsid w:val="0017072B"/>
    <w:rsid w:val="00170B66"/>
    <w:rsid w:val="00170B86"/>
    <w:rsid w:val="00170EDE"/>
    <w:rsid w:val="00171381"/>
    <w:rsid w:val="00171CDA"/>
    <w:rsid w:val="00171DE3"/>
    <w:rsid w:val="00171F92"/>
    <w:rsid w:val="0017246A"/>
    <w:rsid w:val="00172932"/>
    <w:rsid w:val="00172A0F"/>
    <w:rsid w:val="00172C4A"/>
    <w:rsid w:val="00172CD4"/>
    <w:rsid w:val="001731BB"/>
    <w:rsid w:val="0017368F"/>
    <w:rsid w:val="00173BEF"/>
    <w:rsid w:val="00173D84"/>
    <w:rsid w:val="001751F5"/>
    <w:rsid w:val="001752FC"/>
    <w:rsid w:val="00175640"/>
    <w:rsid w:val="00175723"/>
    <w:rsid w:val="00175A4B"/>
    <w:rsid w:val="001761D0"/>
    <w:rsid w:val="0017630E"/>
    <w:rsid w:val="001764EC"/>
    <w:rsid w:val="00176BD2"/>
    <w:rsid w:val="00176C02"/>
    <w:rsid w:val="00177530"/>
    <w:rsid w:val="00177C53"/>
    <w:rsid w:val="00177CC7"/>
    <w:rsid w:val="00177FDE"/>
    <w:rsid w:val="00180171"/>
    <w:rsid w:val="00180372"/>
    <w:rsid w:val="00180418"/>
    <w:rsid w:val="001804E8"/>
    <w:rsid w:val="001806C5"/>
    <w:rsid w:val="001807C4"/>
    <w:rsid w:val="00180B46"/>
    <w:rsid w:val="00180E51"/>
    <w:rsid w:val="001811C5"/>
    <w:rsid w:val="00181878"/>
    <w:rsid w:val="00181886"/>
    <w:rsid w:val="00181BB6"/>
    <w:rsid w:val="0018253F"/>
    <w:rsid w:val="001826C8"/>
    <w:rsid w:val="00182EF4"/>
    <w:rsid w:val="00183347"/>
    <w:rsid w:val="0018350F"/>
    <w:rsid w:val="001835C0"/>
    <w:rsid w:val="00183A5D"/>
    <w:rsid w:val="00184247"/>
    <w:rsid w:val="0018429E"/>
    <w:rsid w:val="001844CB"/>
    <w:rsid w:val="00184825"/>
    <w:rsid w:val="00184837"/>
    <w:rsid w:val="00184C70"/>
    <w:rsid w:val="00184DEA"/>
    <w:rsid w:val="00184F16"/>
    <w:rsid w:val="00184FA8"/>
    <w:rsid w:val="001850F0"/>
    <w:rsid w:val="00185188"/>
    <w:rsid w:val="00185261"/>
    <w:rsid w:val="001857CA"/>
    <w:rsid w:val="00185B29"/>
    <w:rsid w:val="001861DC"/>
    <w:rsid w:val="00186207"/>
    <w:rsid w:val="0018628A"/>
    <w:rsid w:val="001868F5"/>
    <w:rsid w:val="00187106"/>
    <w:rsid w:val="001872D4"/>
    <w:rsid w:val="001876B4"/>
    <w:rsid w:val="0018774D"/>
    <w:rsid w:val="00187810"/>
    <w:rsid w:val="00187A48"/>
    <w:rsid w:val="00187D33"/>
    <w:rsid w:val="001900F5"/>
    <w:rsid w:val="00190355"/>
    <w:rsid w:val="00190431"/>
    <w:rsid w:val="00190A68"/>
    <w:rsid w:val="00190EBD"/>
    <w:rsid w:val="00190EEE"/>
    <w:rsid w:val="00191451"/>
    <w:rsid w:val="0019145B"/>
    <w:rsid w:val="00191536"/>
    <w:rsid w:val="00191A6E"/>
    <w:rsid w:val="00191BDA"/>
    <w:rsid w:val="00191E00"/>
    <w:rsid w:val="00191E62"/>
    <w:rsid w:val="00192508"/>
    <w:rsid w:val="0019275C"/>
    <w:rsid w:val="001932BD"/>
    <w:rsid w:val="00193B6B"/>
    <w:rsid w:val="00193BD5"/>
    <w:rsid w:val="00193D6C"/>
    <w:rsid w:val="00193DA6"/>
    <w:rsid w:val="00193E34"/>
    <w:rsid w:val="00193FD6"/>
    <w:rsid w:val="001944F6"/>
    <w:rsid w:val="00194575"/>
    <w:rsid w:val="001945D5"/>
    <w:rsid w:val="001946BA"/>
    <w:rsid w:val="00194A93"/>
    <w:rsid w:val="00195B6B"/>
    <w:rsid w:val="00195C2C"/>
    <w:rsid w:val="00195DBB"/>
    <w:rsid w:val="001963A2"/>
    <w:rsid w:val="00196638"/>
    <w:rsid w:val="0019698E"/>
    <w:rsid w:val="00196C95"/>
    <w:rsid w:val="00196EA8"/>
    <w:rsid w:val="00197421"/>
    <w:rsid w:val="00197982"/>
    <w:rsid w:val="00197A30"/>
    <w:rsid w:val="001A0028"/>
    <w:rsid w:val="001A02DB"/>
    <w:rsid w:val="001A048E"/>
    <w:rsid w:val="001A0A0E"/>
    <w:rsid w:val="001A0C5A"/>
    <w:rsid w:val="001A0D0D"/>
    <w:rsid w:val="001A0F14"/>
    <w:rsid w:val="001A0FA6"/>
    <w:rsid w:val="001A113E"/>
    <w:rsid w:val="001A11D1"/>
    <w:rsid w:val="001A137D"/>
    <w:rsid w:val="001A138C"/>
    <w:rsid w:val="001A1674"/>
    <w:rsid w:val="001A16DB"/>
    <w:rsid w:val="001A1DD1"/>
    <w:rsid w:val="001A1E8B"/>
    <w:rsid w:val="001A2367"/>
    <w:rsid w:val="001A2A1E"/>
    <w:rsid w:val="001A35B0"/>
    <w:rsid w:val="001A3924"/>
    <w:rsid w:val="001A3E40"/>
    <w:rsid w:val="001A4028"/>
    <w:rsid w:val="001A41EC"/>
    <w:rsid w:val="001A43E6"/>
    <w:rsid w:val="001A4750"/>
    <w:rsid w:val="001A4895"/>
    <w:rsid w:val="001A5165"/>
    <w:rsid w:val="001A53B9"/>
    <w:rsid w:val="001A54E1"/>
    <w:rsid w:val="001A58C0"/>
    <w:rsid w:val="001A5B2A"/>
    <w:rsid w:val="001A5C0E"/>
    <w:rsid w:val="001A5CDA"/>
    <w:rsid w:val="001A6614"/>
    <w:rsid w:val="001A6806"/>
    <w:rsid w:val="001A6BA5"/>
    <w:rsid w:val="001A6ECC"/>
    <w:rsid w:val="001A71F6"/>
    <w:rsid w:val="001A723E"/>
    <w:rsid w:val="001A7360"/>
    <w:rsid w:val="001A7873"/>
    <w:rsid w:val="001B01CE"/>
    <w:rsid w:val="001B0552"/>
    <w:rsid w:val="001B07D0"/>
    <w:rsid w:val="001B09C1"/>
    <w:rsid w:val="001B0ED5"/>
    <w:rsid w:val="001B0F23"/>
    <w:rsid w:val="001B141E"/>
    <w:rsid w:val="001B18DD"/>
    <w:rsid w:val="001B1926"/>
    <w:rsid w:val="001B20AD"/>
    <w:rsid w:val="001B2C5D"/>
    <w:rsid w:val="001B3174"/>
    <w:rsid w:val="001B329A"/>
    <w:rsid w:val="001B32BB"/>
    <w:rsid w:val="001B34CE"/>
    <w:rsid w:val="001B3F53"/>
    <w:rsid w:val="001B40EA"/>
    <w:rsid w:val="001B45B7"/>
    <w:rsid w:val="001B461C"/>
    <w:rsid w:val="001B463F"/>
    <w:rsid w:val="001B4D7E"/>
    <w:rsid w:val="001B50A4"/>
    <w:rsid w:val="001B50E9"/>
    <w:rsid w:val="001B51B2"/>
    <w:rsid w:val="001B5549"/>
    <w:rsid w:val="001B5B66"/>
    <w:rsid w:val="001B6152"/>
    <w:rsid w:val="001B7284"/>
    <w:rsid w:val="001B7A52"/>
    <w:rsid w:val="001B7EC3"/>
    <w:rsid w:val="001C00CA"/>
    <w:rsid w:val="001C00F0"/>
    <w:rsid w:val="001C04A5"/>
    <w:rsid w:val="001C0A45"/>
    <w:rsid w:val="001C0A97"/>
    <w:rsid w:val="001C1257"/>
    <w:rsid w:val="001C16F7"/>
    <w:rsid w:val="001C187C"/>
    <w:rsid w:val="001C1963"/>
    <w:rsid w:val="001C19C8"/>
    <w:rsid w:val="001C1BE6"/>
    <w:rsid w:val="001C1CA5"/>
    <w:rsid w:val="001C1F97"/>
    <w:rsid w:val="001C2BD3"/>
    <w:rsid w:val="001C2D9D"/>
    <w:rsid w:val="001C39A4"/>
    <w:rsid w:val="001C3B1A"/>
    <w:rsid w:val="001C3B6C"/>
    <w:rsid w:val="001C449D"/>
    <w:rsid w:val="001C4E9F"/>
    <w:rsid w:val="001C5057"/>
    <w:rsid w:val="001C5074"/>
    <w:rsid w:val="001C5431"/>
    <w:rsid w:val="001C59DB"/>
    <w:rsid w:val="001C5B5A"/>
    <w:rsid w:val="001C5D8F"/>
    <w:rsid w:val="001C5E0B"/>
    <w:rsid w:val="001C61E3"/>
    <w:rsid w:val="001C65D8"/>
    <w:rsid w:val="001C66C5"/>
    <w:rsid w:val="001C67F3"/>
    <w:rsid w:val="001C68E1"/>
    <w:rsid w:val="001C6C1A"/>
    <w:rsid w:val="001C723F"/>
    <w:rsid w:val="001C73BE"/>
    <w:rsid w:val="001C753E"/>
    <w:rsid w:val="001C7A45"/>
    <w:rsid w:val="001C7BF6"/>
    <w:rsid w:val="001D04BA"/>
    <w:rsid w:val="001D07F9"/>
    <w:rsid w:val="001D0936"/>
    <w:rsid w:val="001D102A"/>
    <w:rsid w:val="001D1205"/>
    <w:rsid w:val="001D1CA3"/>
    <w:rsid w:val="001D1CB2"/>
    <w:rsid w:val="001D1CBF"/>
    <w:rsid w:val="001D2E2F"/>
    <w:rsid w:val="001D2F7D"/>
    <w:rsid w:val="001D3048"/>
    <w:rsid w:val="001D3776"/>
    <w:rsid w:val="001D377A"/>
    <w:rsid w:val="001D3913"/>
    <w:rsid w:val="001D3DC0"/>
    <w:rsid w:val="001D4282"/>
    <w:rsid w:val="001D42EE"/>
    <w:rsid w:val="001D480D"/>
    <w:rsid w:val="001D4A4C"/>
    <w:rsid w:val="001D4B5B"/>
    <w:rsid w:val="001D4B86"/>
    <w:rsid w:val="001D4E44"/>
    <w:rsid w:val="001D503E"/>
    <w:rsid w:val="001D55D1"/>
    <w:rsid w:val="001D5665"/>
    <w:rsid w:val="001D5896"/>
    <w:rsid w:val="001D593E"/>
    <w:rsid w:val="001D5D6F"/>
    <w:rsid w:val="001D606A"/>
    <w:rsid w:val="001D625B"/>
    <w:rsid w:val="001D6A45"/>
    <w:rsid w:val="001D6A9C"/>
    <w:rsid w:val="001D6AAA"/>
    <w:rsid w:val="001D6BC9"/>
    <w:rsid w:val="001D7037"/>
    <w:rsid w:val="001D7820"/>
    <w:rsid w:val="001D7F07"/>
    <w:rsid w:val="001E00BE"/>
    <w:rsid w:val="001E0203"/>
    <w:rsid w:val="001E03D2"/>
    <w:rsid w:val="001E06D9"/>
    <w:rsid w:val="001E07C2"/>
    <w:rsid w:val="001E0994"/>
    <w:rsid w:val="001E0A51"/>
    <w:rsid w:val="001E0A84"/>
    <w:rsid w:val="001E0D18"/>
    <w:rsid w:val="001E12B5"/>
    <w:rsid w:val="001E193A"/>
    <w:rsid w:val="001E1CEB"/>
    <w:rsid w:val="001E1D3F"/>
    <w:rsid w:val="001E1D7A"/>
    <w:rsid w:val="001E27DE"/>
    <w:rsid w:val="001E2BCE"/>
    <w:rsid w:val="001E341C"/>
    <w:rsid w:val="001E3CB4"/>
    <w:rsid w:val="001E3CFF"/>
    <w:rsid w:val="001E42A9"/>
    <w:rsid w:val="001E42CB"/>
    <w:rsid w:val="001E4671"/>
    <w:rsid w:val="001E4D0F"/>
    <w:rsid w:val="001E4D62"/>
    <w:rsid w:val="001E4F3A"/>
    <w:rsid w:val="001E5000"/>
    <w:rsid w:val="001E54F5"/>
    <w:rsid w:val="001E5543"/>
    <w:rsid w:val="001E5593"/>
    <w:rsid w:val="001E5A62"/>
    <w:rsid w:val="001E5A7A"/>
    <w:rsid w:val="001E5C66"/>
    <w:rsid w:val="001E5C9F"/>
    <w:rsid w:val="001E5F17"/>
    <w:rsid w:val="001E5F35"/>
    <w:rsid w:val="001E62A7"/>
    <w:rsid w:val="001E65CA"/>
    <w:rsid w:val="001E65D1"/>
    <w:rsid w:val="001E69DF"/>
    <w:rsid w:val="001E749D"/>
    <w:rsid w:val="001E750B"/>
    <w:rsid w:val="001E7EEE"/>
    <w:rsid w:val="001E7F85"/>
    <w:rsid w:val="001F03A4"/>
    <w:rsid w:val="001F060F"/>
    <w:rsid w:val="001F11A7"/>
    <w:rsid w:val="001F179A"/>
    <w:rsid w:val="001F1D38"/>
    <w:rsid w:val="001F1E1F"/>
    <w:rsid w:val="001F2392"/>
    <w:rsid w:val="001F24BE"/>
    <w:rsid w:val="001F28DB"/>
    <w:rsid w:val="001F323A"/>
    <w:rsid w:val="001F331D"/>
    <w:rsid w:val="001F3523"/>
    <w:rsid w:val="001F35CC"/>
    <w:rsid w:val="001F3DA5"/>
    <w:rsid w:val="001F3E89"/>
    <w:rsid w:val="001F4011"/>
    <w:rsid w:val="001F410B"/>
    <w:rsid w:val="001F452B"/>
    <w:rsid w:val="001F4CFB"/>
    <w:rsid w:val="001F53F9"/>
    <w:rsid w:val="001F5955"/>
    <w:rsid w:val="001F5B5E"/>
    <w:rsid w:val="001F5FAF"/>
    <w:rsid w:val="001F5FE4"/>
    <w:rsid w:val="001F6413"/>
    <w:rsid w:val="001F65A9"/>
    <w:rsid w:val="001F66AD"/>
    <w:rsid w:val="001F69CD"/>
    <w:rsid w:val="001F6C02"/>
    <w:rsid w:val="001F6E37"/>
    <w:rsid w:val="001F738F"/>
    <w:rsid w:val="001F7625"/>
    <w:rsid w:val="001F78CF"/>
    <w:rsid w:val="001F7C14"/>
    <w:rsid w:val="001F7DB0"/>
    <w:rsid w:val="001F7E32"/>
    <w:rsid w:val="00200075"/>
    <w:rsid w:val="002001F1"/>
    <w:rsid w:val="00200332"/>
    <w:rsid w:val="00200384"/>
    <w:rsid w:val="00201232"/>
    <w:rsid w:val="002019C9"/>
    <w:rsid w:val="00201B8C"/>
    <w:rsid w:val="00201CFC"/>
    <w:rsid w:val="00201F78"/>
    <w:rsid w:val="002029DE"/>
    <w:rsid w:val="00202D64"/>
    <w:rsid w:val="00202FEB"/>
    <w:rsid w:val="0020304E"/>
    <w:rsid w:val="00203792"/>
    <w:rsid w:val="0020382F"/>
    <w:rsid w:val="0020414E"/>
    <w:rsid w:val="002042AF"/>
    <w:rsid w:val="00204696"/>
    <w:rsid w:val="0020494E"/>
    <w:rsid w:val="00204997"/>
    <w:rsid w:val="002056EE"/>
    <w:rsid w:val="00205911"/>
    <w:rsid w:val="00205B2B"/>
    <w:rsid w:val="00205F0D"/>
    <w:rsid w:val="0020639C"/>
    <w:rsid w:val="00206472"/>
    <w:rsid w:val="00206EB4"/>
    <w:rsid w:val="0020718E"/>
    <w:rsid w:val="002072AA"/>
    <w:rsid w:val="00207EB4"/>
    <w:rsid w:val="00210036"/>
    <w:rsid w:val="002105B5"/>
    <w:rsid w:val="00210A06"/>
    <w:rsid w:val="00210B68"/>
    <w:rsid w:val="00210C5C"/>
    <w:rsid w:val="0021153E"/>
    <w:rsid w:val="00211AD3"/>
    <w:rsid w:val="00211B80"/>
    <w:rsid w:val="00211C6B"/>
    <w:rsid w:val="00212059"/>
    <w:rsid w:val="00212203"/>
    <w:rsid w:val="002126CB"/>
    <w:rsid w:val="00212AB5"/>
    <w:rsid w:val="00212EED"/>
    <w:rsid w:val="002131EB"/>
    <w:rsid w:val="002137D0"/>
    <w:rsid w:val="00213B26"/>
    <w:rsid w:val="00213CB2"/>
    <w:rsid w:val="00214572"/>
    <w:rsid w:val="002147CA"/>
    <w:rsid w:val="00214A63"/>
    <w:rsid w:val="00214BC4"/>
    <w:rsid w:val="0021509D"/>
    <w:rsid w:val="00215148"/>
    <w:rsid w:val="002152E8"/>
    <w:rsid w:val="002153FA"/>
    <w:rsid w:val="002155B2"/>
    <w:rsid w:val="00215731"/>
    <w:rsid w:val="002157B4"/>
    <w:rsid w:val="002159F5"/>
    <w:rsid w:val="00216072"/>
    <w:rsid w:val="002165CD"/>
    <w:rsid w:val="0021662C"/>
    <w:rsid w:val="002168A4"/>
    <w:rsid w:val="00216F90"/>
    <w:rsid w:val="002170BE"/>
    <w:rsid w:val="002174A4"/>
    <w:rsid w:val="00217950"/>
    <w:rsid w:val="00217F39"/>
    <w:rsid w:val="0021E24E"/>
    <w:rsid w:val="0021E7E3"/>
    <w:rsid w:val="002201C5"/>
    <w:rsid w:val="00220BC0"/>
    <w:rsid w:val="00220EB7"/>
    <w:rsid w:val="00220EB8"/>
    <w:rsid w:val="00221258"/>
    <w:rsid w:val="00221981"/>
    <w:rsid w:val="00221B3D"/>
    <w:rsid w:val="00221D35"/>
    <w:rsid w:val="00222543"/>
    <w:rsid w:val="00222698"/>
    <w:rsid w:val="0022282D"/>
    <w:rsid w:val="002229C6"/>
    <w:rsid w:val="00222C10"/>
    <w:rsid w:val="002230EB"/>
    <w:rsid w:val="002237CF"/>
    <w:rsid w:val="00223E15"/>
    <w:rsid w:val="00224423"/>
    <w:rsid w:val="00224B3B"/>
    <w:rsid w:val="00224BD4"/>
    <w:rsid w:val="0022548B"/>
    <w:rsid w:val="00225A62"/>
    <w:rsid w:val="00225D74"/>
    <w:rsid w:val="00225F4B"/>
    <w:rsid w:val="00225FF4"/>
    <w:rsid w:val="00226018"/>
    <w:rsid w:val="0022642E"/>
    <w:rsid w:val="002266E5"/>
    <w:rsid w:val="00226DBA"/>
    <w:rsid w:val="0022736F"/>
    <w:rsid w:val="00227403"/>
    <w:rsid w:val="00227864"/>
    <w:rsid w:val="00227988"/>
    <w:rsid w:val="00227E4C"/>
    <w:rsid w:val="002300A8"/>
    <w:rsid w:val="00230775"/>
    <w:rsid w:val="00231A12"/>
    <w:rsid w:val="00231A28"/>
    <w:rsid w:val="00231BAD"/>
    <w:rsid w:val="00231FC1"/>
    <w:rsid w:val="00231FD3"/>
    <w:rsid w:val="0023292C"/>
    <w:rsid w:val="002331D9"/>
    <w:rsid w:val="002334AD"/>
    <w:rsid w:val="00233CC1"/>
    <w:rsid w:val="00233E6F"/>
    <w:rsid w:val="00233F55"/>
    <w:rsid w:val="002340D0"/>
    <w:rsid w:val="00234219"/>
    <w:rsid w:val="00234386"/>
    <w:rsid w:val="00234557"/>
    <w:rsid w:val="002345DF"/>
    <w:rsid w:val="002348DC"/>
    <w:rsid w:val="00234C1D"/>
    <w:rsid w:val="002355CE"/>
    <w:rsid w:val="0023567B"/>
    <w:rsid w:val="00235D27"/>
    <w:rsid w:val="00236408"/>
    <w:rsid w:val="002365C7"/>
    <w:rsid w:val="002366E4"/>
    <w:rsid w:val="00236B0F"/>
    <w:rsid w:val="002374D5"/>
    <w:rsid w:val="002374E4"/>
    <w:rsid w:val="00240700"/>
    <w:rsid w:val="00240E12"/>
    <w:rsid w:val="002411E4"/>
    <w:rsid w:val="0024170A"/>
    <w:rsid w:val="00241993"/>
    <w:rsid w:val="002423E3"/>
    <w:rsid w:val="00242628"/>
    <w:rsid w:val="002429EC"/>
    <w:rsid w:val="00242ADA"/>
    <w:rsid w:val="00243428"/>
    <w:rsid w:val="002436FC"/>
    <w:rsid w:val="0024397F"/>
    <w:rsid w:val="00243A52"/>
    <w:rsid w:val="00243A7C"/>
    <w:rsid w:val="00243B06"/>
    <w:rsid w:val="00243C97"/>
    <w:rsid w:val="00243E2F"/>
    <w:rsid w:val="00243EAC"/>
    <w:rsid w:val="00244BD1"/>
    <w:rsid w:val="00244D1D"/>
    <w:rsid w:val="00244F4C"/>
    <w:rsid w:val="00245146"/>
    <w:rsid w:val="002454BA"/>
    <w:rsid w:val="0024550A"/>
    <w:rsid w:val="00245950"/>
    <w:rsid w:val="00245C00"/>
    <w:rsid w:val="0024631F"/>
    <w:rsid w:val="00246427"/>
    <w:rsid w:val="00246A25"/>
    <w:rsid w:val="002474E2"/>
    <w:rsid w:val="00247888"/>
    <w:rsid w:val="002502FD"/>
    <w:rsid w:val="002508DD"/>
    <w:rsid w:val="00250B08"/>
    <w:rsid w:val="00250CC7"/>
    <w:rsid w:val="00250E36"/>
    <w:rsid w:val="002517D2"/>
    <w:rsid w:val="00251814"/>
    <w:rsid w:val="0025201B"/>
    <w:rsid w:val="00252235"/>
    <w:rsid w:val="002522F8"/>
    <w:rsid w:val="002526EF"/>
    <w:rsid w:val="0025272E"/>
    <w:rsid w:val="00252905"/>
    <w:rsid w:val="002531DD"/>
    <w:rsid w:val="00253404"/>
    <w:rsid w:val="00253414"/>
    <w:rsid w:val="0025341C"/>
    <w:rsid w:val="002537D5"/>
    <w:rsid w:val="00253B3A"/>
    <w:rsid w:val="00253F2E"/>
    <w:rsid w:val="00253FCC"/>
    <w:rsid w:val="00254233"/>
    <w:rsid w:val="00254397"/>
    <w:rsid w:val="002546B8"/>
    <w:rsid w:val="0025470B"/>
    <w:rsid w:val="00254755"/>
    <w:rsid w:val="00254CB7"/>
    <w:rsid w:val="00255E09"/>
    <w:rsid w:val="00255EFD"/>
    <w:rsid w:val="002568B5"/>
    <w:rsid w:val="0025695B"/>
    <w:rsid w:val="002569F1"/>
    <w:rsid w:val="00256AA7"/>
    <w:rsid w:val="00256AF7"/>
    <w:rsid w:val="00260164"/>
    <w:rsid w:val="00260392"/>
    <w:rsid w:val="002608F4"/>
    <w:rsid w:val="00260B22"/>
    <w:rsid w:val="0026109F"/>
    <w:rsid w:val="00261A59"/>
    <w:rsid w:val="00261C9E"/>
    <w:rsid w:val="00261DA4"/>
    <w:rsid w:val="00261F16"/>
    <w:rsid w:val="002622C6"/>
    <w:rsid w:val="00262353"/>
    <w:rsid w:val="002629B7"/>
    <w:rsid w:val="00262A7D"/>
    <w:rsid w:val="0026321E"/>
    <w:rsid w:val="00263889"/>
    <w:rsid w:val="002638E8"/>
    <w:rsid w:val="00263DA0"/>
    <w:rsid w:val="002640D0"/>
    <w:rsid w:val="00264D8C"/>
    <w:rsid w:val="00264FBA"/>
    <w:rsid w:val="00265427"/>
    <w:rsid w:val="002654D5"/>
    <w:rsid w:val="002656D5"/>
    <w:rsid w:val="0026570E"/>
    <w:rsid w:val="0026623F"/>
    <w:rsid w:val="00266567"/>
    <w:rsid w:val="00266691"/>
    <w:rsid w:val="00266C95"/>
    <w:rsid w:val="00266D24"/>
    <w:rsid w:val="00266D58"/>
    <w:rsid w:val="00266DE1"/>
    <w:rsid w:val="00266ED1"/>
    <w:rsid w:val="0026728F"/>
    <w:rsid w:val="002678BB"/>
    <w:rsid w:val="00267B18"/>
    <w:rsid w:val="0027021B"/>
    <w:rsid w:val="002702E6"/>
    <w:rsid w:val="00270387"/>
    <w:rsid w:val="002704B7"/>
    <w:rsid w:val="002704D3"/>
    <w:rsid w:val="0027058E"/>
    <w:rsid w:val="00270A74"/>
    <w:rsid w:val="0027101E"/>
    <w:rsid w:val="00271661"/>
    <w:rsid w:val="00271846"/>
    <w:rsid w:val="00271A88"/>
    <w:rsid w:val="00271B1E"/>
    <w:rsid w:val="00271D7E"/>
    <w:rsid w:val="00271F27"/>
    <w:rsid w:val="0027211D"/>
    <w:rsid w:val="0027216F"/>
    <w:rsid w:val="00272318"/>
    <w:rsid w:val="002725BD"/>
    <w:rsid w:val="00273178"/>
    <w:rsid w:val="002731E2"/>
    <w:rsid w:val="002732AC"/>
    <w:rsid w:val="00273388"/>
    <w:rsid w:val="0027359D"/>
    <w:rsid w:val="00273625"/>
    <w:rsid w:val="002736C6"/>
    <w:rsid w:val="00273737"/>
    <w:rsid w:val="00274083"/>
    <w:rsid w:val="002741C7"/>
    <w:rsid w:val="00274887"/>
    <w:rsid w:val="00274998"/>
    <w:rsid w:val="002749F5"/>
    <w:rsid w:val="00274A67"/>
    <w:rsid w:val="00274FAB"/>
    <w:rsid w:val="00274FCB"/>
    <w:rsid w:val="00275048"/>
    <w:rsid w:val="0027513A"/>
    <w:rsid w:val="00275F52"/>
    <w:rsid w:val="00275F8F"/>
    <w:rsid w:val="00276F7E"/>
    <w:rsid w:val="0027719B"/>
    <w:rsid w:val="002776D0"/>
    <w:rsid w:val="0027782F"/>
    <w:rsid w:val="002778F0"/>
    <w:rsid w:val="00277969"/>
    <w:rsid w:val="00277F07"/>
    <w:rsid w:val="00277F94"/>
    <w:rsid w:val="002809F9"/>
    <w:rsid w:val="00281193"/>
    <w:rsid w:val="0028123C"/>
    <w:rsid w:val="00281354"/>
    <w:rsid w:val="00281847"/>
    <w:rsid w:val="00281A73"/>
    <w:rsid w:val="00281B6B"/>
    <w:rsid w:val="00282172"/>
    <w:rsid w:val="00282246"/>
    <w:rsid w:val="00282275"/>
    <w:rsid w:val="0028233B"/>
    <w:rsid w:val="00282989"/>
    <w:rsid w:val="00282CAA"/>
    <w:rsid w:val="00283357"/>
    <w:rsid w:val="002835F2"/>
    <w:rsid w:val="00283A4E"/>
    <w:rsid w:val="00283FAD"/>
    <w:rsid w:val="0028454F"/>
    <w:rsid w:val="00284920"/>
    <w:rsid w:val="00284A49"/>
    <w:rsid w:val="00284EC1"/>
    <w:rsid w:val="00284FA1"/>
    <w:rsid w:val="00284FA2"/>
    <w:rsid w:val="0028532D"/>
    <w:rsid w:val="00285346"/>
    <w:rsid w:val="002859B7"/>
    <w:rsid w:val="00286177"/>
    <w:rsid w:val="00286620"/>
    <w:rsid w:val="00286F2C"/>
    <w:rsid w:val="00286FE9"/>
    <w:rsid w:val="0028744A"/>
    <w:rsid w:val="002874CF"/>
    <w:rsid w:val="002877B2"/>
    <w:rsid w:val="00287C18"/>
    <w:rsid w:val="0029053C"/>
    <w:rsid w:val="00290624"/>
    <w:rsid w:val="00290BE7"/>
    <w:rsid w:val="002910C0"/>
    <w:rsid w:val="00291569"/>
    <w:rsid w:val="00291A02"/>
    <w:rsid w:val="00291C8F"/>
    <w:rsid w:val="00291EA6"/>
    <w:rsid w:val="00292075"/>
    <w:rsid w:val="00292703"/>
    <w:rsid w:val="0029358F"/>
    <w:rsid w:val="00294CC0"/>
    <w:rsid w:val="00294D93"/>
    <w:rsid w:val="00294DDF"/>
    <w:rsid w:val="00294E1D"/>
    <w:rsid w:val="00295377"/>
    <w:rsid w:val="00295493"/>
    <w:rsid w:val="0029557A"/>
    <w:rsid w:val="002958D1"/>
    <w:rsid w:val="00295F6D"/>
    <w:rsid w:val="002965CE"/>
    <w:rsid w:val="00296F85"/>
    <w:rsid w:val="0029799C"/>
    <w:rsid w:val="00297C41"/>
    <w:rsid w:val="00297D66"/>
    <w:rsid w:val="002A002D"/>
    <w:rsid w:val="002A0435"/>
    <w:rsid w:val="002A06BC"/>
    <w:rsid w:val="002A06FE"/>
    <w:rsid w:val="002A078B"/>
    <w:rsid w:val="002A0A6E"/>
    <w:rsid w:val="002A0C5A"/>
    <w:rsid w:val="002A132A"/>
    <w:rsid w:val="002A1457"/>
    <w:rsid w:val="002A165F"/>
    <w:rsid w:val="002A1B66"/>
    <w:rsid w:val="002A1EDA"/>
    <w:rsid w:val="002A232E"/>
    <w:rsid w:val="002A2439"/>
    <w:rsid w:val="002A25A4"/>
    <w:rsid w:val="002A25CC"/>
    <w:rsid w:val="002A2867"/>
    <w:rsid w:val="002A28B0"/>
    <w:rsid w:val="002A2B7E"/>
    <w:rsid w:val="002A2F20"/>
    <w:rsid w:val="002A2FEA"/>
    <w:rsid w:val="002A33CD"/>
    <w:rsid w:val="002A34A9"/>
    <w:rsid w:val="002A379D"/>
    <w:rsid w:val="002A3A9D"/>
    <w:rsid w:val="002A3DAB"/>
    <w:rsid w:val="002A4057"/>
    <w:rsid w:val="002A42C6"/>
    <w:rsid w:val="002A47BF"/>
    <w:rsid w:val="002A47EE"/>
    <w:rsid w:val="002A4894"/>
    <w:rsid w:val="002A4C31"/>
    <w:rsid w:val="002A4ECB"/>
    <w:rsid w:val="002A504E"/>
    <w:rsid w:val="002A5189"/>
    <w:rsid w:val="002A54BF"/>
    <w:rsid w:val="002A562E"/>
    <w:rsid w:val="002A5663"/>
    <w:rsid w:val="002A594F"/>
    <w:rsid w:val="002A5B4B"/>
    <w:rsid w:val="002A6005"/>
    <w:rsid w:val="002A629A"/>
    <w:rsid w:val="002A67C8"/>
    <w:rsid w:val="002A6805"/>
    <w:rsid w:val="002A6D63"/>
    <w:rsid w:val="002A6F16"/>
    <w:rsid w:val="002A71C8"/>
    <w:rsid w:val="002A71F6"/>
    <w:rsid w:val="002A755A"/>
    <w:rsid w:val="002A79E1"/>
    <w:rsid w:val="002A79FB"/>
    <w:rsid w:val="002A7BA6"/>
    <w:rsid w:val="002A7CE5"/>
    <w:rsid w:val="002A7D41"/>
    <w:rsid w:val="002A7F1F"/>
    <w:rsid w:val="002B0230"/>
    <w:rsid w:val="002B062C"/>
    <w:rsid w:val="002B071A"/>
    <w:rsid w:val="002B07AA"/>
    <w:rsid w:val="002B089D"/>
    <w:rsid w:val="002B0B9D"/>
    <w:rsid w:val="002B0BEB"/>
    <w:rsid w:val="002B0F5A"/>
    <w:rsid w:val="002B123A"/>
    <w:rsid w:val="002B1244"/>
    <w:rsid w:val="002B1509"/>
    <w:rsid w:val="002B1D79"/>
    <w:rsid w:val="002B1D82"/>
    <w:rsid w:val="002B2160"/>
    <w:rsid w:val="002B2181"/>
    <w:rsid w:val="002B222E"/>
    <w:rsid w:val="002B2296"/>
    <w:rsid w:val="002B22BF"/>
    <w:rsid w:val="002B22F4"/>
    <w:rsid w:val="002B28F5"/>
    <w:rsid w:val="002B2B9F"/>
    <w:rsid w:val="002B30AC"/>
    <w:rsid w:val="002B3150"/>
    <w:rsid w:val="002B324A"/>
    <w:rsid w:val="002B35B8"/>
    <w:rsid w:val="002B361A"/>
    <w:rsid w:val="002B36BF"/>
    <w:rsid w:val="002B3A7D"/>
    <w:rsid w:val="002B3E96"/>
    <w:rsid w:val="002B426F"/>
    <w:rsid w:val="002B4630"/>
    <w:rsid w:val="002B4E05"/>
    <w:rsid w:val="002B5153"/>
    <w:rsid w:val="002B59D4"/>
    <w:rsid w:val="002B5A2A"/>
    <w:rsid w:val="002B5F31"/>
    <w:rsid w:val="002B5F78"/>
    <w:rsid w:val="002B6066"/>
    <w:rsid w:val="002B6146"/>
    <w:rsid w:val="002B7909"/>
    <w:rsid w:val="002B7C3A"/>
    <w:rsid w:val="002B7EBC"/>
    <w:rsid w:val="002B7FED"/>
    <w:rsid w:val="002C0025"/>
    <w:rsid w:val="002C0DDC"/>
    <w:rsid w:val="002C1167"/>
    <w:rsid w:val="002C1231"/>
    <w:rsid w:val="002C1283"/>
    <w:rsid w:val="002C1435"/>
    <w:rsid w:val="002C2AF2"/>
    <w:rsid w:val="002C30F0"/>
    <w:rsid w:val="002C333F"/>
    <w:rsid w:val="002C382C"/>
    <w:rsid w:val="002C4B51"/>
    <w:rsid w:val="002C4BD5"/>
    <w:rsid w:val="002C4CC8"/>
    <w:rsid w:val="002C4D3D"/>
    <w:rsid w:val="002C5711"/>
    <w:rsid w:val="002C59CC"/>
    <w:rsid w:val="002C5DD4"/>
    <w:rsid w:val="002C5F4B"/>
    <w:rsid w:val="002C63E2"/>
    <w:rsid w:val="002C6643"/>
    <w:rsid w:val="002C6D6F"/>
    <w:rsid w:val="002C7C14"/>
    <w:rsid w:val="002D0740"/>
    <w:rsid w:val="002D0A7D"/>
    <w:rsid w:val="002D11A4"/>
    <w:rsid w:val="002D12F9"/>
    <w:rsid w:val="002D1516"/>
    <w:rsid w:val="002D18E9"/>
    <w:rsid w:val="002D1A5D"/>
    <w:rsid w:val="002D28A1"/>
    <w:rsid w:val="002D2D09"/>
    <w:rsid w:val="002D342B"/>
    <w:rsid w:val="002D39D8"/>
    <w:rsid w:val="002D3EC6"/>
    <w:rsid w:val="002D4119"/>
    <w:rsid w:val="002D4460"/>
    <w:rsid w:val="002D4559"/>
    <w:rsid w:val="002D47F2"/>
    <w:rsid w:val="002D48BB"/>
    <w:rsid w:val="002D4EB5"/>
    <w:rsid w:val="002D4F6F"/>
    <w:rsid w:val="002D6078"/>
    <w:rsid w:val="002D6443"/>
    <w:rsid w:val="002D64AD"/>
    <w:rsid w:val="002D6911"/>
    <w:rsid w:val="002D6921"/>
    <w:rsid w:val="002D6933"/>
    <w:rsid w:val="002D6E23"/>
    <w:rsid w:val="002D6F7A"/>
    <w:rsid w:val="002D7042"/>
    <w:rsid w:val="002D74EE"/>
    <w:rsid w:val="002D7CC3"/>
    <w:rsid w:val="002E0162"/>
    <w:rsid w:val="002E0542"/>
    <w:rsid w:val="002E0B35"/>
    <w:rsid w:val="002E0F5E"/>
    <w:rsid w:val="002E0F65"/>
    <w:rsid w:val="002E11DF"/>
    <w:rsid w:val="002E1F5B"/>
    <w:rsid w:val="002E20DA"/>
    <w:rsid w:val="002E2549"/>
    <w:rsid w:val="002E2CF1"/>
    <w:rsid w:val="002E2E9A"/>
    <w:rsid w:val="002E340D"/>
    <w:rsid w:val="002E39EF"/>
    <w:rsid w:val="002E3AB8"/>
    <w:rsid w:val="002E3ABA"/>
    <w:rsid w:val="002E3FB9"/>
    <w:rsid w:val="002E42C3"/>
    <w:rsid w:val="002E4479"/>
    <w:rsid w:val="002E46ED"/>
    <w:rsid w:val="002E4BE5"/>
    <w:rsid w:val="002E4CD8"/>
    <w:rsid w:val="002E58DA"/>
    <w:rsid w:val="002E5A46"/>
    <w:rsid w:val="002E5ABB"/>
    <w:rsid w:val="002E5D57"/>
    <w:rsid w:val="002E6046"/>
    <w:rsid w:val="002E6378"/>
    <w:rsid w:val="002E640B"/>
    <w:rsid w:val="002E6808"/>
    <w:rsid w:val="002E6E91"/>
    <w:rsid w:val="002E7500"/>
    <w:rsid w:val="002E759A"/>
    <w:rsid w:val="002E7F5B"/>
    <w:rsid w:val="002F0113"/>
    <w:rsid w:val="002F07C7"/>
    <w:rsid w:val="002F07DA"/>
    <w:rsid w:val="002F0C87"/>
    <w:rsid w:val="002F0D23"/>
    <w:rsid w:val="002F1021"/>
    <w:rsid w:val="002F107D"/>
    <w:rsid w:val="002F16A0"/>
    <w:rsid w:val="002F16D1"/>
    <w:rsid w:val="002F1CE2"/>
    <w:rsid w:val="002F1D96"/>
    <w:rsid w:val="002F28F9"/>
    <w:rsid w:val="002F2A02"/>
    <w:rsid w:val="002F2B05"/>
    <w:rsid w:val="002F2E14"/>
    <w:rsid w:val="002F2E5D"/>
    <w:rsid w:val="002F2F58"/>
    <w:rsid w:val="002F34C7"/>
    <w:rsid w:val="002F3655"/>
    <w:rsid w:val="002F3876"/>
    <w:rsid w:val="002F3ACD"/>
    <w:rsid w:val="002F3B6C"/>
    <w:rsid w:val="002F3E4E"/>
    <w:rsid w:val="002F434D"/>
    <w:rsid w:val="002F4B85"/>
    <w:rsid w:val="002F4E66"/>
    <w:rsid w:val="002F54CA"/>
    <w:rsid w:val="002F5CF5"/>
    <w:rsid w:val="002F714A"/>
    <w:rsid w:val="002F7576"/>
    <w:rsid w:val="002F772E"/>
    <w:rsid w:val="002F780D"/>
    <w:rsid w:val="002F7F17"/>
    <w:rsid w:val="00300079"/>
    <w:rsid w:val="003002B5"/>
    <w:rsid w:val="0030047B"/>
    <w:rsid w:val="00300802"/>
    <w:rsid w:val="00300C14"/>
    <w:rsid w:val="00300EFB"/>
    <w:rsid w:val="00301278"/>
    <w:rsid w:val="00301944"/>
    <w:rsid w:val="00302355"/>
    <w:rsid w:val="0030296B"/>
    <w:rsid w:val="00302EF5"/>
    <w:rsid w:val="00303198"/>
    <w:rsid w:val="00303C23"/>
    <w:rsid w:val="00303DA6"/>
    <w:rsid w:val="00304218"/>
    <w:rsid w:val="00304ABB"/>
    <w:rsid w:val="00304BA4"/>
    <w:rsid w:val="00304E3E"/>
    <w:rsid w:val="00304F79"/>
    <w:rsid w:val="0030531A"/>
    <w:rsid w:val="00305510"/>
    <w:rsid w:val="00306698"/>
    <w:rsid w:val="00306FF7"/>
    <w:rsid w:val="0030745F"/>
    <w:rsid w:val="0030750C"/>
    <w:rsid w:val="003075B5"/>
    <w:rsid w:val="003078A8"/>
    <w:rsid w:val="00307F3F"/>
    <w:rsid w:val="0031012F"/>
    <w:rsid w:val="00310290"/>
    <w:rsid w:val="00310B60"/>
    <w:rsid w:val="0031128D"/>
    <w:rsid w:val="00311383"/>
    <w:rsid w:val="00311476"/>
    <w:rsid w:val="00311574"/>
    <w:rsid w:val="00311D54"/>
    <w:rsid w:val="00311DD1"/>
    <w:rsid w:val="00312A4C"/>
    <w:rsid w:val="0031321C"/>
    <w:rsid w:val="00313C8F"/>
    <w:rsid w:val="00313EE1"/>
    <w:rsid w:val="0031407A"/>
    <w:rsid w:val="003140DB"/>
    <w:rsid w:val="003144A7"/>
    <w:rsid w:val="003146E5"/>
    <w:rsid w:val="003147EC"/>
    <w:rsid w:val="00314B96"/>
    <w:rsid w:val="00315207"/>
    <w:rsid w:val="003153EF"/>
    <w:rsid w:val="00315D9C"/>
    <w:rsid w:val="00316362"/>
    <w:rsid w:val="003163E3"/>
    <w:rsid w:val="003169E5"/>
    <w:rsid w:val="003175F6"/>
    <w:rsid w:val="00317D25"/>
    <w:rsid w:val="00317D5C"/>
    <w:rsid w:val="00317DD2"/>
    <w:rsid w:val="003203AD"/>
    <w:rsid w:val="003204FC"/>
    <w:rsid w:val="00320541"/>
    <w:rsid w:val="00320567"/>
    <w:rsid w:val="003207CC"/>
    <w:rsid w:val="0032105D"/>
    <w:rsid w:val="0032135A"/>
    <w:rsid w:val="003218AE"/>
    <w:rsid w:val="00321ADB"/>
    <w:rsid w:val="00321BFD"/>
    <w:rsid w:val="00321D5B"/>
    <w:rsid w:val="00321F6B"/>
    <w:rsid w:val="00322154"/>
    <w:rsid w:val="00322158"/>
    <w:rsid w:val="003221A9"/>
    <w:rsid w:val="00322564"/>
    <w:rsid w:val="003226B1"/>
    <w:rsid w:val="00322AF6"/>
    <w:rsid w:val="0032329B"/>
    <w:rsid w:val="003236BD"/>
    <w:rsid w:val="0032372F"/>
    <w:rsid w:val="00323E29"/>
    <w:rsid w:val="003240EF"/>
    <w:rsid w:val="003245B8"/>
    <w:rsid w:val="003248C0"/>
    <w:rsid w:val="003249FE"/>
    <w:rsid w:val="00324F62"/>
    <w:rsid w:val="0032503F"/>
    <w:rsid w:val="00325452"/>
    <w:rsid w:val="00325BD3"/>
    <w:rsid w:val="00326092"/>
    <w:rsid w:val="003260C9"/>
    <w:rsid w:val="003263A9"/>
    <w:rsid w:val="0032649B"/>
    <w:rsid w:val="00326566"/>
    <w:rsid w:val="00326720"/>
    <w:rsid w:val="003267C3"/>
    <w:rsid w:val="00326AB1"/>
    <w:rsid w:val="00326D16"/>
    <w:rsid w:val="003271E8"/>
    <w:rsid w:val="00327910"/>
    <w:rsid w:val="00327D53"/>
    <w:rsid w:val="00327F12"/>
    <w:rsid w:val="00330247"/>
    <w:rsid w:val="00330320"/>
    <w:rsid w:val="0033044A"/>
    <w:rsid w:val="00330CE2"/>
    <w:rsid w:val="00330DE1"/>
    <w:rsid w:val="00331440"/>
    <w:rsid w:val="00331592"/>
    <w:rsid w:val="00331CAC"/>
    <w:rsid w:val="00331E10"/>
    <w:rsid w:val="003322EB"/>
    <w:rsid w:val="003325A2"/>
    <w:rsid w:val="00332913"/>
    <w:rsid w:val="00332CDF"/>
    <w:rsid w:val="00332D63"/>
    <w:rsid w:val="00333B19"/>
    <w:rsid w:val="0033406E"/>
    <w:rsid w:val="003343FB"/>
    <w:rsid w:val="00334C22"/>
    <w:rsid w:val="00334DA8"/>
    <w:rsid w:val="003350A1"/>
    <w:rsid w:val="00335235"/>
    <w:rsid w:val="003358CD"/>
    <w:rsid w:val="00335F4B"/>
    <w:rsid w:val="00336038"/>
    <w:rsid w:val="003360F5"/>
    <w:rsid w:val="003362F3"/>
    <w:rsid w:val="00336403"/>
    <w:rsid w:val="00336F5B"/>
    <w:rsid w:val="00337D7E"/>
    <w:rsid w:val="00340B96"/>
    <w:rsid w:val="00340F9F"/>
    <w:rsid w:val="0034121B"/>
    <w:rsid w:val="003414CE"/>
    <w:rsid w:val="00341B21"/>
    <w:rsid w:val="00341CFE"/>
    <w:rsid w:val="00341DD6"/>
    <w:rsid w:val="003422B8"/>
    <w:rsid w:val="0034273B"/>
    <w:rsid w:val="0034273F"/>
    <w:rsid w:val="00343115"/>
    <w:rsid w:val="003436E7"/>
    <w:rsid w:val="00343D31"/>
    <w:rsid w:val="00343D66"/>
    <w:rsid w:val="003442AF"/>
    <w:rsid w:val="003444BD"/>
    <w:rsid w:val="00344A27"/>
    <w:rsid w:val="00344EA3"/>
    <w:rsid w:val="0034653B"/>
    <w:rsid w:val="00346553"/>
    <w:rsid w:val="003465D0"/>
    <w:rsid w:val="00346E10"/>
    <w:rsid w:val="0034797F"/>
    <w:rsid w:val="00347E3A"/>
    <w:rsid w:val="00347ED0"/>
    <w:rsid w:val="00350182"/>
    <w:rsid w:val="0035029C"/>
    <w:rsid w:val="00351919"/>
    <w:rsid w:val="0035192E"/>
    <w:rsid w:val="003529A1"/>
    <w:rsid w:val="00352B0E"/>
    <w:rsid w:val="00352CE2"/>
    <w:rsid w:val="00352E46"/>
    <w:rsid w:val="00352F3F"/>
    <w:rsid w:val="003543E5"/>
    <w:rsid w:val="003546AA"/>
    <w:rsid w:val="0035475B"/>
    <w:rsid w:val="003548E3"/>
    <w:rsid w:val="00354CAD"/>
    <w:rsid w:val="00355866"/>
    <w:rsid w:val="00355DF5"/>
    <w:rsid w:val="003566D6"/>
    <w:rsid w:val="003566E6"/>
    <w:rsid w:val="00356D24"/>
    <w:rsid w:val="00356DED"/>
    <w:rsid w:val="00357545"/>
    <w:rsid w:val="0036050F"/>
    <w:rsid w:val="00361390"/>
    <w:rsid w:val="0036144C"/>
    <w:rsid w:val="003617E7"/>
    <w:rsid w:val="00361832"/>
    <w:rsid w:val="0036185E"/>
    <w:rsid w:val="0036238D"/>
    <w:rsid w:val="003624AC"/>
    <w:rsid w:val="00362B4F"/>
    <w:rsid w:val="00363040"/>
    <w:rsid w:val="0036329E"/>
    <w:rsid w:val="00363558"/>
    <w:rsid w:val="0036371E"/>
    <w:rsid w:val="00363750"/>
    <w:rsid w:val="0036388E"/>
    <w:rsid w:val="00363D88"/>
    <w:rsid w:val="00363EEF"/>
    <w:rsid w:val="0036454A"/>
    <w:rsid w:val="00364B59"/>
    <w:rsid w:val="00364CA1"/>
    <w:rsid w:val="00365551"/>
    <w:rsid w:val="00365771"/>
    <w:rsid w:val="003657E0"/>
    <w:rsid w:val="00365AE0"/>
    <w:rsid w:val="00365DDB"/>
    <w:rsid w:val="0036632A"/>
    <w:rsid w:val="0036662E"/>
    <w:rsid w:val="0036693C"/>
    <w:rsid w:val="00366A05"/>
    <w:rsid w:val="00366DFD"/>
    <w:rsid w:val="00366F4A"/>
    <w:rsid w:val="00366F85"/>
    <w:rsid w:val="003671FC"/>
    <w:rsid w:val="00367232"/>
    <w:rsid w:val="00367263"/>
    <w:rsid w:val="00367286"/>
    <w:rsid w:val="003672A0"/>
    <w:rsid w:val="00367433"/>
    <w:rsid w:val="0036748D"/>
    <w:rsid w:val="0037013F"/>
    <w:rsid w:val="00370D48"/>
    <w:rsid w:val="00371CE3"/>
    <w:rsid w:val="00372CB4"/>
    <w:rsid w:val="00373E1E"/>
    <w:rsid w:val="003741B5"/>
    <w:rsid w:val="0037471E"/>
    <w:rsid w:val="003747D5"/>
    <w:rsid w:val="00374E82"/>
    <w:rsid w:val="003751F2"/>
    <w:rsid w:val="0037523D"/>
    <w:rsid w:val="0037586A"/>
    <w:rsid w:val="00375CFE"/>
    <w:rsid w:val="00376075"/>
    <w:rsid w:val="0037608A"/>
    <w:rsid w:val="00376787"/>
    <w:rsid w:val="00376C84"/>
    <w:rsid w:val="00377E34"/>
    <w:rsid w:val="00380574"/>
    <w:rsid w:val="00380DC6"/>
    <w:rsid w:val="00380F68"/>
    <w:rsid w:val="00381E22"/>
    <w:rsid w:val="00381EE9"/>
    <w:rsid w:val="00382837"/>
    <w:rsid w:val="00382B0A"/>
    <w:rsid w:val="00382DEC"/>
    <w:rsid w:val="003836CB"/>
    <w:rsid w:val="00383750"/>
    <w:rsid w:val="00383AF3"/>
    <w:rsid w:val="00383F77"/>
    <w:rsid w:val="003841D1"/>
    <w:rsid w:val="00384596"/>
    <w:rsid w:val="00384C55"/>
    <w:rsid w:val="00384DC2"/>
    <w:rsid w:val="0038526D"/>
    <w:rsid w:val="003855B9"/>
    <w:rsid w:val="0038568A"/>
    <w:rsid w:val="003857D5"/>
    <w:rsid w:val="00385893"/>
    <w:rsid w:val="00385EF8"/>
    <w:rsid w:val="003861DA"/>
    <w:rsid w:val="003866E4"/>
    <w:rsid w:val="003868C8"/>
    <w:rsid w:val="003869E9"/>
    <w:rsid w:val="00386CF2"/>
    <w:rsid w:val="00386FBC"/>
    <w:rsid w:val="003879F2"/>
    <w:rsid w:val="003901E5"/>
    <w:rsid w:val="00390A23"/>
    <w:rsid w:val="00390A62"/>
    <w:rsid w:val="00390ACE"/>
    <w:rsid w:val="0039112D"/>
    <w:rsid w:val="00391170"/>
    <w:rsid w:val="003913D8"/>
    <w:rsid w:val="00391D50"/>
    <w:rsid w:val="00391E0C"/>
    <w:rsid w:val="00392224"/>
    <w:rsid w:val="00392292"/>
    <w:rsid w:val="00392940"/>
    <w:rsid w:val="0039295E"/>
    <w:rsid w:val="00392A0F"/>
    <w:rsid w:val="00392CD3"/>
    <w:rsid w:val="00392D1C"/>
    <w:rsid w:val="00392D69"/>
    <w:rsid w:val="00393473"/>
    <w:rsid w:val="00394C97"/>
    <w:rsid w:val="00395158"/>
    <w:rsid w:val="003951C9"/>
    <w:rsid w:val="003957F9"/>
    <w:rsid w:val="00395FD3"/>
    <w:rsid w:val="00396203"/>
    <w:rsid w:val="0039640C"/>
    <w:rsid w:val="00396560"/>
    <w:rsid w:val="00396568"/>
    <w:rsid w:val="003966DC"/>
    <w:rsid w:val="003972CC"/>
    <w:rsid w:val="003972FF"/>
    <w:rsid w:val="00397BEB"/>
    <w:rsid w:val="00397BFA"/>
    <w:rsid w:val="003A00EC"/>
    <w:rsid w:val="003A02E0"/>
    <w:rsid w:val="003A02FB"/>
    <w:rsid w:val="003A04DD"/>
    <w:rsid w:val="003A0512"/>
    <w:rsid w:val="003A07BC"/>
    <w:rsid w:val="003A0A09"/>
    <w:rsid w:val="003A0FDB"/>
    <w:rsid w:val="003A10CA"/>
    <w:rsid w:val="003A1217"/>
    <w:rsid w:val="003A190B"/>
    <w:rsid w:val="003A1FD4"/>
    <w:rsid w:val="003A2595"/>
    <w:rsid w:val="003A2777"/>
    <w:rsid w:val="003A2BE2"/>
    <w:rsid w:val="003A3186"/>
    <w:rsid w:val="003A4237"/>
    <w:rsid w:val="003A439C"/>
    <w:rsid w:val="003A485D"/>
    <w:rsid w:val="003A4F08"/>
    <w:rsid w:val="003A505E"/>
    <w:rsid w:val="003A54AD"/>
    <w:rsid w:val="003A56C9"/>
    <w:rsid w:val="003A69CE"/>
    <w:rsid w:val="003A6B09"/>
    <w:rsid w:val="003A7182"/>
    <w:rsid w:val="003A7A7E"/>
    <w:rsid w:val="003A7B79"/>
    <w:rsid w:val="003B0DC6"/>
    <w:rsid w:val="003B0F5B"/>
    <w:rsid w:val="003B1069"/>
    <w:rsid w:val="003B13D5"/>
    <w:rsid w:val="003B1566"/>
    <w:rsid w:val="003B2C0F"/>
    <w:rsid w:val="003B2EA2"/>
    <w:rsid w:val="003B3223"/>
    <w:rsid w:val="003B3254"/>
    <w:rsid w:val="003B3586"/>
    <w:rsid w:val="003B37BF"/>
    <w:rsid w:val="003B3F40"/>
    <w:rsid w:val="003B4037"/>
    <w:rsid w:val="003B40A3"/>
    <w:rsid w:val="003B45B3"/>
    <w:rsid w:val="003B49A3"/>
    <w:rsid w:val="003B5398"/>
    <w:rsid w:val="003B56A7"/>
    <w:rsid w:val="003B5876"/>
    <w:rsid w:val="003B6092"/>
    <w:rsid w:val="003B68FF"/>
    <w:rsid w:val="003B6B1C"/>
    <w:rsid w:val="003B6D25"/>
    <w:rsid w:val="003B714A"/>
    <w:rsid w:val="003B77CD"/>
    <w:rsid w:val="003B7A6E"/>
    <w:rsid w:val="003C0054"/>
    <w:rsid w:val="003C0064"/>
    <w:rsid w:val="003C052D"/>
    <w:rsid w:val="003C078E"/>
    <w:rsid w:val="003C098D"/>
    <w:rsid w:val="003C09B9"/>
    <w:rsid w:val="003C0B17"/>
    <w:rsid w:val="003C102D"/>
    <w:rsid w:val="003C13B2"/>
    <w:rsid w:val="003C17B3"/>
    <w:rsid w:val="003C241A"/>
    <w:rsid w:val="003C256F"/>
    <w:rsid w:val="003C272F"/>
    <w:rsid w:val="003C2C9C"/>
    <w:rsid w:val="003C314E"/>
    <w:rsid w:val="003C34D9"/>
    <w:rsid w:val="003C3665"/>
    <w:rsid w:val="003C3A55"/>
    <w:rsid w:val="003C3DE6"/>
    <w:rsid w:val="003C40A9"/>
    <w:rsid w:val="003C40B6"/>
    <w:rsid w:val="003C43F4"/>
    <w:rsid w:val="003C44DC"/>
    <w:rsid w:val="003C48F4"/>
    <w:rsid w:val="003C4C7E"/>
    <w:rsid w:val="003C4EB8"/>
    <w:rsid w:val="003C507B"/>
    <w:rsid w:val="003C50C7"/>
    <w:rsid w:val="003C5343"/>
    <w:rsid w:val="003C5405"/>
    <w:rsid w:val="003C542E"/>
    <w:rsid w:val="003C64C6"/>
    <w:rsid w:val="003C654B"/>
    <w:rsid w:val="003C665A"/>
    <w:rsid w:val="003C6899"/>
    <w:rsid w:val="003C6A4D"/>
    <w:rsid w:val="003C6C05"/>
    <w:rsid w:val="003C6CD8"/>
    <w:rsid w:val="003C7050"/>
    <w:rsid w:val="003C794E"/>
    <w:rsid w:val="003C7A67"/>
    <w:rsid w:val="003C7BDE"/>
    <w:rsid w:val="003C7C00"/>
    <w:rsid w:val="003C7F42"/>
    <w:rsid w:val="003D0356"/>
    <w:rsid w:val="003D0C83"/>
    <w:rsid w:val="003D0D7E"/>
    <w:rsid w:val="003D10D0"/>
    <w:rsid w:val="003D1532"/>
    <w:rsid w:val="003D164D"/>
    <w:rsid w:val="003D18FB"/>
    <w:rsid w:val="003D1B2C"/>
    <w:rsid w:val="003D2A41"/>
    <w:rsid w:val="003D3172"/>
    <w:rsid w:val="003D379F"/>
    <w:rsid w:val="003D390F"/>
    <w:rsid w:val="003D3ED9"/>
    <w:rsid w:val="003D3EDE"/>
    <w:rsid w:val="003D4188"/>
    <w:rsid w:val="003D440E"/>
    <w:rsid w:val="003D4496"/>
    <w:rsid w:val="003D4E92"/>
    <w:rsid w:val="003D504B"/>
    <w:rsid w:val="003D53D4"/>
    <w:rsid w:val="003D5924"/>
    <w:rsid w:val="003D5B63"/>
    <w:rsid w:val="003D665F"/>
    <w:rsid w:val="003D66F3"/>
    <w:rsid w:val="003D6B02"/>
    <w:rsid w:val="003D6CF3"/>
    <w:rsid w:val="003D6E61"/>
    <w:rsid w:val="003D6E70"/>
    <w:rsid w:val="003D6F2C"/>
    <w:rsid w:val="003D72D3"/>
    <w:rsid w:val="003D731A"/>
    <w:rsid w:val="003D7E07"/>
    <w:rsid w:val="003E0885"/>
    <w:rsid w:val="003E0C91"/>
    <w:rsid w:val="003E114F"/>
    <w:rsid w:val="003E1782"/>
    <w:rsid w:val="003E18D6"/>
    <w:rsid w:val="003E1A80"/>
    <w:rsid w:val="003E1E86"/>
    <w:rsid w:val="003E21A6"/>
    <w:rsid w:val="003E2214"/>
    <w:rsid w:val="003E22F3"/>
    <w:rsid w:val="003E23C3"/>
    <w:rsid w:val="003E23EC"/>
    <w:rsid w:val="003E2636"/>
    <w:rsid w:val="003E28B2"/>
    <w:rsid w:val="003E2EF5"/>
    <w:rsid w:val="003E2F7E"/>
    <w:rsid w:val="003E3534"/>
    <w:rsid w:val="003E36E0"/>
    <w:rsid w:val="003E3D0A"/>
    <w:rsid w:val="003E3E00"/>
    <w:rsid w:val="003E3F19"/>
    <w:rsid w:val="003E3F82"/>
    <w:rsid w:val="003E4034"/>
    <w:rsid w:val="003E4500"/>
    <w:rsid w:val="003E4555"/>
    <w:rsid w:val="003E4863"/>
    <w:rsid w:val="003E5299"/>
    <w:rsid w:val="003E5422"/>
    <w:rsid w:val="003E57E7"/>
    <w:rsid w:val="003E5E68"/>
    <w:rsid w:val="003E5F16"/>
    <w:rsid w:val="003E626F"/>
    <w:rsid w:val="003E6919"/>
    <w:rsid w:val="003E6E6C"/>
    <w:rsid w:val="003E72B4"/>
    <w:rsid w:val="003F03BA"/>
    <w:rsid w:val="003F03F5"/>
    <w:rsid w:val="003F041D"/>
    <w:rsid w:val="003F0928"/>
    <w:rsid w:val="003F0CFA"/>
    <w:rsid w:val="003F1022"/>
    <w:rsid w:val="003F1496"/>
    <w:rsid w:val="003F1639"/>
    <w:rsid w:val="003F176E"/>
    <w:rsid w:val="003F17BF"/>
    <w:rsid w:val="003F18E1"/>
    <w:rsid w:val="003F1C3E"/>
    <w:rsid w:val="003F1ECD"/>
    <w:rsid w:val="003F1F97"/>
    <w:rsid w:val="003F2001"/>
    <w:rsid w:val="003F2B43"/>
    <w:rsid w:val="003F3FA5"/>
    <w:rsid w:val="003F443B"/>
    <w:rsid w:val="003F4B62"/>
    <w:rsid w:val="003F5A92"/>
    <w:rsid w:val="003F5ADF"/>
    <w:rsid w:val="003F5BA1"/>
    <w:rsid w:val="003F5DD6"/>
    <w:rsid w:val="003F64DA"/>
    <w:rsid w:val="003F71B1"/>
    <w:rsid w:val="003F7387"/>
    <w:rsid w:val="003F73DC"/>
    <w:rsid w:val="003F7685"/>
    <w:rsid w:val="003F7EE0"/>
    <w:rsid w:val="003F7FE3"/>
    <w:rsid w:val="00400025"/>
    <w:rsid w:val="004001E3"/>
    <w:rsid w:val="00400304"/>
    <w:rsid w:val="00400434"/>
    <w:rsid w:val="00400456"/>
    <w:rsid w:val="00401027"/>
    <w:rsid w:val="004011E4"/>
    <w:rsid w:val="004014FF"/>
    <w:rsid w:val="004016B5"/>
    <w:rsid w:val="0040187B"/>
    <w:rsid w:val="004019CC"/>
    <w:rsid w:val="00401A04"/>
    <w:rsid w:val="00401B11"/>
    <w:rsid w:val="00401FB9"/>
    <w:rsid w:val="0040204E"/>
    <w:rsid w:val="00402421"/>
    <w:rsid w:val="004025E9"/>
    <w:rsid w:val="004026F2"/>
    <w:rsid w:val="004029B8"/>
    <w:rsid w:val="004031AF"/>
    <w:rsid w:val="004035BB"/>
    <w:rsid w:val="00403ADD"/>
    <w:rsid w:val="00403B5F"/>
    <w:rsid w:val="00403C3C"/>
    <w:rsid w:val="00403F05"/>
    <w:rsid w:val="00403F9F"/>
    <w:rsid w:val="0040440B"/>
    <w:rsid w:val="00404729"/>
    <w:rsid w:val="00404DE7"/>
    <w:rsid w:val="00405294"/>
    <w:rsid w:val="004052D8"/>
    <w:rsid w:val="0040533D"/>
    <w:rsid w:val="00405AB1"/>
    <w:rsid w:val="00405EC2"/>
    <w:rsid w:val="00406136"/>
    <w:rsid w:val="00406C5A"/>
    <w:rsid w:val="00406D30"/>
    <w:rsid w:val="0040768F"/>
    <w:rsid w:val="00407726"/>
    <w:rsid w:val="004078A6"/>
    <w:rsid w:val="00407C53"/>
    <w:rsid w:val="00407D64"/>
    <w:rsid w:val="00407EA9"/>
    <w:rsid w:val="004103AB"/>
    <w:rsid w:val="00410778"/>
    <w:rsid w:val="00410921"/>
    <w:rsid w:val="00410CE4"/>
    <w:rsid w:val="004111F4"/>
    <w:rsid w:val="004112CC"/>
    <w:rsid w:val="0041135C"/>
    <w:rsid w:val="00412109"/>
    <w:rsid w:val="004122E0"/>
    <w:rsid w:val="004126E7"/>
    <w:rsid w:val="00412D39"/>
    <w:rsid w:val="00412E26"/>
    <w:rsid w:val="00412F0D"/>
    <w:rsid w:val="004130AC"/>
    <w:rsid w:val="00413881"/>
    <w:rsid w:val="00413A99"/>
    <w:rsid w:val="00413D98"/>
    <w:rsid w:val="00413E68"/>
    <w:rsid w:val="004143C6"/>
    <w:rsid w:val="004144F3"/>
    <w:rsid w:val="00414AB9"/>
    <w:rsid w:val="0041519F"/>
    <w:rsid w:val="004154FF"/>
    <w:rsid w:val="00415715"/>
    <w:rsid w:val="00415F03"/>
    <w:rsid w:val="00415F2A"/>
    <w:rsid w:val="004168AC"/>
    <w:rsid w:val="0041697A"/>
    <w:rsid w:val="00416AC5"/>
    <w:rsid w:val="00416B82"/>
    <w:rsid w:val="00416BF2"/>
    <w:rsid w:val="00417B83"/>
    <w:rsid w:val="00417D09"/>
    <w:rsid w:val="00417F00"/>
    <w:rsid w:val="004204D5"/>
    <w:rsid w:val="00420BF0"/>
    <w:rsid w:val="00420CD1"/>
    <w:rsid w:val="00420DDA"/>
    <w:rsid w:val="004212F3"/>
    <w:rsid w:val="00421B37"/>
    <w:rsid w:val="00421BC2"/>
    <w:rsid w:val="004220EB"/>
    <w:rsid w:val="00422406"/>
    <w:rsid w:val="0042284A"/>
    <w:rsid w:val="0042284D"/>
    <w:rsid w:val="00422A26"/>
    <w:rsid w:val="00423014"/>
    <w:rsid w:val="00423F98"/>
    <w:rsid w:val="00423FE4"/>
    <w:rsid w:val="0042416C"/>
    <w:rsid w:val="004252B4"/>
    <w:rsid w:val="00425460"/>
    <w:rsid w:val="00425537"/>
    <w:rsid w:val="00425635"/>
    <w:rsid w:val="00425C86"/>
    <w:rsid w:val="00426139"/>
    <w:rsid w:val="004261C5"/>
    <w:rsid w:val="00426917"/>
    <w:rsid w:val="00426A1E"/>
    <w:rsid w:val="00426D25"/>
    <w:rsid w:val="00426DFC"/>
    <w:rsid w:val="00427354"/>
    <w:rsid w:val="0042753C"/>
    <w:rsid w:val="00427B98"/>
    <w:rsid w:val="00427D7A"/>
    <w:rsid w:val="00430453"/>
    <w:rsid w:val="0043055C"/>
    <w:rsid w:val="0043062F"/>
    <w:rsid w:val="00430FEE"/>
    <w:rsid w:val="004312A8"/>
    <w:rsid w:val="004312CE"/>
    <w:rsid w:val="00432189"/>
    <w:rsid w:val="004321D0"/>
    <w:rsid w:val="004324D1"/>
    <w:rsid w:val="004326BC"/>
    <w:rsid w:val="00432EB8"/>
    <w:rsid w:val="004338D5"/>
    <w:rsid w:val="004338DB"/>
    <w:rsid w:val="00433E24"/>
    <w:rsid w:val="00434394"/>
    <w:rsid w:val="00434621"/>
    <w:rsid w:val="004349A2"/>
    <w:rsid w:val="00434AF3"/>
    <w:rsid w:val="00434AF9"/>
    <w:rsid w:val="00434B02"/>
    <w:rsid w:val="00434F4B"/>
    <w:rsid w:val="0043501B"/>
    <w:rsid w:val="004352DA"/>
    <w:rsid w:val="004354C0"/>
    <w:rsid w:val="0043568A"/>
    <w:rsid w:val="004356C4"/>
    <w:rsid w:val="00435B99"/>
    <w:rsid w:val="00435C96"/>
    <w:rsid w:val="00435CFA"/>
    <w:rsid w:val="0043632E"/>
    <w:rsid w:val="004366C7"/>
    <w:rsid w:val="004367C1"/>
    <w:rsid w:val="004368D3"/>
    <w:rsid w:val="0043752A"/>
    <w:rsid w:val="004378D7"/>
    <w:rsid w:val="00437D23"/>
    <w:rsid w:val="00440080"/>
    <w:rsid w:val="00440234"/>
    <w:rsid w:val="00440630"/>
    <w:rsid w:val="0044072C"/>
    <w:rsid w:val="00440C53"/>
    <w:rsid w:val="00440CAF"/>
    <w:rsid w:val="00440D8E"/>
    <w:rsid w:val="00440F3A"/>
    <w:rsid w:val="004412D7"/>
    <w:rsid w:val="00441C6C"/>
    <w:rsid w:val="00442ABC"/>
    <w:rsid w:val="00443529"/>
    <w:rsid w:val="0044359D"/>
    <w:rsid w:val="00443D0B"/>
    <w:rsid w:val="0044403B"/>
    <w:rsid w:val="004444DC"/>
    <w:rsid w:val="0044465B"/>
    <w:rsid w:val="00444940"/>
    <w:rsid w:val="0044497B"/>
    <w:rsid w:val="00444CF7"/>
    <w:rsid w:val="0044518D"/>
    <w:rsid w:val="00445312"/>
    <w:rsid w:val="00445371"/>
    <w:rsid w:val="004459D9"/>
    <w:rsid w:val="00445B31"/>
    <w:rsid w:val="00445E7B"/>
    <w:rsid w:val="00446178"/>
    <w:rsid w:val="004461EE"/>
    <w:rsid w:val="00446383"/>
    <w:rsid w:val="0044671A"/>
    <w:rsid w:val="00446BB3"/>
    <w:rsid w:val="00446DCA"/>
    <w:rsid w:val="00446E31"/>
    <w:rsid w:val="00447107"/>
    <w:rsid w:val="0044745F"/>
    <w:rsid w:val="0044763F"/>
    <w:rsid w:val="00447F28"/>
    <w:rsid w:val="00447F63"/>
    <w:rsid w:val="004504FC"/>
    <w:rsid w:val="0045070A"/>
    <w:rsid w:val="004509D2"/>
    <w:rsid w:val="00450A01"/>
    <w:rsid w:val="00450B2A"/>
    <w:rsid w:val="00450CBD"/>
    <w:rsid w:val="00450CFA"/>
    <w:rsid w:val="00450E66"/>
    <w:rsid w:val="00450F95"/>
    <w:rsid w:val="00451345"/>
    <w:rsid w:val="004515B1"/>
    <w:rsid w:val="00451BFD"/>
    <w:rsid w:val="00451DFC"/>
    <w:rsid w:val="004523AF"/>
    <w:rsid w:val="00452417"/>
    <w:rsid w:val="00452D5B"/>
    <w:rsid w:val="00453319"/>
    <w:rsid w:val="00453378"/>
    <w:rsid w:val="00453997"/>
    <w:rsid w:val="00453A28"/>
    <w:rsid w:val="00453B67"/>
    <w:rsid w:val="00453FF3"/>
    <w:rsid w:val="00454335"/>
    <w:rsid w:val="00454A58"/>
    <w:rsid w:val="00454AD5"/>
    <w:rsid w:val="00454FB3"/>
    <w:rsid w:val="00455038"/>
    <w:rsid w:val="004552A1"/>
    <w:rsid w:val="004553EF"/>
    <w:rsid w:val="004554E2"/>
    <w:rsid w:val="0045578C"/>
    <w:rsid w:val="00455BD6"/>
    <w:rsid w:val="004563BC"/>
    <w:rsid w:val="00456C2D"/>
    <w:rsid w:val="00456E02"/>
    <w:rsid w:val="00457B67"/>
    <w:rsid w:val="00457FF1"/>
    <w:rsid w:val="0046016C"/>
    <w:rsid w:val="00460315"/>
    <w:rsid w:val="00460950"/>
    <w:rsid w:val="00460DC9"/>
    <w:rsid w:val="00461165"/>
    <w:rsid w:val="004611DD"/>
    <w:rsid w:val="0046130D"/>
    <w:rsid w:val="00461419"/>
    <w:rsid w:val="004616DB"/>
    <w:rsid w:val="004618DD"/>
    <w:rsid w:val="00462022"/>
    <w:rsid w:val="004620E0"/>
    <w:rsid w:val="00462A1B"/>
    <w:rsid w:val="00462B08"/>
    <w:rsid w:val="004631F8"/>
    <w:rsid w:val="00463F85"/>
    <w:rsid w:val="00464041"/>
    <w:rsid w:val="00464071"/>
    <w:rsid w:val="00464711"/>
    <w:rsid w:val="0046497D"/>
    <w:rsid w:val="00464A66"/>
    <w:rsid w:val="00464C04"/>
    <w:rsid w:val="00464E4E"/>
    <w:rsid w:val="00465407"/>
    <w:rsid w:val="00465482"/>
    <w:rsid w:val="004664F5"/>
    <w:rsid w:val="0046664D"/>
    <w:rsid w:val="00466833"/>
    <w:rsid w:val="0046741A"/>
    <w:rsid w:val="00467649"/>
    <w:rsid w:val="00467AD0"/>
    <w:rsid w:val="00467B49"/>
    <w:rsid w:val="00467BCB"/>
    <w:rsid w:val="00467C2C"/>
    <w:rsid w:val="00467E38"/>
    <w:rsid w:val="0047021F"/>
    <w:rsid w:val="0047033B"/>
    <w:rsid w:val="00470359"/>
    <w:rsid w:val="00470630"/>
    <w:rsid w:val="0047073C"/>
    <w:rsid w:val="00470A75"/>
    <w:rsid w:val="00470DF7"/>
    <w:rsid w:val="00470E63"/>
    <w:rsid w:val="00471F33"/>
    <w:rsid w:val="0047210C"/>
    <w:rsid w:val="004723F9"/>
    <w:rsid w:val="0047285F"/>
    <w:rsid w:val="00472C9A"/>
    <w:rsid w:val="00472E32"/>
    <w:rsid w:val="0047328B"/>
    <w:rsid w:val="00473373"/>
    <w:rsid w:val="00473510"/>
    <w:rsid w:val="0047368F"/>
    <w:rsid w:val="00473A75"/>
    <w:rsid w:val="00473E2B"/>
    <w:rsid w:val="00473E38"/>
    <w:rsid w:val="00474222"/>
    <w:rsid w:val="00474321"/>
    <w:rsid w:val="0047456B"/>
    <w:rsid w:val="00474BB4"/>
    <w:rsid w:val="00474BE1"/>
    <w:rsid w:val="00474D31"/>
    <w:rsid w:val="00474E2C"/>
    <w:rsid w:val="0047519E"/>
    <w:rsid w:val="004751E6"/>
    <w:rsid w:val="0047527A"/>
    <w:rsid w:val="00475607"/>
    <w:rsid w:val="00475A42"/>
    <w:rsid w:val="00475C4F"/>
    <w:rsid w:val="004761FE"/>
    <w:rsid w:val="00476B61"/>
    <w:rsid w:val="00476BBE"/>
    <w:rsid w:val="00476D5C"/>
    <w:rsid w:val="00477531"/>
    <w:rsid w:val="00477A2D"/>
    <w:rsid w:val="00477A7B"/>
    <w:rsid w:val="00477CDF"/>
    <w:rsid w:val="00477CFD"/>
    <w:rsid w:val="00480602"/>
    <w:rsid w:val="004807FA"/>
    <w:rsid w:val="00480B1B"/>
    <w:rsid w:val="00481249"/>
    <w:rsid w:val="004812F5"/>
    <w:rsid w:val="00481AD9"/>
    <w:rsid w:val="00481C9B"/>
    <w:rsid w:val="00481CE0"/>
    <w:rsid w:val="00481F54"/>
    <w:rsid w:val="00482754"/>
    <w:rsid w:val="00482DBC"/>
    <w:rsid w:val="00483035"/>
    <w:rsid w:val="004834BB"/>
    <w:rsid w:val="00483941"/>
    <w:rsid w:val="00483B13"/>
    <w:rsid w:val="00483DF9"/>
    <w:rsid w:val="00483F8F"/>
    <w:rsid w:val="0048400A"/>
    <w:rsid w:val="00484238"/>
    <w:rsid w:val="00484610"/>
    <w:rsid w:val="0048477F"/>
    <w:rsid w:val="0048483F"/>
    <w:rsid w:val="00484D0B"/>
    <w:rsid w:val="0048516F"/>
    <w:rsid w:val="00485CD8"/>
    <w:rsid w:val="00486494"/>
    <w:rsid w:val="0048670D"/>
    <w:rsid w:val="00486759"/>
    <w:rsid w:val="004869FA"/>
    <w:rsid w:val="00487DA2"/>
    <w:rsid w:val="00487EDF"/>
    <w:rsid w:val="00490367"/>
    <w:rsid w:val="004906E3"/>
    <w:rsid w:val="00491177"/>
    <w:rsid w:val="004913AB"/>
    <w:rsid w:val="004918DA"/>
    <w:rsid w:val="00491AD3"/>
    <w:rsid w:val="00491DBE"/>
    <w:rsid w:val="00491E7F"/>
    <w:rsid w:val="0049258E"/>
    <w:rsid w:val="004929A3"/>
    <w:rsid w:val="00492B6C"/>
    <w:rsid w:val="00492B79"/>
    <w:rsid w:val="00492CDE"/>
    <w:rsid w:val="004933EC"/>
    <w:rsid w:val="00493955"/>
    <w:rsid w:val="00494D2C"/>
    <w:rsid w:val="00495204"/>
    <w:rsid w:val="00495261"/>
    <w:rsid w:val="00495364"/>
    <w:rsid w:val="004954FE"/>
    <w:rsid w:val="0049599F"/>
    <w:rsid w:val="00495AB9"/>
    <w:rsid w:val="00495D29"/>
    <w:rsid w:val="00495F05"/>
    <w:rsid w:val="00495F13"/>
    <w:rsid w:val="004962BD"/>
    <w:rsid w:val="00496414"/>
    <w:rsid w:val="00496644"/>
    <w:rsid w:val="0049671C"/>
    <w:rsid w:val="00496BBF"/>
    <w:rsid w:val="00496E03"/>
    <w:rsid w:val="00497944"/>
    <w:rsid w:val="004A0918"/>
    <w:rsid w:val="004A1001"/>
    <w:rsid w:val="004A1023"/>
    <w:rsid w:val="004A1B5B"/>
    <w:rsid w:val="004A1BC7"/>
    <w:rsid w:val="004A1DFB"/>
    <w:rsid w:val="004A1EF6"/>
    <w:rsid w:val="004A1F22"/>
    <w:rsid w:val="004A23D0"/>
    <w:rsid w:val="004A250D"/>
    <w:rsid w:val="004A2B5C"/>
    <w:rsid w:val="004A36CB"/>
    <w:rsid w:val="004A3EE1"/>
    <w:rsid w:val="004A410A"/>
    <w:rsid w:val="004A42A3"/>
    <w:rsid w:val="004A42E3"/>
    <w:rsid w:val="004A4E8B"/>
    <w:rsid w:val="004A5588"/>
    <w:rsid w:val="004A5768"/>
    <w:rsid w:val="004A5C3E"/>
    <w:rsid w:val="004A5D47"/>
    <w:rsid w:val="004A5F54"/>
    <w:rsid w:val="004A6603"/>
    <w:rsid w:val="004A67D9"/>
    <w:rsid w:val="004A6C5E"/>
    <w:rsid w:val="004A6E19"/>
    <w:rsid w:val="004A73A6"/>
    <w:rsid w:val="004A75AF"/>
    <w:rsid w:val="004A765B"/>
    <w:rsid w:val="004A7EFF"/>
    <w:rsid w:val="004B0387"/>
    <w:rsid w:val="004B039B"/>
    <w:rsid w:val="004B2055"/>
    <w:rsid w:val="004B2144"/>
    <w:rsid w:val="004B2305"/>
    <w:rsid w:val="004B255D"/>
    <w:rsid w:val="004B258F"/>
    <w:rsid w:val="004B26BF"/>
    <w:rsid w:val="004B286F"/>
    <w:rsid w:val="004B28CA"/>
    <w:rsid w:val="004B2C75"/>
    <w:rsid w:val="004B2D0E"/>
    <w:rsid w:val="004B2D90"/>
    <w:rsid w:val="004B2FEC"/>
    <w:rsid w:val="004B324C"/>
    <w:rsid w:val="004B44D3"/>
    <w:rsid w:val="004B4647"/>
    <w:rsid w:val="004B4AEE"/>
    <w:rsid w:val="004B4BD4"/>
    <w:rsid w:val="004B4F59"/>
    <w:rsid w:val="004B5023"/>
    <w:rsid w:val="004B5500"/>
    <w:rsid w:val="004B59B3"/>
    <w:rsid w:val="004B605D"/>
    <w:rsid w:val="004B6541"/>
    <w:rsid w:val="004B67CC"/>
    <w:rsid w:val="004B6E07"/>
    <w:rsid w:val="004B706B"/>
    <w:rsid w:val="004B7378"/>
    <w:rsid w:val="004B747E"/>
    <w:rsid w:val="004B7988"/>
    <w:rsid w:val="004B7B1A"/>
    <w:rsid w:val="004B7BB0"/>
    <w:rsid w:val="004B7CA9"/>
    <w:rsid w:val="004C08EA"/>
    <w:rsid w:val="004C0928"/>
    <w:rsid w:val="004C0954"/>
    <w:rsid w:val="004C0B09"/>
    <w:rsid w:val="004C0B46"/>
    <w:rsid w:val="004C1688"/>
    <w:rsid w:val="004C1791"/>
    <w:rsid w:val="004C1A4D"/>
    <w:rsid w:val="004C1C1F"/>
    <w:rsid w:val="004C1CA3"/>
    <w:rsid w:val="004C20A9"/>
    <w:rsid w:val="004C220D"/>
    <w:rsid w:val="004C2877"/>
    <w:rsid w:val="004C2AA7"/>
    <w:rsid w:val="004C2B0D"/>
    <w:rsid w:val="004C2EB6"/>
    <w:rsid w:val="004C30AC"/>
    <w:rsid w:val="004C3189"/>
    <w:rsid w:val="004C3405"/>
    <w:rsid w:val="004C362F"/>
    <w:rsid w:val="004C3740"/>
    <w:rsid w:val="004C3A1F"/>
    <w:rsid w:val="004C3A7F"/>
    <w:rsid w:val="004C3CAB"/>
    <w:rsid w:val="004C3EBA"/>
    <w:rsid w:val="004C4952"/>
    <w:rsid w:val="004C4E00"/>
    <w:rsid w:val="004C50EC"/>
    <w:rsid w:val="004C627F"/>
    <w:rsid w:val="004C6443"/>
    <w:rsid w:val="004C646F"/>
    <w:rsid w:val="004C7068"/>
    <w:rsid w:val="004C73AD"/>
    <w:rsid w:val="004C7C76"/>
    <w:rsid w:val="004C7D2B"/>
    <w:rsid w:val="004C7D41"/>
    <w:rsid w:val="004D031B"/>
    <w:rsid w:val="004D04B8"/>
    <w:rsid w:val="004D0771"/>
    <w:rsid w:val="004D083F"/>
    <w:rsid w:val="004D0A21"/>
    <w:rsid w:val="004D10B3"/>
    <w:rsid w:val="004D161D"/>
    <w:rsid w:val="004D16AA"/>
    <w:rsid w:val="004D1A68"/>
    <w:rsid w:val="004D1D3F"/>
    <w:rsid w:val="004D1E92"/>
    <w:rsid w:val="004D210F"/>
    <w:rsid w:val="004D244A"/>
    <w:rsid w:val="004D252D"/>
    <w:rsid w:val="004D2785"/>
    <w:rsid w:val="004D2816"/>
    <w:rsid w:val="004D2E1B"/>
    <w:rsid w:val="004D2F7F"/>
    <w:rsid w:val="004D30F3"/>
    <w:rsid w:val="004D335F"/>
    <w:rsid w:val="004D39E3"/>
    <w:rsid w:val="004D3F35"/>
    <w:rsid w:val="004D4942"/>
    <w:rsid w:val="004D498B"/>
    <w:rsid w:val="004D4B6A"/>
    <w:rsid w:val="004D50AE"/>
    <w:rsid w:val="004D5299"/>
    <w:rsid w:val="004D52B5"/>
    <w:rsid w:val="004D5920"/>
    <w:rsid w:val="004D5DF2"/>
    <w:rsid w:val="004D5E37"/>
    <w:rsid w:val="004D6833"/>
    <w:rsid w:val="004D6CD6"/>
    <w:rsid w:val="004D6F8F"/>
    <w:rsid w:val="004D7027"/>
    <w:rsid w:val="004D703F"/>
    <w:rsid w:val="004D72F8"/>
    <w:rsid w:val="004D7793"/>
    <w:rsid w:val="004D7837"/>
    <w:rsid w:val="004D7924"/>
    <w:rsid w:val="004E01A0"/>
    <w:rsid w:val="004E043D"/>
    <w:rsid w:val="004E083E"/>
    <w:rsid w:val="004E09E0"/>
    <w:rsid w:val="004E0A77"/>
    <w:rsid w:val="004E113E"/>
    <w:rsid w:val="004E18DD"/>
    <w:rsid w:val="004E1A20"/>
    <w:rsid w:val="004E1BC3"/>
    <w:rsid w:val="004E1F64"/>
    <w:rsid w:val="004E292D"/>
    <w:rsid w:val="004E2B50"/>
    <w:rsid w:val="004E3090"/>
    <w:rsid w:val="004E30B3"/>
    <w:rsid w:val="004E320D"/>
    <w:rsid w:val="004E35BE"/>
    <w:rsid w:val="004E3B9F"/>
    <w:rsid w:val="004E3DE9"/>
    <w:rsid w:val="004E4757"/>
    <w:rsid w:val="004E4975"/>
    <w:rsid w:val="004E4C53"/>
    <w:rsid w:val="004E4D4B"/>
    <w:rsid w:val="004E5644"/>
    <w:rsid w:val="004E5662"/>
    <w:rsid w:val="004E56DF"/>
    <w:rsid w:val="004E57B0"/>
    <w:rsid w:val="004E61C3"/>
    <w:rsid w:val="004E6727"/>
    <w:rsid w:val="004E6A5F"/>
    <w:rsid w:val="004E7288"/>
    <w:rsid w:val="004E7D96"/>
    <w:rsid w:val="004F0020"/>
    <w:rsid w:val="004F006B"/>
    <w:rsid w:val="004F00AF"/>
    <w:rsid w:val="004F00DF"/>
    <w:rsid w:val="004F015F"/>
    <w:rsid w:val="004F01A1"/>
    <w:rsid w:val="004F035C"/>
    <w:rsid w:val="004F03F0"/>
    <w:rsid w:val="004F0907"/>
    <w:rsid w:val="004F0CEB"/>
    <w:rsid w:val="004F0D26"/>
    <w:rsid w:val="004F14FB"/>
    <w:rsid w:val="004F1624"/>
    <w:rsid w:val="004F18AA"/>
    <w:rsid w:val="004F1EFA"/>
    <w:rsid w:val="004F2361"/>
    <w:rsid w:val="004F2368"/>
    <w:rsid w:val="004F2777"/>
    <w:rsid w:val="004F2A72"/>
    <w:rsid w:val="004F2C4F"/>
    <w:rsid w:val="004F2D99"/>
    <w:rsid w:val="004F2E1E"/>
    <w:rsid w:val="004F36C4"/>
    <w:rsid w:val="004F382C"/>
    <w:rsid w:val="004F38C0"/>
    <w:rsid w:val="004F3C61"/>
    <w:rsid w:val="004F3F38"/>
    <w:rsid w:val="004F4065"/>
    <w:rsid w:val="004F4D15"/>
    <w:rsid w:val="004F4E3B"/>
    <w:rsid w:val="004F4FC6"/>
    <w:rsid w:val="004F508E"/>
    <w:rsid w:val="004F5146"/>
    <w:rsid w:val="004F5191"/>
    <w:rsid w:val="004F5656"/>
    <w:rsid w:val="004F5953"/>
    <w:rsid w:val="004F5A73"/>
    <w:rsid w:val="004F5E38"/>
    <w:rsid w:val="004F6362"/>
    <w:rsid w:val="004F733C"/>
    <w:rsid w:val="004F73D6"/>
    <w:rsid w:val="004F747E"/>
    <w:rsid w:val="004F7EEC"/>
    <w:rsid w:val="004F7F5F"/>
    <w:rsid w:val="004F7FE3"/>
    <w:rsid w:val="00500632"/>
    <w:rsid w:val="00500B90"/>
    <w:rsid w:val="00500D1A"/>
    <w:rsid w:val="00500E2A"/>
    <w:rsid w:val="00500F28"/>
    <w:rsid w:val="00501B41"/>
    <w:rsid w:val="0050201C"/>
    <w:rsid w:val="005022AC"/>
    <w:rsid w:val="0050239E"/>
    <w:rsid w:val="005024E1"/>
    <w:rsid w:val="00502A51"/>
    <w:rsid w:val="00502ADD"/>
    <w:rsid w:val="00502DB3"/>
    <w:rsid w:val="00503165"/>
    <w:rsid w:val="00503205"/>
    <w:rsid w:val="00503BAA"/>
    <w:rsid w:val="00504348"/>
    <w:rsid w:val="00504BC6"/>
    <w:rsid w:val="00504D31"/>
    <w:rsid w:val="00504D75"/>
    <w:rsid w:val="00504E0D"/>
    <w:rsid w:val="005058A8"/>
    <w:rsid w:val="00505A44"/>
    <w:rsid w:val="00505B9F"/>
    <w:rsid w:val="00505DE5"/>
    <w:rsid w:val="00505ECA"/>
    <w:rsid w:val="00506228"/>
    <w:rsid w:val="0050648A"/>
    <w:rsid w:val="00506509"/>
    <w:rsid w:val="00506695"/>
    <w:rsid w:val="0050672A"/>
    <w:rsid w:val="0050698F"/>
    <w:rsid w:val="00506D31"/>
    <w:rsid w:val="00507131"/>
    <w:rsid w:val="005071C5"/>
    <w:rsid w:val="0050747A"/>
    <w:rsid w:val="0050751D"/>
    <w:rsid w:val="005079D5"/>
    <w:rsid w:val="00507C20"/>
    <w:rsid w:val="00507DC3"/>
    <w:rsid w:val="00507E69"/>
    <w:rsid w:val="00507EE0"/>
    <w:rsid w:val="00507F10"/>
    <w:rsid w:val="0051008A"/>
    <w:rsid w:val="005101D4"/>
    <w:rsid w:val="00511094"/>
    <w:rsid w:val="005111D3"/>
    <w:rsid w:val="00511471"/>
    <w:rsid w:val="0051183F"/>
    <w:rsid w:val="00511950"/>
    <w:rsid w:val="00511E44"/>
    <w:rsid w:val="005121B1"/>
    <w:rsid w:val="005123F1"/>
    <w:rsid w:val="005126C3"/>
    <w:rsid w:val="005132DE"/>
    <w:rsid w:val="0051350E"/>
    <w:rsid w:val="00513A0F"/>
    <w:rsid w:val="00513A7E"/>
    <w:rsid w:val="00514354"/>
    <w:rsid w:val="00514559"/>
    <w:rsid w:val="0051472C"/>
    <w:rsid w:val="0051497E"/>
    <w:rsid w:val="00514C37"/>
    <w:rsid w:val="00514F47"/>
    <w:rsid w:val="00515750"/>
    <w:rsid w:val="00515949"/>
    <w:rsid w:val="005159A5"/>
    <w:rsid w:val="00515BC3"/>
    <w:rsid w:val="00515D71"/>
    <w:rsid w:val="005162D8"/>
    <w:rsid w:val="00516BC5"/>
    <w:rsid w:val="00517073"/>
    <w:rsid w:val="005170C6"/>
    <w:rsid w:val="00517990"/>
    <w:rsid w:val="00517993"/>
    <w:rsid w:val="00517B47"/>
    <w:rsid w:val="00517C0F"/>
    <w:rsid w:val="00517D41"/>
    <w:rsid w:val="00517EE7"/>
    <w:rsid w:val="005202A0"/>
    <w:rsid w:val="00520300"/>
    <w:rsid w:val="00520395"/>
    <w:rsid w:val="005208E1"/>
    <w:rsid w:val="00520ABA"/>
    <w:rsid w:val="005212AB"/>
    <w:rsid w:val="005224C3"/>
    <w:rsid w:val="0052252A"/>
    <w:rsid w:val="0052286A"/>
    <w:rsid w:val="00522C54"/>
    <w:rsid w:val="00522D07"/>
    <w:rsid w:val="00522DD5"/>
    <w:rsid w:val="0052307A"/>
    <w:rsid w:val="00523264"/>
    <w:rsid w:val="00523272"/>
    <w:rsid w:val="005235E5"/>
    <w:rsid w:val="00523655"/>
    <w:rsid w:val="00523D00"/>
    <w:rsid w:val="00523D48"/>
    <w:rsid w:val="00523DCF"/>
    <w:rsid w:val="005249B8"/>
    <w:rsid w:val="00524A61"/>
    <w:rsid w:val="00524A6C"/>
    <w:rsid w:val="00524BC9"/>
    <w:rsid w:val="00525158"/>
    <w:rsid w:val="00525234"/>
    <w:rsid w:val="00525269"/>
    <w:rsid w:val="0052531B"/>
    <w:rsid w:val="0052592F"/>
    <w:rsid w:val="005259B6"/>
    <w:rsid w:val="00525A7B"/>
    <w:rsid w:val="00525B2E"/>
    <w:rsid w:val="00525B97"/>
    <w:rsid w:val="00525FEE"/>
    <w:rsid w:val="00527894"/>
    <w:rsid w:val="00530BA5"/>
    <w:rsid w:val="00530E2D"/>
    <w:rsid w:val="00530EF0"/>
    <w:rsid w:val="00531085"/>
    <w:rsid w:val="00531388"/>
    <w:rsid w:val="00531406"/>
    <w:rsid w:val="00531434"/>
    <w:rsid w:val="00531970"/>
    <w:rsid w:val="00531A96"/>
    <w:rsid w:val="00531D25"/>
    <w:rsid w:val="00531FA9"/>
    <w:rsid w:val="00532475"/>
    <w:rsid w:val="00532918"/>
    <w:rsid w:val="00532AF2"/>
    <w:rsid w:val="00533218"/>
    <w:rsid w:val="00533250"/>
    <w:rsid w:val="00533699"/>
    <w:rsid w:val="005339B2"/>
    <w:rsid w:val="00533B04"/>
    <w:rsid w:val="00533CED"/>
    <w:rsid w:val="00533D64"/>
    <w:rsid w:val="00533DA7"/>
    <w:rsid w:val="00533F3C"/>
    <w:rsid w:val="00533F80"/>
    <w:rsid w:val="0053404F"/>
    <w:rsid w:val="00534419"/>
    <w:rsid w:val="005345D5"/>
    <w:rsid w:val="0053524A"/>
    <w:rsid w:val="005357D8"/>
    <w:rsid w:val="0053693E"/>
    <w:rsid w:val="00536F44"/>
    <w:rsid w:val="00537166"/>
    <w:rsid w:val="00537301"/>
    <w:rsid w:val="005373FA"/>
    <w:rsid w:val="005376EE"/>
    <w:rsid w:val="005405FF"/>
    <w:rsid w:val="00540CD3"/>
    <w:rsid w:val="005413EE"/>
    <w:rsid w:val="0054148E"/>
    <w:rsid w:val="0054149F"/>
    <w:rsid w:val="00541B31"/>
    <w:rsid w:val="00541F7B"/>
    <w:rsid w:val="00541F82"/>
    <w:rsid w:val="00542386"/>
    <w:rsid w:val="0054270D"/>
    <w:rsid w:val="00543037"/>
    <w:rsid w:val="0054316F"/>
    <w:rsid w:val="00543286"/>
    <w:rsid w:val="005432DA"/>
    <w:rsid w:val="00543750"/>
    <w:rsid w:val="00543908"/>
    <w:rsid w:val="00543A54"/>
    <w:rsid w:val="00543E15"/>
    <w:rsid w:val="00544206"/>
    <w:rsid w:val="0054431C"/>
    <w:rsid w:val="00544415"/>
    <w:rsid w:val="00544506"/>
    <w:rsid w:val="0054470E"/>
    <w:rsid w:val="00545124"/>
    <w:rsid w:val="00545336"/>
    <w:rsid w:val="005453B6"/>
    <w:rsid w:val="0054577C"/>
    <w:rsid w:val="00545C19"/>
    <w:rsid w:val="0054619F"/>
    <w:rsid w:val="005464AA"/>
    <w:rsid w:val="00546604"/>
    <w:rsid w:val="00546660"/>
    <w:rsid w:val="0054672B"/>
    <w:rsid w:val="00546C05"/>
    <w:rsid w:val="00546C23"/>
    <w:rsid w:val="00546D97"/>
    <w:rsid w:val="005474E2"/>
    <w:rsid w:val="0054774D"/>
    <w:rsid w:val="00547AC9"/>
    <w:rsid w:val="00547B57"/>
    <w:rsid w:val="00547D44"/>
    <w:rsid w:val="005500CB"/>
    <w:rsid w:val="00550CE5"/>
    <w:rsid w:val="0055129A"/>
    <w:rsid w:val="005516E1"/>
    <w:rsid w:val="0055192C"/>
    <w:rsid w:val="005523F7"/>
    <w:rsid w:val="005526A1"/>
    <w:rsid w:val="00552BAE"/>
    <w:rsid w:val="00552DFE"/>
    <w:rsid w:val="00553037"/>
    <w:rsid w:val="00553067"/>
    <w:rsid w:val="005532B6"/>
    <w:rsid w:val="00553493"/>
    <w:rsid w:val="00553718"/>
    <w:rsid w:val="005539A9"/>
    <w:rsid w:val="00553C6B"/>
    <w:rsid w:val="005542FC"/>
    <w:rsid w:val="005544A1"/>
    <w:rsid w:val="005548C0"/>
    <w:rsid w:val="00554A53"/>
    <w:rsid w:val="00554E22"/>
    <w:rsid w:val="00554FFA"/>
    <w:rsid w:val="00555015"/>
    <w:rsid w:val="00555397"/>
    <w:rsid w:val="005555E0"/>
    <w:rsid w:val="005557F1"/>
    <w:rsid w:val="00555992"/>
    <w:rsid w:val="005561F1"/>
    <w:rsid w:val="00556479"/>
    <w:rsid w:val="00556B85"/>
    <w:rsid w:val="00556C99"/>
    <w:rsid w:val="005574FF"/>
    <w:rsid w:val="00557628"/>
    <w:rsid w:val="00557910"/>
    <w:rsid w:val="00557A6D"/>
    <w:rsid w:val="005603BF"/>
    <w:rsid w:val="005604D8"/>
    <w:rsid w:val="0056063F"/>
    <w:rsid w:val="005608BA"/>
    <w:rsid w:val="005608CD"/>
    <w:rsid w:val="00560940"/>
    <w:rsid w:val="00560E95"/>
    <w:rsid w:val="00560F7C"/>
    <w:rsid w:val="005610C3"/>
    <w:rsid w:val="005614F0"/>
    <w:rsid w:val="005616F4"/>
    <w:rsid w:val="005618A9"/>
    <w:rsid w:val="00561B3E"/>
    <w:rsid w:val="00561BB8"/>
    <w:rsid w:val="00561D4A"/>
    <w:rsid w:val="00563060"/>
    <w:rsid w:val="005633BA"/>
    <w:rsid w:val="00563463"/>
    <w:rsid w:val="00563DB2"/>
    <w:rsid w:val="005641FF"/>
    <w:rsid w:val="00564652"/>
    <w:rsid w:val="005646E1"/>
    <w:rsid w:val="00564A84"/>
    <w:rsid w:val="00564CF9"/>
    <w:rsid w:val="00564D2E"/>
    <w:rsid w:val="00564E67"/>
    <w:rsid w:val="00564E93"/>
    <w:rsid w:val="005651D1"/>
    <w:rsid w:val="005655A4"/>
    <w:rsid w:val="00565790"/>
    <w:rsid w:val="00566170"/>
    <w:rsid w:val="00566575"/>
    <w:rsid w:val="005669A2"/>
    <w:rsid w:val="00566E86"/>
    <w:rsid w:val="0056715D"/>
    <w:rsid w:val="00567301"/>
    <w:rsid w:val="0056750E"/>
    <w:rsid w:val="005679EE"/>
    <w:rsid w:val="00567D2B"/>
    <w:rsid w:val="00567EED"/>
    <w:rsid w:val="0057050D"/>
    <w:rsid w:val="00570878"/>
    <w:rsid w:val="00570B33"/>
    <w:rsid w:val="00570E67"/>
    <w:rsid w:val="005714B0"/>
    <w:rsid w:val="00571933"/>
    <w:rsid w:val="00571B02"/>
    <w:rsid w:val="00572A27"/>
    <w:rsid w:val="00572CF8"/>
    <w:rsid w:val="005738FB"/>
    <w:rsid w:val="00573BC8"/>
    <w:rsid w:val="00573C6B"/>
    <w:rsid w:val="005740AA"/>
    <w:rsid w:val="005742E3"/>
    <w:rsid w:val="0057430E"/>
    <w:rsid w:val="005744D2"/>
    <w:rsid w:val="00574807"/>
    <w:rsid w:val="00574D69"/>
    <w:rsid w:val="00575C43"/>
    <w:rsid w:val="00575D89"/>
    <w:rsid w:val="00575DF0"/>
    <w:rsid w:val="0057603F"/>
    <w:rsid w:val="005766CB"/>
    <w:rsid w:val="005766FE"/>
    <w:rsid w:val="00576D29"/>
    <w:rsid w:val="00577123"/>
    <w:rsid w:val="0057722F"/>
    <w:rsid w:val="00577677"/>
    <w:rsid w:val="00577B0A"/>
    <w:rsid w:val="00577E2B"/>
    <w:rsid w:val="00577F47"/>
    <w:rsid w:val="00580626"/>
    <w:rsid w:val="00580705"/>
    <w:rsid w:val="00580830"/>
    <w:rsid w:val="00580852"/>
    <w:rsid w:val="00580DB1"/>
    <w:rsid w:val="00581120"/>
    <w:rsid w:val="005813A4"/>
    <w:rsid w:val="00581700"/>
    <w:rsid w:val="005817B2"/>
    <w:rsid w:val="005819C6"/>
    <w:rsid w:val="00581B2A"/>
    <w:rsid w:val="00581BF4"/>
    <w:rsid w:val="00582105"/>
    <w:rsid w:val="0058232E"/>
    <w:rsid w:val="00582516"/>
    <w:rsid w:val="0058258F"/>
    <w:rsid w:val="00582687"/>
    <w:rsid w:val="00582B21"/>
    <w:rsid w:val="00582FE9"/>
    <w:rsid w:val="00583012"/>
    <w:rsid w:val="0058303B"/>
    <w:rsid w:val="0058354B"/>
    <w:rsid w:val="00583607"/>
    <w:rsid w:val="005839D2"/>
    <w:rsid w:val="005839F1"/>
    <w:rsid w:val="00583D67"/>
    <w:rsid w:val="00583ED0"/>
    <w:rsid w:val="00583F70"/>
    <w:rsid w:val="00584027"/>
    <w:rsid w:val="005846AF"/>
    <w:rsid w:val="0058471F"/>
    <w:rsid w:val="00584CA2"/>
    <w:rsid w:val="005851C5"/>
    <w:rsid w:val="0058525E"/>
    <w:rsid w:val="0058598A"/>
    <w:rsid w:val="00585C1F"/>
    <w:rsid w:val="00585E06"/>
    <w:rsid w:val="00586050"/>
    <w:rsid w:val="00586081"/>
    <w:rsid w:val="005860C1"/>
    <w:rsid w:val="00586306"/>
    <w:rsid w:val="00586311"/>
    <w:rsid w:val="00586333"/>
    <w:rsid w:val="0058651C"/>
    <w:rsid w:val="0058682D"/>
    <w:rsid w:val="0058683D"/>
    <w:rsid w:val="00586A0F"/>
    <w:rsid w:val="00586CF0"/>
    <w:rsid w:val="00586DB0"/>
    <w:rsid w:val="005870FC"/>
    <w:rsid w:val="00587318"/>
    <w:rsid w:val="0058748D"/>
    <w:rsid w:val="005875C2"/>
    <w:rsid w:val="00587999"/>
    <w:rsid w:val="00587AFC"/>
    <w:rsid w:val="00587B18"/>
    <w:rsid w:val="00587B42"/>
    <w:rsid w:val="00587CF7"/>
    <w:rsid w:val="00587F11"/>
    <w:rsid w:val="00590091"/>
    <w:rsid w:val="005902CF"/>
    <w:rsid w:val="00590397"/>
    <w:rsid w:val="005904E6"/>
    <w:rsid w:val="00590901"/>
    <w:rsid w:val="005909F2"/>
    <w:rsid w:val="00590A55"/>
    <w:rsid w:val="00590A92"/>
    <w:rsid w:val="005910C5"/>
    <w:rsid w:val="00592321"/>
    <w:rsid w:val="0059276B"/>
    <w:rsid w:val="00592935"/>
    <w:rsid w:val="005936A4"/>
    <w:rsid w:val="00593DD0"/>
    <w:rsid w:val="00594452"/>
    <w:rsid w:val="00594BD9"/>
    <w:rsid w:val="0059517D"/>
    <w:rsid w:val="0059552A"/>
    <w:rsid w:val="0059559B"/>
    <w:rsid w:val="0059595F"/>
    <w:rsid w:val="00595DD1"/>
    <w:rsid w:val="005961C8"/>
    <w:rsid w:val="00596829"/>
    <w:rsid w:val="00596C27"/>
    <w:rsid w:val="0059705A"/>
    <w:rsid w:val="00597A93"/>
    <w:rsid w:val="00597ABE"/>
    <w:rsid w:val="005A01D7"/>
    <w:rsid w:val="005A05F0"/>
    <w:rsid w:val="005A0A66"/>
    <w:rsid w:val="005A0F9B"/>
    <w:rsid w:val="005A0F9E"/>
    <w:rsid w:val="005A0FBA"/>
    <w:rsid w:val="005A10DF"/>
    <w:rsid w:val="005A159A"/>
    <w:rsid w:val="005A16BB"/>
    <w:rsid w:val="005A172B"/>
    <w:rsid w:val="005A1A2B"/>
    <w:rsid w:val="005A1B18"/>
    <w:rsid w:val="005A1BF4"/>
    <w:rsid w:val="005A1C82"/>
    <w:rsid w:val="005A1E9C"/>
    <w:rsid w:val="005A2DBC"/>
    <w:rsid w:val="005A368B"/>
    <w:rsid w:val="005A36B9"/>
    <w:rsid w:val="005A37AD"/>
    <w:rsid w:val="005A3A32"/>
    <w:rsid w:val="005A3E6D"/>
    <w:rsid w:val="005A407C"/>
    <w:rsid w:val="005A4243"/>
    <w:rsid w:val="005A45AF"/>
    <w:rsid w:val="005A472B"/>
    <w:rsid w:val="005A4A23"/>
    <w:rsid w:val="005A4B79"/>
    <w:rsid w:val="005A4B91"/>
    <w:rsid w:val="005A4F77"/>
    <w:rsid w:val="005A4FE3"/>
    <w:rsid w:val="005A51B6"/>
    <w:rsid w:val="005A5683"/>
    <w:rsid w:val="005A5D32"/>
    <w:rsid w:val="005A61B0"/>
    <w:rsid w:val="005A62E4"/>
    <w:rsid w:val="005A6440"/>
    <w:rsid w:val="005A6547"/>
    <w:rsid w:val="005A6A49"/>
    <w:rsid w:val="005A744E"/>
    <w:rsid w:val="005A7840"/>
    <w:rsid w:val="005A7AAC"/>
    <w:rsid w:val="005A7E56"/>
    <w:rsid w:val="005A7ECF"/>
    <w:rsid w:val="005B0015"/>
    <w:rsid w:val="005B01BE"/>
    <w:rsid w:val="005B0A77"/>
    <w:rsid w:val="005B1497"/>
    <w:rsid w:val="005B1665"/>
    <w:rsid w:val="005B1687"/>
    <w:rsid w:val="005B16B6"/>
    <w:rsid w:val="005B2497"/>
    <w:rsid w:val="005B25C4"/>
    <w:rsid w:val="005B2746"/>
    <w:rsid w:val="005B288C"/>
    <w:rsid w:val="005B2C7E"/>
    <w:rsid w:val="005B2DF7"/>
    <w:rsid w:val="005B2E8E"/>
    <w:rsid w:val="005B3519"/>
    <w:rsid w:val="005B3602"/>
    <w:rsid w:val="005B3710"/>
    <w:rsid w:val="005B39BA"/>
    <w:rsid w:val="005B3B59"/>
    <w:rsid w:val="005B401B"/>
    <w:rsid w:val="005B4266"/>
    <w:rsid w:val="005B426D"/>
    <w:rsid w:val="005B4A8E"/>
    <w:rsid w:val="005B4BB1"/>
    <w:rsid w:val="005B5045"/>
    <w:rsid w:val="005B54B4"/>
    <w:rsid w:val="005B5816"/>
    <w:rsid w:val="005B67FF"/>
    <w:rsid w:val="005B6A7E"/>
    <w:rsid w:val="005B704E"/>
    <w:rsid w:val="005B7526"/>
    <w:rsid w:val="005B79A8"/>
    <w:rsid w:val="005B7A79"/>
    <w:rsid w:val="005B7B29"/>
    <w:rsid w:val="005B7D59"/>
    <w:rsid w:val="005B7DCD"/>
    <w:rsid w:val="005C00C6"/>
    <w:rsid w:val="005C0DDF"/>
    <w:rsid w:val="005C0FA6"/>
    <w:rsid w:val="005C1219"/>
    <w:rsid w:val="005C1263"/>
    <w:rsid w:val="005C2593"/>
    <w:rsid w:val="005C28B1"/>
    <w:rsid w:val="005C291C"/>
    <w:rsid w:val="005C2929"/>
    <w:rsid w:val="005C2E97"/>
    <w:rsid w:val="005C3011"/>
    <w:rsid w:val="005C3171"/>
    <w:rsid w:val="005C3196"/>
    <w:rsid w:val="005C37DF"/>
    <w:rsid w:val="005C3B77"/>
    <w:rsid w:val="005C3D18"/>
    <w:rsid w:val="005C3EAB"/>
    <w:rsid w:val="005C41FE"/>
    <w:rsid w:val="005C4661"/>
    <w:rsid w:val="005C49F2"/>
    <w:rsid w:val="005C611D"/>
    <w:rsid w:val="005C671C"/>
    <w:rsid w:val="005C6AF1"/>
    <w:rsid w:val="005C7422"/>
    <w:rsid w:val="005C7896"/>
    <w:rsid w:val="005C79FF"/>
    <w:rsid w:val="005D008D"/>
    <w:rsid w:val="005D02E8"/>
    <w:rsid w:val="005D0792"/>
    <w:rsid w:val="005D0D63"/>
    <w:rsid w:val="005D1A9A"/>
    <w:rsid w:val="005D2ADE"/>
    <w:rsid w:val="005D2B8B"/>
    <w:rsid w:val="005D3536"/>
    <w:rsid w:val="005D36DF"/>
    <w:rsid w:val="005D38D4"/>
    <w:rsid w:val="005D3A10"/>
    <w:rsid w:val="005D3E19"/>
    <w:rsid w:val="005D4083"/>
    <w:rsid w:val="005D4256"/>
    <w:rsid w:val="005D48A0"/>
    <w:rsid w:val="005D496F"/>
    <w:rsid w:val="005D4B4E"/>
    <w:rsid w:val="005D4C51"/>
    <w:rsid w:val="005D51E1"/>
    <w:rsid w:val="005D57EA"/>
    <w:rsid w:val="005D5D15"/>
    <w:rsid w:val="005D6FEF"/>
    <w:rsid w:val="005D7247"/>
    <w:rsid w:val="005D73CF"/>
    <w:rsid w:val="005D7402"/>
    <w:rsid w:val="005D7B80"/>
    <w:rsid w:val="005D7BFA"/>
    <w:rsid w:val="005D7C7F"/>
    <w:rsid w:val="005D7F41"/>
    <w:rsid w:val="005E0499"/>
    <w:rsid w:val="005E084B"/>
    <w:rsid w:val="005E0B58"/>
    <w:rsid w:val="005E10F0"/>
    <w:rsid w:val="005E1120"/>
    <w:rsid w:val="005E124F"/>
    <w:rsid w:val="005E1593"/>
    <w:rsid w:val="005E1972"/>
    <w:rsid w:val="005E1B11"/>
    <w:rsid w:val="005E2115"/>
    <w:rsid w:val="005E2174"/>
    <w:rsid w:val="005E2ECE"/>
    <w:rsid w:val="005E2F64"/>
    <w:rsid w:val="005E308F"/>
    <w:rsid w:val="005E33B5"/>
    <w:rsid w:val="005E35D3"/>
    <w:rsid w:val="005E372B"/>
    <w:rsid w:val="005E3733"/>
    <w:rsid w:val="005E456F"/>
    <w:rsid w:val="005E4580"/>
    <w:rsid w:val="005E4FCD"/>
    <w:rsid w:val="005E52B3"/>
    <w:rsid w:val="005E575C"/>
    <w:rsid w:val="005E62CE"/>
    <w:rsid w:val="005E67D4"/>
    <w:rsid w:val="005E6EB8"/>
    <w:rsid w:val="005E7387"/>
    <w:rsid w:val="005E7641"/>
    <w:rsid w:val="005E7E21"/>
    <w:rsid w:val="005F146F"/>
    <w:rsid w:val="005F1B61"/>
    <w:rsid w:val="005F1C91"/>
    <w:rsid w:val="005F2496"/>
    <w:rsid w:val="005F3611"/>
    <w:rsid w:val="005F3E91"/>
    <w:rsid w:val="005F3FD5"/>
    <w:rsid w:val="005F4505"/>
    <w:rsid w:val="005F49A4"/>
    <w:rsid w:val="005F4A4D"/>
    <w:rsid w:val="005F4CD3"/>
    <w:rsid w:val="005F5048"/>
    <w:rsid w:val="005F51E0"/>
    <w:rsid w:val="005F56CC"/>
    <w:rsid w:val="005F584A"/>
    <w:rsid w:val="005F5853"/>
    <w:rsid w:val="005F594E"/>
    <w:rsid w:val="005F5BFD"/>
    <w:rsid w:val="005F5C44"/>
    <w:rsid w:val="005F62E2"/>
    <w:rsid w:val="005F64B2"/>
    <w:rsid w:val="005F6638"/>
    <w:rsid w:val="005F69EB"/>
    <w:rsid w:val="005F6F54"/>
    <w:rsid w:val="005F706D"/>
    <w:rsid w:val="005F70E1"/>
    <w:rsid w:val="005F7324"/>
    <w:rsid w:val="005F75DA"/>
    <w:rsid w:val="005F7711"/>
    <w:rsid w:val="005F7A1B"/>
    <w:rsid w:val="005F7E67"/>
    <w:rsid w:val="006003FF"/>
    <w:rsid w:val="00600665"/>
    <w:rsid w:val="00600C77"/>
    <w:rsid w:val="00601118"/>
    <w:rsid w:val="00601949"/>
    <w:rsid w:val="00601BC1"/>
    <w:rsid w:val="00601C3C"/>
    <w:rsid w:val="00601CD4"/>
    <w:rsid w:val="00601EAD"/>
    <w:rsid w:val="00602239"/>
    <w:rsid w:val="00602346"/>
    <w:rsid w:val="00602A63"/>
    <w:rsid w:val="00602A73"/>
    <w:rsid w:val="00602E41"/>
    <w:rsid w:val="00602F0F"/>
    <w:rsid w:val="006032BA"/>
    <w:rsid w:val="0060335D"/>
    <w:rsid w:val="00603862"/>
    <w:rsid w:val="00603A99"/>
    <w:rsid w:val="00603C4D"/>
    <w:rsid w:val="00603CDF"/>
    <w:rsid w:val="00603D7F"/>
    <w:rsid w:val="00603DB5"/>
    <w:rsid w:val="00603EBF"/>
    <w:rsid w:val="0060406F"/>
    <w:rsid w:val="006044E3"/>
    <w:rsid w:val="0060470D"/>
    <w:rsid w:val="00604DF3"/>
    <w:rsid w:val="00605551"/>
    <w:rsid w:val="006057DE"/>
    <w:rsid w:val="00605E87"/>
    <w:rsid w:val="00606769"/>
    <w:rsid w:val="00606C01"/>
    <w:rsid w:val="00607258"/>
    <w:rsid w:val="0060752C"/>
    <w:rsid w:val="00607C0A"/>
    <w:rsid w:val="00607F43"/>
    <w:rsid w:val="00610049"/>
    <w:rsid w:val="006101B9"/>
    <w:rsid w:val="00610FE0"/>
    <w:rsid w:val="0061168A"/>
    <w:rsid w:val="0061168E"/>
    <w:rsid w:val="00611B0F"/>
    <w:rsid w:val="00611E36"/>
    <w:rsid w:val="0061246E"/>
    <w:rsid w:val="00612D31"/>
    <w:rsid w:val="00612EDF"/>
    <w:rsid w:val="00613121"/>
    <w:rsid w:val="00613324"/>
    <w:rsid w:val="00613794"/>
    <w:rsid w:val="00613B40"/>
    <w:rsid w:val="00614205"/>
    <w:rsid w:val="006157B2"/>
    <w:rsid w:val="00615D6C"/>
    <w:rsid w:val="00615F64"/>
    <w:rsid w:val="00616104"/>
    <w:rsid w:val="006164AB"/>
    <w:rsid w:val="00616ED5"/>
    <w:rsid w:val="00617540"/>
    <w:rsid w:val="0061763E"/>
    <w:rsid w:val="00617F1E"/>
    <w:rsid w:val="0062026F"/>
    <w:rsid w:val="00620397"/>
    <w:rsid w:val="006207E9"/>
    <w:rsid w:val="00620D24"/>
    <w:rsid w:val="00620D2B"/>
    <w:rsid w:val="0062145B"/>
    <w:rsid w:val="006215A0"/>
    <w:rsid w:val="00621755"/>
    <w:rsid w:val="006217DE"/>
    <w:rsid w:val="006218FF"/>
    <w:rsid w:val="00622240"/>
    <w:rsid w:val="00622BEC"/>
    <w:rsid w:val="00622D33"/>
    <w:rsid w:val="00623239"/>
    <w:rsid w:val="00623601"/>
    <w:rsid w:val="006239E6"/>
    <w:rsid w:val="00623B76"/>
    <w:rsid w:val="00623D6A"/>
    <w:rsid w:val="0062485E"/>
    <w:rsid w:val="006249D2"/>
    <w:rsid w:val="00624C88"/>
    <w:rsid w:val="00624DFC"/>
    <w:rsid w:val="00624F49"/>
    <w:rsid w:val="00624FC8"/>
    <w:rsid w:val="0062547E"/>
    <w:rsid w:val="0062579C"/>
    <w:rsid w:val="0062581E"/>
    <w:rsid w:val="00625AD1"/>
    <w:rsid w:val="00625F9F"/>
    <w:rsid w:val="00626009"/>
    <w:rsid w:val="00626647"/>
    <w:rsid w:val="006271AE"/>
    <w:rsid w:val="006274E6"/>
    <w:rsid w:val="00627706"/>
    <w:rsid w:val="00627B4B"/>
    <w:rsid w:val="00627D58"/>
    <w:rsid w:val="00627F6A"/>
    <w:rsid w:val="00630260"/>
    <w:rsid w:val="006309EA"/>
    <w:rsid w:val="00630A5D"/>
    <w:rsid w:val="00630AFF"/>
    <w:rsid w:val="00630C4B"/>
    <w:rsid w:val="0063100A"/>
    <w:rsid w:val="006311F9"/>
    <w:rsid w:val="00631516"/>
    <w:rsid w:val="006316B7"/>
    <w:rsid w:val="00631ABB"/>
    <w:rsid w:val="00631DE3"/>
    <w:rsid w:val="0063245E"/>
    <w:rsid w:val="00632631"/>
    <w:rsid w:val="00632E3A"/>
    <w:rsid w:val="00632FA2"/>
    <w:rsid w:val="00633633"/>
    <w:rsid w:val="006336E8"/>
    <w:rsid w:val="00633840"/>
    <w:rsid w:val="00634795"/>
    <w:rsid w:val="006349F2"/>
    <w:rsid w:val="00634A64"/>
    <w:rsid w:val="00634E49"/>
    <w:rsid w:val="00634FB1"/>
    <w:rsid w:val="00635AE0"/>
    <w:rsid w:val="00635BAD"/>
    <w:rsid w:val="00635C38"/>
    <w:rsid w:val="00636892"/>
    <w:rsid w:val="00637109"/>
    <w:rsid w:val="0063711D"/>
    <w:rsid w:val="00637636"/>
    <w:rsid w:val="00637666"/>
    <w:rsid w:val="00640304"/>
    <w:rsid w:val="006403DE"/>
    <w:rsid w:val="0064040B"/>
    <w:rsid w:val="0064058D"/>
    <w:rsid w:val="0064066B"/>
    <w:rsid w:val="0064073D"/>
    <w:rsid w:val="006409D5"/>
    <w:rsid w:val="00640CBF"/>
    <w:rsid w:val="00641039"/>
    <w:rsid w:val="00641080"/>
    <w:rsid w:val="00641150"/>
    <w:rsid w:val="0064166E"/>
    <w:rsid w:val="006416BF"/>
    <w:rsid w:val="006417C5"/>
    <w:rsid w:val="00641986"/>
    <w:rsid w:val="00641C77"/>
    <w:rsid w:val="00641DE3"/>
    <w:rsid w:val="00641E14"/>
    <w:rsid w:val="00642258"/>
    <w:rsid w:val="00642920"/>
    <w:rsid w:val="006429C3"/>
    <w:rsid w:val="00642AC6"/>
    <w:rsid w:val="00642AF0"/>
    <w:rsid w:val="00643083"/>
    <w:rsid w:val="0064319D"/>
    <w:rsid w:val="006434D7"/>
    <w:rsid w:val="00643B26"/>
    <w:rsid w:val="00643D1E"/>
    <w:rsid w:val="00643DBE"/>
    <w:rsid w:val="006442AA"/>
    <w:rsid w:val="006443B7"/>
    <w:rsid w:val="0064465C"/>
    <w:rsid w:val="00644686"/>
    <w:rsid w:val="00644BB5"/>
    <w:rsid w:val="0064606B"/>
    <w:rsid w:val="0064657D"/>
    <w:rsid w:val="00646A83"/>
    <w:rsid w:val="00646B14"/>
    <w:rsid w:val="006473D8"/>
    <w:rsid w:val="00647449"/>
    <w:rsid w:val="00647BCD"/>
    <w:rsid w:val="00650117"/>
    <w:rsid w:val="006509CD"/>
    <w:rsid w:val="00650D09"/>
    <w:rsid w:val="00651146"/>
    <w:rsid w:val="006517C5"/>
    <w:rsid w:val="00651B12"/>
    <w:rsid w:val="00651DD2"/>
    <w:rsid w:val="00651FB2"/>
    <w:rsid w:val="0065232D"/>
    <w:rsid w:val="00652742"/>
    <w:rsid w:val="00652CE2"/>
    <w:rsid w:val="00652FD6"/>
    <w:rsid w:val="00653B7C"/>
    <w:rsid w:val="00654156"/>
    <w:rsid w:val="0065489E"/>
    <w:rsid w:val="00654D56"/>
    <w:rsid w:val="00654F10"/>
    <w:rsid w:val="00654F67"/>
    <w:rsid w:val="00655103"/>
    <w:rsid w:val="006551C3"/>
    <w:rsid w:val="00655247"/>
    <w:rsid w:val="0065537E"/>
    <w:rsid w:val="00655424"/>
    <w:rsid w:val="00655775"/>
    <w:rsid w:val="00655AEC"/>
    <w:rsid w:val="00655D79"/>
    <w:rsid w:val="00656221"/>
    <w:rsid w:val="00656309"/>
    <w:rsid w:val="0065670C"/>
    <w:rsid w:val="0065675B"/>
    <w:rsid w:val="006568DB"/>
    <w:rsid w:val="00656F3A"/>
    <w:rsid w:val="0065778E"/>
    <w:rsid w:val="00657881"/>
    <w:rsid w:val="006603C7"/>
    <w:rsid w:val="0066054D"/>
    <w:rsid w:val="006607F6"/>
    <w:rsid w:val="00660B21"/>
    <w:rsid w:val="00660CD4"/>
    <w:rsid w:val="006611FE"/>
    <w:rsid w:val="0066162B"/>
    <w:rsid w:val="006616C7"/>
    <w:rsid w:val="00662344"/>
    <w:rsid w:val="00662383"/>
    <w:rsid w:val="0066289D"/>
    <w:rsid w:val="00662C54"/>
    <w:rsid w:val="00662CCB"/>
    <w:rsid w:val="00662F4E"/>
    <w:rsid w:val="0066361F"/>
    <w:rsid w:val="00663758"/>
    <w:rsid w:val="0066383C"/>
    <w:rsid w:val="00663B62"/>
    <w:rsid w:val="0066473A"/>
    <w:rsid w:val="006652F5"/>
    <w:rsid w:val="00665A5E"/>
    <w:rsid w:val="00665CAE"/>
    <w:rsid w:val="00665FB4"/>
    <w:rsid w:val="00665FD9"/>
    <w:rsid w:val="006663E2"/>
    <w:rsid w:val="00666885"/>
    <w:rsid w:val="006668F6"/>
    <w:rsid w:val="00666CDE"/>
    <w:rsid w:val="00666D53"/>
    <w:rsid w:val="00666E68"/>
    <w:rsid w:val="00667492"/>
    <w:rsid w:val="00667A6F"/>
    <w:rsid w:val="00667AD9"/>
    <w:rsid w:val="00667F49"/>
    <w:rsid w:val="0067031E"/>
    <w:rsid w:val="006706D8"/>
    <w:rsid w:val="0067088A"/>
    <w:rsid w:val="0067098D"/>
    <w:rsid w:val="00670A9A"/>
    <w:rsid w:val="00671D63"/>
    <w:rsid w:val="00671EA0"/>
    <w:rsid w:val="00672027"/>
    <w:rsid w:val="0067203A"/>
    <w:rsid w:val="006722AB"/>
    <w:rsid w:val="006724DA"/>
    <w:rsid w:val="00672854"/>
    <w:rsid w:val="00672A72"/>
    <w:rsid w:val="00672D38"/>
    <w:rsid w:val="00672EDC"/>
    <w:rsid w:val="00673417"/>
    <w:rsid w:val="00673477"/>
    <w:rsid w:val="006735AE"/>
    <w:rsid w:val="006738A4"/>
    <w:rsid w:val="00673BF7"/>
    <w:rsid w:val="00673D6D"/>
    <w:rsid w:val="00673FF4"/>
    <w:rsid w:val="00674063"/>
    <w:rsid w:val="006747DC"/>
    <w:rsid w:val="00674B0C"/>
    <w:rsid w:val="006755D7"/>
    <w:rsid w:val="00675864"/>
    <w:rsid w:val="00675974"/>
    <w:rsid w:val="00675D61"/>
    <w:rsid w:val="00675DDE"/>
    <w:rsid w:val="0067642F"/>
    <w:rsid w:val="00677133"/>
    <w:rsid w:val="0067742B"/>
    <w:rsid w:val="00677483"/>
    <w:rsid w:val="006777E3"/>
    <w:rsid w:val="006779DA"/>
    <w:rsid w:val="00677D69"/>
    <w:rsid w:val="00677F44"/>
    <w:rsid w:val="00677F8D"/>
    <w:rsid w:val="006802D1"/>
    <w:rsid w:val="00680C4D"/>
    <w:rsid w:val="006810BA"/>
    <w:rsid w:val="0068161D"/>
    <w:rsid w:val="006816EC"/>
    <w:rsid w:val="00681AE6"/>
    <w:rsid w:val="00681B5A"/>
    <w:rsid w:val="00681C5C"/>
    <w:rsid w:val="0068237B"/>
    <w:rsid w:val="00682B91"/>
    <w:rsid w:val="006830C2"/>
    <w:rsid w:val="0068311A"/>
    <w:rsid w:val="0068324D"/>
    <w:rsid w:val="006834B3"/>
    <w:rsid w:val="00683E38"/>
    <w:rsid w:val="00683FB9"/>
    <w:rsid w:val="00684062"/>
    <w:rsid w:val="00684420"/>
    <w:rsid w:val="006849AD"/>
    <w:rsid w:val="00684A8A"/>
    <w:rsid w:val="00684D47"/>
    <w:rsid w:val="00684E75"/>
    <w:rsid w:val="0068512F"/>
    <w:rsid w:val="006856F4"/>
    <w:rsid w:val="006858E0"/>
    <w:rsid w:val="006865C8"/>
    <w:rsid w:val="0068662A"/>
    <w:rsid w:val="0068680E"/>
    <w:rsid w:val="006868C6"/>
    <w:rsid w:val="006869F0"/>
    <w:rsid w:val="00686B21"/>
    <w:rsid w:val="00686C20"/>
    <w:rsid w:val="00686DE8"/>
    <w:rsid w:val="00686E30"/>
    <w:rsid w:val="00687415"/>
    <w:rsid w:val="006875E3"/>
    <w:rsid w:val="006876DB"/>
    <w:rsid w:val="00687879"/>
    <w:rsid w:val="00687AF5"/>
    <w:rsid w:val="00687D7C"/>
    <w:rsid w:val="0069014A"/>
    <w:rsid w:val="00690440"/>
    <w:rsid w:val="006904BC"/>
    <w:rsid w:val="006908D4"/>
    <w:rsid w:val="00690D04"/>
    <w:rsid w:val="0069133B"/>
    <w:rsid w:val="006919E2"/>
    <w:rsid w:val="00691F41"/>
    <w:rsid w:val="00692632"/>
    <w:rsid w:val="006926FC"/>
    <w:rsid w:val="00692B75"/>
    <w:rsid w:val="00692D25"/>
    <w:rsid w:val="00692D43"/>
    <w:rsid w:val="00692D51"/>
    <w:rsid w:val="00693014"/>
    <w:rsid w:val="006930A4"/>
    <w:rsid w:val="006942C0"/>
    <w:rsid w:val="006944DB"/>
    <w:rsid w:val="00694907"/>
    <w:rsid w:val="00694B34"/>
    <w:rsid w:val="00695074"/>
    <w:rsid w:val="006953F3"/>
    <w:rsid w:val="00695912"/>
    <w:rsid w:val="0069612E"/>
    <w:rsid w:val="006961F9"/>
    <w:rsid w:val="00696599"/>
    <w:rsid w:val="00696D02"/>
    <w:rsid w:val="0069711C"/>
    <w:rsid w:val="00697125"/>
    <w:rsid w:val="006973B1"/>
    <w:rsid w:val="00697D93"/>
    <w:rsid w:val="006A0276"/>
    <w:rsid w:val="006A03F2"/>
    <w:rsid w:val="006A087B"/>
    <w:rsid w:val="006A0CBF"/>
    <w:rsid w:val="006A0FEE"/>
    <w:rsid w:val="006A1147"/>
    <w:rsid w:val="006A136E"/>
    <w:rsid w:val="006A14BA"/>
    <w:rsid w:val="006A15A3"/>
    <w:rsid w:val="006A1DBA"/>
    <w:rsid w:val="006A2566"/>
    <w:rsid w:val="006A2675"/>
    <w:rsid w:val="006A3207"/>
    <w:rsid w:val="006A350D"/>
    <w:rsid w:val="006A4015"/>
    <w:rsid w:val="006A41AF"/>
    <w:rsid w:val="006A467C"/>
    <w:rsid w:val="006A4D77"/>
    <w:rsid w:val="006A58A6"/>
    <w:rsid w:val="006A5AE7"/>
    <w:rsid w:val="006A61AE"/>
    <w:rsid w:val="006A6911"/>
    <w:rsid w:val="006A6974"/>
    <w:rsid w:val="006A69E7"/>
    <w:rsid w:val="006A6F18"/>
    <w:rsid w:val="006A708F"/>
    <w:rsid w:val="006A7242"/>
    <w:rsid w:val="006A7411"/>
    <w:rsid w:val="006A74BD"/>
    <w:rsid w:val="006A7630"/>
    <w:rsid w:val="006A7AD0"/>
    <w:rsid w:val="006A7EFF"/>
    <w:rsid w:val="006B011E"/>
    <w:rsid w:val="006B01B8"/>
    <w:rsid w:val="006B05D2"/>
    <w:rsid w:val="006B0854"/>
    <w:rsid w:val="006B0C3C"/>
    <w:rsid w:val="006B11A6"/>
    <w:rsid w:val="006B16C7"/>
    <w:rsid w:val="006B1B33"/>
    <w:rsid w:val="006B21EF"/>
    <w:rsid w:val="006B2A5F"/>
    <w:rsid w:val="006B33EB"/>
    <w:rsid w:val="006B36D7"/>
    <w:rsid w:val="006B3C17"/>
    <w:rsid w:val="006B43BB"/>
    <w:rsid w:val="006B48C3"/>
    <w:rsid w:val="006B49F6"/>
    <w:rsid w:val="006B4A18"/>
    <w:rsid w:val="006B4D12"/>
    <w:rsid w:val="006B4EC8"/>
    <w:rsid w:val="006B4FD9"/>
    <w:rsid w:val="006B52B8"/>
    <w:rsid w:val="006B648D"/>
    <w:rsid w:val="006B64DA"/>
    <w:rsid w:val="006B67DB"/>
    <w:rsid w:val="006B67FC"/>
    <w:rsid w:val="006B726E"/>
    <w:rsid w:val="006B78F1"/>
    <w:rsid w:val="006B79D1"/>
    <w:rsid w:val="006B7CCC"/>
    <w:rsid w:val="006C05AA"/>
    <w:rsid w:val="006C093E"/>
    <w:rsid w:val="006C0C65"/>
    <w:rsid w:val="006C0C7E"/>
    <w:rsid w:val="006C0CAA"/>
    <w:rsid w:val="006C0F48"/>
    <w:rsid w:val="006C11E0"/>
    <w:rsid w:val="006C125B"/>
    <w:rsid w:val="006C1318"/>
    <w:rsid w:val="006C1728"/>
    <w:rsid w:val="006C17F0"/>
    <w:rsid w:val="006C1B3D"/>
    <w:rsid w:val="006C2322"/>
    <w:rsid w:val="006C255C"/>
    <w:rsid w:val="006C259D"/>
    <w:rsid w:val="006C3010"/>
    <w:rsid w:val="006C34BD"/>
    <w:rsid w:val="006C3513"/>
    <w:rsid w:val="006C38C7"/>
    <w:rsid w:val="006C38E7"/>
    <w:rsid w:val="006C44CE"/>
    <w:rsid w:val="006C49E3"/>
    <w:rsid w:val="006C4DA0"/>
    <w:rsid w:val="006C5096"/>
    <w:rsid w:val="006C5193"/>
    <w:rsid w:val="006C5A44"/>
    <w:rsid w:val="006C5A97"/>
    <w:rsid w:val="006C60EE"/>
    <w:rsid w:val="006C64C1"/>
    <w:rsid w:val="006C6B07"/>
    <w:rsid w:val="006C72B9"/>
    <w:rsid w:val="006C73DB"/>
    <w:rsid w:val="006C7AAD"/>
    <w:rsid w:val="006C7E67"/>
    <w:rsid w:val="006D0031"/>
    <w:rsid w:val="006D06A3"/>
    <w:rsid w:val="006D07F7"/>
    <w:rsid w:val="006D0A21"/>
    <w:rsid w:val="006D191E"/>
    <w:rsid w:val="006D2106"/>
    <w:rsid w:val="006D28DB"/>
    <w:rsid w:val="006D2930"/>
    <w:rsid w:val="006D2E4E"/>
    <w:rsid w:val="006D2EE5"/>
    <w:rsid w:val="006D2FB9"/>
    <w:rsid w:val="006D335E"/>
    <w:rsid w:val="006D3F02"/>
    <w:rsid w:val="006D41C4"/>
    <w:rsid w:val="006D4218"/>
    <w:rsid w:val="006D43BA"/>
    <w:rsid w:val="006D4408"/>
    <w:rsid w:val="006D4A3D"/>
    <w:rsid w:val="006D543C"/>
    <w:rsid w:val="006D5518"/>
    <w:rsid w:val="006D59B3"/>
    <w:rsid w:val="006D5AF0"/>
    <w:rsid w:val="006D5D9E"/>
    <w:rsid w:val="006D616B"/>
    <w:rsid w:val="006D625B"/>
    <w:rsid w:val="006D632B"/>
    <w:rsid w:val="006D6394"/>
    <w:rsid w:val="006D649C"/>
    <w:rsid w:val="006D657C"/>
    <w:rsid w:val="006D6942"/>
    <w:rsid w:val="006D726C"/>
    <w:rsid w:val="006D773A"/>
    <w:rsid w:val="006D77B7"/>
    <w:rsid w:val="006D78C0"/>
    <w:rsid w:val="006D793E"/>
    <w:rsid w:val="006D7A6D"/>
    <w:rsid w:val="006D7F25"/>
    <w:rsid w:val="006D7F46"/>
    <w:rsid w:val="006E009F"/>
    <w:rsid w:val="006E0238"/>
    <w:rsid w:val="006E0350"/>
    <w:rsid w:val="006E0690"/>
    <w:rsid w:val="006E06BD"/>
    <w:rsid w:val="006E0D5E"/>
    <w:rsid w:val="006E0E38"/>
    <w:rsid w:val="006E146A"/>
    <w:rsid w:val="006E15F3"/>
    <w:rsid w:val="006E1862"/>
    <w:rsid w:val="006E1BF5"/>
    <w:rsid w:val="006E1FA0"/>
    <w:rsid w:val="006E2FF8"/>
    <w:rsid w:val="006E3592"/>
    <w:rsid w:val="006E379B"/>
    <w:rsid w:val="006E3AA4"/>
    <w:rsid w:val="006E43D1"/>
    <w:rsid w:val="006E4712"/>
    <w:rsid w:val="006E51E6"/>
    <w:rsid w:val="006E5504"/>
    <w:rsid w:val="006E5C30"/>
    <w:rsid w:val="006E62F0"/>
    <w:rsid w:val="006E64A1"/>
    <w:rsid w:val="006E672A"/>
    <w:rsid w:val="006E6FFC"/>
    <w:rsid w:val="006E70B2"/>
    <w:rsid w:val="006E7296"/>
    <w:rsid w:val="006E78AB"/>
    <w:rsid w:val="006F0025"/>
    <w:rsid w:val="006F020A"/>
    <w:rsid w:val="006F074D"/>
    <w:rsid w:val="006F0AC8"/>
    <w:rsid w:val="006F0AEF"/>
    <w:rsid w:val="006F0B67"/>
    <w:rsid w:val="006F121E"/>
    <w:rsid w:val="006F13B6"/>
    <w:rsid w:val="006F1512"/>
    <w:rsid w:val="006F15BA"/>
    <w:rsid w:val="006F1A45"/>
    <w:rsid w:val="006F1A5D"/>
    <w:rsid w:val="006F27C2"/>
    <w:rsid w:val="006F2A6C"/>
    <w:rsid w:val="006F2E53"/>
    <w:rsid w:val="006F2E9D"/>
    <w:rsid w:val="006F3167"/>
    <w:rsid w:val="006F3B52"/>
    <w:rsid w:val="006F40B9"/>
    <w:rsid w:val="006F4268"/>
    <w:rsid w:val="006F44D3"/>
    <w:rsid w:val="006F4A34"/>
    <w:rsid w:val="006F4D71"/>
    <w:rsid w:val="006F515D"/>
    <w:rsid w:val="006F53AC"/>
    <w:rsid w:val="006F5618"/>
    <w:rsid w:val="006F585F"/>
    <w:rsid w:val="006F5BE0"/>
    <w:rsid w:val="006F5C96"/>
    <w:rsid w:val="006F65CE"/>
    <w:rsid w:val="006F67F4"/>
    <w:rsid w:val="006F6FA4"/>
    <w:rsid w:val="006F7189"/>
    <w:rsid w:val="006F7485"/>
    <w:rsid w:val="006F7889"/>
    <w:rsid w:val="006F796F"/>
    <w:rsid w:val="006F7D4C"/>
    <w:rsid w:val="006F7D50"/>
    <w:rsid w:val="006F7F02"/>
    <w:rsid w:val="00700615"/>
    <w:rsid w:val="00700BC1"/>
    <w:rsid w:val="00700CC3"/>
    <w:rsid w:val="00700E23"/>
    <w:rsid w:val="007021C0"/>
    <w:rsid w:val="007022F3"/>
    <w:rsid w:val="0070251F"/>
    <w:rsid w:val="007030D7"/>
    <w:rsid w:val="007032F4"/>
    <w:rsid w:val="00703C33"/>
    <w:rsid w:val="0070422C"/>
    <w:rsid w:val="007042BF"/>
    <w:rsid w:val="0070431B"/>
    <w:rsid w:val="007043B7"/>
    <w:rsid w:val="00704568"/>
    <w:rsid w:val="00704A7F"/>
    <w:rsid w:val="007052F4"/>
    <w:rsid w:val="00705314"/>
    <w:rsid w:val="0070531F"/>
    <w:rsid w:val="007055F5"/>
    <w:rsid w:val="00705618"/>
    <w:rsid w:val="007059E2"/>
    <w:rsid w:val="00705BF3"/>
    <w:rsid w:val="00705CDB"/>
    <w:rsid w:val="0070651E"/>
    <w:rsid w:val="00706817"/>
    <w:rsid w:val="0070687B"/>
    <w:rsid w:val="00706D7D"/>
    <w:rsid w:val="00706FAC"/>
    <w:rsid w:val="0070773B"/>
    <w:rsid w:val="00707874"/>
    <w:rsid w:val="007078E2"/>
    <w:rsid w:val="0071000E"/>
    <w:rsid w:val="00710132"/>
    <w:rsid w:val="0071029E"/>
    <w:rsid w:val="0071066B"/>
    <w:rsid w:val="0071087C"/>
    <w:rsid w:val="007119DF"/>
    <w:rsid w:val="00711A48"/>
    <w:rsid w:val="00711AEF"/>
    <w:rsid w:val="00711B97"/>
    <w:rsid w:val="0071271C"/>
    <w:rsid w:val="00712879"/>
    <w:rsid w:val="007128CC"/>
    <w:rsid w:val="00712C0F"/>
    <w:rsid w:val="00712C66"/>
    <w:rsid w:val="00713493"/>
    <w:rsid w:val="00713944"/>
    <w:rsid w:val="00713D7A"/>
    <w:rsid w:val="00714161"/>
    <w:rsid w:val="00714175"/>
    <w:rsid w:val="007144E0"/>
    <w:rsid w:val="00714671"/>
    <w:rsid w:val="0071467D"/>
    <w:rsid w:val="00714903"/>
    <w:rsid w:val="00714DE4"/>
    <w:rsid w:val="007153E9"/>
    <w:rsid w:val="00715621"/>
    <w:rsid w:val="00715743"/>
    <w:rsid w:val="00715F3A"/>
    <w:rsid w:val="007161D0"/>
    <w:rsid w:val="00716842"/>
    <w:rsid w:val="00716DCC"/>
    <w:rsid w:val="0071788C"/>
    <w:rsid w:val="00717BDE"/>
    <w:rsid w:val="00717D91"/>
    <w:rsid w:val="007201F2"/>
    <w:rsid w:val="00720346"/>
    <w:rsid w:val="00720705"/>
    <w:rsid w:val="00721072"/>
    <w:rsid w:val="0072107F"/>
    <w:rsid w:val="00721381"/>
    <w:rsid w:val="00721503"/>
    <w:rsid w:val="007216A4"/>
    <w:rsid w:val="007217BD"/>
    <w:rsid w:val="007217F8"/>
    <w:rsid w:val="00721A44"/>
    <w:rsid w:val="00721E56"/>
    <w:rsid w:val="0072219F"/>
    <w:rsid w:val="00722349"/>
    <w:rsid w:val="007224E0"/>
    <w:rsid w:val="00722B0A"/>
    <w:rsid w:val="00722F55"/>
    <w:rsid w:val="0072384E"/>
    <w:rsid w:val="00723851"/>
    <w:rsid w:val="00723BC8"/>
    <w:rsid w:val="00723CE6"/>
    <w:rsid w:val="00723D57"/>
    <w:rsid w:val="00723EC3"/>
    <w:rsid w:val="00724015"/>
    <w:rsid w:val="00724A2C"/>
    <w:rsid w:val="00724E03"/>
    <w:rsid w:val="00725299"/>
    <w:rsid w:val="00725419"/>
    <w:rsid w:val="00725D7B"/>
    <w:rsid w:val="00725DEA"/>
    <w:rsid w:val="00727083"/>
    <w:rsid w:val="007273A3"/>
    <w:rsid w:val="007279E8"/>
    <w:rsid w:val="00730529"/>
    <w:rsid w:val="00730FD9"/>
    <w:rsid w:val="00731967"/>
    <w:rsid w:val="00731B60"/>
    <w:rsid w:val="00731CBE"/>
    <w:rsid w:val="007321C2"/>
    <w:rsid w:val="007325A1"/>
    <w:rsid w:val="007325E1"/>
    <w:rsid w:val="00732620"/>
    <w:rsid w:val="00732956"/>
    <w:rsid w:val="00732AC2"/>
    <w:rsid w:val="0073332C"/>
    <w:rsid w:val="007336FC"/>
    <w:rsid w:val="007337D5"/>
    <w:rsid w:val="00733AD0"/>
    <w:rsid w:val="00733AFB"/>
    <w:rsid w:val="00733B0F"/>
    <w:rsid w:val="00733FD4"/>
    <w:rsid w:val="0073424E"/>
    <w:rsid w:val="007345CE"/>
    <w:rsid w:val="00734846"/>
    <w:rsid w:val="007350B8"/>
    <w:rsid w:val="0073592B"/>
    <w:rsid w:val="00735B47"/>
    <w:rsid w:val="00735C46"/>
    <w:rsid w:val="00736EE9"/>
    <w:rsid w:val="00736F83"/>
    <w:rsid w:val="00737135"/>
    <w:rsid w:val="00737191"/>
    <w:rsid w:val="00737C5A"/>
    <w:rsid w:val="00741219"/>
    <w:rsid w:val="0074128E"/>
    <w:rsid w:val="0074149F"/>
    <w:rsid w:val="00741C47"/>
    <w:rsid w:val="00741C5E"/>
    <w:rsid w:val="00742214"/>
    <w:rsid w:val="00742612"/>
    <w:rsid w:val="00742853"/>
    <w:rsid w:val="00742D19"/>
    <w:rsid w:val="0074302C"/>
    <w:rsid w:val="007432AC"/>
    <w:rsid w:val="0074342E"/>
    <w:rsid w:val="0074347C"/>
    <w:rsid w:val="007438D6"/>
    <w:rsid w:val="00743A08"/>
    <w:rsid w:val="007445EC"/>
    <w:rsid w:val="00744835"/>
    <w:rsid w:val="007448A0"/>
    <w:rsid w:val="00744B13"/>
    <w:rsid w:val="00745130"/>
    <w:rsid w:val="007452DA"/>
    <w:rsid w:val="007452F6"/>
    <w:rsid w:val="00745C3D"/>
    <w:rsid w:val="007464AD"/>
    <w:rsid w:val="00746898"/>
    <w:rsid w:val="00746C40"/>
    <w:rsid w:val="00746CF2"/>
    <w:rsid w:val="007479CB"/>
    <w:rsid w:val="00747AF4"/>
    <w:rsid w:val="00747E63"/>
    <w:rsid w:val="00750222"/>
    <w:rsid w:val="00750EB4"/>
    <w:rsid w:val="00751460"/>
    <w:rsid w:val="007515D7"/>
    <w:rsid w:val="00751B55"/>
    <w:rsid w:val="00751D6D"/>
    <w:rsid w:val="00751DD2"/>
    <w:rsid w:val="0075213C"/>
    <w:rsid w:val="0075237B"/>
    <w:rsid w:val="007530D3"/>
    <w:rsid w:val="007537A6"/>
    <w:rsid w:val="00753D07"/>
    <w:rsid w:val="00754282"/>
    <w:rsid w:val="00754291"/>
    <w:rsid w:val="0075448F"/>
    <w:rsid w:val="00754C77"/>
    <w:rsid w:val="00755193"/>
    <w:rsid w:val="00755290"/>
    <w:rsid w:val="0075538D"/>
    <w:rsid w:val="0075569C"/>
    <w:rsid w:val="007558C1"/>
    <w:rsid w:val="00755B86"/>
    <w:rsid w:val="00755F17"/>
    <w:rsid w:val="00755F19"/>
    <w:rsid w:val="007562FD"/>
    <w:rsid w:val="007563C7"/>
    <w:rsid w:val="00756615"/>
    <w:rsid w:val="007569F8"/>
    <w:rsid w:val="00756FDA"/>
    <w:rsid w:val="00757099"/>
    <w:rsid w:val="0075725C"/>
    <w:rsid w:val="0075758F"/>
    <w:rsid w:val="007602E6"/>
    <w:rsid w:val="0076063C"/>
    <w:rsid w:val="00760A7E"/>
    <w:rsid w:val="00760D85"/>
    <w:rsid w:val="0076190B"/>
    <w:rsid w:val="00761CD0"/>
    <w:rsid w:val="00761F8E"/>
    <w:rsid w:val="00762038"/>
    <w:rsid w:val="0076211D"/>
    <w:rsid w:val="007622DC"/>
    <w:rsid w:val="00762DBC"/>
    <w:rsid w:val="00762E2E"/>
    <w:rsid w:val="00763368"/>
    <w:rsid w:val="0076344B"/>
    <w:rsid w:val="007635EA"/>
    <w:rsid w:val="007636AD"/>
    <w:rsid w:val="00763B6F"/>
    <w:rsid w:val="00763D62"/>
    <w:rsid w:val="007641CE"/>
    <w:rsid w:val="00764354"/>
    <w:rsid w:val="0076472B"/>
    <w:rsid w:val="007653B2"/>
    <w:rsid w:val="007659B1"/>
    <w:rsid w:val="00765CE9"/>
    <w:rsid w:val="00765D5F"/>
    <w:rsid w:val="007660CD"/>
    <w:rsid w:val="0076611F"/>
    <w:rsid w:val="00766212"/>
    <w:rsid w:val="007669F7"/>
    <w:rsid w:val="007669FB"/>
    <w:rsid w:val="00766AEE"/>
    <w:rsid w:val="00766EF7"/>
    <w:rsid w:val="00767085"/>
    <w:rsid w:val="007672B4"/>
    <w:rsid w:val="00767D8F"/>
    <w:rsid w:val="0076A073"/>
    <w:rsid w:val="00770032"/>
    <w:rsid w:val="007705B2"/>
    <w:rsid w:val="0077089F"/>
    <w:rsid w:val="00770943"/>
    <w:rsid w:val="00770C95"/>
    <w:rsid w:val="00770DDB"/>
    <w:rsid w:val="00771008"/>
    <w:rsid w:val="00771DFD"/>
    <w:rsid w:val="007728F7"/>
    <w:rsid w:val="00772961"/>
    <w:rsid w:val="00772BEC"/>
    <w:rsid w:val="00772F59"/>
    <w:rsid w:val="007731A3"/>
    <w:rsid w:val="00773C25"/>
    <w:rsid w:val="00773C59"/>
    <w:rsid w:val="00773DD8"/>
    <w:rsid w:val="00773DDD"/>
    <w:rsid w:val="00773F3A"/>
    <w:rsid w:val="007742CB"/>
    <w:rsid w:val="00774338"/>
    <w:rsid w:val="007745E2"/>
    <w:rsid w:val="007745FA"/>
    <w:rsid w:val="00774757"/>
    <w:rsid w:val="007748B1"/>
    <w:rsid w:val="00774C1F"/>
    <w:rsid w:val="00775126"/>
    <w:rsid w:val="0077574B"/>
    <w:rsid w:val="00775C0C"/>
    <w:rsid w:val="0077643B"/>
    <w:rsid w:val="00776B9F"/>
    <w:rsid w:val="00776EAF"/>
    <w:rsid w:val="00777555"/>
    <w:rsid w:val="00777556"/>
    <w:rsid w:val="00777770"/>
    <w:rsid w:val="00777AA2"/>
    <w:rsid w:val="00780100"/>
    <w:rsid w:val="007804EF"/>
    <w:rsid w:val="00780530"/>
    <w:rsid w:val="00780912"/>
    <w:rsid w:val="00780975"/>
    <w:rsid w:val="00780AF1"/>
    <w:rsid w:val="0078118F"/>
    <w:rsid w:val="00781265"/>
    <w:rsid w:val="00781B38"/>
    <w:rsid w:val="00781E0A"/>
    <w:rsid w:val="00782092"/>
    <w:rsid w:val="00782462"/>
    <w:rsid w:val="00782A53"/>
    <w:rsid w:val="00782BE0"/>
    <w:rsid w:val="00782F4C"/>
    <w:rsid w:val="007832C4"/>
    <w:rsid w:val="00783F91"/>
    <w:rsid w:val="00784310"/>
    <w:rsid w:val="007846B8"/>
    <w:rsid w:val="007848CB"/>
    <w:rsid w:val="00784B3B"/>
    <w:rsid w:val="00785183"/>
    <w:rsid w:val="00785505"/>
    <w:rsid w:val="00785642"/>
    <w:rsid w:val="00785880"/>
    <w:rsid w:val="00786542"/>
    <w:rsid w:val="007869FE"/>
    <w:rsid w:val="00787D1B"/>
    <w:rsid w:val="00787D3E"/>
    <w:rsid w:val="00790290"/>
    <w:rsid w:val="00790407"/>
    <w:rsid w:val="00790C55"/>
    <w:rsid w:val="00790F38"/>
    <w:rsid w:val="00791002"/>
    <w:rsid w:val="0079141F"/>
    <w:rsid w:val="0079145B"/>
    <w:rsid w:val="007915FE"/>
    <w:rsid w:val="00791BA6"/>
    <w:rsid w:val="00791DFE"/>
    <w:rsid w:val="00792357"/>
    <w:rsid w:val="0079258C"/>
    <w:rsid w:val="0079262A"/>
    <w:rsid w:val="0079265C"/>
    <w:rsid w:val="007926A8"/>
    <w:rsid w:val="007926B0"/>
    <w:rsid w:val="007929CF"/>
    <w:rsid w:val="00792AFA"/>
    <w:rsid w:val="00792F2E"/>
    <w:rsid w:val="0079394F"/>
    <w:rsid w:val="007940DC"/>
    <w:rsid w:val="0079460B"/>
    <w:rsid w:val="00794A47"/>
    <w:rsid w:val="00794E53"/>
    <w:rsid w:val="00794F03"/>
    <w:rsid w:val="007950CA"/>
    <w:rsid w:val="00795104"/>
    <w:rsid w:val="00795182"/>
    <w:rsid w:val="007956E7"/>
    <w:rsid w:val="00795828"/>
    <w:rsid w:val="00795BD5"/>
    <w:rsid w:val="00795C5A"/>
    <w:rsid w:val="00795C8A"/>
    <w:rsid w:val="00795FC8"/>
    <w:rsid w:val="0079616C"/>
    <w:rsid w:val="0079672E"/>
    <w:rsid w:val="007972CA"/>
    <w:rsid w:val="007979D6"/>
    <w:rsid w:val="00797A18"/>
    <w:rsid w:val="00797A70"/>
    <w:rsid w:val="00797B77"/>
    <w:rsid w:val="007A0148"/>
    <w:rsid w:val="007A03B7"/>
    <w:rsid w:val="007A052A"/>
    <w:rsid w:val="007A0CCB"/>
    <w:rsid w:val="007A0CE3"/>
    <w:rsid w:val="007A0DE9"/>
    <w:rsid w:val="007A0EE7"/>
    <w:rsid w:val="007A1800"/>
    <w:rsid w:val="007A1D0A"/>
    <w:rsid w:val="007A1DEB"/>
    <w:rsid w:val="007A2278"/>
    <w:rsid w:val="007A29A6"/>
    <w:rsid w:val="007A2D28"/>
    <w:rsid w:val="007A31E6"/>
    <w:rsid w:val="007A31E8"/>
    <w:rsid w:val="007A3482"/>
    <w:rsid w:val="007A37E8"/>
    <w:rsid w:val="007A3E98"/>
    <w:rsid w:val="007A3F77"/>
    <w:rsid w:val="007A4F80"/>
    <w:rsid w:val="007A556A"/>
    <w:rsid w:val="007A58D1"/>
    <w:rsid w:val="007A5C9D"/>
    <w:rsid w:val="007A5EC4"/>
    <w:rsid w:val="007A6041"/>
    <w:rsid w:val="007A646E"/>
    <w:rsid w:val="007A698A"/>
    <w:rsid w:val="007A6CF8"/>
    <w:rsid w:val="007A6E0A"/>
    <w:rsid w:val="007A6E89"/>
    <w:rsid w:val="007A6F02"/>
    <w:rsid w:val="007A701C"/>
    <w:rsid w:val="007A772A"/>
    <w:rsid w:val="007A7DC2"/>
    <w:rsid w:val="007B0062"/>
    <w:rsid w:val="007B12E8"/>
    <w:rsid w:val="007B1620"/>
    <w:rsid w:val="007B1A6D"/>
    <w:rsid w:val="007B1E57"/>
    <w:rsid w:val="007B1F65"/>
    <w:rsid w:val="007B28CF"/>
    <w:rsid w:val="007B2AB8"/>
    <w:rsid w:val="007B2D4C"/>
    <w:rsid w:val="007B2DA8"/>
    <w:rsid w:val="007B30B7"/>
    <w:rsid w:val="007B3157"/>
    <w:rsid w:val="007B3A34"/>
    <w:rsid w:val="007B4066"/>
    <w:rsid w:val="007B4449"/>
    <w:rsid w:val="007B4721"/>
    <w:rsid w:val="007B4897"/>
    <w:rsid w:val="007B4961"/>
    <w:rsid w:val="007B4C83"/>
    <w:rsid w:val="007B4DF2"/>
    <w:rsid w:val="007B50C3"/>
    <w:rsid w:val="007B52E6"/>
    <w:rsid w:val="007B52FB"/>
    <w:rsid w:val="007B536D"/>
    <w:rsid w:val="007B5E2F"/>
    <w:rsid w:val="007B6930"/>
    <w:rsid w:val="007B6AA4"/>
    <w:rsid w:val="007B6B44"/>
    <w:rsid w:val="007B6CAD"/>
    <w:rsid w:val="007B6D31"/>
    <w:rsid w:val="007B6D8B"/>
    <w:rsid w:val="007B7313"/>
    <w:rsid w:val="007B7377"/>
    <w:rsid w:val="007B76B4"/>
    <w:rsid w:val="007B7AD3"/>
    <w:rsid w:val="007B7C70"/>
    <w:rsid w:val="007B7DF8"/>
    <w:rsid w:val="007B7EFA"/>
    <w:rsid w:val="007C01B2"/>
    <w:rsid w:val="007C0240"/>
    <w:rsid w:val="007C0246"/>
    <w:rsid w:val="007C02F8"/>
    <w:rsid w:val="007C04AF"/>
    <w:rsid w:val="007C04D5"/>
    <w:rsid w:val="007C08B9"/>
    <w:rsid w:val="007C0F3E"/>
    <w:rsid w:val="007C1110"/>
    <w:rsid w:val="007C11F1"/>
    <w:rsid w:val="007C1292"/>
    <w:rsid w:val="007C1973"/>
    <w:rsid w:val="007C19B7"/>
    <w:rsid w:val="007C21ED"/>
    <w:rsid w:val="007C27CD"/>
    <w:rsid w:val="007C3010"/>
    <w:rsid w:val="007C3A40"/>
    <w:rsid w:val="007C47DF"/>
    <w:rsid w:val="007C4831"/>
    <w:rsid w:val="007C50A3"/>
    <w:rsid w:val="007C5634"/>
    <w:rsid w:val="007C56B3"/>
    <w:rsid w:val="007C572E"/>
    <w:rsid w:val="007C57E7"/>
    <w:rsid w:val="007C5AEB"/>
    <w:rsid w:val="007C6079"/>
    <w:rsid w:val="007C621B"/>
    <w:rsid w:val="007C64B8"/>
    <w:rsid w:val="007C65F2"/>
    <w:rsid w:val="007C6657"/>
    <w:rsid w:val="007C66FC"/>
    <w:rsid w:val="007C6933"/>
    <w:rsid w:val="007C77CA"/>
    <w:rsid w:val="007C7907"/>
    <w:rsid w:val="007C79B6"/>
    <w:rsid w:val="007C7AC7"/>
    <w:rsid w:val="007D0163"/>
    <w:rsid w:val="007D0326"/>
    <w:rsid w:val="007D055A"/>
    <w:rsid w:val="007D080D"/>
    <w:rsid w:val="007D1106"/>
    <w:rsid w:val="007D1C9F"/>
    <w:rsid w:val="007D20A4"/>
    <w:rsid w:val="007D2171"/>
    <w:rsid w:val="007D223B"/>
    <w:rsid w:val="007D2514"/>
    <w:rsid w:val="007D2DBF"/>
    <w:rsid w:val="007D2E07"/>
    <w:rsid w:val="007D3181"/>
    <w:rsid w:val="007D3271"/>
    <w:rsid w:val="007D3725"/>
    <w:rsid w:val="007D37F6"/>
    <w:rsid w:val="007D37FE"/>
    <w:rsid w:val="007D3A5F"/>
    <w:rsid w:val="007D3F4E"/>
    <w:rsid w:val="007D41C3"/>
    <w:rsid w:val="007D429B"/>
    <w:rsid w:val="007D47E5"/>
    <w:rsid w:val="007D4A67"/>
    <w:rsid w:val="007D4D5C"/>
    <w:rsid w:val="007D51A9"/>
    <w:rsid w:val="007D5229"/>
    <w:rsid w:val="007D530E"/>
    <w:rsid w:val="007D58EC"/>
    <w:rsid w:val="007D59CC"/>
    <w:rsid w:val="007D5AE9"/>
    <w:rsid w:val="007D5BC5"/>
    <w:rsid w:val="007D5CA3"/>
    <w:rsid w:val="007D5D19"/>
    <w:rsid w:val="007D6250"/>
    <w:rsid w:val="007D7286"/>
    <w:rsid w:val="007D732B"/>
    <w:rsid w:val="007D770C"/>
    <w:rsid w:val="007D7867"/>
    <w:rsid w:val="007D79FC"/>
    <w:rsid w:val="007E067B"/>
    <w:rsid w:val="007E09D9"/>
    <w:rsid w:val="007E0D11"/>
    <w:rsid w:val="007E1198"/>
    <w:rsid w:val="007E156D"/>
    <w:rsid w:val="007E19C2"/>
    <w:rsid w:val="007E2322"/>
    <w:rsid w:val="007E2641"/>
    <w:rsid w:val="007E26E6"/>
    <w:rsid w:val="007E2870"/>
    <w:rsid w:val="007E2CAB"/>
    <w:rsid w:val="007E3085"/>
    <w:rsid w:val="007E3159"/>
    <w:rsid w:val="007E334F"/>
    <w:rsid w:val="007E410E"/>
    <w:rsid w:val="007E41DA"/>
    <w:rsid w:val="007E5818"/>
    <w:rsid w:val="007E5BC0"/>
    <w:rsid w:val="007E61B0"/>
    <w:rsid w:val="007E636C"/>
    <w:rsid w:val="007E66B6"/>
    <w:rsid w:val="007E67F8"/>
    <w:rsid w:val="007E6845"/>
    <w:rsid w:val="007E6BA5"/>
    <w:rsid w:val="007E6C08"/>
    <w:rsid w:val="007E6D15"/>
    <w:rsid w:val="007E6DE3"/>
    <w:rsid w:val="007E6E26"/>
    <w:rsid w:val="007E75B3"/>
    <w:rsid w:val="007E799A"/>
    <w:rsid w:val="007E7B8F"/>
    <w:rsid w:val="007E7E99"/>
    <w:rsid w:val="007F0112"/>
    <w:rsid w:val="007F0233"/>
    <w:rsid w:val="007F0842"/>
    <w:rsid w:val="007F0DF9"/>
    <w:rsid w:val="007F1A89"/>
    <w:rsid w:val="007F1ACB"/>
    <w:rsid w:val="007F1FF7"/>
    <w:rsid w:val="007F31A5"/>
    <w:rsid w:val="007F36C7"/>
    <w:rsid w:val="007F3AA4"/>
    <w:rsid w:val="007F3C82"/>
    <w:rsid w:val="007F3F76"/>
    <w:rsid w:val="007F40E0"/>
    <w:rsid w:val="007F4156"/>
    <w:rsid w:val="007F4161"/>
    <w:rsid w:val="007F446F"/>
    <w:rsid w:val="007F46F7"/>
    <w:rsid w:val="007F4721"/>
    <w:rsid w:val="007F49FD"/>
    <w:rsid w:val="007F51DB"/>
    <w:rsid w:val="007F52F9"/>
    <w:rsid w:val="007F5330"/>
    <w:rsid w:val="007F53CD"/>
    <w:rsid w:val="007F54E5"/>
    <w:rsid w:val="007F57FD"/>
    <w:rsid w:val="007F5C64"/>
    <w:rsid w:val="007F5CD0"/>
    <w:rsid w:val="007F5DFA"/>
    <w:rsid w:val="007F6771"/>
    <w:rsid w:val="007F67DB"/>
    <w:rsid w:val="007F6A33"/>
    <w:rsid w:val="007F740C"/>
    <w:rsid w:val="007F74FE"/>
    <w:rsid w:val="007F7AF4"/>
    <w:rsid w:val="0080044F"/>
    <w:rsid w:val="008009FD"/>
    <w:rsid w:val="00800EFE"/>
    <w:rsid w:val="008010C7"/>
    <w:rsid w:val="00801C04"/>
    <w:rsid w:val="00801D35"/>
    <w:rsid w:val="00801FBF"/>
    <w:rsid w:val="0080225F"/>
    <w:rsid w:val="00802809"/>
    <w:rsid w:val="00802899"/>
    <w:rsid w:val="008029C4"/>
    <w:rsid w:val="00802A3B"/>
    <w:rsid w:val="00802D18"/>
    <w:rsid w:val="008032CF"/>
    <w:rsid w:val="0080363C"/>
    <w:rsid w:val="00803BA2"/>
    <w:rsid w:val="00803CAB"/>
    <w:rsid w:val="00804043"/>
    <w:rsid w:val="008040F0"/>
    <w:rsid w:val="008044D3"/>
    <w:rsid w:val="00804619"/>
    <w:rsid w:val="008047B5"/>
    <w:rsid w:val="008047C7"/>
    <w:rsid w:val="0080486D"/>
    <w:rsid w:val="00804936"/>
    <w:rsid w:val="008049FF"/>
    <w:rsid w:val="008050A3"/>
    <w:rsid w:val="008053C1"/>
    <w:rsid w:val="00805BC8"/>
    <w:rsid w:val="00805E92"/>
    <w:rsid w:val="008063E2"/>
    <w:rsid w:val="008065CF"/>
    <w:rsid w:val="0080688E"/>
    <w:rsid w:val="008068BD"/>
    <w:rsid w:val="00806B5D"/>
    <w:rsid w:val="00806EEF"/>
    <w:rsid w:val="008070E1"/>
    <w:rsid w:val="0080781E"/>
    <w:rsid w:val="00807B89"/>
    <w:rsid w:val="00807DA1"/>
    <w:rsid w:val="00807DAA"/>
    <w:rsid w:val="00807E85"/>
    <w:rsid w:val="0081003B"/>
    <w:rsid w:val="00810247"/>
    <w:rsid w:val="008106AE"/>
    <w:rsid w:val="00810C30"/>
    <w:rsid w:val="00810C37"/>
    <w:rsid w:val="00811218"/>
    <w:rsid w:val="00811432"/>
    <w:rsid w:val="00811625"/>
    <w:rsid w:val="00811A27"/>
    <w:rsid w:val="00811A6B"/>
    <w:rsid w:val="008120D3"/>
    <w:rsid w:val="00812471"/>
    <w:rsid w:val="008128BB"/>
    <w:rsid w:val="00812A63"/>
    <w:rsid w:val="00812EFA"/>
    <w:rsid w:val="0081330F"/>
    <w:rsid w:val="0081369F"/>
    <w:rsid w:val="008136FA"/>
    <w:rsid w:val="00813ED9"/>
    <w:rsid w:val="008149C7"/>
    <w:rsid w:val="00814B16"/>
    <w:rsid w:val="00814FCC"/>
    <w:rsid w:val="00815B0E"/>
    <w:rsid w:val="00815D65"/>
    <w:rsid w:val="008160E2"/>
    <w:rsid w:val="00816119"/>
    <w:rsid w:val="00816233"/>
    <w:rsid w:val="00816ABE"/>
    <w:rsid w:val="00816BB3"/>
    <w:rsid w:val="00817339"/>
    <w:rsid w:val="00817901"/>
    <w:rsid w:val="00817976"/>
    <w:rsid w:val="00817CF7"/>
    <w:rsid w:val="008204B1"/>
    <w:rsid w:val="0082054A"/>
    <w:rsid w:val="008206DC"/>
    <w:rsid w:val="00820857"/>
    <w:rsid w:val="00820A0C"/>
    <w:rsid w:val="00820B7B"/>
    <w:rsid w:val="00820DB2"/>
    <w:rsid w:val="008211B1"/>
    <w:rsid w:val="0082177C"/>
    <w:rsid w:val="0082190C"/>
    <w:rsid w:val="00821BA3"/>
    <w:rsid w:val="008227C0"/>
    <w:rsid w:val="008229B0"/>
    <w:rsid w:val="00822CF6"/>
    <w:rsid w:val="00822ECA"/>
    <w:rsid w:val="00823167"/>
    <w:rsid w:val="008232C3"/>
    <w:rsid w:val="0082337C"/>
    <w:rsid w:val="00823501"/>
    <w:rsid w:val="00823612"/>
    <w:rsid w:val="0082395F"/>
    <w:rsid w:val="00823BFF"/>
    <w:rsid w:val="00823CBA"/>
    <w:rsid w:val="0082420D"/>
    <w:rsid w:val="0082449F"/>
    <w:rsid w:val="00824717"/>
    <w:rsid w:val="008247AC"/>
    <w:rsid w:val="00824889"/>
    <w:rsid w:val="008250F0"/>
    <w:rsid w:val="00825118"/>
    <w:rsid w:val="00825F46"/>
    <w:rsid w:val="00825FF8"/>
    <w:rsid w:val="008264FD"/>
    <w:rsid w:val="00826660"/>
    <w:rsid w:val="00826ADD"/>
    <w:rsid w:val="00826C5F"/>
    <w:rsid w:val="00827410"/>
    <w:rsid w:val="008304F3"/>
    <w:rsid w:val="0083072B"/>
    <w:rsid w:val="0083081B"/>
    <w:rsid w:val="00830C9E"/>
    <w:rsid w:val="00830CCC"/>
    <w:rsid w:val="00830DE5"/>
    <w:rsid w:val="00830EB4"/>
    <w:rsid w:val="008314F6"/>
    <w:rsid w:val="00831C88"/>
    <w:rsid w:val="00831CC8"/>
    <w:rsid w:val="00831D61"/>
    <w:rsid w:val="00831E5B"/>
    <w:rsid w:val="008321CF"/>
    <w:rsid w:val="00832446"/>
    <w:rsid w:val="00832C67"/>
    <w:rsid w:val="008330A4"/>
    <w:rsid w:val="0083347B"/>
    <w:rsid w:val="008338BA"/>
    <w:rsid w:val="00833947"/>
    <w:rsid w:val="008339ED"/>
    <w:rsid w:val="00833BB9"/>
    <w:rsid w:val="00833C50"/>
    <w:rsid w:val="00833DFB"/>
    <w:rsid w:val="00833E8C"/>
    <w:rsid w:val="008342AF"/>
    <w:rsid w:val="00834586"/>
    <w:rsid w:val="00834E41"/>
    <w:rsid w:val="0083510B"/>
    <w:rsid w:val="00835635"/>
    <w:rsid w:val="00835CB1"/>
    <w:rsid w:val="00835D48"/>
    <w:rsid w:val="0083619E"/>
    <w:rsid w:val="0083632E"/>
    <w:rsid w:val="00836476"/>
    <w:rsid w:val="00836733"/>
    <w:rsid w:val="0083698E"/>
    <w:rsid w:val="008369FE"/>
    <w:rsid w:val="00836F36"/>
    <w:rsid w:val="0083724E"/>
    <w:rsid w:val="008377DC"/>
    <w:rsid w:val="00837A22"/>
    <w:rsid w:val="00837A75"/>
    <w:rsid w:val="00837B63"/>
    <w:rsid w:val="00837F12"/>
    <w:rsid w:val="00837FFC"/>
    <w:rsid w:val="0084020B"/>
    <w:rsid w:val="0084031E"/>
    <w:rsid w:val="008406FD"/>
    <w:rsid w:val="00840707"/>
    <w:rsid w:val="00840C70"/>
    <w:rsid w:val="00840DA5"/>
    <w:rsid w:val="008410EC"/>
    <w:rsid w:val="0084219D"/>
    <w:rsid w:val="008427F8"/>
    <w:rsid w:val="00842996"/>
    <w:rsid w:val="0084316D"/>
    <w:rsid w:val="008436ED"/>
    <w:rsid w:val="00843854"/>
    <w:rsid w:val="0084550B"/>
    <w:rsid w:val="008456DE"/>
    <w:rsid w:val="00845875"/>
    <w:rsid w:val="00845A0F"/>
    <w:rsid w:val="00845BB2"/>
    <w:rsid w:val="0084620F"/>
    <w:rsid w:val="008463D3"/>
    <w:rsid w:val="00846517"/>
    <w:rsid w:val="008468DA"/>
    <w:rsid w:val="008470A0"/>
    <w:rsid w:val="0084710D"/>
    <w:rsid w:val="00847AEF"/>
    <w:rsid w:val="00847BA3"/>
    <w:rsid w:val="00847F14"/>
    <w:rsid w:val="00847FC2"/>
    <w:rsid w:val="008502E4"/>
    <w:rsid w:val="00850493"/>
    <w:rsid w:val="0085075F"/>
    <w:rsid w:val="00850B2C"/>
    <w:rsid w:val="00850E46"/>
    <w:rsid w:val="00850F4C"/>
    <w:rsid w:val="00851031"/>
    <w:rsid w:val="00851AEA"/>
    <w:rsid w:val="00851DB3"/>
    <w:rsid w:val="00851EAC"/>
    <w:rsid w:val="00851FCE"/>
    <w:rsid w:val="0085256E"/>
    <w:rsid w:val="00852F14"/>
    <w:rsid w:val="0085319D"/>
    <w:rsid w:val="00853941"/>
    <w:rsid w:val="00853D09"/>
    <w:rsid w:val="00854674"/>
    <w:rsid w:val="00854918"/>
    <w:rsid w:val="00854FBA"/>
    <w:rsid w:val="0085506D"/>
    <w:rsid w:val="0085515D"/>
    <w:rsid w:val="0085546B"/>
    <w:rsid w:val="00855503"/>
    <w:rsid w:val="00855956"/>
    <w:rsid w:val="00855B26"/>
    <w:rsid w:val="00855C58"/>
    <w:rsid w:val="00855D91"/>
    <w:rsid w:val="00856278"/>
    <w:rsid w:val="008563C8"/>
    <w:rsid w:val="008567C1"/>
    <w:rsid w:val="00856A31"/>
    <w:rsid w:val="00856FC2"/>
    <w:rsid w:val="00857594"/>
    <w:rsid w:val="00857902"/>
    <w:rsid w:val="00857E0E"/>
    <w:rsid w:val="00860346"/>
    <w:rsid w:val="008608E3"/>
    <w:rsid w:val="008608F3"/>
    <w:rsid w:val="00860A86"/>
    <w:rsid w:val="00860E81"/>
    <w:rsid w:val="008618EB"/>
    <w:rsid w:val="00861E89"/>
    <w:rsid w:val="00862070"/>
    <w:rsid w:val="008624B7"/>
    <w:rsid w:val="0086258C"/>
    <w:rsid w:val="008626F9"/>
    <w:rsid w:val="00862949"/>
    <w:rsid w:val="00862C71"/>
    <w:rsid w:val="00862DBA"/>
    <w:rsid w:val="00862FEC"/>
    <w:rsid w:val="008633BD"/>
    <w:rsid w:val="00863524"/>
    <w:rsid w:val="00863A88"/>
    <w:rsid w:val="00864191"/>
    <w:rsid w:val="008643B3"/>
    <w:rsid w:val="00864453"/>
    <w:rsid w:val="00864671"/>
    <w:rsid w:val="00864CAC"/>
    <w:rsid w:val="00864E28"/>
    <w:rsid w:val="00864EC5"/>
    <w:rsid w:val="00864FB3"/>
    <w:rsid w:val="008652C2"/>
    <w:rsid w:val="008652D0"/>
    <w:rsid w:val="00865429"/>
    <w:rsid w:val="008657E5"/>
    <w:rsid w:val="0086649A"/>
    <w:rsid w:val="0086698A"/>
    <w:rsid w:val="00866DD0"/>
    <w:rsid w:val="008670C5"/>
    <w:rsid w:val="00867487"/>
    <w:rsid w:val="008675BA"/>
    <w:rsid w:val="008702A1"/>
    <w:rsid w:val="00870530"/>
    <w:rsid w:val="008707DA"/>
    <w:rsid w:val="008707FB"/>
    <w:rsid w:val="00870A47"/>
    <w:rsid w:val="00871106"/>
    <w:rsid w:val="00871416"/>
    <w:rsid w:val="00872499"/>
    <w:rsid w:val="008726D9"/>
    <w:rsid w:val="00872753"/>
    <w:rsid w:val="00872813"/>
    <w:rsid w:val="00872A96"/>
    <w:rsid w:val="00872B8A"/>
    <w:rsid w:val="0087305C"/>
    <w:rsid w:val="00873A2F"/>
    <w:rsid w:val="00874977"/>
    <w:rsid w:val="00874B02"/>
    <w:rsid w:val="0087523C"/>
    <w:rsid w:val="008753CF"/>
    <w:rsid w:val="008757AB"/>
    <w:rsid w:val="008757D9"/>
    <w:rsid w:val="00875903"/>
    <w:rsid w:val="00875B3E"/>
    <w:rsid w:val="00875C35"/>
    <w:rsid w:val="00875E8B"/>
    <w:rsid w:val="00875F46"/>
    <w:rsid w:val="00876117"/>
    <w:rsid w:val="008766ED"/>
    <w:rsid w:val="0087674B"/>
    <w:rsid w:val="00876D34"/>
    <w:rsid w:val="00876EF7"/>
    <w:rsid w:val="00877126"/>
    <w:rsid w:val="00877260"/>
    <w:rsid w:val="008773D4"/>
    <w:rsid w:val="0087744C"/>
    <w:rsid w:val="00877635"/>
    <w:rsid w:val="008776D3"/>
    <w:rsid w:val="00877708"/>
    <w:rsid w:val="00877996"/>
    <w:rsid w:val="00877A42"/>
    <w:rsid w:val="0087DE1C"/>
    <w:rsid w:val="008800AF"/>
    <w:rsid w:val="008802EA"/>
    <w:rsid w:val="008805CB"/>
    <w:rsid w:val="0088076D"/>
    <w:rsid w:val="00880BC4"/>
    <w:rsid w:val="00880D74"/>
    <w:rsid w:val="0088107B"/>
    <w:rsid w:val="00881155"/>
    <w:rsid w:val="0088115A"/>
    <w:rsid w:val="008811DB"/>
    <w:rsid w:val="008811DF"/>
    <w:rsid w:val="00881290"/>
    <w:rsid w:val="0088141A"/>
    <w:rsid w:val="00881502"/>
    <w:rsid w:val="0088167C"/>
    <w:rsid w:val="00881684"/>
    <w:rsid w:val="00881A5A"/>
    <w:rsid w:val="00881C02"/>
    <w:rsid w:val="00881C7E"/>
    <w:rsid w:val="00881F58"/>
    <w:rsid w:val="00882099"/>
    <w:rsid w:val="00882423"/>
    <w:rsid w:val="00882942"/>
    <w:rsid w:val="00882F18"/>
    <w:rsid w:val="00882FEE"/>
    <w:rsid w:val="0088302D"/>
    <w:rsid w:val="00883037"/>
    <w:rsid w:val="00883A7C"/>
    <w:rsid w:val="00883B4D"/>
    <w:rsid w:val="0088422F"/>
    <w:rsid w:val="0088491C"/>
    <w:rsid w:val="008849A4"/>
    <w:rsid w:val="00884B3B"/>
    <w:rsid w:val="008853F9"/>
    <w:rsid w:val="008857DC"/>
    <w:rsid w:val="00885DDA"/>
    <w:rsid w:val="00885E58"/>
    <w:rsid w:val="00885FAB"/>
    <w:rsid w:val="008862E5"/>
    <w:rsid w:val="00886415"/>
    <w:rsid w:val="008865F4"/>
    <w:rsid w:val="0088675D"/>
    <w:rsid w:val="00886822"/>
    <w:rsid w:val="00886EF3"/>
    <w:rsid w:val="0088713B"/>
    <w:rsid w:val="0088714C"/>
    <w:rsid w:val="008871EF"/>
    <w:rsid w:val="008872C6"/>
    <w:rsid w:val="008873BC"/>
    <w:rsid w:val="008873D2"/>
    <w:rsid w:val="00887524"/>
    <w:rsid w:val="00887538"/>
    <w:rsid w:val="0088755F"/>
    <w:rsid w:val="008878B2"/>
    <w:rsid w:val="00887B18"/>
    <w:rsid w:val="00890248"/>
    <w:rsid w:val="008902E9"/>
    <w:rsid w:val="008908EE"/>
    <w:rsid w:val="00890E6A"/>
    <w:rsid w:val="008910A3"/>
    <w:rsid w:val="008910F0"/>
    <w:rsid w:val="00891344"/>
    <w:rsid w:val="008914E9"/>
    <w:rsid w:val="0089169A"/>
    <w:rsid w:val="008918FC"/>
    <w:rsid w:val="00891DC5"/>
    <w:rsid w:val="008921A4"/>
    <w:rsid w:val="0089226D"/>
    <w:rsid w:val="0089248C"/>
    <w:rsid w:val="0089255E"/>
    <w:rsid w:val="0089358B"/>
    <w:rsid w:val="008935D5"/>
    <w:rsid w:val="0089426E"/>
    <w:rsid w:val="008943B2"/>
    <w:rsid w:val="00894642"/>
    <w:rsid w:val="00894871"/>
    <w:rsid w:val="00895173"/>
    <w:rsid w:val="008953C6"/>
    <w:rsid w:val="00895458"/>
    <w:rsid w:val="00895BFA"/>
    <w:rsid w:val="00896101"/>
    <w:rsid w:val="008963F3"/>
    <w:rsid w:val="00897619"/>
    <w:rsid w:val="00897B38"/>
    <w:rsid w:val="008A0166"/>
    <w:rsid w:val="008A045D"/>
    <w:rsid w:val="008A0B12"/>
    <w:rsid w:val="008A0C27"/>
    <w:rsid w:val="008A140D"/>
    <w:rsid w:val="008A14D6"/>
    <w:rsid w:val="008A15EC"/>
    <w:rsid w:val="008A1DB5"/>
    <w:rsid w:val="008A1F32"/>
    <w:rsid w:val="008A1FB1"/>
    <w:rsid w:val="008A21F7"/>
    <w:rsid w:val="008A245E"/>
    <w:rsid w:val="008A2A30"/>
    <w:rsid w:val="008A2C24"/>
    <w:rsid w:val="008A2C69"/>
    <w:rsid w:val="008A2C6E"/>
    <w:rsid w:val="008A355C"/>
    <w:rsid w:val="008A37A6"/>
    <w:rsid w:val="008A3DC0"/>
    <w:rsid w:val="008A40EA"/>
    <w:rsid w:val="008A43E7"/>
    <w:rsid w:val="008A43F6"/>
    <w:rsid w:val="008A44E0"/>
    <w:rsid w:val="008A4989"/>
    <w:rsid w:val="008A4B16"/>
    <w:rsid w:val="008A4B6F"/>
    <w:rsid w:val="008A4BBD"/>
    <w:rsid w:val="008A4CEE"/>
    <w:rsid w:val="008A508B"/>
    <w:rsid w:val="008A53D2"/>
    <w:rsid w:val="008A55FC"/>
    <w:rsid w:val="008A5E35"/>
    <w:rsid w:val="008A641B"/>
    <w:rsid w:val="008A644B"/>
    <w:rsid w:val="008A6746"/>
    <w:rsid w:val="008A6873"/>
    <w:rsid w:val="008A6921"/>
    <w:rsid w:val="008A699A"/>
    <w:rsid w:val="008A69F0"/>
    <w:rsid w:val="008A6AAB"/>
    <w:rsid w:val="008A70B8"/>
    <w:rsid w:val="008A76AD"/>
    <w:rsid w:val="008A7AA8"/>
    <w:rsid w:val="008B0D69"/>
    <w:rsid w:val="008B103A"/>
    <w:rsid w:val="008B1713"/>
    <w:rsid w:val="008B174D"/>
    <w:rsid w:val="008B1A14"/>
    <w:rsid w:val="008B1D52"/>
    <w:rsid w:val="008B206F"/>
    <w:rsid w:val="008B213A"/>
    <w:rsid w:val="008B21FF"/>
    <w:rsid w:val="008B2456"/>
    <w:rsid w:val="008B279D"/>
    <w:rsid w:val="008B2817"/>
    <w:rsid w:val="008B2B9B"/>
    <w:rsid w:val="008B2F40"/>
    <w:rsid w:val="008B3192"/>
    <w:rsid w:val="008B3214"/>
    <w:rsid w:val="008B347D"/>
    <w:rsid w:val="008B3532"/>
    <w:rsid w:val="008B3620"/>
    <w:rsid w:val="008B3787"/>
    <w:rsid w:val="008B3C9F"/>
    <w:rsid w:val="008B40DB"/>
    <w:rsid w:val="008B437D"/>
    <w:rsid w:val="008B46B3"/>
    <w:rsid w:val="008B4A7D"/>
    <w:rsid w:val="008B4B7A"/>
    <w:rsid w:val="008B4F7F"/>
    <w:rsid w:val="008B51E1"/>
    <w:rsid w:val="008B57D7"/>
    <w:rsid w:val="008B5866"/>
    <w:rsid w:val="008B5AA9"/>
    <w:rsid w:val="008B5BB7"/>
    <w:rsid w:val="008B5C34"/>
    <w:rsid w:val="008B5CCF"/>
    <w:rsid w:val="008B5D9F"/>
    <w:rsid w:val="008B5E84"/>
    <w:rsid w:val="008B5F66"/>
    <w:rsid w:val="008B6257"/>
    <w:rsid w:val="008B64E8"/>
    <w:rsid w:val="008B6536"/>
    <w:rsid w:val="008B6AA3"/>
    <w:rsid w:val="008B72DD"/>
    <w:rsid w:val="008B76C9"/>
    <w:rsid w:val="008B79A3"/>
    <w:rsid w:val="008B7A69"/>
    <w:rsid w:val="008B7EDD"/>
    <w:rsid w:val="008B7FE4"/>
    <w:rsid w:val="008C07E8"/>
    <w:rsid w:val="008C0AEE"/>
    <w:rsid w:val="008C12B7"/>
    <w:rsid w:val="008C15C8"/>
    <w:rsid w:val="008C1753"/>
    <w:rsid w:val="008C1E10"/>
    <w:rsid w:val="008C204F"/>
    <w:rsid w:val="008C2699"/>
    <w:rsid w:val="008C28B0"/>
    <w:rsid w:val="008C296F"/>
    <w:rsid w:val="008C2B2C"/>
    <w:rsid w:val="008C2D78"/>
    <w:rsid w:val="008C2D83"/>
    <w:rsid w:val="008C2E04"/>
    <w:rsid w:val="008C30D3"/>
    <w:rsid w:val="008C3479"/>
    <w:rsid w:val="008C3AF9"/>
    <w:rsid w:val="008C427B"/>
    <w:rsid w:val="008C4530"/>
    <w:rsid w:val="008C4C1D"/>
    <w:rsid w:val="008C4D2B"/>
    <w:rsid w:val="008C4E30"/>
    <w:rsid w:val="008C52DD"/>
    <w:rsid w:val="008C53B0"/>
    <w:rsid w:val="008C5A29"/>
    <w:rsid w:val="008C5B8A"/>
    <w:rsid w:val="008C5E18"/>
    <w:rsid w:val="008C60C6"/>
    <w:rsid w:val="008C61AA"/>
    <w:rsid w:val="008C65BF"/>
    <w:rsid w:val="008C68E3"/>
    <w:rsid w:val="008C6DB8"/>
    <w:rsid w:val="008C6E5C"/>
    <w:rsid w:val="008C6F85"/>
    <w:rsid w:val="008C7D01"/>
    <w:rsid w:val="008D0D5B"/>
    <w:rsid w:val="008D0F91"/>
    <w:rsid w:val="008D139C"/>
    <w:rsid w:val="008D1C5D"/>
    <w:rsid w:val="008D2370"/>
    <w:rsid w:val="008D26F3"/>
    <w:rsid w:val="008D2C87"/>
    <w:rsid w:val="008D317A"/>
    <w:rsid w:val="008D3445"/>
    <w:rsid w:val="008D3469"/>
    <w:rsid w:val="008D3A26"/>
    <w:rsid w:val="008D3B94"/>
    <w:rsid w:val="008D3C3A"/>
    <w:rsid w:val="008D3FA7"/>
    <w:rsid w:val="008D407B"/>
    <w:rsid w:val="008D40AE"/>
    <w:rsid w:val="008D411F"/>
    <w:rsid w:val="008D4124"/>
    <w:rsid w:val="008D44F3"/>
    <w:rsid w:val="008D4AB3"/>
    <w:rsid w:val="008D4B9A"/>
    <w:rsid w:val="008D52E7"/>
    <w:rsid w:val="008D5867"/>
    <w:rsid w:val="008D59AE"/>
    <w:rsid w:val="008D5BF9"/>
    <w:rsid w:val="008D60D4"/>
    <w:rsid w:val="008D62AA"/>
    <w:rsid w:val="008D6421"/>
    <w:rsid w:val="008D660C"/>
    <w:rsid w:val="008D666F"/>
    <w:rsid w:val="008D69A7"/>
    <w:rsid w:val="008D6B84"/>
    <w:rsid w:val="008D7373"/>
    <w:rsid w:val="008D7582"/>
    <w:rsid w:val="008D7597"/>
    <w:rsid w:val="008D774F"/>
    <w:rsid w:val="008D77DE"/>
    <w:rsid w:val="008D7D54"/>
    <w:rsid w:val="008E0272"/>
    <w:rsid w:val="008E0397"/>
    <w:rsid w:val="008E05D5"/>
    <w:rsid w:val="008E08B2"/>
    <w:rsid w:val="008E10F8"/>
    <w:rsid w:val="008E1186"/>
    <w:rsid w:val="008E12A3"/>
    <w:rsid w:val="008E13ED"/>
    <w:rsid w:val="008E18EF"/>
    <w:rsid w:val="008E1C56"/>
    <w:rsid w:val="008E20CF"/>
    <w:rsid w:val="008E216B"/>
    <w:rsid w:val="008E3384"/>
    <w:rsid w:val="008E348D"/>
    <w:rsid w:val="008E3626"/>
    <w:rsid w:val="008E3748"/>
    <w:rsid w:val="008E37E2"/>
    <w:rsid w:val="008E37FA"/>
    <w:rsid w:val="008E38F1"/>
    <w:rsid w:val="008E3C0A"/>
    <w:rsid w:val="008E3D46"/>
    <w:rsid w:val="008E3EC8"/>
    <w:rsid w:val="008E4133"/>
    <w:rsid w:val="008E4ACD"/>
    <w:rsid w:val="008E4DFD"/>
    <w:rsid w:val="008E5016"/>
    <w:rsid w:val="008E53C7"/>
    <w:rsid w:val="008E541A"/>
    <w:rsid w:val="008E5719"/>
    <w:rsid w:val="008E608B"/>
    <w:rsid w:val="008E638B"/>
    <w:rsid w:val="008E67BA"/>
    <w:rsid w:val="008E6909"/>
    <w:rsid w:val="008E6AC2"/>
    <w:rsid w:val="008E700D"/>
    <w:rsid w:val="008E72EA"/>
    <w:rsid w:val="008E74BB"/>
    <w:rsid w:val="008E79BC"/>
    <w:rsid w:val="008E7A79"/>
    <w:rsid w:val="008E7D04"/>
    <w:rsid w:val="008E7D3D"/>
    <w:rsid w:val="008E7FF5"/>
    <w:rsid w:val="008F0082"/>
    <w:rsid w:val="008F097F"/>
    <w:rsid w:val="008F0A89"/>
    <w:rsid w:val="008F0C7C"/>
    <w:rsid w:val="008F0D87"/>
    <w:rsid w:val="008F1168"/>
    <w:rsid w:val="008F12FC"/>
    <w:rsid w:val="008F13A6"/>
    <w:rsid w:val="008F18B6"/>
    <w:rsid w:val="008F1B7E"/>
    <w:rsid w:val="008F21BE"/>
    <w:rsid w:val="008F229E"/>
    <w:rsid w:val="008F24C1"/>
    <w:rsid w:val="008F2786"/>
    <w:rsid w:val="008F2C70"/>
    <w:rsid w:val="008F2EB5"/>
    <w:rsid w:val="008F314C"/>
    <w:rsid w:val="008F3811"/>
    <w:rsid w:val="008F4206"/>
    <w:rsid w:val="008F454C"/>
    <w:rsid w:val="008F4788"/>
    <w:rsid w:val="008F4DE2"/>
    <w:rsid w:val="008F5338"/>
    <w:rsid w:val="008F5810"/>
    <w:rsid w:val="008F5B89"/>
    <w:rsid w:val="008F65B5"/>
    <w:rsid w:val="008F6ED3"/>
    <w:rsid w:val="008F75FE"/>
    <w:rsid w:val="008F763E"/>
    <w:rsid w:val="008F7974"/>
    <w:rsid w:val="008F7F83"/>
    <w:rsid w:val="0090012C"/>
    <w:rsid w:val="00900668"/>
    <w:rsid w:val="0090085A"/>
    <w:rsid w:val="00901343"/>
    <w:rsid w:val="009016A8"/>
    <w:rsid w:val="00901A69"/>
    <w:rsid w:val="00901DC2"/>
    <w:rsid w:val="00902418"/>
    <w:rsid w:val="0090276C"/>
    <w:rsid w:val="00902C01"/>
    <w:rsid w:val="00902D63"/>
    <w:rsid w:val="00902F57"/>
    <w:rsid w:val="009032C6"/>
    <w:rsid w:val="0090359F"/>
    <w:rsid w:val="00903AAB"/>
    <w:rsid w:val="00903F45"/>
    <w:rsid w:val="00904098"/>
    <w:rsid w:val="009041A0"/>
    <w:rsid w:val="0090483C"/>
    <w:rsid w:val="00904876"/>
    <w:rsid w:val="00904981"/>
    <w:rsid w:val="0090557D"/>
    <w:rsid w:val="00905711"/>
    <w:rsid w:val="0090591E"/>
    <w:rsid w:val="00905D4F"/>
    <w:rsid w:val="00905E3C"/>
    <w:rsid w:val="00905F98"/>
    <w:rsid w:val="00906215"/>
    <w:rsid w:val="00906379"/>
    <w:rsid w:val="00906436"/>
    <w:rsid w:val="009064A4"/>
    <w:rsid w:val="009068C8"/>
    <w:rsid w:val="00906AAA"/>
    <w:rsid w:val="00906CA6"/>
    <w:rsid w:val="00906D22"/>
    <w:rsid w:val="009076FC"/>
    <w:rsid w:val="0090775B"/>
    <w:rsid w:val="0090798B"/>
    <w:rsid w:val="00910213"/>
    <w:rsid w:val="0091090E"/>
    <w:rsid w:val="00910BF2"/>
    <w:rsid w:val="00910C6B"/>
    <w:rsid w:val="00911092"/>
    <w:rsid w:val="0091171B"/>
    <w:rsid w:val="00911927"/>
    <w:rsid w:val="00911CC2"/>
    <w:rsid w:val="00911FBB"/>
    <w:rsid w:val="00912224"/>
    <w:rsid w:val="009129A7"/>
    <w:rsid w:val="00912AE3"/>
    <w:rsid w:val="00912BB4"/>
    <w:rsid w:val="0091312A"/>
    <w:rsid w:val="00913E5E"/>
    <w:rsid w:val="0091407F"/>
    <w:rsid w:val="009142A0"/>
    <w:rsid w:val="00914390"/>
    <w:rsid w:val="00915A89"/>
    <w:rsid w:val="00915D7C"/>
    <w:rsid w:val="00915DA3"/>
    <w:rsid w:val="00916407"/>
    <w:rsid w:val="009166FE"/>
    <w:rsid w:val="00916E84"/>
    <w:rsid w:val="0091799F"/>
    <w:rsid w:val="0092014C"/>
    <w:rsid w:val="0092036B"/>
    <w:rsid w:val="00920690"/>
    <w:rsid w:val="00920C8C"/>
    <w:rsid w:val="00920C91"/>
    <w:rsid w:val="009218E8"/>
    <w:rsid w:val="00921ABA"/>
    <w:rsid w:val="00921B70"/>
    <w:rsid w:val="009221A8"/>
    <w:rsid w:val="009222FF"/>
    <w:rsid w:val="00922761"/>
    <w:rsid w:val="00922B7B"/>
    <w:rsid w:val="00922E16"/>
    <w:rsid w:val="00922F90"/>
    <w:rsid w:val="0092362F"/>
    <w:rsid w:val="00923BB3"/>
    <w:rsid w:val="00923CBC"/>
    <w:rsid w:val="00923F71"/>
    <w:rsid w:val="00924008"/>
    <w:rsid w:val="009243C0"/>
    <w:rsid w:val="00924488"/>
    <w:rsid w:val="009245B9"/>
    <w:rsid w:val="00924770"/>
    <w:rsid w:val="0092488A"/>
    <w:rsid w:val="00924CC1"/>
    <w:rsid w:val="00924D4F"/>
    <w:rsid w:val="009253F5"/>
    <w:rsid w:val="0092560D"/>
    <w:rsid w:val="00925CBC"/>
    <w:rsid w:val="0092617E"/>
    <w:rsid w:val="009261A6"/>
    <w:rsid w:val="009261C7"/>
    <w:rsid w:val="009263EF"/>
    <w:rsid w:val="009264A9"/>
    <w:rsid w:val="009269C1"/>
    <w:rsid w:val="00926E75"/>
    <w:rsid w:val="009274BF"/>
    <w:rsid w:val="0092750E"/>
    <w:rsid w:val="00927678"/>
    <w:rsid w:val="0092769E"/>
    <w:rsid w:val="009279C8"/>
    <w:rsid w:val="009308A5"/>
    <w:rsid w:val="009309EE"/>
    <w:rsid w:val="00930D03"/>
    <w:rsid w:val="009315E2"/>
    <w:rsid w:val="00931733"/>
    <w:rsid w:val="00931A73"/>
    <w:rsid w:val="00931DC6"/>
    <w:rsid w:val="009323E0"/>
    <w:rsid w:val="00932FB9"/>
    <w:rsid w:val="00933797"/>
    <w:rsid w:val="0093387F"/>
    <w:rsid w:val="00934307"/>
    <w:rsid w:val="009343AF"/>
    <w:rsid w:val="009343FF"/>
    <w:rsid w:val="009348DD"/>
    <w:rsid w:val="00934E34"/>
    <w:rsid w:val="00934E5A"/>
    <w:rsid w:val="009351A0"/>
    <w:rsid w:val="00935D3C"/>
    <w:rsid w:val="009365B4"/>
    <w:rsid w:val="00936B82"/>
    <w:rsid w:val="00936C17"/>
    <w:rsid w:val="00936FFF"/>
    <w:rsid w:val="00937197"/>
    <w:rsid w:val="009373EB"/>
    <w:rsid w:val="009373FB"/>
    <w:rsid w:val="00937A86"/>
    <w:rsid w:val="00937D4C"/>
    <w:rsid w:val="0094035F"/>
    <w:rsid w:val="00940790"/>
    <w:rsid w:val="009407B9"/>
    <w:rsid w:val="00940ED5"/>
    <w:rsid w:val="00940ED7"/>
    <w:rsid w:val="009418E3"/>
    <w:rsid w:val="00941A92"/>
    <w:rsid w:val="0094290F"/>
    <w:rsid w:val="00942937"/>
    <w:rsid w:val="00942B1B"/>
    <w:rsid w:val="00943118"/>
    <w:rsid w:val="00943CAE"/>
    <w:rsid w:val="00943D02"/>
    <w:rsid w:val="00944AEA"/>
    <w:rsid w:val="00944E4B"/>
    <w:rsid w:val="00945046"/>
    <w:rsid w:val="00945243"/>
    <w:rsid w:val="00945998"/>
    <w:rsid w:val="00945E30"/>
    <w:rsid w:val="00946041"/>
    <w:rsid w:val="0094647E"/>
    <w:rsid w:val="0094662F"/>
    <w:rsid w:val="009466CE"/>
    <w:rsid w:val="009477D7"/>
    <w:rsid w:val="00947CF4"/>
    <w:rsid w:val="00950522"/>
    <w:rsid w:val="00950BE0"/>
    <w:rsid w:val="0095168D"/>
    <w:rsid w:val="00951C5D"/>
    <w:rsid w:val="009520C8"/>
    <w:rsid w:val="00952106"/>
    <w:rsid w:val="009521E4"/>
    <w:rsid w:val="00952A79"/>
    <w:rsid w:val="00952AE3"/>
    <w:rsid w:val="00952BBF"/>
    <w:rsid w:val="00952D66"/>
    <w:rsid w:val="00953238"/>
    <w:rsid w:val="00953336"/>
    <w:rsid w:val="00953757"/>
    <w:rsid w:val="00953AD7"/>
    <w:rsid w:val="00953B4A"/>
    <w:rsid w:val="00953CC6"/>
    <w:rsid w:val="00953D19"/>
    <w:rsid w:val="00953E9C"/>
    <w:rsid w:val="009541EA"/>
    <w:rsid w:val="0095433E"/>
    <w:rsid w:val="009544D2"/>
    <w:rsid w:val="0095456A"/>
    <w:rsid w:val="00954723"/>
    <w:rsid w:val="0095473F"/>
    <w:rsid w:val="00954973"/>
    <w:rsid w:val="00954BC5"/>
    <w:rsid w:val="00954C62"/>
    <w:rsid w:val="009552A7"/>
    <w:rsid w:val="009554A4"/>
    <w:rsid w:val="00955936"/>
    <w:rsid w:val="00955C61"/>
    <w:rsid w:val="009560C7"/>
    <w:rsid w:val="009563D2"/>
    <w:rsid w:val="0095673C"/>
    <w:rsid w:val="00956774"/>
    <w:rsid w:val="00956AF3"/>
    <w:rsid w:val="00956C38"/>
    <w:rsid w:val="00956F86"/>
    <w:rsid w:val="0095733D"/>
    <w:rsid w:val="00957D5C"/>
    <w:rsid w:val="009600C8"/>
    <w:rsid w:val="009607F8"/>
    <w:rsid w:val="00960BA0"/>
    <w:rsid w:val="00960C8D"/>
    <w:rsid w:val="00961106"/>
    <w:rsid w:val="00961863"/>
    <w:rsid w:val="00961A87"/>
    <w:rsid w:val="00961C2C"/>
    <w:rsid w:val="00961F59"/>
    <w:rsid w:val="00962021"/>
    <w:rsid w:val="00962280"/>
    <w:rsid w:val="00962291"/>
    <w:rsid w:val="0096232F"/>
    <w:rsid w:val="00962588"/>
    <w:rsid w:val="0096258B"/>
    <w:rsid w:val="00962778"/>
    <w:rsid w:val="00963154"/>
    <w:rsid w:val="0096366E"/>
    <w:rsid w:val="00963864"/>
    <w:rsid w:val="00963E5E"/>
    <w:rsid w:val="00964299"/>
    <w:rsid w:val="009643DB"/>
    <w:rsid w:val="00964628"/>
    <w:rsid w:val="00964751"/>
    <w:rsid w:val="00964934"/>
    <w:rsid w:val="00964AAB"/>
    <w:rsid w:val="00964BCB"/>
    <w:rsid w:val="00964D2A"/>
    <w:rsid w:val="00966098"/>
    <w:rsid w:val="009663AE"/>
    <w:rsid w:val="0096651D"/>
    <w:rsid w:val="00966662"/>
    <w:rsid w:val="00966B0E"/>
    <w:rsid w:val="00966E31"/>
    <w:rsid w:val="0096700A"/>
    <w:rsid w:val="00967033"/>
    <w:rsid w:val="0096712C"/>
    <w:rsid w:val="00967165"/>
    <w:rsid w:val="0096759E"/>
    <w:rsid w:val="00967BB8"/>
    <w:rsid w:val="00967F37"/>
    <w:rsid w:val="00970592"/>
    <w:rsid w:val="00970640"/>
    <w:rsid w:val="00970703"/>
    <w:rsid w:val="00970770"/>
    <w:rsid w:val="00970AAC"/>
    <w:rsid w:val="00970C08"/>
    <w:rsid w:val="009716E0"/>
    <w:rsid w:val="00971723"/>
    <w:rsid w:val="0097193F"/>
    <w:rsid w:val="00971976"/>
    <w:rsid w:val="00971DB1"/>
    <w:rsid w:val="00971ED4"/>
    <w:rsid w:val="0097204B"/>
    <w:rsid w:val="009724A8"/>
    <w:rsid w:val="0097256F"/>
    <w:rsid w:val="009725B1"/>
    <w:rsid w:val="009725C3"/>
    <w:rsid w:val="00972D4D"/>
    <w:rsid w:val="00972F2A"/>
    <w:rsid w:val="009730E9"/>
    <w:rsid w:val="00973430"/>
    <w:rsid w:val="009736EC"/>
    <w:rsid w:val="00973FA3"/>
    <w:rsid w:val="00974A87"/>
    <w:rsid w:val="00974D21"/>
    <w:rsid w:val="009759AF"/>
    <w:rsid w:val="009759FB"/>
    <w:rsid w:val="00976061"/>
    <w:rsid w:val="00976528"/>
    <w:rsid w:val="00976CFE"/>
    <w:rsid w:val="00977244"/>
    <w:rsid w:val="00977348"/>
    <w:rsid w:val="00977384"/>
    <w:rsid w:val="0097750E"/>
    <w:rsid w:val="00977960"/>
    <w:rsid w:val="00977A6E"/>
    <w:rsid w:val="00977BEF"/>
    <w:rsid w:val="00977E52"/>
    <w:rsid w:val="00980061"/>
    <w:rsid w:val="009800B0"/>
    <w:rsid w:val="009806EE"/>
    <w:rsid w:val="0098076A"/>
    <w:rsid w:val="009809BF"/>
    <w:rsid w:val="00980C6C"/>
    <w:rsid w:val="00980ED1"/>
    <w:rsid w:val="0098156A"/>
    <w:rsid w:val="009819F5"/>
    <w:rsid w:val="00981AE8"/>
    <w:rsid w:val="00981D6F"/>
    <w:rsid w:val="0098234A"/>
    <w:rsid w:val="00982923"/>
    <w:rsid w:val="00982BEE"/>
    <w:rsid w:val="00982D60"/>
    <w:rsid w:val="009836F3"/>
    <w:rsid w:val="00983A79"/>
    <w:rsid w:val="00983BE2"/>
    <w:rsid w:val="00983E56"/>
    <w:rsid w:val="009846FE"/>
    <w:rsid w:val="009848D8"/>
    <w:rsid w:val="00984F63"/>
    <w:rsid w:val="00984F86"/>
    <w:rsid w:val="00985161"/>
    <w:rsid w:val="009854B5"/>
    <w:rsid w:val="00985946"/>
    <w:rsid w:val="009859EE"/>
    <w:rsid w:val="00985BF8"/>
    <w:rsid w:val="00985E20"/>
    <w:rsid w:val="00986085"/>
    <w:rsid w:val="0098625E"/>
    <w:rsid w:val="009862C7"/>
    <w:rsid w:val="00986382"/>
    <w:rsid w:val="00986403"/>
    <w:rsid w:val="00986C1B"/>
    <w:rsid w:val="00986C9E"/>
    <w:rsid w:val="00986D7F"/>
    <w:rsid w:val="00986F97"/>
    <w:rsid w:val="00987337"/>
    <w:rsid w:val="00987381"/>
    <w:rsid w:val="0099056D"/>
    <w:rsid w:val="00990FFC"/>
    <w:rsid w:val="00991003"/>
    <w:rsid w:val="00991810"/>
    <w:rsid w:val="00991CFB"/>
    <w:rsid w:val="00992271"/>
    <w:rsid w:val="00992643"/>
    <w:rsid w:val="009926E0"/>
    <w:rsid w:val="00992785"/>
    <w:rsid w:val="00992F8E"/>
    <w:rsid w:val="0099309D"/>
    <w:rsid w:val="00993202"/>
    <w:rsid w:val="009937C8"/>
    <w:rsid w:val="0099389C"/>
    <w:rsid w:val="00993C48"/>
    <w:rsid w:val="00993F4B"/>
    <w:rsid w:val="00994394"/>
    <w:rsid w:val="009944FC"/>
    <w:rsid w:val="009946CB"/>
    <w:rsid w:val="00994755"/>
    <w:rsid w:val="00994815"/>
    <w:rsid w:val="00994D0B"/>
    <w:rsid w:val="009953D4"/>
    <w:rsid w:val="00995577"/>
    <w:rsid w:val="009956F0"/>
    <w:rsid w:val="00995986"/>
    <w:rsid w:val="00995B2A"/>
    <w:rsid w:val="00995E41"/>
    <w:rsid w:val="00995EAB"/>
    <w:rsid w:val="00996BF8"/>
    <w:rsid w:val="009972D9"/>
    <w:rsid w:val="009972DE"/>
    <w:rsid w:val="0099777E"/>
    <w:rsid w:val="00997A1C"/>
    <w:rsid w:val="00997A34"/>
    <w:rsid w:val="00997C51"/>
    <w:rsid w:val="00997E7B"/>
    <w:rsid w:val="00997E8A"/>
    <w:rsid w:val="009A04BE"/>
    <w:rsid w:val="009A0575"/>
    <w:rsid w:val="009A08A1"/>
    <w:rsid w:val="009A08D5"/>
    <w:rsid w:val="009A0BF3"/>
    <w:rsid w:val="009A0E8B"/>
    <w:rsid w:val="009A1014"/>
    <w:rsid w:val="009A1457"/>
    <w:rsid w:val="009A1949"/>
    <w:rsid w:val="009A2316"/>
    <w:rsid w:val="009A24BA"/>
    <w:rsid w:val="009A2650"/>
    <w:rsid w:val="009A28BD"/>
    <w:rsid w:val="009A2B66"/>
    <w:rsid w:val="009A2F2F"/>
    <w:rsid w:val="009A317F"/>
    <w:rsid w:val="009A3258"/>
    <w:rsid w:val="009A353C"/>
    <w:rsid w:val="009A362C"/>
    <w:rsid w:val="009A3D43"/>
    <w:rsid w:val="009A3F63"/>
    <w:rsid w:val="009A4DD1"/>
    <w:rsid w:val="009A4F4C"/>
    <w:rsid w:val="009A5457"/>
    <w:rsid w:val="009A5916"/>
    <w:rsid w:val="009A5EE1"/>
    <w:rsid w:val="009A6276"/>
    <w:rsid w:val="009A6885"/>
    <w:rsid w:val="009A68C1"/>
    <w:rsid w:val="009A6A7D"/>
    <w:rsid w:val="009A6AD8"/>
    <w:rsid w:val="009A7030"/>
    <w:rsid w:val="009A7F02"/>
    <w:rsid w:val="009B0567"/>
    <w:rsid w:val="009B0678"/>
    <w:rsid w:val="009B06A1"/>
    <w:rsid w:val="009B08C4"/>
    <w:rsid w:val="009B101C"/>
    <w:rsid w:val="009B10B1"/>
    <w:rsid w:val="009B144E"/>
    <w:rsid w:val="009B14DC"/>
    <w:rsid w:val="009B1ABF"/>
    <w:rsid w:val="009B1CE4"/>
    <w:rsid w:val="009B1D6E"/>
    <w:rsid w:val="009B1E34"/>
    <w:rsid w:val="009B2861"/>
    <w:rsid w:val="009B2A15"/>
    <w:rsid w:val="009B2BCA"/>
    <w:rsid w:val="009B2C36"/>
    <w:rsid w:val="009B2D58"/>
    <w:rsid w:val="009B36AA"/>
    <w:rsid w:val="009B36C3"/>
    <w:rsid w:val="009B38D8"/>
    <w:rsid w:val="009B39A5"/>
    <w:rsid w:val="009B4258"/>
    <w:rsid w:val="009B446B"/>
    <w:rsid w:val="009B4562"/>
    <w:rsid w:val="009B45A0"/>
    <w:rsid w:val="009B45A2"/>
    <w:rsid w:val="009B4C75"/>
    <w:rsid w:val="009B5274"/>
    <w:rsid w:val="009B5D3B"/>
    <w:rsid w:val="009B5EFE"/>
    <w:rsid w:val="009B6137"/>
    <w:rsid w:val="009B6335"/>
    <w:rsid w:val="009B6EEB"/>
    <w:rsid w:val="009B710B"/>
    <w:rsid w:val="009B714D"/>
    <w:rsid w:val="009B71DC"/>
    <w:rsid w:val="009B74CE"/>
    <w:rsid w:val="009B762F"/>
    <w:rsid w:val="009B7643"/>
    <w:rsid w:val="009B76EB"/>
    <w:rsid w:val="009B7890"/>
    <w:rsid w:val="009B79DE"/>
    <w:rsid w:val="009B7D81"/>
    <w:rsid w:val="009C0124"/>
    <w:rsid w:val="009C0230"/>
    <w:rsid w:val="009C059D"/>
    <w:rsid w:val="009C0639"/>
    <w:rsid w:val="009C0AC5"/>
    <w:rsid w:val="009C0CF0"/>
    <w:rsid w:val="009C0F80"/>
    <w:rsid w:val="009C10A9"/>
    <w:rsid w:val="009C1268"/>
    <w:rsid w:val="009C12D2"/>
    <w:rsid w:val="009C1C2E"/>
    <w:rsid w:val="009C23B7"/>
    <w:rsid w:val="009C24E5"/>
    <w:rsid w:val="009C2746"/>
    <w:rsid w:val="009C2C32"/>
    <w:rsid w:val="009C38D1"/>
    <w:rsid w:val="009C3CF2"/>
    <w:rsid w:val="009C4113"/>
    <w:rsid w:val="009C4433"/>
    <w:rsid w:val="009C4485"/>
    <w:rsid w:val="009C4BCB"/>
    <w:rsid w:val="009C4C36"/>
    <w:rsid w:val="009C4E93"/>
    <w:rsid w:val="009C504F"/>
    <w:rsid w:val="009C5306"/>
    <w:rsid w:val="009C5442"/>
    <w:rsid w:val="009C5767"/>
    <w:rsid w:val="009C57D1"/>
    <w:rsid w:val="009C5C47"/>
    <w:rsid w:val="009C5CA8"/>
    <w:rsid w:val="009C6439"/>
    <w:rsid w:val="009C693B"/>
    <w:rsid w:val="009C7920"/>
    <w:rsid w:val="009C7946"/>
    <w:rsid w:val="009C7CD9"/>
    <w:rsid w:val="009D0924"/>
    <w:rsid w:val="009D0975"/>
    <w:rsid w:val="009D0B56"/>
    <w:rsid w:val="009D1006"/>
    <w:rsid w:val="009D12E0"/>
    <w:rsid w:val="009D1F23"/>
    <w:rsid w:val="009D26AE"/>
    <w:rsid w:val="009D26EB"/>
    <w:rsid w:val="009D27C0"/>
    <w:rsid w:val="009D2A73"/>
    <w:rsid w:val="009D32F4"/>
    <w:rsid w:val="009D39F8"/>
    <w:rsid w:val="009D3CE6"/>
    <w:rsid w:val="009D3D42"/>
    <w:rsid w:val="009D3D5F"/>
    <w:rsid w:val="009D458F"/>
    <w:rsid w:val="009D46C8"/>
    <w:rsid w:val="009D475F"/>
    <w:rsid w:val="009D47E5"/>
    <w:rsid w:val="009D4F57"/>
    <w:rsid w:val="009D5220"/>
    <w:rsid w:val="009D54DF"/>
    <w:rsid w:val="009D5DA2"/>
    <w:rsid w:val="009D60A3"/>
    <w:rsid w:val="009D652B"/>
    <w:rsid w:val="009D6762"/>
    <w:rsid w:val="009D6952"/>
    <w:rsid w:val="009D69CC"/>
    <w:rsid w:val="009D6AA6"/>
    <w:rsid w:val="009D6D17"/>
    <w:rsid w:val="009D722E"/>
    <w:rsid w:val="009D7454"/>
    <w:rsid w:val="009D74B5"/>
    <w:rsid w:val="009E01AC"/>
    <w:rsid w:val="009E053E"/>
    <w:rsid w:val="009E22AF"/>
    <w:rsid w:val="009E2677"/>
    <w:rsid w:val="009E2811"/>
    <w:rsid w:val="009E2A3A"/>
    <w:rsid w:val="009E2AC2"/>
    <w:rsid w:val="009E2EEC"/>
    <w:rsid w:val="009E342A"/>
    <w:rsid w:val="009E35CB"/>
    <w:rsid w:val="009E3D05"/>
    <w:rsid w:val="009E3D8E"/>
    <w:rsid w:val="009E3E30"/>
    <w:rsid w:val="009E403F"/>
    <w:rsid w:val="009E430B"/>
    <w:rsid w:val="009E4780"/>
    <w:rsid w:val="009E4DA8"/>
    <w:rsid w:val="009E5570"/>
    <w:rsid w:val="009E55CF"/>
    <w:rsid w:val="009E5724"/>
    <w:rsid w:val="009E59E2"/>
    <w:rsid w:val="009E5A35"/>
    <w:rsid w:val="009E5B79"/>
    <w:rsid w:val="009E5F49"/>
    <w:rsid w:val="009E6875"/>
    <w:rsid w:val="009E68BE"/>
    <w:rsid w:val="009E6A7E"/>
    <w:rsid w:val="009E6C5E"/>
    <w:rsid w:val="009E6C9F"/>
    <w:rsid w:val="009E6CC7"/>
    <w:rsid w:val="009E6EF4"/>
    <w:rsid w:val="009E6F44"/>
    <w:rsid w:val="009E72CD"/>
    <w:rsid w:val="009E7E06"/>
    <w:rsid w:val="009E7F37"/>
    <w:rsid w:val="009F0181"/>
    <w:rsid w:val="009F03C2"/>
    <w:rsid w:val="009F07A9"/>
    <w:rsid w:val="009F084C"/>
    <w:rsid w:val="009F0877"/>
    <w:rsid w:val="009F152F"/>
    <w:rsid w:val="009F1587"/>
    <w:rsid w:val="009F1996"/>
    <w:rsid w:val="009F1B2E"/>
    <w:rsid w:val="009F1E4A"/>
    <w:rsid w:val="009F2148"/>
    <w:rsid w:val="009F24D2"/>
    <w:rsid w:val="009F2718"/>
    <w:rsid w:val="009F27C3"/>
    <w:rsid w:val="009F2808"/>
    <w:rsid w:val="009F2858"/>
    <w:rsid w:val="009F28FE"/>
    <w:rsid w:val="009F29BB"/>
    <w:rsid w:val="009F2A5C"/>
    <w:rsid w:val="009F2CD3"/>
    <w:rsid w:val="009F3053"/>
    <w:rsid w:val="009F31B2"/>
    <w:rsid w:val="009F3778"/>
    <w:rsid w:val="009F3F39"/>
    <w:rsid w:val="009F4635"/>
    <w:rsid w:val="009F4C72"/>
    <w:rsid w:val="009F4D3C"/>
    <w:rsid w:val="009F52C0"/>
    <w:rsid w:val="009F5509"/>
    <w:rsid w:val="009F6320"/>
    <w:rsid w:val="009F63AC"/>
    <w:rsid w:val="009F648A"/>
    <w:rsid w:val="009F653F"/>
    <w:rsid w:val="009F6A8A"/>
    <w:rsid w:val="009F6B36"/>
    <w:rsid w:val="009F6FB6"/>
    <w:rsid w:val="009F7375"/>
    <w:rsid w:val="009F777C"/>
    <w:rsid w:val="009F793B"/>
    <w:rsid w:val="009F7A2F"/>
    <w:rsid w:val="009F7CEC"/>
    <w:rsid w:val="009F7D1D"/>
    <w:rsid w:val="00A0035C"/>
    <w:rsid w:val="00A0058A"/>
    <w:rsid w:val="00A00600"/>
    <w:rsid w:val="00A00A8C"/>
    <w:rsid w:val="00A00C24"/>
    <w:rsid w:val="00A00CA3"/>
    <w:rsid w:val="00A00DFC"/>
    <w:rsid w:val="00A0124A"/>
    <w:rsid w:val="00A0227F"/>
    <w:rsid w:val="00A02700"/>
    <w:rsid w:val="00A03D7E"/>
    <w:rsid w:val="00A04200"/>
    <w:rsid w:val="00A04688"/>
    <w:rsid w:val="00A04B3F"/>
    <w:rsid w:val="00A04DDD"/>
    <w:rsid w:val="00A051AA"/>
    <w:rsid w:val="00A0562A"/>
    <w:rsid w:val="00A056B6"/>
    <w:rsid w:val="00A05A4D"/>
    <w:rsid w:val="00A05AFD"/>
    <w:rsid w:val="00A05E80"/>
    <w:rsid w:val="00A06157"/>
    <w:rsid w:val="00A06A33"/>
    <w:rsid w:val="00A06A75"/>
    <w:rsid w:val="00A06FB8"/>
    <w:rsid w:val="00A071E7"/>
    <w:rsid w:val="00A076A3"/>
    <w:rsid w:val="00A077BF"/>
    <w:rsid w:val="00A101D8"/>
    <w:rsid w:val="00A11523"/>
    <w:rsid w:val="00A11720"/>
    <w:rsid w:val="00A119AF"/>
    <w:rsid w:val="00A11A1D"/>
    <w:rsid w:val="00A11F87"/>
    <w:rsid w:val="00A127EF"/>
    <w:rsid w:val="00A12845"/>
    <w:rsid w:val="00A129B6"/>
    <w:rsid w:val="00A12C4B"/>
    <w:rsid w:val="00A13177"/>
    <w:rsid w:val="00A1332C"/>
    <w:rsid w:val="00A133DF"/>
    <w:rsid w:val="00A138C7"/>
    <w:rsid w:val="00A13F6D"/>
    <w:rsid w:val="00A1432D"/>
    <w:rsid w:val="00A144EE"/>
    <w:rsid w:val="00A14E96"/>
    <w:rsid w:val="00A14F9C"/>
    <w:rsid w:val="00A151C9"/>
    <w:rsid w:val="00A151CC"/>
    <w:rsid w:val="00A152E9"/>
    <w:rsid w:val="00A15466"/>
    <w:rsid w:val="00A15614"/>
    <w:rsid w:val="00A15B18"/>
    <w:rsid w:val="00A15D41"/>
    <w:rsid w:val="00A16A64"/>
    <w:rsid w:val="00A16ADC"/>
    <w:rsid w:val="00A16E3F"/>
    <w:rsid w:val="00A17173"/>
    <w:rsid w:val="00A17CDB"/>
    <w:rsid w:val="00A17E6F"/>
    <w:rsid w:val="00A17FB9"/>
    <w:rsid w:val="00A20062"/>
    <w:rsid w:val="00A2019E"/>
    <w:rsid w:val="00A203DC"/>
    <w:rsid w:val="00A2068A"/>
    <w:rsid w:val="00A20C31"/>
    <w:rsid w:val="00A20F5E"/>
    <w:rsid w:val="00A210CC"/>
    <w:rsid w:val="00A21605"/>
    <w:rsid w:val="00A21C53"/>
    <w:rsid w:val="00A22327"/>
    <w:rsid w:val="00A223F5"/>
    <w:rsid w:val="00A227FE"/>
    <w:rsid w:val="00A22918"/>
    <w:rsid w:val="00A22F1E"/>
    <w:rsid w:val="00A23921"/>
    <w:rsid w:val="00A239FA"/>
    <w:rsid w:val="00A23D62"/>
    <w:rsid w:val="00A23D70"/>
    <w:rsid w:val="00A2401E"/>
    <w:rsid w:val="00A240AA"/>
    <w:rsid w:val="00A240D2"/>
    <w:rsid w:val="00A24203"/>
    <w:rsid w:val="00A246EF"/>
    <w:rsid w:val="00A24B7B"/>
    <w:rsid w:val="00A24DB1"/>
    <w:rsid w:val="00A25316"/>
    <w:rsid w:val="00A2548A"/>
    <w:rsid w:val="00A25956"/>
    <w:rsid w:val="00A25EC5"/>
    <w:rsid w:val="00A25FE1"/>
    <w:rsid w:val="00A26255"/>
    <w:rsid w:val="00A263AE"/>
    <w:rsid w:val="00A26A60"/>
    <w:rsid w:val="00A26ACC"/>
    <w:rsid w:val="00A26B4A"/>
    <w:rsid w:val="00A2746B"/>
    <w:rsid w:val="00A27B12"/>
    <w:rsid w:val="00A27C89"/>
    <w:rsid w:val="00A27CA8"/>
    <w:rsid w:val="00A3004B"/>
    <w:rsid w:val="00A3007C"/>
    <w:rsid w:val="00A30524"/>
    <w:rsid w:val="00A30806"/>
    <w:rsid w:val="00A308A0"/>
    <w:rsid w:val="00A30B22"/>
    <w:rsid w:val="00A30CD8"/>
    <w:rsid w:val="00A3124A"/>
    <w:rsid w:val="00A3155F"/>
    <w:rsid w:val="00A31786"/>
    <w:rsid w:val="00A31CC4"/>
    <w:rsid w:val="00A3220C"/>
    <w:rsid w:val="00A3246A"/>
    <w:rsid w:val="00A327DD"/>
    <w:rsid w:val="00A32FA4"/>
    <w:rsid w:val="00A33690"/>
    <w:rsid w:val="00A33C67"/>
    <w:rsid w:val="00A33F64"/>
    <w:rsid w:val="00A34074"/>
    <w:rsid w:val="00A34CD3"/>
    <w:rsid w:val="00A34D38"/>
    <w:rsid w:val="00A3505A"/>
    <w:rsid w:val="00A35297"/>
    <w:rsid w:val="00A3558B"/>
    <w:rsid w:val="00A35EB4"/>
    <w:rsid w:val="00A35ED9"/>
    <w:rsid w:val="00A36379"/>
    <w:rsid w:val="00A3688A"/>
    <w:rsid w:val="00A36A59"/>
    <w:rsid w:val="00A376B8"/>
    <w:rsid w:val="00A37D56"/>
    <w:rsid w:val="00A40AC8"/>
    <w:rsid w:val="00A40BE8"/>
    <w:rsid w:val="00A40FCA"/>
    <w:rsid w:val="00A40FE3"/>
    <w:rsid w:val="00A41137"/>
    <w:rsid w:val="00A4125E"/>
    <w:rsid w:val="00A41721"/>
    <w:rsid w:val="00A41E51"/>
    <w:rsid w:val="00A41F2B"/>
    <w:rsid w:val="00A42417"/>
    <w:rsid w:val="00A425B8"/>
    <w:rsid w:val="00A43B22"/>
    <w:rsid w:val="00A43F2C"/>
    <w:rsid w:val="00A44892"/>
    <w:rsid w:val="00A448E5"/>
    <w:rsid w:val="00A44C13"/>
    <w:rsid w:val="00A44DF4"/>
    <w:rsid w:val="00A450EC"/>
    <w:rsid w:val="00A45438"/>
    <w:rsid w:val="00A454E9"/>
    <w:rsid w:val="00A4587B"/>
    <w:rsid w:val="00A4591E"/>
    <w:rsid w:val="00A45F34"/>
    <w:rsid w:val="00A46340"/>
    <w:rsid w:val="00A46438"/>
    <w:rsid w:val="00A465F3"/>
    <w:rsid w:val="00A47089"/>
    <w:rsid w:val="00A4765A"/>
    <w:rsid w:val="00A47BE0"/>
    <w:rsid w:val="00A47DCB"/>
    <w:rsid w:val="00A50138"/>
    <w:rsid w:val="00A503D0"/>
    <w:rsid w:val="00A5040A"/>
    <w:rsid w:val="00A50511"/>
    <w:rsid w:val="00A5061F"/>
    <w:rsid w:val="00A50678"/>
    <w:rsid w:val="00A507C7"/>
    <w:rsid w:val="00A50C9F"/>
    <w:rsid w:val="00A50D62"/>
    <w:rsid w:val="00A512B2"/>
    <w:rsid w:val="00A518A9"/>
    <w:rsid w:val="00A51B44"/>
    <w:rsid w:val="00A51C3B"/>
    <w:rsid w:val="00A52692"/>
    <w:rsid w:val="00A52870"/>
    <w:rsid w:val="00A529C2"/>
    <w:rsid w:val="00A52D6C"/>
    <w:rsid w:val="00A52F82"/>
    <w:rsid w:val="00A52FC9"/>
    <w:rsid w:val="00A53314"/>
    <w:rsid w:val="00A5383D"/>
    <w:rsid w:val="00A53A2B"/>
    <w:rsid w:val="00A54BA3"/>
    <w:rsid w:val="00A54C12"/>
    <w:rsid w:val="00A54D67"/>
    <w:rsid w:val="00A54EC3"/>
    <w:rsid w:val="00A554DA"/>
    <w:rsid w:val="00A555BC"/>
    <w:rsid w:val="00A55855"/>
    <w:rsid w:val="00A55930"/>
    <w:rsid w:val="00A55C72"/>
    <w:rsid w:val="00A55EEB"/>
    <w:rsid w:val="00A55F41"/>
    <w:rsid w:val="00A560FA"/>
    <w:rsid w:val="00A561D4"/>
    <w:rsid w:val="00A56285"/>
    <w:rsid w:val="00A56B1B"/>
    <w:rsid w:val="00A56FE2"/>
    <w:rsid w:val="00A570E0"/>
    <w:rsid w:val="00A57563"/>
    <w:rsid w:val="00A57651"/>
    <w:rsid w:val="00A57828"/>
    <w:rsid w:val="00A57AA3"/>
    <w:rsid w:val="00A57D2C"/>
    <w:rsid w:val="00A57D34"/>
    <w:rsid w:val="00A57DCF"/>
    <w:rsid w:val="00A600F0"/>
    <w:rsid w:val="00A60263"/>
    <w:rsid w:val="00A603DC"/>
    <w:rsid w:val="00A60737"/>
    <w:rsid w:val="00A608E9"/>
    <w:rsid w:val="00A60A10"/>
    <w:rsid w:val="00A60A6D"/>
    <w:rsid w:val="00A61F7B"/>
    <w:rsid w:val="00A62154"/>
    <w:rsid w:val="00A6260E"/>
    <w:rsid w:val="00A62B50"/>
    <w:rsid w:val="00A62BDF"/>
    <w:rsid w:val="00A62C6E"/>
    <w:rsid w:val="00A62EE7"/>
    <w:rsid w:val="00A62EEA"/>
    <w:rsid w:val="00A63439"/>
    <w:rsid w:val="00A6391A"/>
    <w:rsid w:val="00A63B42"/>
    <w:rsid w:val="00A64119"/>
    <w:rsid w:val="00A6445E"/>
    <w:rsid w:val="00A646C1"/>
    <w:rsid w:val="00A646D9"/>
    <w:rsid w:val="00A647A8"/>
    <w:rsid w:val="00A64AFF"/>
    <w:rsid w:val="00A64E6D"/>
    <w:rsid w:val="00A65284"/>
    <w:rsid w:val="00A65569"/>
    <w:rsid w:val="00A65902"/>
    <w:rsid w:val="00A65D5C"/>
    <w:rsid w:val="00A66075"/>
    <w:rsid w:val="00A66720"/>
    <w:rsid w:val="00A66A1D"/>
    <w:rsid w:val="00A672D4"/>
    <w:rsid w:val="00A67358"/>
    <w:rsid w:val="00A674F8"/>
    <w:rsid w:val="00A6764F"/>
    <w:rsid w:val="00A67987"/>
    <w:rsid w:val="00A67B55"/>
    <w:rsid w:val="00A67C20"/>
    <w:rsid w:val="00A703E3"/>
    <w:rsid w:val="00A70D25"/>
    <w:rsid w:val="00A71FAA"/>
    <w:rsid w:val="00A72244"/>
    <w:rsid w:val="00A72CB8"/>
    <w:rsid w:val="00A7351A"/>
    <w:rsid w:val="00A7354B"/>
    <w:rsid w:val="00A735F7"/>
    <w:rsid w:val="00A73780"/>
    <w:rsid w:val="00A73C1E"/>
    <w:rsid w:val="00A7429A"/>
    <w:rsid w:val="00A742B5"/>
    <w:rsid w:val="00A74622"/>
    <w:rsid w:val="00A7487E"/>
    <w:rsid w:val="00A74E7D"/>
    <w:rsid w:val="00A7517C"/>
    <w:rsid w:val="00A753BF"/>
    <w:rsid w:val="00A756C5"/>
    <w:rsid w:val="00A7587A"/>
    <w:rsid w:val="00A759CA"/>
    <w:rsid w:val="00A761C3"/>
    <w:rsid w:val="00A76665"/>
    <w:rsid w:val="00A76A53"/>
    <w:rsid w:val="00A76BB9"/>
    <w:rsid w:val="00A76D94"/>
    <w:rsid w:val="00A76DAC"/>
    <w:rsid w:val="00A7704F"/>
    <w:rsid w:val="00A77630"/>
    <w:rsid w:val="00A77816"/>
    <w:rsid w:val="00A77854"/>
    <w:rsid w:val="00A77C14"/>
    <w:rsid w:val="00A77D11"/>
    <w:rsid w:val="00A77D5D"/>
    <w:rsid w:val="00A80673"/>
    <w:rsid w:val="00A807D2"/>
    <w:rsid w:val="00A80984"/>
    <w:rsid w:val="00A80AE4"/>
    <w:rsid w:val="00A80AF2"/>
    <w:rsid w:val="00A80ED0"/>
    <w:rsid w:val="00A8115E"/>
    <w:rsid w:val="00A81650"/>
    <w:rsid w:val="00A8192E"/>
    <w:rsid w:val="00A81A2E"/>
    <w:rsid w:val="00A8229C"/>
    <w:rsid w:val="00A825E9"/>
    <w:rsid w:val="00A8297B"/>
    <w:rsid w:val="00A829C1"/>
    <w:rsid w:val="00A83581"/>
    <w:rsid w:val="00A8363E"/>
    <w:rsid w:val="00A836BB"/>
    <w:rsid w:val="00A8389F"/>
    <w:rsid w:val="00A84663"/>
    <w:rsid w:val="00A847E6"/>
    <w:rsid w:val="00A847FC"/>
    <w:rsid w:val="00A849BE"/>
    <w:rsid w:val="00A85210"/>
    <w:rsid w:val="00A85313"/>
    <w:rsid w:val="00A853D4"/>
    <w:rsid w:val="00A85668"/>
    <w:rsid w:val="00A858E5"/>
    <w:rsid w:val="00A85CC1"/>
    <w:rsid w:val="00A85F2F"/>
    <w:rsid w:val="00A8712B"/>
    <w:rsid w:val="00A871C2"/>
    <w:rsid w:val="00A8726D"/>
    <w:rsid w:val="00A87B38"/>
    <w:rsid w:val="00A87C02"/>
    <w:rsid w:val="00A87C21"/>
    <w:rsid w:val="00A87CA3"/>
    <w:rsid w:val="00A900F4"/>
    <w:rsid w:val="00A90180"/>
    <w:rsid w:val="00A9048F"/>
    <w:rsid w:val="00A90910"/>
    <w:rsid w:val="00A90B7E"/>
    <w:rsid w:val="00A90EE7"/>
    <w:rsid w:val="00A90FC2"/>
    <w:rsid w:val="00A917C7"/>
    <w:rsid w:val="00A91896"/>
    <w:rsid w:val="00A9198B"/>
    <w:rsid w:val="00A92374"/>
    <w:rsid w:val="00A92718"/>
    <w:rsid w:val="00A92A88"/>
    <w:rsid w:val="00A92D31"/>
    <w:rsid w:val="00A935CB"/>
    <w:rsid w:val="00A938EC"/>
    <w:rsid w:val="00A93DFC"/>
    <w:rsid w:val="00A93FB8"/>
    <w:rsid w:val="00A94867"/>
    <w:rsid w:val="00A95CB1"/>
    <w:rsid w:val="00AA005D"/>
    <w:rsid w:val="00AA047E"/>
    <w:rsid w:val="00AA04E6"/>
    <w:rsid w:val="00AA0967"/>
    <w:rsid w:val="00AA0A46"/>
    <w:rsid w:val="00AA0B63"/>
    <w:rsid w:val="00AA0CBF"/>
    <w:rsid w:val="00AA13A2"/>
    <w:rsid w:val="00AA18C1"/>
    <w:rsid w:val="00AA1FF9"/>
    <w:rsid w:val="00AA20CC"/>
    <w:rsid w:val="00AA22CD"/>
    <w:rsid w:val="00AA23C3"/>
    <w:rsid w:val="00AA28EA"/>
    <w:rsid w:val="00AA2AC1"/>
    <w:rsid w:val="00AA2C24"/>
    <w:rsid w:val="00AA2C8A"/>
    <w:rsid w:val="00AA3012"/>
    <w:rsid w:val="00AA30A4"/>
    <w:rsid w:val="00AA3281"/>
    <w:rsid w:val="00AA32CF"/>
    <w:rsid w:val="00AA3936"/>
    <w:rsid w:val="00AA3A2E"/>
    <w:rsid w:val="00AA46B8"/>
    <w:rsid w:val="00AA479E"/>
    <w:rsid w:val="00AA4A3B"/>
    <w:rsid w:val="00AA4ABB"/>
    <w:rsid w:val="00AA4D0F"/>
    <w:rsid w:val="00AA4D26"/>
    <w:rsid w:val="00AA4D4F"/>
    <w:rsid w:val="00AA5331"/>
    <w:rsid w:val="00AA537A"/>
    <w:rsid w:val="00AA579D"/>
    <w:rsid w:val="00AA5E10"/>
    <w:rsid w:val="00AA65A6"/>
    <w:rsid w:val="00AA6796"/>
    <w:rsid w:val="00AA69ED"/>
    <w:rsid w:val="00AA6CDA"/>
    <w:rsid w:val="00AA6E4E"/>
    <w:rsid w:val="00AA732C"/>
    <w:rsid w:val="00AA7563"/>
    <w:rsid w:val="00AA7833"/>
    <w:rsid w:val="00AA7834"/>
    <w:rsid w:val="00AA7BEC"/>
    <w:rsid w:val="00AB0723"/>
    <w:rsid w:val="00AB0769"/>
    <w:rsid w:val="00AB09FA"/>
    <w:rsid w:val="00AB0D16"/>
    <w:rsid w:val="00AB0FB3"/>
    <w:rsid w:val="00AB1001"/>
    <w:rsid w:val="00AB132F"/>
    <w:rsid w:val="00AB15EA"/>
    <w:rsid w:val="00AB182F"/>
    <w:rsid w:val="00AB2182"/>
    <w:rsid w:val="00AB2638"/>
    <w:rsid w:val="00AB268B"/>
    <w:rsid w:val="00AB2735"/>
    <w:rsid w:val="00AB2A18"/>
    <w:rsid w:val="00AB2B8F"/>
    <w:rsid w:val="00AB378B"/>
    <w:rsid w:val="00AB414F"/>
    <w:rsid w:val="00AB42B1"/>
    <w:rsid w:val="00AB432C"/>
    <w:rsid w:val="00AB4BEC"/>
    <w:rsid w:val="00AB4C99"/>
    <w:rsid w:val="00AB5098"/>
    <w:rsid w:val="00AB50AB"/>
    <w:rsid w:val="00AB52C6"/>
    <w:rsid w:val="00AB5581"/>
    <w:rsid w:val="00AB597A"/>
    <w:rsid w:val="00AB6312"/>
    <w:rsid w:val="00AB690E"/>
    <w:rsid w:val="00AB7430"/>
    <w:rsid w:val="00AB76CA"/>
    <w:rsid w:val="00AB782E"/>
    <w:rsid w:val="00AC0752"/>
    <w:rsid w:val="00AC09F8"/>
    <w:rsid w:val="00AC0B2F"/>
    <w:rsid w:val="00AC0E51"/>
    <w:rsid w:val="00AC100D"/>
    <w:rsid w:val="00AC14BD"/>
    <w:rsid w:val="00AC17B6"/>
    <w:rsid w:val="00AC1837"/>
    <w:rsid w:val="00AC1B02"/>
    <w:rsid w:val="00AC1BCD"/>
    <w:rsid w:val="00AC1CAE"/>
    <w:rsid w:val="00AC28E4"/>
    <w:rsid w:val="00AC2948"/>
    <w:rsid w:val="00AC2C75"/>
    <w:rsid w:val="00AC2CA4"/>
    <w:rsid w:val="00AC2E09"/>
    <w:rsid w:val="00AC33D7"/>
    <w:rsid w:val="00AC3412"/>
    <w:rsid w:val="00AC38AB"/>
    <w:rsid w:val="00AC3B00"/>
    <w:rsid w:val="00AC3E8B"/>
    <w:rsid w:val="00AC4288"/>
    <w:rsid w:val="00AC4E42"/>
    <w:rsid w:val="00AC4E71"/>
    <w:rsid w:val="00AC4FEF"/>
    <w:rsid w:val="00AC5091"/>
    <w:rsid w:val="00AC542B"/>
    <w:rsid w:val="00AC5D17"/>
    <w:rsid w:val="00AC5DD8"/>
    <w:rsid w:val="00AC6767"/>
    <w:rsid w:val="00AC7442"/>
    <w:rsid w:val="00AC76A8"/>
    <w:rsid w:val="00AC77E8"/>
    <w:rsid w:val="00AC7D6F"/>
    <w:rsid w:val="00AC7DE9"/>
    <w:rsid w:val="00AC7F95"/>
    <w:rsid w:val="00AD021E"/>
    <w:rsid w:val="00AD0667"/>
    <w:rsid w:val="00AD1340"/>
    <w:rsid w:val="00AD1623"/>
    <w:rsid w:val="00AD165A"/>
    <w:rsid w:val="00AD188C"/>
    <w:rsid w:val="00AD1ED4"/>
    <w:rsid w:val="00AD1F9F"/>
    <w:rsid w:val="00AD2111"/>
    <w:rsid w:val="00AD245F"/>
    <w:rsid w:val="00AD2B3B"/>
    <w:rsid w:val="00AD2B58"/>
    <w:rsid w:val="00AD2E62"/>
    <w:rsid w:val="00AD31E1"/>
    <w:rsid w:val="00AD3ACB"/>
    <w:rsid w:val="00AD3FB9"/>
    <w:rsid w:val="00AD404A"/>
    <w:rsid w:val="00AD41A2"/>
    <w:rsid w:val="00AD455F"/>
    <w:rsid w:val="00AD4A05"/>
    <w:rsid w:val="00AD4BA6"/>
    <w:rsid w:val="00AD4BD5"/>
    <w:rsid w:val="00AD515E"/>
    <w:rsid w:val="00AD5229"/>
    <w:rsid w:val="00AD52D3"/>
    <w:rsid w:val="00AD56F7"/>
    <w:rsid w:val="00AD59DB"/>
    <w:rsid w:val="00AD5AE7"/>
    <w:rsid w:val="00AD5B9B"/>
    <w:rsid w:val="00AD713F"/>
    <w:rsid w:val="00AD720A"/>
    <w:rsid w:val="00AD722E"/>
    <w:rsid w:val="00AD72B2"/>
    <w:rsid w:val="00AD7BAC"/>
    <w:rsid w:val="00AD7F07"/>
    <w:rsid w:val="00AE0053"/>
    <w:rsid w:val="00AE0105"/>
    <w:rsid w:val="00AE0544"/>
    <w:rsid w:val="00AE0691"/>
    <w:rsid w:val="00AE07DB"/>
    <w:rsid w:val="00AE08B2"/>
    <w:rsid w:val="00AE09A5"/>
    <w:rsid w:val="00AE0E64"/>
    <w:rsid w:val="00AE1294"/>
    <w:rsid w:val="00AE19CF"/>
    <w:rsid w:val="00AE1A0C"/>
    <w:rsid w:val="00AE1C7C"/>
    <w:rsid w:val="00AE236B"/>
    <w:rsid w:val="00AE2427"/>
    <w:rsid w:val="00AE2A91"/>
    <w:rsid w:val="00AE2BC4"/>
    <w:rsid w:val="00AE2E5C"/>
    <w:rsid w:val="00AE2EF7"/>
    <w:rsid w:val="00AE2F27"/>
    <w:rsid w:val="00AE33B1"/>
    <w:rsid w:val="00AE3B09"/>
    <w:rsid w:val="00AE43AC"/>
    <w:rsid w:val="00AE43DC"/>
    <w:rsid w:val="00AE44FC"/>
    <w:rsid w:val="00AE481C"/>
    <w:rsid w:val="00AE4946"/>
    <w:rsid w:val="00AE4B01"/>
    <w:rsid w:val="00AE4D23"/>
    <w:rsid w:val="00AE5758"/>
    <w:rsid w:val="00AE5955"/>
    <w:rsid w:val="00AE67B1"/>
    <w:rsid w:val="00AE6C6F"/>
    <w:rsid w:val="00AE6F72"/>
    <w:rsid w:val="00AF000B"/>
    <w:rsid w:val="00AF02A7"/>
    <w:rsid w:val="00AF0447"/>
    <w:rsid w:val="00AF0953"/>
    <w:rsid w:val="00AF11DB"/>
    <w:rsid w:val="00AF140F"/>
    <w:rsid w:val="00AF1578"/>
    <w:rsid w:val="00AF1933"/>
    <w:rsid w:val="00AF199C"/>
    <w:rsid w:val="00AF1CCA"/>
    <w:rsid w:val="00AF1EA4"/>
    <w:rsid w:val="00AF20C7"/>
    <w:rsid w:val="00AF22BE"/>
    <w:rsid w:val="00AF22D2"/>
    <w:rsid w:val="00AF2464"/>
    <w:rsid w:val="00AF26F7"/>
    <w:rsid w:val="00AF2833"/>
    <w:rsid w:val="00AF2BB1"/>
    <w:rsid w:val="00AF3111"/>
    <w:rsid w:val="00AF31F1"/>
    <w:rsid w:val="00AF34F7"/>
    <w:rsid w:val="00AF36EC"/>
    <w:rsid w:val="00AF3727"/>
    <w:rsid w:val="00AF3A0B"/>
    <w:rsid w:val="00AF3B99"/>
    <w:rsid w:val="00AF3EFC"/>
    <w:rsid w:val="00AF4105"/>
    <w:rsid w:val="00AF41A0"/>
    <w:rsid w:val="00AF4C2B"/>
    <w:rsid w:val="00AF5200"/>
    <w:rsid w:val="00AF52C6"/>
    <w:rsid w:val="00AF56CB"/>
    <w:rsid w:val="00AF663D"/>
    <w:rsid w:val="00AF6657"/>
    <w:rsid w:val="00AF71B4"/>
    <w:rsid w:val="00AF7384"/>
    <w:rsid w:val="00AF7655"/>
    <w:rsid w:val="00AF7AA3"/>
    <w:rsid w:val="00B004BC"/>
    <w:rsid w:val="00B005C8"/>
    <w:rsid w:val="00B00917"/>
    <w:rsid w:val="00B009AD"/>
    <w:rsid w:val="00B00A42"/>
    <w:rsid w:val="00B00B74"/>
    <w:rsid w:val="00B00D47"/>
    <w:rsid w:val="00B012A6"/>
    <w:rsid w:val="00B014B6"/>
    <w:rsid w:val="00B01AF7"/>
    <w:rsid w:val="00B01B95"/>
    <w:rsid w:val="00B01C7E"/>
    <w:rsid w:val="00B01CDC"/>
    <w:rsid w:val="00B0243A"/>
    <w:rsid w:val="00B024F8"/>
    <w:rsid w:val="00B02537"/>
    <w:rsid w:val="00B02836"/>
    <w:rsid w:val="00B035A7"/>
    <w:rsid w:val="00B035F2"/>
    <w:rsid w:val="00B03BB9"/>
    <w:rsid w:val="00B043C9"/>
    <w:rsid w:val="00B04450"/>
    <w:rsid w:val="00B04550"/>
    <w:rsid w:val="00B045A2"/>
    <w:rsid w:val="00B04E3B"/>
    <w:rsid w:val="00B04F5F"/>
    <w:rsid w:val="00B05381"/>
    <w:rsid w:val="00B055E7"/>
    <w:rsid w:val="00B058B5"/>
    <w:rsid w:val="00B05977"/>
    <w:rsid w:val="00B05AA2"/>
    <w:rsid w:val="00B05D12"/>
    <w:rsid w:val="00B0612C"/>
    <w:rsid w:val="00B06548"/>
    <w:rsid w:val="00B066EB"/>
    <w:rsid w:val="00B06A73"/>
    <w:rsid w:val="00B06C2F"/>
    <w:rsid w:val="00B0726A"/>
    <w:rsid w:val="00B0758B"/>
    <w:rsid w:val="00B07FBF"/>
    <w:rsid w:val="00B103D0"/>
    <w:rsid w:val="00B10718"/>
    <w:rsid w:val="00B10771"/>
    <w:rsid w:val="00B109B4"/>
    <w:rsid w:val="00B109E8"/>
    <w:rsid w:val="00B10B78"/>
    <w:rsid w:val="00B10D0B"/>
    <w:rsid w:val="00B10D5B"/>
    <w:rsid w:val="00B10E5A"/>
    <w:rsid w:val="00B11510"/>
    <w:rsid w:val="00B11A00"/>
    <w:rsid w:val="00B11A1E"/>
    <w:rsid w:val="00B11D2B"/>
    <w:rsid w:val="00B11F91"/>
    <w:rsid w:val="00B12132"/>
    <w:rsid w:val="00B121F1"/>
    <w:rsid w:val="00B123AE"/>
    <w:rsid w:val="00B12471"/>
    <w:rsid w:val="00B12626"/>
    <w:rsid w:val="00B127F1"/>
    <w:rsid w:val="00B12904"/>
    <w:rsid w:val="00B12B91"/>
    <w:rsid w:val="00B12CA8"/>
    <w:rsid w:val="00B13634"/>
    <w:rsid w:val="00B1366B"/>
    <w:rsid w:val="00B136CA"/>
    <w:rsid w:val="00B13D01"/>
    <w:rsid w:val="00B14285"/>
    <w:rsid w:val="00B1430D"/>
    <w:rsid w:val="00B1494B"/>
    <w:rsid w:val="00B14B37"/>
    <w:rsid w:val="00B14D4E"/>
    <w:rsid w:val="00B15DBA"/>
    <w:rsid w:val="00B15E2F"/>
    <w:rsid w:val="00B160E7"/>
    <w:rsid w:val="00B168F5"/>
    <w:rsid w:val="00B16CEC"/>
    <w:rsid w:val="00B17D18"/>
    <w:rsid w:val="00B17E42"/>
    <w:rsid w:val="00B210E7"/>
    <w:rsid w:val="00B22182"/>
    <w:rsid w:val="00B221AD"/>
    <w:rsid w:val="00B222D1"/>
    <w:rsid w:val="00B22303"/>
    <w:rsid w:val="00B22B13"/>
    <w:rsid w:val="00B22BCD"/>
    <w:rsid w:val="00B22FD2"/>
    <w:rsid w:val="00B23C51"/>
    <w:rsid w:val="00B23D73"/>
    <w:rsid w:val="00B23DE0"/>
    <w:rsid w:val="00B23EF0"/>
    <w:rsid w:val="00B23F20"/>
    <w:rsid w:val="00B23FAF"/>
    <w:rsid w:val="00B2404A"/>
    <w:rsid w:val="00B242BA"/>
    <w:rsid w:val="00B24BF1"/>
    <w:rsid w:val="00B24D25"/>
    <w:rsid w:val="00B24DFC"/>
    <w:rsid w:val="00B24F3A"/>
    <w:rsid w:val="00B25272"/>
    <w:rsid w:val="00B26078"/>
    <w:rsid w:val="00B2665D"/>
    <w:rsid w:val="00B2675F"/>
    <w:rsid w:val="00B267DF"/>
    <w:rsid w:val="00B269D8"/>
    <w:rsid w:val="00B26EDE"/>
    <w:rsid w:val="00B2770D"/>
    <w:rsid w:val="00B27D41"/>
    <w:rsid w:val="00B30303"/>
    <w:rsid w:val="00B305C1"/>
    <w:rsid w:val="00B30A5F"/>
    <w:rsid w:val="00B310E0"/>
    <w:rsid w:val="00B31633"/>
    <w:rsid w:val="00B31BA8"/>
    <w:rsid w:val="00B325D7"/>
    <w:rsid w:val="00B326DB"/>
    <w:rsid w:val="00B32C1C"/>
    <w:rsid w:val="00B32D46"/>
    <w:rsid w:val="00B32D57"/>
    <w:rsid w:val="00B3336F"/>
    <w:rsid w:val="00B337D5"/>
    <w:rsid w:val="00B33A86"/>
    <w:rsid w:val="00B34069"/>
    <w:rsid w:val="00B34464"/>
    <w:rsid w:val="00B345BC"/>
    <w:rsid w:val="00B345C3"/>
    <w:rsid w:val="00B345D5"/>
    <w:rsid w:val="00B3538E"/>
    <w:rsid w:val="00B35573"/>
    <w:rsid w:val="00B358CA"/>
    <w:rsid w:val="00B35A9B"/>
    <w:rsid w:val="00B35F2A"/>
    <w:rsid w:val="00B36090"/>
    <w:rsid w:val="00B3621F"/>
    <w:rsid w:val="00B3695A"/>
    <w:rsid w:val="00B369C2"/>
    <w:rsid w:val="00B369E0"/>
    <w:rsid w:val="00B36E23"/>
    <w:rsid w:val="00B3728C"/>
    <w:rsid w:val="00B37518"/>
    <w:rsid w:val="00B37714"/>
    <w:rsid w:val="00B4011D"/>
    <w:rsid w:val="00B403A7"/>
    <w:rsid w:val="00B4058C"/>
    <w:rsid w:val="00B40632"/>
    <w:rsid w:val="00B4068D"/>
    <w:rsid w:val="00B40709"/>
    <w:rsid w:val="00B41442"/>
    <w:rsid w:val="00B4181A"/>
    <w:rsid w:val="00B41C24"/>
    <w:rsid w:val="00B41FFD"/>
    <w:rsid w:val="00B4267B"/>
    <w:rsid w:val="00B42696"/>
    <w:rsid w:val="00B42F53"/>
    <w:rsid w:val="00B42FC8"/>
    <w:rsid w:val="00B42FFE"/>
    <w:rsid w:val="00B4357C"/>
    <w:rsid w:val="00B43E1B"/>
    <w:rsid w:val="00B4496B"/>
    <w:rsid w:val="00B44A95"/>
    <w:rsid w:val="00B44ECE"/>
    <w:rsid w:val="00B450D2"/>
    <w:rsid w:val="00B45379"/>
    <w:rsid w:val="00B4551D"/>
    <w:rsid w:val="00B4574C"/>
    <w:rsid w:val="00B45830"/>
    <w:rsid w:val="00B46124"/>
    <w:rsid w:val="00B463CC"/>
    <w:rsid w:val="00B467FC"/>
    <w:rsid w:val="00B46B4C"/>
    <w:rsid w:val="00B5032E"/>
    <w:rsid w:val="00B50925"/>
    <w:rsid w:val="00B50BD8"/>
    <w:rsid w:val="00B50BFD"/>
    <w:rsid w:val="00B50E4E"/>
    <w:rsid w:val="00B51042"/>
    <w:rsid w:val="00B510D3"/>
    <w:rsid w:val="00B5142B"/>
    <w:rsid w:val="00B51617"/>
    <w:rsid w:val="00B51706"/>
    <w:rsid w:val="00B51807"/>
    <w:rsid w:val="00B5198F"/>
    <w:rsid w:val="00B522BA"/>
    <w:rsid w:val="00B526F7"/>
    <w:rsid w:val="00B52C1A"/>
    <w:rsid w:val="00B52C85"/>
    <w:rsid w:val="00B52ED8"/>
    <w:rsid w:val="00B52F53"/>
    <w:rsid w:val="00B5303F"/>
    <w:rsid w:val="00B53614"/>
    <w:rsid w:val="00B53F02"/>
    <w:rsid w:val="00B54065"/>
    <w:rsid w:val="00B541DA"/>
    <w:rsid w:val="00B54695"/>
    <w:rsid w:val="00B54CFA"/>
    <w:rsid w:val="00B55002"/>
    <w:rsid w:val="00B5512E"/>
    <w:rsid w:val="00B551C6"/>
    <w:rsid w:val="00B55271"/>
    <w:rsid w:val="00B55D20"/>
    <w:rsid w:val="00B55E1F"/>
    <w:rsid w:val="00B563C0"/>
    <w:rsid w:val="00B5662F"/>
    <w:rsid w:val="00B56AED"/>
    <w:rsid w:val="00B56E22"/>
    <w:rsid w:val="00B56E92"/>
    <w:rsid w:val="00B57505"/>
    <w:rsid w:val="00B57789"/>
    <w:rsid w:val="00B57B82"/>
    <w:rsid w:val="00B602BB"/>
    <w:rsid w:val="00B6040C"/>
    <w:rsid w:val="00B609F3"/>
    <w:rsid w:val="00B6110F"/>
    <w:rsid w:val="00B611BD"/>
    <w:rsid w:val="00B614D5"/>
    <w:rsid w:val="00B62C10"/>
    <w:rsid w:val="00B62D05"/>
    <w:rsid w:val="00B62F4E"/>
    <w:rsid w:val="00B6303F"/>
    <w:rsid w:val="00B633A0"/>
    <w:rsid w:val="00B633F5"/>
    <w:rsid w:val="00B64037"/>
    <w:rsid w:val="00B64059"/>
    <w:rsid w:val="00B644B6"/>
    <w:rsid w:val="00B64504"/>
    <w:rsid w:val="00B646C1"/>
    <w:rsid w:val="00B647F8"/>
    <w:rsid w:val="00B64BB6"/>
    <w:rsid w:val="00B64CD4"/>
    <w:rsid w:val="00B6537C"/>
    <w:rsid w:val="00B66518"/>
    <w:rsid w:val="00B666E7"/>
    <w:rsid w:val="00B66CF3"/>
    <w:rsid w:val="00B66F60"/>
    <w:rsid w:val="00B67377"/>
    <w:rsid w:val="00B677E0"/>
    <w:rsid w:val="00B67A1A"/>
    <w:rsid w:val="00B703D8"/>
    <w:rsid w:val="00B70473"/>
    <w:rsid w:val="00B70A62"/>
    <w:rsid w:val="00B70A6F"/>
    <w:rsid w:val="00B70CA3"/>
    <w:rsid w:val="00B71203"/>
    <w:rsid w:val="00B71314"/>
    <w:rsid w:val="00B715A3"/>
    <w:rsid w:val="00B71753"/>
    <w:rsid w:val="00B71B6C"/>
    <w:rsid w:val="00B71EC5"/>
    <w:rsid w:val="00B7225C"/>
    <w:rsid w:val="00B7227E"/>
    <w:rsid w:val="00B7239B"/>
    <w:rsid w:val="00B727FA"/>
    <w:rsid w:val="00B72C25"/>
    <w:rsid w:val="00B72E5E"/>
    <w:rsid w:val="00B73083"/>
    <w:rsid w:val="00B733AD"/>
    <w:rsid w:val="00B73815"/>
    <w:rsid w:val="00B73A98"/>
    <w:rsid w:val="00B73C8C"/>
    <w:rsid w:val="00B73E1F"/>
    <w:rsid w:val="00B7455E"/>
    <w:rsid w:val="00B7496B"/>
    <w:rsid w:val="00B749D8"/>
    <w:rsid w:val="00B74BE3"/>
    <w:rsid w:val="00B74D0E"/>
    <w:rsid w:val="00B7504A"/>
    <w:rsid w:val="00B75128"/>
    <w:rsid w:val="00B751C7"/>
    <w:rsid w:val="00B752FB"/>
    <w:rsid w:val="00B75BE7"/>
    <w:rsid w:val="00B75F7B"/>
    <w:rsid w:val="00B760D5"/>
    <w:rsid w:val="00B76791"/>
    <w:rsid w:val="00B767C5"/>
    <w:rsid w:val="00B7684D"/>
    <w:rsid w:val="00B76D90"/>
    <w:rsid w:val="00B76DDD"/>
    <w:rsid w:val="00B7740A"/>
    <w:rsid w:val="00B77509"/>
    <w:rsid w:val="00B77DD4"/>
    <w:rsid w:val="00B77E32"/>
    <w:rsid w:val="00B77E96"/>
    <w:rsid w:val="00B77EE7"/>
    <w:rsid w:val="00B8012A"/>
    <w:rsid w:val="00B803D1"/>
    <w:rsid w:val="00B80BD4"/>
    <w:rsid w:val="00B80DB0"/>
    <w:rsid w:val="00B80E2C"/>
    <w:rsid w:val="00B80FDE"/>
    <w:rsid w:val="00B810D5"/>
    <w:rsid w:val="00B813A5"/>
    <w:rsid w:val="00B813E0"/>
    <w:rsid w:val="00B81487"/>
    <w:rsid w:val="00B8174D"/>
    <w:rsid w:val="00B818FC"/>
    <w:rsid w:val="00B81975"/>
    <w:rsid w:val="00B81C8F"/>
    <w:rsid w:val="00B82F98"/>
    <w:rsid w:val="00B831C7"/>
    <w:rsid w:val="00B8341B"/>
    <w:rsid w:val="00B83BA8"/>
    <w:rsid w:val="00B8427F"/>
    <w:rsid w:val="00B856D9"/>
    <w:rsid w:val="00B85818"/>
    <w:rsid w:val="00B85B3B"/>
    <w:rsid w:val="00B861BA"/>
    <w:rsid w:val="00B86400"/>
    <w:rsid w:val="00B87351"/>
    <w:rsid w:val="00B87443"/>
    <w:rsid w:val="00B874E3"/>
    <w:rsid w:val="00B87AEF"/>
    <w:rsid w:val="00B87BA8"/>
    <w:rsid w:val="00B91481"/>
    <w:rsid w:val="00B91692"/>
    <w:rsid w:val="00B91730"/>
    <w:rsid w:val="00B9182E"/>
    <w:rsid w:val="00B91BB1"/>
    <w:rsid w:val="00B91C93"/>
    <w:rsid w:val="00B91C96"/>
    <w:rsid w:val="00B9203F"/>
    <w:rsid w:val="00B92432"/>
    <w:rsid w:val="00B92723"/>
    <w:rsid w:val="00B92F33"/>
    <w:rsid w:val="00B93134"/>
    <w:rsid w:val="00B9366D"/>
    <w:rsid w:val="00B93720"/>
    <w:rsid w:val="00B9389F"/>
    <w:rsid w:val="00B94150"/>
    <w:rsid w:val="00B9465B"/>
    <w:rsid w:val="00B94918"/>
    <w:rsid w:val="00B94B74"/>
    <w:rsid w:val="00B94D0E"/>
    <w:rsid w:val="00B953D0"/>
    <w:rsid w:val="00B954EC"/>
    <w:rsid w:val="00B95544"/>
    <w:rsid w:val="00B95588"/>
    <w:rsid w:val="00B96314"/>
    <w:rsid w:val="00B968E9"/>
    <w:rsid w:val="00B9698B"/>
    <w:rsid w:val="00B96FE2"/>
    <w:rsid w:val="00B9746B"/>
    <w:rsid w:val="00B97F03"/>
    <w:rsid w:val="00BA028E"/>
    <w:rsid w:val="00BA0800"/>
    <w:rsid w:val="00BA0A59"/>
    <w:rsid w:val="00BA0D3A"/>
    <w:rsid w:val="00BA0ECF"/>
    <w:rsid w:val="00BA0F4D"/>
    <w:rsid w:val="00BA12C8"/>
    <w:rsid w:val="00BA1A2B"/>
    <w:rsid w:val="00BA1A6E"/>
    <w:rsid w:val="00BA1AE6"/>
    <w:rsid w:val="00BA1CDB"/>
    <w:rsid w:val="00BA1D45"/>
    <w:rsid w:val="00BA220F"/>
    <w:rsid w:val="00BA2242"/>
    <w:rsid w:val="00BA2487"/>
    <w:rsid w:val="00BA32EB"/>
    <w:rsid w:val="00BA332E"/>
    <w:rsid w:val="00BA3676"/>
    <w:rsid w:val="00BA464C"/>
    <w:rsid w:val="00BA4787"/>
    <w:rsid w:val="00BA592F"/>
    <w:rsid w:val="00BA5A8E"/>
    <w:rsid w:val="00BA693F"/>
    <w:rsid w:val="00BA6976"/>
    <w:rsid w:val="00BA6CEF"/>
    <w:rsid w:val="00BA6DE4"/>
    <w:rsid w:val="00BA6E29"/>
    <w:rsid w:val="00BA7849"/>
    <w:rsid w:val="00BA787A"/>
    <w:rsid w:val="00BA7DBD"/>
    <w:rsid w:val="00BA7FF9"/>
    <w:rsid w:val="00BB037E"/>
    <w:rsid w:val="00BB0891"/>
    <w:rsid w:val="00BB0D04"/>
    <w:rsid w:val="00BB1395"/>
    <w:rsid w:val="00BB14C3"/>
    <w:rsid w:val="00BB155A"/>
    <w:rsid w:val="00BB198C"/>
    <w:rsid w:val="00BB1B97"/>
    <w:rsid w:val="00BB32B6"/>
    <w:rsid w:val="00BB3E8E"/>
    <w:rsid w:val="00BB3EC5"/>
    <w:rsid w:val="00BB4360"/>
    <w:rsid w:val="00BB43D3"/>
    <w:rsid w:val="00BB4490"/>
    <w:rsid w:val="00BB4541"/>
    <w:rsid w:val="00BB4909"/>
    <w:rsid w:val="00BB4CE1"/>
    <w:rsid w:val="00BB4DB1"/>
    <w:rsid w:val="00BB50E2"/>
    <w:rsid w:val="00BB5550"/>
    <w:rsid w:val="00BB5A7D"/>
    <w:rsid w:val="00BB5B1B"/>
    <w:rsid w:val="00BB5F92"/>
    <w:rsid w:val="00BB64A4"/>
    <w:rsid w:val="00BB6983"/>
    <w:rsid w:val="00BB6B02"/>
    <w:rsid w:val="00BB6B3E"/>
    <w:rsid w:val="00BB6CF7"/>
    <w:rsid w:val="00BB7399"/>
    <w:rsid w:val="00BB7434"/>
    <w:rsid w:val="00BC0100"/>
    <w:rsid w:val="00BC05D2"/>
    <w:rsid w:val="00BC0A6D"/>
    <w:rsid w:val="00BC0C6C"/>
    <w:rsid w:val="00BC0C7B"/>
    <w:rsid w:val="00BC0FE0"/>
    <w:rsid w:val="00BC1C17"/>
    <w:rsid w:val="00BC21B7"/>
    <w:rsid w:val="00BC26A3"/>
    <w:rsid w:val="00BC32FD"/>
    <w:rsid w:val="00BC33A3"/>
    <w:rsid w:val="00BC33C3"/>
    <w:rsid w:val="00BC3F3C"/>
    <w:rsid w:val="00BC40CD"/>
    <w:rsid w:val="00BC439F"/>
    <w:rsid w:val="00BC43CC"/>
    <w:rsid w:val="00BC44A9"/>
    <w:rsid w:val="00BC48C9"/>
    <w:rsid w:val="00BC4BE9"/>
    <w:rsid w:val="00BC5174"/>
    <w:rsid w:val="00BC59C1"/>
    <w:rsid w:val="00BC5E67"/>
    <w:rsid w:val="00BC5F66"/>
    <w:rsid w:val="00BC6004"/>
    <w:rsid w:val="00BC615E"/>
    <w:rsid w:val="00BC622C"/>
    <w:rsid w:val="00BC638F"/>
    <w:rsid w:val="00BC677D"/>
    <w:rsid w:val="00BC67BF"/>
    <w:rsid w:val="00BC6DED"/>
    <w:rsid w:val="00BC6E5D"/>
    <w:rsid w:val="00BC700B"/>
    <w:rsid w:val="00BC76FE"/>
    <w:rsid w:val="00BC7AE4"/>
    <w:rsid w:val="00BC7C3E"/>
    <w:rsid w:val="00BC7E06"/>
    <w:rsid w:val="00BC7FCD"/>
    <w:rsid w:val="00BD0104"/>
    <w:rsid w:val="00BD0830"/>
    <w:rsid w:val="00BD0831"/>
    <w:rsid w:val="00BD0AE7"/>
    <w:rsid w:val="00BD0CB4"/>
    <w:rsid w:val="00BD14B5"/>
    <w:rsid w:val="00BD1511"/>
    <w:rsid w:val="00BD1954"/>
    <w:rsid w:val="00BD1D5B"/>
    <w:rsid w:val="00BD1DA9"/>
    <w:rsid w:val="00BD1E1C"/>
    <w:rsid w:val="00BD1EAC"/>
    <w:rsid w:val="00BD2087"/>
    <w:rsid w:val="00BD265F"/>
    <w:rsid w:val="00BD2FE9"/>
    <w:rsid w:val="00BD3251"/>
    <w:rsid w:val="00BD3321"/>
    <w:rsid w:val="00BD336C"/>
    <w:rsid w:val="00BD3EB7"/>
    <w:rsid w:val="00BD3FCD"/>
    <w:rsid w:val="00BD419B"/>
    <w:rsid w:val="00BD488B"/>
    <w:rsid w:val="00BD4A4D"/>
    <w:rsid w:val="00BD5A8E"/>
    <w:rsid w:val="00BD5ECB"/>
    <w:rsid w:val="00BD60BE"/>
    <w:rsid w:val="00BD6646"/>
    <w:rsid w:val="00BD667D"/>
    <w:rsid w:val="00BD6906"/>
    <w:rsid w:val="00BD6A14"/>
    <w:rsid w:val="00BD6C8F"/>
    <w:rsid w:val="00BD76DA"/>
    <w:rsid w:val="00BD7953"/>
    <w:rsid w:val="00BD7BDE"/>
    <w:rsid w:val="00BD7FBF"/>
    <w:rsid w:val="00BE0389"/>
    <w:rsid w:val="00BE05E1"/>
    <w:rsid w:val="00BE0A96"/>
    <w:rsid w:val="00BE0AB3"/>
    <w:rsid w:val="00BE0B6A"/>
    <w:rsid w:val="00BE0C40"/>
    <w:rsid w:val="00BE0E3F"/>
    <w:rsid w:val="00BE11DD"/>
    <w:rsid w:val="00BE126B"/>
    <w:rsid w:val="00BE1369"/>
    <w:rsid w:val="00BE1454"/>
    <w:rsid w:val="00BE146C"/>
    <w:rsid w:val="00BE1570"/>
    <w:rsid w:val="00BE15A3"/>
    <w:rsid w:val="00BE181E"/>
    <w:rsid w:val="00BE1AC0"/>
    <w:rsid w:val="00BE1C5B"/>
    <w:rsid w:val="00BE219E"/>
    <w:rsid w:val="00BE2382"/>
    <w:rsid w:val="00BE240A"/>
    <w:rsid w:val="00BE319C"/>
    <w:rsid w:val="00BE33F6"/>
    <w:rsid w:val="00BE4515"/>
    <w:rsid w:val="00BE45CA"/>
    <w:rsid w:val="00BE4A71"/>
    <w:rsid w:val="00BE4D83"/>
    <w:rsid w:val="00BE50C3"/>
    <w:rsid w:val="00BE576F"/>
    <w:rsid w:val="00BE5C7B"/>
    <w:rsid w:val="00BE643A"/>
    <w:rsid w:val="00BE661C"/>
    <w:rsid w:val="00BE6754"/>
    <w:rsid w:val="00BE6999"/>
    <w:rsid w:val="00BE69E9"/>
    <w:rsid w:val="00BE76FD"/>
    <w:rsid w:val="00BF0041"/>
    <w:rsid w:val="00BF0F0C"/>
    <w:rsid w:val="00BF1096"/>
    <w:rsid w:val="00BF12BF"/>
    <w:rsid w:val="00BF163A"/>
    <w:rsid w:val="00BF18E7"/>
    <w:rsid w:val="00BF19CE"/>
    <w:rsid w:val="00BF1A9F"/>
    <w:rsid w:val="00BF1CA1"/>
    <w:rsid w:val="00BF1CFA"/>
    <w:rsid w:val="00BF1D6F"/>
    <w:rsid w:val="00BF2A65"/>
    <w:rsid w:val="00BF2AF9"/>
    <w:rsid w:val="00BF2CE6"/>
    <w:rsid w:val="00BF2CFF"/>
    <w:rsid w:val="00BF2F15"/>
    <w:rsid w:val="00BF33E8"/>
    <w:rsid w:val="00BF33F7"/>
    <w:rsid w:val="00BF374D"/>
    <w:rsid w:val="00BF3A78"/>
    <w:rsid w:val="00BF4439"/>
    <w:rsid w:val="00BF4BCA"/>
    <w:rsid w:val="00BF4EEE"/>
    <w:rsid w:val="00BF4FB9"/>
    <w:rsid w:val="00BF5245"/>
    <w:rsid w:val="00BF5A49"/>
    <w:rsid w:val="00BF5A62"/>
    <w:rsid w:val="00BF5E41"/>
    <w:rsid w:val="00BF674B"/>
    <w:rsid w:val="00BF6E80"/>
    <w:rsid w:val="00BF70BB"/>
    <w:rsid w:val="00BF710B"/>
    <w:rsid w:val="00BF7202"/>
    <w:rsid w:val="00BF7229"/>
    <w:rsid w:val="00BF73C1"/>
    <w:rsid w:val="00BF75A3"/>
    <w:rsid w:val="00BF76A0"/>
    <w:rsid w:val="00C001D1"/>
    <w:rsid w:val="00C00BD3"/>
    <w:rsid w:val="00C0125A"/>
    <w:rsid w:val="00C0147C"/>
    <w:rsid w:val="00C014BF"/>
    <w:rsid w:val="00C01782"/>
    <w:rsid w:val="00C01798"/>
    <w:rsid w:val="00C01CD3"/>
    <w:rsid w:val="00C01F70"/>
    <w:rsid w:val="00C02017"/>
    <w:rsid w:val="00C020F9"/>
    <w:rsid w:val="00C021E8"/>
    <w:rsid w:val="00C0259C"/>
    <w:rsid w:val="00C02C07"/>
    <w:rsid w:val="00C034E8"/>
    <w:rsid w:val="00C03500"/>
    <w:rsid w:val="00C03683"/>
    <w:rsid w:val="00C03A87"/>
    <w:rsid w:val="00C03B6F"/>
    <w:rsid w:val="00C03E38"/>
    <w:rsid w:val="00C04B1B"/>
    <w:rsid w:val="00C053EB"/>
    <w:rsid w:val="00C05617"/>
    <w:rsid w:val="00C05676"/>
    <w:rsid w:val="00C05763"/>
    <w:rsid w:val="00C05989"/>
    <w:rsid w:val="00C06064"/>
    <w:rsid w:val="00C06506"/>
    <w:rsid w:val="00C0669D"/>
    <w:rsid w:val="00C06F35"/>
    <w:rsid w:val="00C07050"/>
    <w:rsid w:val="00C07307"/>
    <w:rsid w:val="00C078B7"/>
    <w:rsid w:val="00C07B2F"/>
    <w:rsid w:val="00C108C7"/>
    <w:rsid w:val="00C10A32"/>
    <w:rsid w:val="00C10FB3"/>
    <w:rsid w:val="00C11357"/>
    <w:rsid w:val="00C1266B"/>
    <w:rsid w:val="00C12A43"/>
    <w:rsid w:val="00C12CF3"/>
    <w:rsid w:val="00C12F63"/>
    <w:rsid w:val="00C134F7"/>
    <w:rsid w:val="00C1380F"/>
    <w:rsid w:val="00C1391C"/>
    <w:rsid w:val="00C13F2B"/>
    <w:rsid w:val="00C1414C"/>
    <w:rsid w:val="00C14801"/>
    <w:rsid w:val="00C14B3D"/>
    <w:rsid w:val="00C1512C"/>
    <w:rsid w:val="00C151A1"/>
    <w:rsid w:val="00C15243"/>
    <w:rsid w:val="00C15431"/>
    <w:rsid w:val="00C155FB"/>
    <w:rsid w:val="00C158EC"/>
    <w:rsid w:val="00C15CF2"/>
    <w:rsid w:val="00C15EBD"/>
    <w:rsid w:val="00C1649D"/>
    <w:rsid w:val="00C17166"/>
    <w:rsid w:val="00C17271"/>
    <w:rsid w:val="00C17539"/>
    <w:rsid w:val="00C1771C"/>
    <w:rsid w:val="00C1775C"/>
    <w:rsid w:val="00C17AF0"/>
    <w:rsid w:val="00C17B40"/>
    <w:rsid w:val="00C17C45"/>
    <w:rsid w:val="00C20153"/>
    <w:rsid w:val="00C20366"/>
    <w:rsid w:val="00C208B9"/>
    <w:rsid w:val="00C20B8C"/>
    <w:rsid w:val="00C20F27"/>
    <w:rsid w:val="00C213EF"/>
    <w:rsid w:val="00C21BBB"/>
    <w:rsid w:val="00C2277D"/>
    <w:rsid w:val="00C22E58"/>
    <w:rsid w:val="00C22FA1"/>
    <w:rsid w:val="00C237E0"/>
    <w:rsid w:val="00C23BB4"/>
    <w:rsid w:val="00C23EE2"/>
    <w:rsid w:val="00C241C3"/>
    <w:rsid w:val="00C24A7E"/>
    <w:rsid w:val="00C24C1E"/>
    <w:rsid w:val="00C24D82"/>
    <w:rsid w:val="00C2519D"/>
    <w:rsid w:val="00C252D6"/>
    <w:rsid w:val="00C25370"/>
    <w:rsid w:val="00C259FC"/>
    <w:rsid w:val="00C25EE2"/>
    <w:rsid w:val="00C25FC2"/>
    <w:rsid w:val="00C262F8"/>
    <w:rsid w:val="00C2673C"/>
    <w:rsid w:val="00C276FB"/>
    <w:rsid w:val="00C2777A"/>
    <w:rsid w:val="00C278E6"/>
    <w:rsid w:val="00C2796B"/>
    <w:rsid w:val="00C279B1"/>
    <w:rsid w:val="00C302A6"/>
    <w:rsid w:val="00C3030B"/>
    <w:rsid w:val="00C30524"/>
    <w:rsid w:val="00C30906"/>
    <w:rsid w:val="00C30942"/>
    <w:rsid w:val="00C30B32"/>
    <w:rsid w:val="00C30E1C"/>
    <w:rsid w:val="00C31C89"/>
    <w:rsid w:val="00C3244F"/>
    <w:rsid w:val="00C328B6"/>
    <w:rsid w:val="00C32A3E"/>
    <w:rsid w:val="00C3329C"/>
    <w:rsid w:val="00C3351E"/>
    <w:rsid w:val="00C33B0B"/>
    <w:rsid w:val="00C33DAE"/>
    <w:rsid w:val="00C34246"/>
    <w:rsid w:val="00C344F6"/>
    <w:rsid w:val="00C34587"/>
    <w:rsid w:val="00C3474B"/>
    <w:rsid w:val="00C354EF"/>
    <w:rsid w:val="00C35821"/>
    <w:rsid w:val="00C358B0"/>
    <w:rsid w:val="00C35C2F"/>
    <w:rsid w:val="00C35EF9"/>
    <w:rsid w:val="00C36025"/>
    <w:rsid w:val="00C362B7"/>
    <w:rsid w:val="00C3681E"/>
    <w:rsid w:val="00C368B8"/>
    <w:rsid w:val="00C36CC6"/>
    <w:rsid w:val="00C37761"/>
    <w:rsid w:val="00C377BA"/>
    <w:rsid w:val="00C37C51"/>
    <w:rsid w:val="00C37C63"/>
    <w:rsid w:val="00C37E66"/>
    <w:rsid w:val="00C4008F"/>
    <w:rsid w:val="00C4030C"/>
    <w:rsid w:val="00C4053D"/>
    <w:rsid w:val="00C406AC"/>
    <w:rsid w:val="00C409AF"/>
    <w:rsid w:val="00C40AD8"/>
    <w:rsid w:val="00C40B78"/>
    <w:rsid w:val="00C40F90"/>
    <w:rsid w:val="00C41576"/>
    <w:rsid w:val="00C41645"/>
    <w:rsid w:val="00C41885"/>
    <w:rsid w:val="00C41D9E"/>
    <w:rsid w:val="00C42280"/>
    <w:rsid w:val="00C422A8"/>
    <w:rsid w:val="00C422E5"/>
    <w:rsid w:val="00C424EB"/>
    <w:rsid w:val="00C42712"/>
    <w:rsid w:val="00C42FBA"/>
    <w:rsid w:val="00C434A7"/>
    <w:rsid w:val="00C4378A"/>
    <w:rsid w:val="00C437E1"/>
    <w:rsid w:val="00C438B4"/>
    <w:rsid w:val="00C43A45"/>
    <w:rsid w:val="00C43A47"/>
    <w:rsid w:val="00C43A60"/>
    <w:rsid w:val="00C43AFE"/>
    <w:rsid w:val="00C43B3C"/>
    <w:rsid w:val="00C43B97"/>
    <w:rsid w:val="00C43E65"/>
    <w:rsid w:val="00C43F1A"/>
    <w:rsid w:val="00C44233"/>
    <w:rsid w:val="00C44884"/>
    <w:rsid w:val="00C44B09"/>
    <w:rsid w:val="00C44F3E"/>
    <w:rsid w:val="00C45241"/>
    <w:rsid w:val="00C45499"/>
    <w:rsid w:val="00C45813"/>
    <w:rsid w:val="00C459B3"/>
    <w:rsid w:val="00C45A81"/>
    <w:rsid w:val="00C45F1C"/>
    <w:rsid w:val="00C46579"/>
    <w:rsid w:val="00C467B7"/>
    <w:rsid w:val="00C46821"/>
    <w:rsid w:val="00C46928"/>
    <w:rsid w:val="00C46E67"/>
    <w:rsid w:val="00C46FB6"/>
    <w:rsid w:val="00C47168"/>
    <w:rsid w:val="00C471ED"/>
    <w:rsid w:val="00C47A02"/>
    <w:rsid w:val="00C50676"/>
    <w:rsid w:val="00C509BB"/>
    <w:rsid w:val="00C50AA8"/>
    <w:rsid w:val="00C50C56"/>
    <w:rsid w:val="00C50C70"/>
    <w:rsid w:val="00C50CFB"/>
    <w:rsid w:val="00C50E12"/>
    <w:rsid w:val="00C512D9"/>
    <w:rsid w:val="00C514FC"/>
    <w:rsid w:val="00C51982"/>
    <w:rsid w:val="00C51AA0"/>
    <w:rsid w:val="00C5245A"/>
    <w:rsid w:val="00C52967"/>
    <w:rsid w:val="00C52B06"/>
    <w:rsid w:val="00C52D5A"/>
    <w:rsid w:val="00C52E04"/>
    <w:rsid w:val="00C52E46"/>
    <w:rsid w:val="00C5369F"/>
    <w:rsid w:val="00C53A4B"/>
    <w:rsid w:val="00C53BB1"/>
    <w:rsid w:val="00C53C98"/>
    <w:rsid w:val="00C53D26"/>
    <w:rsid w:val="00C54013"/>
    <w:rsid w:val="00C541AE"/>
    <w:rsid w:val="00C54814"/>
    <w:rsid w:val="00C54F57"/>
    <w:rsid w:val="00C555CA"/>
    <w:rsid w:val="00C55C69"/>
    <w:rsid w:val="00C561D9"/>
    <w:rsid w:val="00C569A0"/>
    <w:rsid w:val="00C571A9"/>
    <w:rsid w:val="00C57785"/>
    <w:rsid w:val="00C57D5E"/>
    <w:rsid w:val="00C605DF"/>
    <w:rsid w:val="00C60BC7"/>
    <w:rsid w:val="00C613D0"/>
    <w:rsid w:val="00C61538"/>
    <w:rsid w:val="00C61C67"/>
    <w:rsid w:val="00C62560"/>
    <w:rsid w:val="00C62F48"/>
    <w:rsid w:val="00C6340A"/>
    <w:rsid w:val="00C635C3"/>
    <w:rsid w:val="00C639EA"/>
    <w:rsid w:val="00C63B39"/>
    <w:rsid w:val="00C63DBA"/>
    <w:rsid w:val="00C63E62"/>
    <w:rsid w:val="00C64879"/>
    <w:rsid w:val="00C64F39"/>
    <w:rsid w:val="00C65010"/>
    <w:rsid w:val="00C6539B"/>
    <w:rsid w:val="00C655D8"/>
    <w:rsid w:val="00C65853"/>
    <w:rsid w:val="00C65D0F"/>
    <w:rsid w:val="00C65E81"/>
    <w:rsid w:val="00C66505"/>
    <w:rsid w:val="00C66734"/>
    <w:rsid w:val="00C66A3F"/>
    <w:rsid w:val="00C66A4E"/>
    <w:rsid w:val="00C66B2C"/>
    <w:rsid w:val="00C67086"/>
    <w:rsid w:val="00C67491"/>
    <w:rsid w:val="00C67A2B"/>
    <w:rsid w:val="00C67E02"/>
    <w:rsid w:val="00C705FC"/>
    <w:rsid w:val="00C70B3B"/>
    <w:rsid w:val="00C70EAA"/>
    <w:rsid w:val="00C71102"/>
    <w:rsid w:val="00C71AF0"/>
    <w:rsid w:val="00C71CA1"/>
    <w:rsid w:val="00C71DB3"/>
    <w:rsid w:val="00C71F11"/>
    <w:rsid w:val="00C722F5"/>
    <w:rsid w:val="00C72941"/>
    <w:rsid w:val="00C72B6B"/>
    <w:rsid w:val="00C72D6E"/>
    <w:rsid w:val="00C72EE7"/>
    <w:rsid w:val="00C73793"/>
    <w:rsid w:val="00C73B84"/>
    <w:rsid w:val="00C74713"/>
    <w:rsid w:val="00C74731"/>
    <w:rsid w:val="00C74AF2"/>
    <w:rsid w:val="00C75344"/>
    <w:rsid w:val="00C75364"/>
    <w:rsid w:val="00C754AC"/>
    <w:rsid w:val="00C75626"/>
    <w:rsid w:val="00C75804"/>
    <w:rsid w:val="00C75C4A"/>
    <w:rsid w:val="00C75F65"/>
    <w:rsid w:val="00C76708"/>
    <w:rsid w:val="00C767F9"/>
    <w:rsid w:val="00C76829"/>
    <w:rsid w:val="00C76A7F"/>
    <w:rsid w:val="00C77104"/>
    <w:rsid w:val="00C77323"/>
    <w:rsid w:val="00C774CE"/>
    <w:rsid w:val="00C77687"/>
    <w:rsid w:val="00C77D06"/>
    <w:rsid w:val="00C77D1A"/>
    <w:rsid w:val="00C8003D"/>
    <w:rsid w:val="00C800E0"/>
    <w:rsid w:val="00C8013E"/>
    <w:rsid w:val="00C80AE2"/>
    <w:rsid w:val="00C80FE5"/>
    <w:rsid w:val="00C81246"/>
    <w:rsid w:val="00C812D0"/>
    <w:rsid w:val="00C81A3F"/>
    <w:rsid w:val="00C81C12"/>
    <w:rsid w:val="00C82545"/>
    <w:rsid w:val="00C82582"/>
    <w:rsid w:val="00C825EF"/>
    <w:rsid w:val="00C82A31"/>
    <w:rsid w:val="00C8337C"/>
    <w:rsid w:val="00C83404"/>
    <w:rsid w:val="00C8369A"/>
    <w:rsid w:val="00C83728"/>
    <w:rsid w:val="00C83B92"/>
    <w:rsid w:val="00C83FBC"/>
    <w:rsid w:val="00C8416A"/>
    <w:rsid w:val="00C84230"/>
    <w:rsid w:val="00C849EF"/>
    <w:rsid w:val="00C84AC3"/>
    <w:rsid w:val="00C851EF"/>
    <w:rsid w:val="00C855E2"/>
    <w:rsid w:val="00C85FEB"/>
    <w:rsid w:val="00C86919"/>
    <w:rsid w:val="00C86F59"/>
    <w:rsid w:val="00C87180"/>
    <w:rsid w:val="00C8758D"/>
    <w:rsid w:val="00C87628"/>
    <w:rsid w:val="00C87E86"/>
    <w:rsid w:val="00C87F82"/>
    <w:rsid w:val="00C902C1"/>
    <w:rsid w:val="00C90396"/>
    <w:rsid w:val="00C90452"/>
    <w:rsid w:val="00C9123C"/>
    <w:rsid w:val="00C91D2A"/>
    <w:rsid w:val="00C925CD"/>
    <w:rsid w:val="00C92965"/>
    <w:rsid w:val="00C93336"/>
    <w:rsid w:val="00C933A4"/>
    <w:rsid w:val="00C933BD"/>
    <w:rsid w:val="00C93936"/>
    <w:rsid w:val="00C93AC3"/>
    <w:rsid w:val="00C93B7E"/>
    <w:rsid w:val="00C93BEB"/>
    <w:rsid w:val="00C93CFA"/>
    <w:rsid w:val="00C93F51"/>
    <w:rsid w:val="00C941AF"/>
    <w:rsid w:val="00C94B10"/>
    <w:rsid w:val="00C94B8A"/>
    <w:rsid w:val="00C94CC2"/>
    <w:rsid w:val="00C94D7F"/>
    <w:rsid w:val="00C94FB1"/>
    <w:rsid w:val="00C95712"/>
    <w:rsid w:val="00C95DC3"/>
    <w:rsid w:val="00C960F0"/>
    <w:rsid w:val="00C967B5"/>
    <w:rsid w:val="00C96ADF"/>
    <w:rsid w:val="00C96D2B"/>
    <w:rsid w:val="00C97629"/>
    <w:rsid w:val="00C976AE"/>
    <w:rsid w:val="00C97A11"/>
    <w:rsid w:val="00C97CCE"/>
    <w:rsid w:val="00CA0367"/>
    <w:rsid w:val="00CA0954"/>
    <w:rsid w:val="00CA0E98"/>
    <w:rsid w:val="00CA0F7F"/>
    <w:rsid w:val="00CA15B0"/>
    <w:rsid w:val="00CA179A"/>
    <w:rsid w:val="00CA1BC4"/>
    <w:rsid w:val="00CA2180"/>
    <w:rsid w:val="00CA22F7"/>
    <w:rsid w:val="00CA2334"/>
    <w:rsid w:val="00CA24F8"/>
    <w:rsid w:val="00CA25E7"/>
    <w:rsid w:val="00CA2FCB"/>
    <w:rsid w:val="00CA35E9"/>
    <w:rsid w:val="00CA3919"/>
    <w:rsid w:val="00CA4009"/>
    <w:rsid w:val="00CA4400"/>
    <w:rsid w:val="00CA4C21"/>
    <w:rsid w:val="00CA4D37"/>
    <w:rsid w:val="00CA4EC7"/>
    <w:rsid w:val="00CA55A6"/>
    <w:rsid w:val="00CA580C"/>
    <w:rsid w:val="00CA581E"/>
    <w:rsid w:val="00CA5901"/>
    <w:rsid w:val="00CA5AD2"/>
    <w:rsid w:val="00CA5F0C"/>
    <w:rsid w:val="00CA5FC3"/>
    <w:rsid w:val="00CA6433"/>
    <w:rsid w:val="00CA6731"/>
    <w:rsid w:val="00CA6F7E"/>
    <w:rsid w:val="00CA6FCC"/>
    <w:rsid w:val="00CA758E"/>
    <w:rsid w:val="00CA77E1"/>
    <w:rsid w:val="00CA7B26"/>
    <w:rsid w:val="00CA7BE3"/>
    <w:rsid w:val="00CB0139"/>
    <w:rsid w:val="00CB01F2"/>
    <w:rsid w:val="00CB0705"/>
    <w:rsid w:val="00CB0717"/>
    <w:rsid w:val="00CB0C01"/>
    <w:rsid w:val="00CB0F0B"/>
    <w:rsid w:val="00CB1409"/>
    <w:rsid w:val="00CB21D2"/>
    <w:rsid w:val="00CB222A"/>
    <w:rsid w:val="00CB24D1"/>
    <w:rsid w:val="00CB289B"/>
    <w:rsid w:val="00CB2C72"/>
    <w:rsid w:val="00CB2D04"/>
    <w:rsid w:val="00CB331C"/>
    <w:rsid w:val="00CB36FC"/>
    <w:rsid w:val="00CB3CFE"/>
    <w:rsid w:val="00CB3E1C"/>
    <w:rsid w:val="00CB4D32"/>
    <w:rsid w:val="00CB51FE"/>
    <w:rsid w:val="00CB57C2"/>
    <w:rsid w:val="00CB5D95"/>
    <w:rsid w:val="00CB5E7B"/>
    <w:rsid w:val="00CB5F20"/>
    <w:rsid w:val="00CB6573"/>
    <w:rsid w:val="00CB68F3"/>
    <w:rsid w:val="00CB70EF"/>
    <w:rsid w:val="00CB7DCF"/>
    <w:rsid w:val="00CB7F4A"/>
    <w:rsid w:val="00CC00D1"/>
    <w:rsid w:val="00CC06E3"/>
    <w:rsid w:val="00CC0F95"/>
    <w:rsid w:val="00CC10C4"/>
    <w:rsid w:val="00CC1550"/>
    <w:rsid w:val="00CC20F7"/>
    <w:rsid w:val="00CC2621"/>
    <w:rsid w:val="00CC2AFE"/>
    <w:rsid w:val="00CC2DBB"/>
    <w:rsid w:val="00CC3004"/>
    <w:rsid w:val="00CC3522"/>
    <w:rsid w:val="00CC3F25"/>
    <w:rsid w:val="00CC405D"/>
    <w:rsid w:val="00CC4101"/>
    <w:rsid w:val="00CC4346"/>
    <w:rsid w:val="00CC472E"/>
    <w:rsid w:val="00CC4E38"/>
    <w:rsid w:val="00CC4FCD"/>
    <w:rsid w:val="00CC55DA"/>
    <w:rsid w:val="00CC5613"/>
    <w:rsid w:val="00CC5B6C"/>
    <w:rsid w:val="00CC61E7"/>
    <w:rsid w:val="00CC6F25"/>
    <w:rsid w:val="00CC72E1"/>
    <w:rsid w:val="00CC77AF"/>
    <w:rsid w:val="00CC79ED"/>
    <w:rsid w:val="00CC7D48"/>
    <w:rsid w:val="00CC7DE4"/>
    <w:rsid w:val="00CC7E62"/>
    <w:rsid w:val="00CD006B"/>
    <w:rsid w:val="00CD0306"/>
    <w:rsid w:val="00CD0722"/>
    <w:rsid w:val="00CD083D"/>
    <w:rsid w:val="00CD0904"/>
    <w:rsid w:val="00CD105C"/>
    <w:rsid w:val="00CD155E"/>
    <w:rsid w:val="00CD1C2D"/>
    <w:rsid w:val="00CD2497"/>
    <w:rsid w:val="00CD2742"/>
    <w:rsid w:val="00CD320C"/>
    <w:rsid w:val="00CD324A"/>
    <w:rsid w:val="00CD331B"/>
    <w:rsid w:val="00CD35CF"/>
    <w:rsid w:val="00CD37C8"/>
    <w:rsid w:val="00CD37FA"/>
    <w:rsid w:val="00CD4376"/>
    <w:rsid w:val="00CD4575"/>
    <w:rsid w:val="00CD4BB6"/>
    <w:rsid w:val="00CD50F1"/>
    <w:rsid w:val="00CD52B6"/>
    <w:rsid w:val="00CD531B"/>
    <w:rsid w:val="00CD550B"/>
    <w:rsid w:val="00CD56CA"/>
    <w:rsid w:val="00CD5829"/>
    <w:rsid w:val="00CD59AF"/>
    <w:rsid w:val="00CD59C9"/>
    <w:rsid w:val="00CD5BCF"/>
    <w:rsid w:val="00CD6D9C"/>
    <w:rsid w:val="00CD6E99"/>
    <w:rsid w:val="00CD6EA0"/>
    <w:rsid w:val="00CD720B"/>
    <w:rsid w:val="00CD721C"/>
    <w:rsid w:val="00CD7370"/>
    <w:rsid w:val="00CD78B5"/>
    <w:rsid w:val="00CD7FDF"/>
    <w:rsid w:val="00CD7FE5"/>
    <w:rsid w:val="00CE0C39"/>
    <w:rsid w:val="00CE0CAD"/>
    <w:rsid w:val="00CE0E4D"/>
    <w:rsid w:val="00CE11E9"/>
    <w:rsid w:val="00CE14F5"/>
    <w:rsid w:val="00CE15E1"/>
    <w:rsid w:val="00CE2643"/>
    <w:rsid w:val="00CE2A5E"/>
    <w:rsid w:val="00CE2FC9"/>
    <w:rsid w:val="00CE309D"/>
    <w:rsid w:val="00CE35E4"/>
    <w:rsid w:val="00CE3FD0"/>
    <w:rsid w:val="00CE4027"/>
    <w:rsid w:val="00CE4961"/>
    <w:rsid w:val="00CE4A23"/>
    <w:rsid w:val="00CE4AFC"/>
    <w:rsid w:val="00CE4DC1"/>
    <w:rsid w:val="00CE5686"/>
    <w:rsid w:val="00CE5A39"/>
    <w:rsid w:val="00CE5F5D"/>
    <w:rsid w:val="00CE6133"/>
    <w:rsid w:val="00CE6171"/>
    <w:rsid w:val="00CE67FA"/>
    <w:rsid w:val="00CE6C45"/>
    <w:rsid w:val="00CE6C4F"/>
    <w:rsid w:val="00CE7030"/>
    <w:rsid w:val="00CE7523"/>
    <w:rsid w:val="00CE795D"/>
    <w:rsid w:val="00CE7D97"/>
    <w:rsid w:val="00CE7EDC"/>
    <w:rsid w:val="00CF01FA"/>
    <w:rsid w:val="00CF054A"/>
    <w:rsid w:val="00CF06F7"/>
    <w:rsid w:val="00CF0AFD"/>
    <w:rsid w:val="00CF0C19"/>
    <w:rsid w:val="00CF0C71"/>
    <w:rsid w:val="00CF0FC1"/>
    <w:rsid w:val="00CF147B"/>
    <w:rsid w:val="00CF1B96"/>
    <w:rsid w:val="00CF2050"/>
    <w:rsid w:val="00CF23CD"/>
    <w:rsid w:val="00CF2564"/>
    <w:rsid w:val="00CF25B6"/>
    <w:rsid w:val="00CF2753"/>
    <w:rsid w:val="00CF278F"/>
    <w:rsid w:val="00CF27A0"/>
    <w:rsid w:val="00CF28DF"/>
    <w:rsid w:val="00CF2FD7"/>
    <w:rsid w:val="00CF3123"/>
    <w:rsid w:val="00CF3ADE"/>
    <w:rsid w:val="00CF3AE0"/>
    <w:rsid w:val="00CF3C02"/>
    <w:rsid w:val="00CF4062"/>
    <w:rsid w:val="00CF472F"/>
    <w:rsid w:val="00CF4C5A"/>
    <w:rsid w:val="00CF4FC6"/>
    <w:rsid w:val="00CF551E"/>
    <w:rsid w:val="00CF5925"/>
    <w:rsid w:val="00CF5A52"/>
    <w:rsid w:val="00CF5BE3"/>
    <w:rsid w:val="00CF6B0F"/>
    <w:rsid w:val="00CF6B49"/>
    <w:rsid w:val="00CF6EAE"/>
    <w:rsid w:val="00CF70D4"/>
    <w:rsid w:val="00CF7658"/>
    <w:rsid w:val="00CF76AB"/>
    <w:rsid w:val="00CF7F8C"/>
    <w:rsid w:val="00D008EE"/>
    <w:rsid w:val="00D00A18"/>
    <w:rsid w:val="00D00BD2"/>
    <w:rsid w:val="00D0117D"/>
    <w:rsid w:val="00D011B9"/>
    <w:rsid w:val="00D01262"/>
    <w:rsid w:val="00D013E8"/>
    <w:rsid w:val="00D01E60"/>
    <w:rsid w:val="00D02027"/>
    <w:rsid w:val="00D020EE"/>
    <w:rsid w:val="00D022AC"/>
    <w:rsid w:val="00D02EC9"/>
    <w:rsid w:val="00D03A68"/>
    <w:rsid w:val="00D03BD1"/>
    <w:rsid w:val="00D040FD"/>
    <w:rsid w:val="00D047F3"/>
    <w:rsid w:val="00D04B04"/>
    <w:rsid w:val="00D05109"/>
    <w:rsid w:val="00D05395"/>
    <w:rsid w:val="00D05695"/>
    <w:rsid w:val="00D0580F"/>
    <w:rsid w:val="00D05D72"/>
    <w:rsid w:val="00D0623A"/>
    <w:rsid w:val="00D0671B"/>
    <w:rsid w:val="00D0674A"/>
    <w:rsid w:val="00D06914"/>
    <w:rsid w:val="00D06A94"/>
    <w:rsid w:val="00D06C87"/>
    <w:rsid w:val="00D06E1D"/>
    <w:rsid w:val="00D07193"/>
    <w:rsid w:val="00D074A7"/>
    <w:rsid w:val="00D0772C"/>
    <w:rsid w:val="00D07789"/>
    <w:rsid w:val="00D10923"/>
    <w:rsid w:val="00D109F3"/>
    <w:rsid w:val="00D10D04"/>
    <w:rsid w:val="00D110CD"/>
    <w:rsid w:val="00D11107"/>
    <w:rsid w:val="00D11176"/>
    <w:rsid w:val="00D111A7"/>
    <w:rsid w:val="00D112F5"/>
    <w:rsid w:val="00D11742"/>
    <w:rsid w:val="00D12202"/>
    <w:rsid w:val="00D12415"/>
    <w:rsid w:val="00D1257C"/>
    <w:rsid w:val="00D12749"/>
    <w:rsid w:val="00D12805"/>
    <w:rsid w:val="00D12D87"/>
    <w:rsid w:val="00D12F64"/>
    <w:rsid w:val="00D133CE"/>
    <w:rsid w:val="00D13770"/>
    <w:rsid w:val="00D13992"/>
    <w:rsid w:val="00D1422F"/>
    <w:rsid w:val="00D144C9"/>
    <w:rsid w:val="00D14919"/>
    <w:rsid w:val="00D14C24"/>
    <w:rsid w:val="00D14E46"/>
    <w:rsid w:val="00D14FBB"/>
    <w:rsid w:val="00D1555E"/>
    <w:rsid w:val="00D1569E"/>
    <w:rsid w:val="00D157B5"/>
    <w:rsid w:val="00D15BD9"/>
    <w:rsid w:val="00D165FC"/>
    <w:rsid w:val="00D16680"/>
    <w:rsid w:val="00D16A5F"/>
    <w:rsid w:val="00D16F2B"/>
    <w:rsid w:val="00D17002"/>
    <w:rsid w:val="00D17505"/>
    <w:rsid w:val="00D177D1"/>
    <w:rsid w:val="00D17C37"/>
    <w:rsid w:val="00D17CAB"/>
    <w:rsid w:val="00D17EA2"/>
    <w:rsid w:val="00D20698"/>
    <w:rsid w:val="00D206EE"/>
    <w:rsid w:val="00D20933"/>
    <w:rsid w:val="00D20AA9"/>
    <w:rsid w:val="00D20CD8"/>
    <w:rsid w:val="00D21037"/>
    <w:rsid w:val="00D21342"/>
    <w:rsid w:val="00D2143E"/>
    <w:rsid w:val="00D214C5"/>
    <w:rsid w:val="00D21564"/>
    <w:rsid w:val="00D21C48"/>
    <w:rsid w:val="00D21CB0"/>
    <w:rsid w:val="00D220F6"/>
    <w:rsid w:val="00D22353"/>
    <w:rsid w:val="00D223DD"/>
    <w:rsid w:val="00D22B47"/>
    <w:rsid w:val="00D22C8D"/>
    <w:rsid w:val="00D22DA2"/>
    <w:rsid w:val="00D22F6E"/>
    <w:rsid w:val="00D23431"/>
    <w:rsid w:val="00D2344A"/>
    <w:rsid w:val="00D23786"/>
    <w:rsid w:val="00D2380D"/>
    <w:rsid w:val="00D23D8C"/>
    <w:rsid w:val="00D24625"/>
    <w:rsid w:val="00D2498E"/>
    <w:rsid w:val="00D2499F"/>
    <w:rsid w:val="00D2561D"/>
    <w:rsid w:val="00D265EA"/>
    <w:rsid w:val="00D26C2D"/>
    <w:rsid w:val="00D26C86"/>
    <w:rsid w:val="00D26D31"/>
    <w:rsid w:val="00D26E9F"/>
    <w:rsid w:val="00D270DA"/>
    <w:rsid w:val="00D2734F"/>
    <w:rsid w:val="00D27643"/>
    <w:rsid w:val="00D277E7"/>
    <w:rsid w:val="00D27ADA"/>
    <w:rsid w:val="00D27ED9"/>
    <w:rsid w:val="00D30673"/>
    <w:rsid w:val="00D30792"/>
    <w:rsid w:val="00D311BE"/>
    <w:rsid w:val="00D312E2"/>
    <w:rsid w:val="00D318C9"/>
    <w:rsid w:val="00D31A63"/>
    <w:rsid w:val="00D31C10"/>
    <w:rsid w:val="00D31C6F"/>
    <w:rsid w:val="00D31CA2"/>
    <w:rsid w:val="00D32026"/>
    <w:rsid w:val="00D32318"/>
    <w:rsid w:val="00D3355B"/>
    <w:rsid w:val="00D335BE"/>
    <w:rsid w:val="00D33BA2"/>
    <w:rsid w:val="00D33DD8"/>
    <w:rsid w:val="00D34165"/>
    <w:rsid w:val="00D34480"/>
    <w:rsid w:val="00D347AF"/>
    <w:rsid w:val="00D34EE2"/>
    <w:rsid w:val="00D35346"/>
    <w:rsid w:val="00D35565"/>
    <w:rsid w:val="00D35739"/>
    <w:rsid w:val="00D35A88"/>
    <w:rsid w:val="00D35E39"/>
    <w:rsid w:val="00D36BF7"/>
    <w:rsid w:val="00D36DAE"/>
    <w:rsid w:val="00D36E16"/>
    <w:rsid w:val="00D36EFF"/>
    <w:rsid w:val="00D372D9"/>
    <w:rsid w:val="00D37513"/>
    <w:rsid w:val="00D379B6"/>
    <w:rsid w:val="00D37DB7"/>
    <w:rsid w:val="00D401B1"/>
    <w:rsid w:val="00D4043C"/>
    <w:rsid w:val="00D4053A"/>
    <w:rsid w:val="00D406A1"/>
    <w:rsid w:val="00D409CF"/>
    <w:rsid w:val="00D41584"/>
    <w:rsid w:val="00D417B3"/>
    <w:rsid w:val="00D417D6"/>
    <w:rsid w:val="00D41AFE"/>
    <w:rsid w:val="00D422CF"/>
    <w:rsid w:val="00D42CE7"/>
    <w:rsid w:val="00D42F93"/>
    <w:rsid w:val="00D43029"/>
    <w:rsid w:val="00D44004"/>
    <w:rsid w:val="00D4454E"/>
    <w:rsid w:val="00D44922"/>
    <w:rsid w:val="00D44A71"/>
    <w:rsid w:val="00D44CB8"/>
    <w:rsid w:val="00D44F7A"/>
    <w:rsid w:val="00D44F82"/>
    <w:rsid w:val="00D44F97"/>
    <w:rsid w:val="00D4571E"/>
    <w:rsid w:val="00D459ED"/>
    <w:rsid w:val="00D45B17"/>
    <w:rsid w:val="00D45BB0"/>
    <w:rsid w:val="00D45E50"/>
    <w:rsid w:val="00D45FDE"/>
    <w:rsid w:val="00D46224"/>
    <w:rsid w:val="00D46BB3"/>
    <w:rsid w:val="00D46C5F"/>
    <w:rsid w:val="00D474E9"/>
    <w:rsid w:val="00D47937"/>
    <w:rsid w:val="00D47B95"/>
    <w:rsid w:val="00D47E6E"/>
    <w:rsid w:val="00D505EA"/>
    <w:rsid w:val="00D50AB2"/>
    <w:rsid w:val="00D50D5F"/>
    <w:rsid w:val="00D50F15"/>
    <w:rsid w:val="00D51290"/>
    <w:rsid w:val="00D512B1"/>
    <w:rsid w:val="00D51866"/>
    <w:rsid w:val="00D51D5A"/>
    <w:rsid w:val="00D51E56"/>
    <w:rsid w:val="00D51F90"/>
    <w:rsid w:val="00D5248A"/>
    <w:rsid w:val="00D5301A"/>
    <w:rsid w:val="00D53B60"/>
    <w:rsid w:val="00D53B76"/>
    <w:rsid w:val="00D53BAD"/>
    <w:rsid w:val="00D542A8"/>
    <w:rsid w:val="00D5480B"/>
    <w:rsid w:val="00D54C53"/>
    <w:rsid w:val="00D54EDD"/>
    <w:rsid w:val="00D55218"/>
    <w:rsid w:val="00D5532E"/>
    <w:rsid w:val="00D55484"/>
    <w:rsid w:val="00D55508"/>
    <w:rsid w:val="00D555F5"/>
    <w:rsid w:val="00D55938"/>
    <w:rsid w:val="00D55B5F"/>
    <w:rsid w:val="00D55C29"/>
    <w:rsid w:val="00D562A8"/>
    <w:rsid w:val="00D563C3"/>
    <w:rsid w:val="00D56510"/>
    <w:rsid w:val="00D56511"/>
    <w:rsid w:val="00D5694A"/>
    <w:rsid w:val="00D5752F"/>
    <w:rsid w:val="00D576A5"/>
    <w:rsid w:val="00D579F7"/>
    <w:rsid w:val="00D57D32"/>
    <w:rsid w:val="00D60362"/>
    <w:rsid w:val="00D60509"/>
    <w:rsid w:val="00D60AC4"/>
    <w:rsid w:val="00D60CED"/>
    <w:rsid w:val="00D60DC2"/>
    <w:rsid w:val="00D6108F"/>
    <w:rsid w:val="00D61171"/>
    <w:rsid w:val="00D6119D"/>
    <w:rsid w:val="00D61A69"/>
    <w:rsid w:val="00D61CC2"/>
    <w:rsid w:val="00D61DEC"/>
    <w:rsid w:val="00D62202"/>
    <w:rsid w:val="00D6230F"/>
    <w:rsid w:val="00D6257F"/>
    <w:rsid w:val="00D62F6B"/>
    <w:rsid w:val="00D630CF"/>
    <w:rsid w:val="00D6312E"/>
    <w:rsid w:val="00D635D7"/>
    <w:rsid w:val="00D63698"/>
    <w:rsid w:val="00D63B80"/>
    <w:rsid w:val="00D63EE6"/>
    <w:rsid w:val="00D651A0"/>
    <w:rsid w:val="00D65504"/>
    <w:rsid w:val="00D65891"/>
    <w:rsid w:val="00D65D31"/>
    <w:rsid w:val="00D660B9"/>
    <w:rsid w:val="00D6613C"/>
    <w:rsid w:val="00D661A6"/>
    <w:rsid w:val="00D661C7"/>
    <w:rsid w:val="00D66CD4"/>
    <w:rsid w:val="00D67118"/>
    <w:rsid w:val="00D702AE"/>
    <w:rsid w:val="00D70A4D"/>
    <w:rsid w:val="00D7136D"/>
    <w:rsid w:val="00D713A0"/>
    <w:rsid w:val="00D71ACA"/>
    <w:rsid w:val="00D71C2C"/>
    <w:rsid w:val="00D723FF"/>
    <w:rsid w:val="00D7250E"/>
    <w:rsid w:val="00D72885"/>
    <w:rsid w:val="00D72995"/>
    <w:rsid w:val="00D730BE"/>
    <w:rsid w:val="00D73112"/>
    <w:rsid w:val="00D73475"/>
    <w:rsid w:val="00D734A6"/>
    <w:rsid w:val="00D73C3A"/>
    <w:rsid w:val="00D74013"/>
    <w:rsid w:val="00D742FF"/>
    <w:rsid w:val="00D7486A"/>
    <w:rsid w:val="00D7486D"/>
    <w:rsid w:val="00D74BF9"/>
    <w:rsid w:val="00D74C4E"/>
    <w:rsid w:val="00D74F6A"/>
    <w:rsid w:val="00D75114"/>
    <w:rsid w:val="00D75313"/>
    <w:rsid w:val="00D76551"/>
    <w:rsid w:val="00D7658B"/>
    <w:rsid w:val="00D76867"/>
    <w:rsid w:val="00D769AE"/>
    <w:rsid w:val="00D779A7"/>
    <w:rsid w:val="00D77B85"/>
    <w:rsid w:val="00D77D2F"/>
    <w:rsid w:val="00D77FF5"/>
    <w:rsid w:val="00D805FC"/>
    <w:rsid w:val="00D80BEA"/>
    <w:rsid w:val="00D80C24"/>
    <w:rsid w:val="00D814CC"/>
    <w:rsid w:val="00D81727"/>
    <w:rsid w:val="00D81968"/>
    <w:rsid w:val="00D81CCC"/>
    <w:rsid w:val="00D81D2B"/>
    <w:rsid w:val="00D81F52"/>
    <w:rsid w:val="00D820F4"/>
    <w:rsid w:val="00D824A9"/>
    <w:rsid w:val="00D826C3"/>
    <w:rsid w:val="00D828A7"/>
    <w:rsid w:val="00D8355E"/>
    <w:rsid w:val="00D8373E"/>
    <w:rsid w:val="00D842E2"/>
    <w:rsid w:val="00D8443F"/>
    <w:rsid w:val="00D84629"/>
    <w:rsid w:val="00D84BAD"/>
    <w:rsid w:val="00D85829"/>
    <w:rsid w:val="00D859B7"/>
    <w:rsid w:val="00D8610C"/>
    <w:rsid w:val="00D86429"/>
    <w:rsid w:val="00D8656F"/>
    <w:rsid w:val="00D865FA"/>
    <w:rsid w:val="00D86822"/>
    <w:rsid w:val="00D86AF0"/>
    <w:rsid w:val="00D86EEF"/>
    <w:rsid w:val="00D86FB4"/>
    <w:rsid w:val="00D87013"/>
    <w:rsid w:val="00D87087"/>
    <w:rsid w:val="00D87DD9"/>
    <w:rsid w:val="00D9019D"/>
    <w:rsid w:val="00D903C6"/>
    <w:rsid w:val="00D90482"/>
    <w:rsid w:val="00D90932"/>
    <w:rsid w:val="00D912C2"/>
    <w:rsid w:val="00D9139C"/>
    <w:rsid w:val="00D91931"/>
    <w:rsid w:val="00D92388"/>
    <w:rsid w:val="00D924B4"/>
    <w:rsid w:val="00D926DF"/>
    <w:rsid w:val="00D929FA"/>
    <w:rsid w:val="00D92CC7"/>
    <w:rsid w:val="00D92DD1"/>
    <w:rsid w:val="00D9364A"/>
    <w:rsid w:val="00D93A9E"/>
    <w:rsid w:val="00D93B0C"/>
    <w:rsid w:val="00D93D19"/>
    <w:rsid w:val="00D93DFD"/>
    <w:rsid w:val="00D94CE2"/>
    <w:rsid w:val="00D94E0C"/>
    <w:rsid w:val="00D94E10"/>
    <w:rsid w:val="00D95F0A"/>
    <w:rsid w:val="00D962E2"/>
    <w:rsid w:val="00D96516"/>
    <w:rsid w:val="00D97566"/>
    <w:rsid w:val="00D976F8"/>
    <w:rsid w:val="00D97834"/>
    <w:rsid w:val="00D97AAD"/>
    <w:rsid w:val="00D97BDA"/>
    <w:rsid w:val="00D97EF5"/>
    <w:rsid w:val="00D97FA2"/>
    <w:rsid w:val="00DA0289"/>
    <w:rsid w:val="00DA02C0"/>
    <w:rsid w:val="00DA08E5"/>
    <w:rsid w:val="00DA0A41"/>
    <w:rsid w:val="00DA0CD6"/>
    <w:rsid w:val="00DA1610"/>
    <w:rsid w:val="00DA1864"/>
    <w:rsid w:val="00DA1D5E"/>
    <w:rsid w:val="00DA1E33"/>
    <w:rsid w:val="00DA2050"/>
    <w:rsid w:val="00DA215E"/>
    <w:rsid w:val="00DA2282"/>
    <w:rsid w:val="00DA2540"/>
    <w:rsid w:val="00DA294B"/>
    <w:rsid w:val="00DA2D13"/>
    <w:rsid w:val="00DA2D30"/>
    <w:rsid w:val="00DA2EC7"/>
    <w:rsid w:val="00DA3250"/>
    <w:rsid w:val="00DA33D1"/>
    <w:rsid w:val="00DA3619"/>
    <w:rsid w:val="00DA38DE"/>
    <w:rsid w:val="00DA3F66"/>
    <w:rsid w:val="00DA4381"/>
    <w:rsid w:val="00DA445F"/>
    <w:rsid w:val="00DA47F0"/>
    <w:rsid w:val="00DA4AAD"/>
    <w:rsid w:val="00DA4B66"/>
    <w:rsid w:val="00DA4C5C"/>
    <w:rsid w:val="00DA4D92"/>
    <w:rsid w:val="00DA5B93"/>
    <w:rsid w:val="00DA6230"/>
    <w:rsid w:val="00DA6277"/>
    <w:rsid w:val="00DA6492"/>
    <w:rsid w:val="00DA6B16"/>
    <w:rsid w:val="00DA71F0"/>
    <w:rsid w:val="00DA7309"/>
    <w:rsid w:val="00DA781D"/>
    <w:rsid w:val="00DB0251"/>
    <w:rsid w:val="00DB0545"/>
    <w:rsid w:val="00DB07F4"/>
    <w:rsid w:val="00DB0B48"/>
    <w:rsid w:val="00DB0EE2"/>
    <w:rsid w:val="00DB2023"/>
    <w:rsid w:val="00DB25B6"/>
    <w:rsid w:val="00DB270B"/>
    <w:rsid w:val="00DB2949"/>
    <w:rsid w:val="00DB2A38"/>
    <w:rsid w:val="00DB334F"/>
    <w:rsid w:val="00DB3574"/>
    <w:rsid w:val="00DB3764"/>
    <w:rsid w:val="00DB3A71"/>
    <w:rsid w:val="00DB41CC"/>
    <w:rsid w:val="00DB4223"/>
    <w:rsid w:val="00DB44B2"/>
    <w:rsid w:val="00DB4825"/>
    <w:rsid w:val="00DB4906"/>
    <w:rsid w:val="00DB49EF"/>
    <w:rsid w:val="00DB4AA1"/>
    <w:rsid w:val="00DB5352"/>
    <w:rsid w:val="00DB5451"/>
    <w:rsid w:val="00DB54D4"/>
    <w:rsid w:val="00DB5698"/>
    <w:rsid w:val="00DB580A"/>
    <w:rsid w:val="00DB5D1F"/>
    <w:rsid w:val="00DB6538"/>
    <w:rsid w:val="00DB66D9"/>
    <w:rsid w:val="00DB767F"/>
    <w:rsid w:val="00DB7760"/>
    <w:rsid w:val="00DC09A6"/>
    <w:rsid w:val="00DC0B34"/>
    <w:rsid w:val="00DC0B46"/>
    <w:rsid w:val="00DC11A2"/>
    <w:rsid w:val="00DC15AE"/>
    <w:rsid w:val="00DC168D"/>
    <w:rsid w:val="00DC1749"/>
    <w:rsid w:val="00DC175E"/>
    <w:rsid w:val="00DC213C"/>
    <w:rsid w:val="00DC248C"/>
    <w:rsid w:val="00DC2BE4"/>
    <w:rsid w:val="00DC2C73"/>
    <w:rsid w:val="00DC2FA5"/>
    <w:rsid w:val="00DC3012"/>
    <w:rsid w:val="00DC31B5"/>
    <w:rsid w:val="00DC3242"/>
    <w:rsid w:val="00DC372C"/>
    <w:rsid w:val="00DC38E1"/>
    <w:rsid w:val="00DC395B"/>
    <w:rsid w:val="00DC48FF"/>
    <w:rsid w:val="00DC4D63"/>
    <w:rsid w:val="00DC4E4E"/>
    <w:rsid w:val="00DC4FE1"/>
    <w:rsid w:val="00DC536E"/>
    <w:rsid w:val="00DC540A"/>
    <w:rsid w:val="00DC55F5"/>
    <w:rsid w:val="00DC58A7"/>
    <w:rsid w:val="00DC5F96"/>
    <w:rsid w:val="00DC6275"/>
    <w:rsid w:val="00DC6791"/>
    <w:rsid w:val="00DC67B8"/>
    <w:rsid w:val="00DC70BB"/>
    <w:rsid w:val="00DC747B"/>
    <w:rsid w:val="00DC75EC"/>
    <w:rsid w:val="00DC7908"/>
    <w:rsid w:val="00DC7944"/>
    <w:rsid w:val="00DC7A69"/>
    <w:rsid w:val="00DC7A8B"/>
    <w:rsid w:val="00DD0930"/>
    <w:rsid w:val="00DD096E"/>
    <w:rsid w:val="00DD0AD1"/>
    <w:rsid w:val="00DD0FCD"/>
    <w:rsid w:val="00DD14A2"/>
    <w:rsid w:val="00DD1C3C"/>
    <w:rsid w:val="00DD1CA6"/>
    <w:rsid w:val="00DD1ED8"/>
    <w:rsid w:val="00DD2102"/>
    <w:rsid w:val="00DD2AFF"/>
    <w:rsid w:val="00DD36E2"/>
    <w:rsid w:val="00DD36FE"/>
    <w:rsid w:val="00DD38E9"/>
    <w:rsid w:val="00DD39CD"/>
    <w:rsid w:val="00DD3ADC"/>
    <w:rsid w:val="00DD3AF0"/>
    <w:rsid w:val="00DD3D40"/>
    <w:rsid w:val="00DD3DA5"/>
    <w:rsid w:val="00DD3F93"/>
    <w:rsid w:val="00DD41A7"/>
    <w:rsid w:val="00DD436A"/>
    <w:rsid w:val="00DD458E"/>
    <w:rsid w:val="00DD4656"/>
    <w:rsid w:val="00DD490D"/>
    <w:rsid w:val="00DD49D0"/>
    <w:rsid w:val="00DD4C5B"/>
    <w:rsid w:val="00DD52AC"/>
    <w:rsid w:val="00DD539B"/>
    <w:rsid w:val="00DD53E8"/>
    <w:rsid w:val="00DD55FC"/>
    <w:rsid w:val="00DD647B"/>
    <w:rsid w:val="00DD64BB"/>
    <w:rsid w:val="00DD65B3"/>
    <w:rsid w:val="00DD65CC"/>
    <w:rsid w:val="00DD6710"/>
    <w:rsid w:val="00DD6738"/>
    <w:rsid w:val="00DD6A09"/>
    <w:rsid w:val="00DD6A6E"/>
    <w:rsid w:val="00DD6C1D"/>
    <w:rsid w:val="00DD797C"/>
    <w:rsid w:val="00DE0202"/>
    <w:rsid w:val="00DE0610"/>
    <w:rsid w:val="00DE0672"/>
    <w:rsid w:val="00DE0AD5"/>
    <w:rsid w:val="00DE0C62"/>
    <w:rsid w:val="00DE0D68"/>
    <w:rsid w:val="00DE0F30"/>
    <w:rsid w:val="00DE172A"/>
    <w:rsid w:val="00DE1E3C"/>
    <w:rsid w:val="00DE1FEE"/>
    <w:rsid w:val="00DE223A"/>
    <w:rsid w:val="00DE22AF"/>
    <w:rsid w:val="00DE22FC"/>
    <w:rsid w:val="00DE2AF0"/>
    <w:rsid w:val="00DE2C08"/>
    <w:rsid w:val="00DE2C09"/>
    <w:rsid w:val="00DE2DFE"/>
    <w:rsid w:val="00DE315A"/>
    <w:rsid w:val="00DE3CF7"/>
    <w:rsid w:val="00DE43EE"/>
    <w:rsid w:val="00DE4588"/>
    <w:rsid w:val="00DE490A"/>
    <w:rsid w:val="00DE4E33"/>
    <w:rsid w:val="00DE4F0A"/>
    <w:rsid w:val="00DE50C9"/>
    <w:rsid w:val="00DE52C7"/>
    <w:rsid w:val="00DE534A"/>
    <w:rsid w:val="00DE5660"/>
    <w:rsid w:val="00DE5823"/>
    <w:rsid w:val="00DE5910"/>
    <w:rsid w:val="00DE5D63"/>
    <w:rsid w:val="00DE62C5"/>
    <w:rsid w:val="00DE6372"/>
    <w:rsid w:val="00DE68A7"/>
    <w:rsid w:val="00DE6A6A"/>
    <w:rsid w:val="00DE72AD"/>
    <w:rsid w:val="00DE74D2"/>
    <w:rsid w:val="00DE79B5"/>
    <w:rsid w:val="00DE79C6"/>
    <w:rsid w:val="00DE7C23"/>
    <w:rsid w:val="00DE7D0B"/>
    <w:rsid w:val="00DE7EDE"/>
    <w:rsid w:val="00DF014E"/>
    <w:rsid w:val="00DF052E"/>
    <w:rsid w:val="00DF062F"/>
    <w:rsid w:val="00DF0941"/>
    <w:rsid w:val="00DF0B0B"/>
    <w:rsid w:val="00DF0C18"/>
    <w:rsid w:val="00DF0D4B"/>
    <w:rsid w:val="00DF0E12"/>
    <w:rsid w:val="00DF18A3"/>
    <w:rsid w:val="00DF18E5"/>
    <w:rsid w:val="00DF1958"/>
    <w:rsid w:val="00DF23D3"/>
    <w:rsid w:val="00DF29D3"/>
    <w:rsid w:val="00DF2CF3"/>
    <w:rsid w:val="00DF3097"/>
    <w:rsid w:val="00DF31CE"/>
    <w:rsid w:val="00DF33B1"/>
    <w:rsid w:val="00DF363F"/>
    <w:rsid w:val="00DF39B2"/>
    <w:rsid w:val="00DF3A6D"/>
    <w:rsid w:val="00DF3B4E"/>
    <w:rsid w:val="00DF3BA2"/>
    <w:rsid w:val="00DF3C3C"/>
    <w:rsid w:val="00DF40F2"/>
    <w:rsid w:val="00DF432C"/>
    <w:rsid w:val="00DF451D"/>
    <w:rsid w:val="00DF55D4"/>
    <w:rsid w:val="00DF57B1"/>
    <w:rsid w:val="00DF5C21"/>
    <w:rsid w:val="00DF6344"/>
    <w:rsid w:val="00DF6770"/>
    <w:rsid w:val="00DF6C76"/>
    <w:rsid w:val="00DF710C"/>
    <w:rsid w:val="00DF7231"/>
    <w:rsid w:val="00DF72E5"/>
    <w:rsid w:val="00DF7436"/>
    <w:rsid w:val="00DF74DA"/>
    <w:rsid w:val="00DF7947"/>
    <w:rsid w:val="00DF7DE9"/>
    <w:rsid w:val="00E00AC6"/>
    <w:rsid w:val="00E00AC9"/>
    <w:rsid w:val="00E00E00"/>
    <w:rsid w:val="00E010D9"/>
    <w:rsid w:val="00E013F0"/>
    <w:rsid w:val="00E01513"/>
    <w:rsid w:val="00E01B2F"/>
    <w:rsid w:val="00E01B9A"/>
    <w:rsid w:val="00E01C62"/>
    <w:rsid w:val="00E023FB"/>
    <w:rsid w:val="00E02617"/>
    <w:rsid w:val="00E026B9"/>
    <w:rsid w:val="00E02C05"/>
    <w:rsid w:val="00E02DDA"/>
    <w:rsid w:val="00E03051"/>
    <w:rsid w:val="00E0310B"/>
    <w:rsid w:val="00E031A4"/>
    <w:rsid w:val="00E03360"/>
    <w:rsid w:val="00E0358B"/>
    <w:rsid w:val="00E03621"/>
    <w:rsid w:val="00E03726"/>
    <w:rsid w:val="00E03744"/>
    <w:rsid w:val="00E03845"/>
    <w:rsid w:val="00E03FCA"/>
    <w:rsid w:val="00E04059"/>
    <w:rsid w:val="00E0459B"/>
    <w:rsid w:val="00E04680"/>
    <w:rsid w:val="00E04841"/>
    <w:rsid w:val="00E0494E"/>
    <w:rsid w:val="00E04963"/>
    <w:rsid w:val="00E05D17"/>
    <w:rsid w:val="00E05E11"/>
    <w:rsid w:val="00E05E3E"/>
    <w:rsid w:val="00E06058"/>
    <w:rsid w:val="00E061E1"/>
    <w:rsid w:val="00E064F3"/>
    <w:rsid w:val="00E06529"/>
    <w:rsid w:val="00E066B6"/>
    <w:rsid w:val="00E06AA0"/>
    <w:rsid w:val="00E06BE8"/>
    <w:rsid w:val="00E06DBA"/>
    <w:rsid w:val="00E06DD7"/>
    <w:rsid w:val="00E07267"/>
    <w:rsid w:val="00E07293"/>
    <w:rsid w:val="00E07425"/>
    <w:rsid w:val="00E0769B"/>
    <w:rsid w:val="00E078D0"/>
    <w:rsid w:val="00E07900"/>
    <w:rsid w:val="00E07B8E"/>
    <w:rsid w:val="00E07C1E"/>
    <w:rsid w:val="00E07F2B"/>
    <w:rsid w:val="00E10121"/>
    <w:rsid w:val="00E101D6"/>
    <w:rsid w:val="00E10225"/>
    <w:rsid w:val="00E10935"/>
    <w:rsid w:val="00E10E8B"/>
    <w:rsid w:val="00E112AC"/>
    <w:rsid w:val="00E1180B"/>
    <w:rsid w:val="00E11825"/>
    <w:rsid w:val="00E12626"/>
    <w:rsid w:val="00E12837"/>
    <w:rsid w:val="00E12881"/>
    <w:rsid w:val="00E12D2D"/>
    <w:rsid w:val="00E13C0F"/>
    <w:rsid w:val="00E13FE9"/>
    <w:rsid w:val="00E1412A"/>
    <w:rsid w:val="00E14392"/>
    <w:rsid w:val="00E151BD"/>
    <w:rsid w:val="00E15AC0"/>
    <w:rsid w:val="00E15F6B"/>
    <w:rsid w:val="00E1639A"/>
    <w:rsid w:val="00E16639"/>
    <w:rsid w:val="00E16A0A"/>
    <w:rsid w:val="00E16B12"/>
    <w:rsid w:val="00E16B51"/>
    <w:rsid w:val="00E17425"/>
    <w:rsid w:val="00E177FC"/>
    <w:rsid w:val="00E178F2"/>
    <w:rsid w:val="00E17AFD"/>
    <w:rsid w:val="00E17B55"/>
    <w:rsid w:val="00E20227"/>
    <w:rsid w:val="00E20286"/>
    <w:rsid w:val="00E205CE"/>
    <w:rsid w:val="00E20946"/>
    <w:rsid w:val="00E209AB"/>
    <w:rsid w:val="00E20C07"/>
    <w:rsid w:val="00E20E23"/>
    <w:rsid w:val="00E20E69"/>
    <w:rsid w:val="00E213FE"/>
    <w:rsid w:val="00E214F9"/>
    <w:rsid w:val="00E21676"/>
    <w:rsid w:val="00E2182C"/>
    <w:rsid w:val="00E219C1"/>
    <w:rsid w:val="00E21B6A"/>
    <w:rsid w:val="00E21D6C"/>
    <w:rsid w:val="00E22090"/>
    <w:rsid w:val="00E223EB"/>
    <w:rsid w:val="00E224F1"/>
    <w:rsid w:val="00E22644"/>
    <w:rsid w:val="00E2285E"/>
    <w:rsid w:val="00E22860"/>
    <w:rsid w:val="00E22A4B"/>
    <w:rsid w:val="00E22CDE"/>
    <w:rsid w:val="00E231AE"/>
    <w:rsid w:val="00E23302"/>
    <w:rsid w:val="00E23774"/>
    <w:rsid w:val="00E23AE0"/>
    <w:rsid w:val="00E23BA9"/>
    <w:rsid w:val="00E242EB"/>
    <w:rsid w:val="00E2441E"/>
    <w:rsid w:val="00E24629"/>
    <w:rsid w:val="00E2471A"/>
    <w:rsid w:val="00E24C84"/>
    <w:rsid w:val="00E24C91"/>
    <w:rsid w:val="00E24DAA"/>
    <w:rsid w:val="00E24E79"/>
    <w:rsid w:val="00E24F40"/>
    <w:rsid w:val="00E250FF"/>
    <w:rsid w:val="00E25648"/>
    <w:rsid w:val="00E25D3A"/>
    <w:rsid w:val="00E266EC"/>
    <w:rsid w:val="00E267E9"/>
    <w:rsid w:val="00E26941"/>
    <w:rsid w:val="00E269F8"/>
    <w:rsid w:val="00E27224"/>
    <w:rsid w:val="00E2741B"/>
    <w:rsid w:val="00E27832"/>
    <w:rsid w:val="00E27849"/>
    <w:rsid w:val="00E278A2"/>
    <w:rsid w:val="00E27D64"/>
    <w:rsid w:val="00E305E0"/>
    <w:rsid w:val="00E31134"/>
    <w:rsid w:val="00E31327"/>
    <w:rsid w:val="00E3138C"/>
    <w:rsid w:val="00E31AC7"/>
    <w:rsid w:val="00E31BAD"/>
    <w:rsid w:val="00E324E2"/>
    <w:rsid w:val="00E3255B"/>
    <w:rsid w:val="00E326E8"/>
    <w:rsid w:val="00E32C6E"/>
    <w:rsid w:val="00E32D0F"/>
    <w:rsid w:val="00E33C8D"/>
    <w:rsid w:val="00E33DD0"/>
    <w:rsid w:val="00E33FCC"/>
    <w:rsid w:val="00E34095"/>
    <w:rsid w:val="00E34123"/>
    <w:rsid w:val="00E3419E"/>
    <w:rsid w:val="00E3482E"/>
    <w:rsid w:val="00E34E0A"/>
    <w:rsid w:val="00E34EA8"/>
    <w:rsid w:val="00E3507C"/>
    <w:rsid w:val="00E3514A"/>
    <w:rsid w:val="00E35213"/>
    <w:rsid w:val="00E35CB4"/>
    <w:rsid w:val="00E35D8E"/>
    <w:rsid w:val="00E35DEE"/>
    <w:rsid w:val="00E35FA1"/>
    <w:rsid w:val="00E36208"/>
    <w:rsid w:val="00E364D8"/>
    <w:rsid w:val="00E36965"/>
    <w:rsid w:val="00E36EDB"/>
    <w:rsid w:val="00E3741C"/>
    <w:rsid w:val="00E375A7"/>
    <w:rsid w:val="00E3773E"/>
    <w:rsid w:val="00E37862"/>
    <w:rsid w:val="00E37C0A"/>
    <w:rsid w:val="00E37CF2"/>
    <w:rsid w:val="00E4078B"/>
    <w:rsid w:val="00E407CB"/>
    <w:rsid w:val="00E408E3"/>
    <w:rsid w:val="00E40C33"/>
    <w:rsid w:val="00E40EB1"/>
    <w:rsid w:val="00E41041"/>
    <w:rsid w:val="00E41139"/>
    <w:rsid w:val="00E414C3"/>
    <w:rsid w:val="00E415AB"/>
    <w:rsid w:val="00E41BA2"/>
    <w:rsid w:val="00E41C8F"/>
    <w:rsid w:val="00E41DC2"/>
    <w:rsid w:val="00E41FB0"/>
    <w:rsid w:val="00E42427"/>
    <w:rsid w:val="00E427B1"/>
    <w:rsid w:val="00E428AE"/>
    <w:rsid w:val="00E42DE1"/>
    <w:rsid w:val="00E43290"/>
    <w:rsid w:val="00E4362A"/>
    <w:rsid w:val="00E43826"/>
    <w:rsid w:val="00E43B03"/>
    <w:rsid w:val="00E440B1"/>
    <w:rsid w:val="00E445EE"/>
    <w:rsid w:val="00E44733"/>
    <w:rsid w:val="00E448E5"/>
    <w:rsid w:val="00E44B59"/>
    <w:rsid w:val="00E44BC1"/>
    <w:rsid w:val="00E45052"/>
    <w:rsid w:val="00E4525F"/>
    <w:rsid w:val="00E45328"/>
    <w:rsid w:val="00E453CD"/>
    <w:rsid w:val="00E45989"/>
    <w:rsid w:val="00E460B1"/>
    <w:rsid w:val="00E46192"/>
    <w:rsid w:val="00E4619D"/>
    <w:rsid w:val="00E461BA"/>
    <w:rsid w:val="00E464D9"/>
    <w:rsid w:val="00E466FD"/>
    <w:rsid w:val="00E46B56"/>
    <w:rsid w:val="00E46BA7"/>
    <w:rsid w:val="00E46F5E"/>
    <w:rsid w:val="00E478CB"/>
    <w:rsid w:val="00E479FE"/>
    <w:rsid w:val="00E47A4D"/>
    <w:rsid w:val="00E505D3"/>
    <w:rsid w:val="00E506D1"/>
    <w:rsid w:val="00E50BA8"/>
    <w:rsid w:val="00E50E7D"/>
    <w:rsid w:val="00E50FCC"/>
    <w:rsid w:val="00E5196A"/>
    <w:rsid w:val="00E51A69"/>
    <w:rsid w:val="00E51B6A"/>
    <w:rsid w:val="00E5203B"/>
    <w:rsid w:val="00E523AE"/>
    <w:rsid w:val="00E52AFA"/>
    <w:rsid w:val="00E52E9E"/>
    <w:rsid w:val="00E5301A"/>
    <w:rsid w:val="00E53034"/>
    <w:rsid w:val="00E532CE"/>
    <w:rsid w:val="00E532E0"/>
    <w:rsid w:val="00E53A1C"/>
    <w:rsid w:val="00E53A5E"/>
    <w:rsid w:val="00E54254"/>
    <w:rsid w:val="00E54398"/>
    <w:rsid w:val="00E54B57"/>
    <w:rsid w:val="00E54E51"/>
    <w:rsid w:val="00E5500A"/>
    <w:rsid w:val="00E558AB"/>
    <w:rsid w:val="00E55B9A"/>
    <w:rsid w:val="00E55F20"/>
    <w:rsid w:val="00E560E7"/>
    <w:rsid w:val="00E56A13"/>
    <w:rsid w:val="00E56D0F"/>
    <w:rsid w:val="00E570E6"/>
    <w:rsid w:val="00E579E4"/>
    <w:rsid w:val="00E57A97"/>
    <w:rsid w:val="00E57EDF"/>
    <w:rsid w:val="00E6023D"/>
    <w:rsid w:val="00E604D0"/>
    <w:rsid w:val="00E60907"/>
    <w:rsid w:val="00E60D89"/>
    <w:rsid w:val="00E61C6A"/>
    <w:rsid w:val="00E621BC"/>
    <w:rsid w:val="00E62505"/>
    <w:rsid w:val="00E625BF"/>
    <w:rsid w:val="00E62ADF"/>
    <w:rsid w:val="00E62C9F"/>
    <w:rsid w:val="00E62DFC"/>
    <w:rsid w:val="00E63513"/>
    <w:rsid w:val="00E63B29"/>
    <w:rsid w:val="00E641A0"/>
    <w:rsid w:val="00E642AF"/>
    <w:rsid w:val="00E643FC"/>
    <w:rsid w:val="00E6449C"/>
    <w:rsid w:val="00E64A7B"/>
    <w:rsid w:val="00E64BE9"/>
    <w:rsid w:val="00E64E5F"/>
    <w:rsid w:val="00E65363"/>
    <w:rsid w:val="00E6568D"/>
    <w:rsid w:val="00E65837"/>
    <w:rsid w:val="00E65DEB"/>
    <w:rsid w:val="00E663A0"/>
    <w:rsid w:val="00E66B87"/>
    <w:rsid w:val="00E66C7A"/>
    <w:rsid w:val="00E672CA"/>
    <w:rsid w:val="00E6733B"/>
    <w:rsid w:val="00E70628"/>
    <w:rsid w:val="00E70B23"/>
    <w:rsid w:val="00E70E70"/>
    <w:rsid w:val="00E7123E"/>
    <w:rsid w:val="00E719E6"/>
    <w:rsid w:val="00E71B70"/>
    <w:rsid w:val="00E71BDC"/>
    <w:rsid w:val="00E72948"/>
    <w:rsid w:val="00E7294B"/>
    <w:rsid w:val="00E73011"/>
    <w:rsid w:val="00E73020"/>
    <w:rsid w:val="00E730A2"/>
    <w:rsid w:val="00E7315E"/>
    <w:rsid w:val="00E732B9"/>
    <w:rsid w:val="00E73553"/>
    <w:rsid w:val="00E73933"/>
    <w:rsid w:val="00E73B7F"/>
    <w:rsid w:val="00E73C4F"/>
    <w:rsid w:val="00E73C59"/>
    <w:rsid w:val="00E74469"/>
    <w:rsid w:val="00E745AF"/>
    <w:rsid w:val="00E7460F"/>
    <w:rsid w:val="00E748F2"/>
    <w:rsid w:val="00E74DC3"/>
    <w:rsid w:val="00E74FF2"/>
    <w:rsid w:val="00E753A3"/>
    <w:rsid w:val="00E754C0"/>
    <w:rsid w:val="00E758CA"/>
    <w:rsid w:val="00E75C9B"/>
    <w:rsid w:val="00E75E9E"/>
    <w:rsid w:val="00E762E4"/>
    <w:rsid w:val="00E7657D"/>
    <w:rsid w:val="00E76A4E"/>
    <w:rsid w:val="00E76E7F"/>
    <w:rsid w:val="00E76EB2"/>
    <w:rsid w:val="00E76F58"/>
    <w:rsid w:val="00E76FD3"/>
    <w:rsid w:val="00E7711C"/>
    <w:rsid w:val="00E7736C"/>
    <w:rsid w:val="00E7740E"/>
    <w:rsid w:val="00E775B7"/>
    <w:rsid w:val="00E776A3"/>
    <w:rsid w:val="00E776AC"/>
    <w:rsid w:val="00E7775E"/>
    <w:rsid w:val="00E77844"/>
    <w:rsid w:val="00E778C8"/>
    <w:rsid w:val="00E77980"/>
    <w:rsid w:val="00E779A0"/>
    <w:rsid w:val="00E77B5C"/>
    <w:rsid w:val="00E77B78"/>
    <w:rsid w:val="00E80AAA"/>
    <w:rsid w:val="00E8113D"/>
    <w:rsid w:val="00E8127C"/>
    <w:rsid w:val="00E8197E"/>
    <w:rsid w:val="00E81ABB"/>
    <w:rsid w:val="00E81AF3"/>
    <w:rsid w:val="00E8226D"/>
    <w:rsid w:val="00E822CE"/>
    <w:rsid w:val="00E8285B"/>
    <w:rsid w:val="00E82966"/>
    <w:rsid w:val="00E82AD7"/>
    <w:rsid w:val="00E82EBD"/>
    <w:rsid w:val="00E82ED6"/>
    <w:rsid w:val="00E8334A"/>
    <w:rsid w:val="00E83499"/>
    <w:rsid w:val="00E834C1"/>
    <w:rsid w:val="00E8356E"/>
    <w:rsid w:val="00E835DA"/>
    <w:rsid w:val="00E83801"/>
    <w:rsid w:val="00E83BE9"/>
    <w:rsid w:val="00E84009"/>
    <w:rsid w:val="00E841ED"/>
    <w:rsid w:val="00E8431F"/>
    <w:rsid w:val="00E84774"/>
    <w:rsid w:val="00E84B02"/>
    <w:rsid w:val="00E84BD9"/>
    <w:rsid w:val="00E84F4F"/>
    <w:rsid w:val="00E85740"/>
    <w:rsid w:val="00E8592E"/>
    <w:rsid w:val="00E85D05"/>
    <w:rsid w:val="00E86059"/>
    <w:rsid w:val="00E8697E"/>
    <w:rsid w:val="00E86ABB"/>
    <w:rsid w:val="00E87C40"/>
    <w:rsid w:val="00E87CB0"/>
    <w:rsid w:val="00E90A83"/>
    <w:rsid w:val="00E90B2A"/>
    <w:rsid w:val="00E90FA6"/>
    <w:rsid w:val="00E915A7"/>
    <w:rsid w:val="00E915DA"/>
    <w:rsid w:val="00E91785"/>
    <w:rsid w:val="00E918B6"/>
    <w:rsid w:val="00E91DF5"/>
    <w:rsid w:val="00E92072"/>
    <w:rsid w:val="00E920C0"/>
    <w:rsid w:val="00E92281"/>
    <w:rsid w:val="00E928CF"/>
    <w:rsid w:val="00E92933"/>
    <w:rsid w:val="00E92EC0"/>
    <w:rsid w:val="00E92FB1"/>
    <w:rsid w:val="00E930D2"/>
    <w:rsid w:val="00E93394"/>
    <w:rsid w:val="00E93416"/>
    <w:rsid w:val="00E93C0E"/>
    <w:rsid w:val="00E93CF9"/>
    <w:rsid w:val="00E93E23"/>
    <w:rsid w:val="00E93FD5"/>
    <w:rsid w:val="00E94251"/>
    <w:rsid w:val="00E9436F"/>
    <w:rsid w:val="00E94AD0"/>
    <w:rsid w:val="00E94B3E"/>
    <w:rsid w:val="00E95A70"/>
    <w:rsid w:val="00E95CE5"/>
    <w:rsid w:val="00E961AE"/>
    <w:rsid w:val="00E962E4"/>
    <w:rsid w:val="00E966D0"/>
    <w:rsid w:val="00E96ADD"/>
    <w:rsid w:val="00E96B8D"/>
    <w:rsid w:val="00E96ED5"/>
    <w:rsid w:val="00E96FFC"/>
    <w:rsid w:val="00E97400"/>
    <w:rsid w:val="00E9780B"/>
    <w:rsid w:val="00E97A5C"/>
    <w:rsid w:val="00E97AEB"/>
    <w:rsid w:val="00E97C8B"/>
    <w:rsid w:val="00E97EA4"/>
    <w:rsid w:val="00EA03E5"/>
    <w:rsid w:val="00EA0921"/>
    <w:rsid w:val="00EA0F24"/>
    <w:rsid w:val="00EA1147"/>
    <w:rsid w:val="00EA11E9"/>
    <w:rsid w:val="00EA126F"/>
    <w:rsid w:val="00EA1A4D"/>
    <w:rsid w:val="00EA20CF"/>
    <w:rsid w:val="00EA2311"/>
    <w:rsid w:val="00EA2549"/>
    <w:rsid w:val="00EA283C"/>
    <w:rsid w:val="00EA312E"/>
    <w:rsid w:val="00EA3291"/>
    <w:rsid w:val="00EA45FB"/>
    <w:rsid w:val="00EA4721"/>
    <w:rsid w:val="00EA48EE"/>
    <w:rsid w:val="00EA4AF4"/>
    <w:rsid w:val="00EA4BD5"/>
    <w:rsid w:val="00EA4D88"/>
    <w:rsid w:val="00EA54AB"/>
    <w:rsid w:val="00EA59F4"/>
    <w:rsid w:val="00EA5D00"/>
    <w:rsid w:val="00EA62A7"/>
    <w:rsid w:val="00EA65FB"/>
    <w:rsid w:val="00EA6B02"/>
    <w:rsid w:val="00EA6F57"/>
    <w:rsid w:val="00EA77E8"/>
    <w:rsid w:val="00EA7807"/>
    <w:rsid w:val="00EA7893"/>
    <w:rsid w:val="00EA78F6"/>
    <w:rsid w:val="00EA7F02"/>
    <w:rsid w:val="00EA7F53"/>
    <w:rsid w:val="00EA7FB9"/>
    <w:rsid w:val="00EB01FC"/>
    <w:rsid w:val="00EB05F0"/>
    <w:rsid w:val="00EB092B"/>
    <w:rsid w:val="00EB0A8A"/>
    <w:rsid w:val="00EB0C4B"/>
    <w:rsid w:val="00EB0E13"/>
    <w:rsid w:val="00EB1178"/>
    <w:rsid w:val="00EB13AA"/>
    <w:rsid w:val="00EB1712"/>
    <w:rsid w:val="00EB1A8A"/>
    <w:rsid w:val="00EB2235"/>
    <w:rsid w:val="00EB224F"/>
    <w:rsid w:val="00EB22D6"/>
    <w:rsid w:val="00EB233C"/>
    <w:rsid w:val="00EB255D"/>
    <w:rsid w:val="00EB2596"/>
    <w:rsid w:val="00EB2702"/>
    <w:rsid w:val="00EB2B4A"/>
    <w:rsid w:val="00EB3010"/>
    <w:rsid w:val="00EB31A4"/>
    <w:rsid w:val="00EB3592"/>
    <w:rsid w:val="00EB367A"/>
    <w:rsid w:val="00EB37E1"/>
    <w:rsid w:val="00EB3DF2"/>
    <w:rsid w:val="00EB411C"/>
    <w:rsid w:val="00EB414B"/>
    <w:rsid w:val="00EB42AC"/>
    <w:rsid w:val="00EB43A9"/>
    <w:rsid w:val="00EB44DD"/>
    <w:rsid w:val="00EB4EEB"/>
    <w:rsid w:val="00EB4F7A"/>
    <w:rsid w:val="00EB4FFA"/>
    <w:rsid w:val="00EB5374"/>
    <w:rsid w:val="00EB56AB"/>
    <w:rsid w:val="00EB56EC"/>
    <w:rsid w:val="00EB582D"/>
    <w:rsid w:val="00EB5C4E"/>
    <w:rsid w:val="00EB6052"/>
    <w:rsid w:val="00EB62B2"/>
    <w:rsid w:val="00EB6353"/>
    <w:rsid w:val="00EB6563"/>
    <w:rsid w:val="00EB65C4"/>
    <w:rsid w:val="00EB66AD"/>
    <w:rsid w:val="00EB6AF8"/>
    <w:rsid w:val="00EB6C2E"/>
    <w:rsid w:val="00EB6D2D"/>
    <w:rsid w:val="00EB70D2"/>
    <w:rsid w:val="00EB7158"/>
    <w:rsid w:val="00EB72B9"/>
    <w:rsid w:val="00EB752B"/>
    <w:rsid w:val="00EB7FF2"/>
    <w:rsid w:val="00EC0000"/>
    <w:rsid w:val="00EC0466"/>
    <w:rsid w:val="00EC0DA4"/>
    <w:rsid w:val="00EC1163"/>
    <w:rsid w:val="00EC199F"/>
    <w:rsid w:val="00EC2014"/>
    <w:rsid w:val="00EC2123"/>
    <w:rsid w:val="00EC2222"/>
    <w:rsid w:val="00EC22FB"/>
    <w:rsid w:val="00EC2A3E"/>
    <w:rsid w:val="00EC2AC6"/>
    <w:rsid w:val="00EC2B22"/>
    <w:rsid w:val="00EC2E95"/>
    <w:rsid w:val="00EC3011"/>
    <w:rsid w:val="00EC32B2"/>
    <w:rsid w:val="00EC3403"/>
    <w:rsid w:val="00EC37FF"/>
    <w:rsid w:val="00EC3858"/>
    <w:rsid w:val="00EC396B"/>
    <w:rsid w:val="00EC3C93"/>
    <w:rsid w:val="00EC3CEC"/>
    <w:rsid w:val="00EC3EC1"/>
    <w:rsid w:val="00EC424C"/>
    <w:rsid w:val="00EC4F6C"/>
    <w:rsid w:val="00EC501C"/>
    <w:rsid w:val="00EC50D6"/>
    <w:rsid w:val="00EC5401"/>
    <w:rsid w:val="00EC5569"/>
    <w:rsid w:val="00EC5792"/>
    <w:rsid w:val="00EC5C0B"/>
    <w:rsid w:val="00EC5F2E"/>
    <w:rsid w:val="00EC61E1"/>
    <w:rsid w:val="00EC6A42"/>
    <w:rsid w:val="00EC723F"/>
    <w:rsid w:val="00EC7261"/>
    <w:rsid w:val="00EC76E9"/>
    <w:rsid w:val="00EC7E41"/>
    <w:rsid w:val="00ED02AB"/>
    <w:rsid w:val="00ED0361"/>
    <w:rsid w:val="00ED08E4"/>
    <w:rsid w:val="00ED12B1"/>
    <w:rsid w:val="00ED158D"/>
    <w:rsid w:val="00ED1A1D"/>
    <w:rsid w:val="00ED1CC5"/>
    <w:rsid w:val="00ED20A3"/>
    <w:rsid w:val="00ED2534"/>
    <w:rsid w:val="00ED28ED"/>
    <w:rsid w:val="00ED3796"/>
    <w:rsid w:val="00ED3EED"/>
    <w:rsid w:val="00ED41C9"/>
    <w:rsid w:val="00ED4387"/>
    <w:rsid w:val="00ED44F7"/>
    <w:rsid w:val="00ED5D13"/>
    <w:rsid w:val="00ED5DAC"/>
    <w:rsid w:val="00ED6454"/>
    <w:rsid w:val="00ED6679"/>
    <w:rsid w:val="00ED6A50"/>
    <w:rsid w:val="00ED6C61"/>
    <w:rsid w:val="00ED6D61"/>
    <w:rsid w:val="00ED6E20"/>
    <w:rsid w:val="00ED6F66"/>
    <w:rsid w:val="00ED70F3"/>
    <w:rsid w:val="00ED7AF6"/>
    <w:rsid w:val="00ED7D0B"/>
    <w:rsid w:val="00EE0561"/>
    <w:rsid w:val="00EE0F98"/>
    <w:rsid w:val="00EE12E2"/>
    <w:rsid w:val="00EE1919"/>
    <w:rsid w:val="00EE1961"/>
    <w:rsid w:val="00EE1F14"/>
    <w:rsid w:val="00EE28B5"/>
    <w:rsid w:val="00EE338E"/>
    <w:rsid w:val="00EE34A3"/>
    <w:rsid w:val="00EE3D2D"/>
    <w:rsid w:val="00EE4427"/>
    <w:rsid w:val="00EE4822"/>
    <w:rsid w:val="00EE4B77"/>
    <w:rsid w:val="00EE4F37"/>
    <w:rsid w:val="00EE50E7"/>
    <w:rsid w:val="00EE5390"/>
    <w:rsid w:val="00EE5521"/>
    <w:rsid w:val="00EE5ADC"/>
    <w:rsid w:val="00EE5CB2"/>
    <w:rsid w:val="00EE5EDA"/>
    <w:rsid w:val="00EE6674"/>
    <w:rsid w:val="00EE6C6D"/>
    <w:rsid w:val="00EE7046"/>
    <w:rsid w:val="00EE73B9"/>
    <w:rsid w:val="00EE73C7"/>
    <w:rsid w:val="00EE7472"/>
    <w:rsid w:val="00EE753A"/>
    <w:rsid w:val="00EE75D5"/>
    <w:rsid w:val="00EE7B39"/>
    <w:rsid w:val="00EE7D6B"/>
    <w:rsid w:val="00EE7F78"/>
    <w:rsid w:val="00EF0774"/>
    <w:rsid w:val="00EF0977"/>
    <w:rsid w:val="00EF0D99"/>
    <w:rsid w:val="00EF18D8"/>
    <w:rsid w:val="00EF19CA"/>
    <w:rsid w:val="00EF1E6D"/>
    <w:rsid w:val="00EF1FD9"/>
    <w:rsid w:val="00EF229A"/>
    <w:rsid w:val="00EF2340"/>
    <w:rsid w:val="00EF2B43"/>
    <w:rsid w:val="00EF2DE6"/>
    <w:rsid w:val="00EF2E93"/>
    <w:rsid w:val="00EF2F37"/>
    <w:rsid w:val="00EF3119"/>
    <w:rsid w:val="00EF3ADC"/>
    <w:rsid w:val="00EF3DFC"/>
    <w:rsid w:val="00EF3FF0"/>
    <w:rsid w:val="00EF41EA"/>
    <w:rsid w:val="00EF4352"/>
    <w:rsid w:val="00EF48A5"/>
    <w:rsid w:val="00EF5465"/>
    <w:rsid w:val="00EF5ABC"/>
    <w:rsid w:val="00EF5DB8"/>
    <w:rsid w:val="00EF6354"/>
    <w:rsid w:val="00EF6528"/>
    <w:rsid w:val="00EF71E4"/>
    <w:rsid w:val="00EF7ACF"/>
    <w:rsid w:val="00EF7B64"/>
    <w:rsid w:val="00EF7C36"/>
    <w:rsid w:val="00EF7FEE"/>
    <w:rsid w:val="00F00619"/>
    <w:rsid w:val="00F006D4"/>
    <w:rsid w:val="00F00E8D"/>
    <w:rsid w:val="00F013C2"/>
    <w:rsid w:val="00F0140C"/>
    <w:rsid w:val="00F01905"/>
    <w:rsid w:val="00F01ABF"/>
    <w:rsid w:val="00F02BAB"/>
    <w:rsid w:val="00F02E35"/>
    <w:rsid w:val="00F0308E"/>
    <w:rsid w:val="00F03AE3"/>
    <w:rsid w:val="00F03CFB"/>
    <w:rsid w:val="00F03D80"/>
    <w:rsid w:val="00F0411E"/>
    <w:rsid w:val="00F04463"/>
    <w:rsid w:val="00F04B5B"/>
    <w:rsid w:val="00F053EF"/>
    <w:rsid w:val="00F056BE"/>
    <w:rsid w:val="00F05B0E"/>
    <w:rsid w:val="00F05F9D"/>
    <w:rsid w:val="00F0611C"/>
    <w:rsid w:val="00F06682"/>
    <w:rsid w:val="00F06A8C"/>
    <w:rsid w:val="00F06B3A"/>
    <w:rsid w:val="00F06D9F"/>
    <w:rsid w:val="00F06EF4"/>
    <w:rsid w:val="00F06F3E"/>
    <w:rsid w:val="00F07720"/>
    <w:rsid w:val="00F078D1"/>
    <w:rsid w:val="00F07E3D"/>
    <w:rsid w:val="00F07F90"/>
    <w:rsid w:val="00F0D343"/>
    <w:rsid w:val="00F1056F"/>
    <w:rsid w:val="00F10D79"/>
    <w:rsid w:val="00F10F44"/>
    <w:rsid w:val="00F10FE6"/>
    <w:rsid w:val="00F11131"/>
    <w:rsid w:val="00F11565"/>
    <w:rsid w:val="00F1172F"/>
    <w:rsid w:val="00F11800"/>
    <w:rsid w:val="00F11C82"/>
    <w:rsid w:val="00F11D63"/>
    <w:rsid w:val="00F12627"/>
    <w:rsid w:val="00F12742"/>
    <w:rsid w:val="00F127FA"/>
    <w:rsid w:val="00F12AFC"/>
    <w:rsid w:val="00F12EDC"/>
    <w:rsid w:val="00F1369E"/>
    <w:rsid w:val="00F13B24"/>
    <w:rsid w:val="00F142A1"/>
    <w:rsid w:val="00F142B0"/>
    <w:rsid w:val="00F14357"/>
    <w:rsid w:val="00F145E6"/>
    <w:rsid w:val="00F14613"/>
    <w:rsid w:val="00F14B4F"/>
    <w:rsid w:val="00F15178"/>
    <w:rsid w:val="00F152C1"/>
    <w:rsid w:val="00F153A6"/>
    <w:rsid w:val="00F15787"/>
    <w:rsid w:val="00F15A0F"/>
    <w:rsid w:val="00F15A99"/>
    <w:rsid w:val="00F16153"/>
    <w:rsid w:val="00F16531"/>
    <w:rsid w:val="00F1688B"/>
    <w:rsid w:val="00F16A38"/>
    <w:rsid w:val="00F17177"/>
    <w:rsid w:val="00F17190"/>
    <w:rsid w:val="00F17A08"/>
    <w:rsid w:val="00F17FE9"/>
    <w:rsid w:val="00F2015C"/>
    <w:rsid w:val="00F2020B"/>
    <w:rsid w:val="00F20416"/>
    <w:rsid w:val="00F208CC"/>
    <w:rsid w:val="00F20A1B"/>
    <w:rsid w:val="00F2168C"/>
    <w:rsid w:val="00F217EE"/>
    <w:rsid w:val="00F218C4"/>
    <w:rsid w:val="00F21CB9"/>
    <w:rsid w:val="00F22659"/>
    <w:rsid w:val="00F22973"/>
    <w:rsid w:val="00F22C9E"/>
    <w:rsid w:val="00F2314B"/>
    <w:rsid w:val="00F23671"/>
    <w:rsid w:val="00F240B6"/>
    <w:rsid w:val="00F24149"/>
    <w:rsid w:val="00F24282"/>
    <w:rsid w:val="00F243E0"/>
    <w:rsid w:val="00F24564"/>
    <w:rsid w:val="00F246C5"/>
    <w:rsid w:val="00F24B24"/>
    <w:rsid w:val="00F24F4F"/>
    <w:rsid w:val="00F25460"/>
    <w:rsid w:val="00F259F2"/>
    <w:rsid w:val="00F25DD1"/>
    <w:rsid w:val="00F25F57"/>
    <w:rsid w:val="00F2626A"/>
    <w:rsid w:val="00F26426"/>
    <w:rsid w:val="00F26549"/>
    <w:rsid w:val="00F26CD8"/>
    <w:rsid w:val="00F26F55"/>
    <w:rsid w:val="00F2774C"/>
    <w:rsid w:val="00F27759"/>
    <w:rsid w:val="00F27A15"/>
    <w:rsid w:val="00F27C63"/>
    <w:rsid w:val="00F30AA8"/>
    <w:rsid w:val="00F30B02"/>
    <w:rsid w:val="00F30BA3"/>
    <w:rsid w:val="00F31C5E"/>
    <w:rsid w:val="00F31FFB"/>
    <w:rsid w:val="00F3213F"/>
    <w:rsid w:val="00F3249B"/>
    <w:rsid w:val="00F324EC"/>
    <w:rsid w:val="00F327BE"/>
    <w:rsid w:val="00F3297B"/>
    <w:rsid w:val="00F331FC"/>
    <w:rsid w:val="00F33CF7"/>
    <w:rsid w:val="00F33E1D"/>
    <w:rsid w:val="00F34969"/>
    <w:rsid w:val="00F3567F"/>
    <w:rsid w:val="00F35AEB"/>
    <w:rsid w:val="00F35B1D"/>
    <w:rsid w:val="00F35C6C"/>
    <w:rsid w:val="00F36261"/>
    <w:rsid w:val="00F362E4"/>
    <w:rsid w:val="00F36771"/>
    <w:rsid w:val="00F36780"/>
    <w:rsid w:val="00F36963"/>
    <w:rsid w:val="00F36BAF"/>
    <w:rsid w:val="00F36DDE"/>
    <w:rsid w:val="00F37891"/>
    <w:rsid w:val="00F37D44"/>
    <w:rsid w:val="00F40064"/>
    <w:rsid w:val="00F40285"/>
    <w:rsid w:val="00F404C5"/>
    <w:rsid w:val="00F40672"/>
    <w:rsid w:val="00F40E5E"/>
    <w:rsid w:val="00F41014"/>
    <w:rsid w:val="00F41497"/>
    <w:rsid w:val="00F41A96"/>
    <w:rsid w:val="00F41B57"/>
    <w:rsid w:val="00F41EF3"/>
    <w:rsid w:val="00F41FD9"/>
    <w:rsid w:val="00F423C1"/>
    <w:rsid w:val="00F42634"/>
    <w:rsid w:val="00F4271D"/>
    <w:rsid w:val="00F428D6"/>
    <w:rsid w:val="00F431DC"/>
    <w:rsid w:val="00F43410"/>
    <w:rsid w:val="00F43604"/>
    <w:rsid w:val="00F43AF4"/>
    <w:rsid w:val="00F43BAF"/>
    <w:rsid w:val="00F440E5"/>
    <w:rsid w:val="00F4412F"/>
    <w:rsid w:val="00F447AC"/>
    <w:rsid w:val="00F44840"/>
    <w:rsid w:val="00F44BB3"/>
    <w:rsid w:val="00F44ED8"/>
    <w:rsid w:val="00F4506A"/>
    <w:rsid w:val="00F45496"/>
    <w:rsid w:val="00F45BEF"/>
    <w:rsid w:val="00F4654F"/>
    <w:rsid w:val="00F472F1"/>
    <w:rsid w:val="00F474A5"/>
    <w:rsid w:val="00F474D6"/>
    <w:rsid w:val="00F47671"/>
    <w:rsid w:val="00F47766"/>
    <w:rsid w:val="00F47966"/>
    <w:rsid w:val="00F47BFF"/>
    <w:rsid w:val="00F50035"/>
    <w:rsid w:val="00F50495"/>
    <w:rsid w:val="00F505EF"/>
    <w:rsid w:val="00F506C7"/>
    <w:rsid w:val="00F508FA"/>
    <w:rsid w:val="00F51047"/>
    <w:rsid w:val="00F51526"/>
    <w:rsid w:val="00F51723"/>
    <w:rsid w:val="00F518C9"/>
    <w:rsid w:val="00F51ACF"/>
    <w:rsid w:val="00F51EE1"/>
    <w:rsid w:val="00F51F9C"/>
    <w:rsid w:val="00F523BE"/>
    <w:rsid w:val="00F526A0"/>
    <w:rsid w:val="00F528BE"/>
    <w:rsid w:val="00F528E9"/>
    <w:rsid w:val="00F52942"/>
    <w:rsid w:val="00F52A20"/>
    <w:rsid w:val="00F52B15"/>
    <w:rsid w:val="00F534FB"/>
    <w:rsid w:val="00F53979"/>
    <w:rsid w:val="00F53C54"/>
    <w:rsid w:val="00F54128"/>
    <w:rsid w:val="00F544AA"/>
    <w:rsid w:val="00F555D6"/>
    <w:rsid w:val="00F55952"/>
    <w:rsid w:val="00F5615D"/>
    <w:rsid w:val="00F5646E"/>
    <w:rsid w:val="00F56CF3"/>
    <w:rsid w:val="00F56FFB"/>
    <w:rsid w:val="00F57059"/>
    <w:rsid w:val="00F570D7"/>
    <w:rsid w:val="00F57225"/>
    <w:rsid w:val="00F57780"/>
    <w:rsid w:val="00F57F96"/>
    <w:rsid w:val="00F60186"/>
    <w:rsid w:val="00F6031F"/>
    <w:rsid w:val="00F60464"/>
    <w:rsid w:val="00F60E26"/>
    <w:rsid w:val="00F610D4"/>
    <w:rsid w:val="00F614CF"/>
    <w:rsid w:val="00F61671"/>
    <w:rsid w:val="00F61677"/>
    <w:rsid w:val="00F61765"/>
    <w:rsid w:val="00F61985"/>
    <w:rsid w:val="00F61D03"/>
    <w:rsid w:val="00F62363"/>
    <w:rsid w:val="00F62614"/>
    <w:rsid w:val="00F63095"/>
    <w:rsid w:val="00F6328E"/>
    <w:rsid w:val="00F635F3"/>
    <w:rsid w:val="00F63767"/>
    <w:rsid w:val="00F63865"/>
    <w:rsid w:val="00F63C6E"/>
    <w:rsid w:val="00F63DDC"/>
    <w:rsid w:val="00F63E8C"/>
    <w:rsid w:val="00F6412B"/>
    <w:rsid w:val="00F64344"/>
    <w:rsid w:val="00F6439C"/>
    <w:rsid w:val="00F64555"/>
    <w:rsid w:val="00F64967"/>
    <w:rsid w:val="00F649CD"/>
    <w:rsid w:val="00F6532D"/>
    <w:rsid w:val="00F65943"/>
    <w:rsid w:val="00F65A3E"/>
    <w:rsid w:val="00F65BB2"/>
    <w:rsid w:val="00F66337"/>
    <w:rsid w:val="00F66395"/>
    <w:rsid w:val="00F66A28"/>
    <w:rsid w:val="00F66B1B"/>
    <w:rsid w:val="00F66D88"/>
    <w:rsid w:val="00F6708A"/>
    <w:rsid w:val="00F67306"/>
    <w:rsid w:val="00F67ABC"/>
    <w:rsid w:val="00F67B73"/>
    <w:rsid w:val="00F70128"/>
    <w:rsid w:val="00F701CF"/>
    <w:rsid w:val="00F70202"/>
    <w:rsid w:val="00F709A1"/>
    <w:rsid w:val="00F70AD9"/>
    <w:rsid w:val="00F71852"/>
    <w:rsid w:val="00F7188C"/>
    <w:rsid w:val="00F71B9D"/>
    <w:rsid w:val="00F71C46"/>
    <w:rsid w:val="00F71DF0"/>
    <w:rsid w:val="00F7208B"/>
    <w:rsid w:val="00F72321"/>
    <w:rsid w:val="00F72497"/>
    <w:rsid w:val="00F7322A"/>
    <w:rsid w:val="00F733A0"/>
    <w:rsid w:val="00F73707"/>
    <w:rsid w:val="00F73C28"/>
    <w:rsid w:val="00F73F58"/>
    <w:rsid w:val="00F74069"/>
    <w:rsid w:val="00F74108"/>
    <w:rsid w:val="00F74BC0"/>
    <w:rsid w:val="00F74CC2"/>
    <w:rsid w:val="00F754C5"/>
    <w:rsid w:val="00F7555E"/>
    <w:rsid w:val="00F756D6"/>
    <w:rsid w:val="00F75800"/>
    <w:rsid w:val="00F75A06"/>
    <w:rsid w:val="00F75A5B"/>
    <w:rsid w:val="00F76438"/>
    <w:rsid w:val="00F769A3"/>
    <w:rsid w:val="00F76C56"/>
    <w:rsid w:val="00F77103"/>
    <w:rsid w:val="00F77E40"/>
    <w:rsid w:val="00F8021E"/>
    <w:rsid w:val="00F80289"/>
    <w:rsid w:val="00F80410"/>
    <w:rsid w:val="00F80B4B"/>
    <w:rsid w:val="00F80CDC"/>
    <w:rsid w:val="00F80D5E"/>
    <w:rsid w:val="00F82FD2"/>
    <w:rsid w:val="00F83315"/>
    <w:rsid w:val="00F83530"/>
    <w:rsid w:val="00F836A4"/>
    <w:rsid w:val="00F83737"/>
    <w:rsid w:val="00F83EC1"/>
    <w:rsid w:val="00F8452B"/>
    <w:rsid w:val="00F84798"/>
    <w:rsid w:val="00F847B0"/>
    <w:rsid w:val="00F84C90"/>
    <w:rsid w:val="00F84D66"/>
    <w:rsid w:val="00F858D9"/>
    <w:rsid w:val="00F85B21"/>
    <w:rsid w:val="00F85C50"/>
    <w:rsid w:val="00F869EA"/>
    <w:rsid w:val="00F86BA7"/>
    <w:rsid w:val="00F86D82"/>
    <w:rsid w:val="00F870B4"/>
    <w:rsid w:val="00F87736"/>
    <w:rsid w:val="00F87927"/>
    <w:rsid w:val="00F879E2"/>
    <w:rsid w:val="00F87ED3"/>
    <w:rsid w:val="00F90045"/>
    <w:rsid w:val="00F902ED"/>
    <w:rsid w:val="00F90CF1"/>
    <w:rsid w:val="00F90DFC"/>
    <w:rsid w:val="00F90F7D"/>
    <w:rsid w:val="00F9162C"/>
    <w:rsid w:val="00F916E8"/>
    <w:rsid w:val="00F91D07"/>
    <w:rsid w:val="00F91E42"/>
    <w:rsid w:val="00F924DA"/>
    <w:rsid w:val="00F92981"/>
    <w:rsid w:val="00F932CC"/>
    <w:rsid w:val="00F934B8"/>
    <w:rsid w:val="00F93657"/>
    <w:rsid w:val="00F93B2B"/>
    <w:rsid w:val="00F941BD"/>
    <w:rsid w:val="00F9431D"/>
    <w:rsid w:val="00F943C2"/>
    <w:rsid w:val="00F945A3"/>
    <w:rsid w:val="00F94CDB"/>
    <w:rsid w:val="00F94E12"/>
    <w:rsid w:val="00F95218"/>
    <w:rsid w:val="00F95FC6"/>
    <w:rsid w:val="00F96235"/>
    <w:rsid w:val="00F9639B"/>
    <w:rsid w:val="00F96790"/>
    <w:rsid w:val="00F968BA"/>
    <w:rsid w:val="00F969D1"/>
    <w:rsid w:val="00F96B6F"/>
    <w:rsid w:val="00F97016"/>
    <w:rsid w:val="00F973D7"/>
    <w:rsid w:val="00F97EF0"/>
    <w:rsid w:val="00FA005C"/>
    <w:rsid w:val="00FA048D"/>
    <w:rsid w:val="00FA0579"/>
    <w:rsid w:val="00FA0BEE"/>
    <w:rsid w:val="00FA11D3"/>
    <w:rsid w:val="00FA16E3"/>
    <w:rsid w:val="00FA1804"/>
    <w:rsid w:val="00FA1820"/>
    <w:rsid w:val="00FA1BB0"/>
    <w:rsid w:val="00FA1FE4"/>
    <w:rsid w:val="00FA2465"/>
    <w:rsid w:val="00FA2621"/>
    <w:rsid w:val="00FA270B"/>
    <w:rsid w:val="00FA2845"/>
    <w:rsid w:val="00FA2CAC"/>
    <w:rsid w:val="00FA30B9"/>
    <w:rsid w:val="00FA3156"/>
    <w:rsid w:val="00FA3222"/>
    <w:rsid w:val="00FA3457"/>
    <w:rsid w:val="00FA3F61"/>
    <w:rsid w:val="00FA4182"/>
    <w:rsid w:val="00FA432E"/>
    <w:rsid w:val="00FA4503"/>
    <w:rsid w:val="00FA477C"/>
    <w:rsid w:val="00FA4A71"/>
    <w:rsid w:val="00FA4A9A"/>
    <w:rsid w:val="00FA515E"/>
    <w:rsid w:val="00FA51E9"/>
    <w:rsid w:val="00FA5217"/>
    <w:rsid w:val="00FA53BE"/>
    <w:rsid w:val="00FA5591"/>
    <w:rsid w:val="00FA5804"/>
    <w:rsid w:val="00FA5A46"/>
    <w:rsid w:val="00FA5E92"/>
    <w:rsid w:val="00FA5EE1"/>
    <w:rsid w:val="00FA643C"/>
    <w:rsid w:val="00FA69EE"/>
    <w:rsid w:val="00FA7A10"/>
    <w:rsid w:val="00FB0287"/>
    <w:rsid w:val="00FB02EA"/>
    <w:rsid w:val="00FB0547"/>
    <w:rsid w:val="00FB06A5"/>
    <w:rsid w:val="00FB0A0B"/>
    <w:rsid w:val="00FB0B09"/>
    <w:rsid w:val="00FB0B76"/>
    <w:rsid w:val="00FB0EC8"/>
    <w:rsid w:val="00FB100A"/>
    <w:rsid w:val="00FB1A02"/>
    <w:rsid w:val="00FB1F8B"/>
    <w:rsid w:val="00FB2459"/>
    <w:rsid w:val="00FB2866"/>
    <w:rsid w:val="00FB2B07"/>
    <w:rsid w:val="00FB2B11"/>
    <w:rsid w:val="00FB2BFE"/>
    <w:rsid w:val="00FB388D"/>
    <w:rsid w:val="00FB3BFF"/>
    <w:rsid w:val="00FB3FEB"/>
    <w:rsid w:val="00FB4638"/>
    <w:rsid w:val="00FB48D6"/>
    <w:rsid w:val="00FB4C9D"/>
    <w:rsid w:val="00FB5544"/>
    <w:rsid w:val="00FB5909"/>
    <w:rsid w:val="00FB5BB4"/>
    <w:rsid w:val="00FB5F42"/>
    <w:rsid w:val="00FB65D4"/>
    <w:rsid w:val="00FB6BD1"/>
    <w:rsid w:val="00FB734D"/>
    <w:rsid w:val="00FB7445"/>
    <w:rsid w:val="00FB74BD"/>
    <w:rsid w:val="00FB7C8D"/>
    <w:rsid w:val="00FB7E4D"/>
    <w:rsid w:val="00FC0382"/>
    <w:rsid w:val="00FC05C6"/>
    <w:rsid w:val="00FC06BC"/>
    <w:rsid w:val="00FC10AF"/>
    <w:rsid w:val="00FC182F"/>
    <w:rsid w:val="00FC1C09"/>
    <w:rsid w:val="00FC1E1C"/>
    <w:rsid w:val="00FC1E31"/>
    <w:rsid w:val="00FC2510"/>
    <w:rsid w:val="00FC29DF"/>
    <w:rsid w:val="00FC2AD3"/>
    <w:rsid w:val="00FC2C86"/>
    <w:rsid w:val="00FC2EAB"/>
    <w:rsid w:val="00FC2F55"/>
    <w:rsid w:val="00FC3096"/>
    <w:rsid w:val="00FC324F"/>
    <w:rsid w:val="00FC34D6"/>
    <w:rsid w:val="00FC34EF"/>
    <w:rsid w:val="00FC39DD"/>
    <w:rsid w:val="00FC3ADD"/>
    <w:rsid w:val="00FC3F63"/>
    <w:rsid w:val="00FC4005"/>
    <w:rsid w:val="00FC400A"/>
    <w:rsid w:val="00FC49E6"/>
    <w:rsid w:val="00FC4F03"/>
    <w:rsid w:val="00FC5CFB"/>
    <w:rsid w:val="00FC5FBF"/>
    <w:rsid w:val="00FC621E"/>
    <w:rsid w:val="00FC6422"/>
    <w:rsid w:val="00FC6B1A"/>
    <w:rsid w:val="00FC799E"/>
    <w:rsid w:val="00FC7D42"/>
    <w:rsid w:val="00FC7EC0"/>
    <w:rsid w:val="00FC7F21"/>
    <w:rsid w:val="00FD01FA"/>
    <w:rsid w:val="00FD030C"/>
    <w:rsid w:val="00FD089A"/>
    <w:rsid w:val="00FD0E66"/>
    <w:rsid w:val="00FD1340"/>
    <w:rsid w:val="00FD15EE"/>
    <w:rsid w:val="00FD1693"/>
    <w:rsid w:val="00FD16BD"/>
    <w:rsid w:val="00FD19CC"/>
    <w:rsid w:val="00FD1FA3"/>
    <w:rsid w:val="00FD2611"/>
    <w:rsid w:val="00FD291B"/>
    <w:rsid w:val="00FD3601"/>
    <w:rsid w:val="00FD3616"/>
    <w:rsid w:val="00FD3EBD"/>
    <w:rsid w:val="00FD4DFF"/>
    <w:rsid w:val="00FD4EF9"/>
    <w:rsid w:val="00FD56A5"/>
    <w:rsid w:val="00FD5868"/>
    <w:rsid w:val="00FD5954"/>
    <w:rsid w:val="00FD5BBA"/>
    <w:rsid w:val="00FD5C7F"/>
    <w:rsid w:val="00FD68C0"/>
    <w:rsid w:val="00FD6B03"/>
    <w:rsid w:val="00FD6F56"/>
    <w:rsid w:val="00FD72AB"/>
    <w:rsid w:val="00FD7370"/>
    <w:rsid w:val="00FD7795"/>
    <w:rsid w:val="00FD7D2F"/>
    <w:rsid w:val="00FE096B"/>
    <w:rsid w:val="00FE0B57"/>
    <w:rsid w:val="00FE0E8A"/>
    <w:rsid w:val="00FE12A4"/>
    <w:rsid w:val="00FE1D93"/>
    <w:rsid w:val="00FE1F50"/>
    <w:rsid w:val="00FE3203"/>
    <w:rsid w:val="00FE32E4"/>
    <w:rsid w:val="00FE3435"/>
    <w:rsid w:val="00FE3664"/>
    <w:rsid w:val="00FE3D8C"/>
    <w:rsid w:val="00FE3E3A"/>
    <w:rsid w:val="00FE3F39"/>
    <w:rsid w:val="00FE3F9E"/>
    <w:rsid w:val="00FE4093"/>
    <w:rsid w:val="00FE4453"/>
    <w:rsid w:val="00FE448B"/>
    <w:rsid w:val="00FE4779"/>
    <w:rsid w:val="00FE481D"/>
    <w:rsid w:val="00FE5568"/>
    <w:rsid w:val="00FE5A44"/>
    <w:rsid w:val="00FE5D54"/>
    <w:rsid w:val="00FE6168"/>
    <w:rsid w:val="00FE6540"/>
    <w:rsid w:val="00FE65C4"/>
    <w:rsid w:val="00FE675F"/>
    <w:rsid w:val="00FE6F40"/>
    <w:rsid w:val="00FE72F0"/>
    <w:rsid w:val="00FF0232"/>
    <w:rsid w:val="00FF092C"/>
    <w:rsid w:val="00FF09A3"/>
    <w:rsid w:val="00FF0C67"/>
    <w:rsid w:val="00FF107C"/>
    <w:rsid w:val="00FF114B"/>
    <w:rsid w:val="00FF1281"/>
    <w:rsid w:val="00FF1690"/>
    <w:rsid w:val="00FF1B9B"/>
    <w:rsid w:val="00FF1D4E"/>
    <w:rsid w:val="00FF1F39"/>
    <w:rsid w:val="00FF2326"/>
    <w:rsid w:val="00FF2BDA"/>
    <w:rsid w:val="00FF2CD1"/>
    <w:rsid w:val="00FF3586"/>
    <w:rsid w:val="00FF3587"/>
    <w:rsid w:val="00FF36AF"/>
    <w:rsid w:val="00FF3901"/>
    <w:rsid w:val="00FF3DA2"/>
    <w:rsid w:val="00FF40E0"/>
    <w:rsid w:val="00FF43BE"/>
    <w:rsid w:val="00FF46AC"/>
    <w:rsid w:val="00FF4712"/>
    <w:rsid w:val="00FF4735"/>
    <w:rsid w:val="00FF4A71"/>
    <w:rsid w:val="00FF4BC1"/>
    <w:rsid w:val="00FF55B5"/>
    <w:rsid w:val="00FF5634"/>
    <w:rsid w:val="00FF5ABE"/>
    <w:rsid w:val="00FF6297"/>
    <w:rsid w:val="00FF68FE"/>
    <w:rsid w:val="00FF6A28"/>
    <w:rsid w:val="00FF6B34"/>
    <w:rsid w:val="00FF6B6B"/>
    <w:rsid w:val="00FF6C4F"/>
    <w:rsid w:val="00FF6E16"/>
    <w:rsid w:val="00FF7053"/>
    <w:rsid w:val="00FF7FB2"/>
    <w:rsid w:val="012633BC"/>
    <w:rsid w:val="014CBB59"/>
    <w:rsid w:val="0184D575"/>
    <w:rsid w:val="01A1D420"/>
    <w:rsid w:val="01B4D75A"/>
    <w:rsid w:val="01E29B21"/>
    <w:rsid w:val="020DEAB7"/>
    <w:rsid w:val="02530B81"/>
    <w:rsid w:val="02B77C16"/>
    <w:rsid w:val="02F3D439"/>
    <w:rsid w:val="0313CF82"/>
    <w:rsid w:val="03B16645"/>
    <w:rsid w:val="03B661E7"/>
    <w:rsid w:val="03C3AC23"/>
    <w:rsid w:val="03CBD5FA"/>
    <w:rsid w:val="03D17154"/>
    <w:rsid w:val="03E823A3"/>
    <w:rsid w:val="0402201D"/>
    <w:rsid w:val="040CC7BD"/>
    <w:rsid w:val="0436BF13"/>
    <w:rsid w:val="044AFDBF"/>
    <w:rsid w:val="04757793"/>
    <w:rsid w:val="04D52CB9"/>
    <w:rsid w:val="04DE339F"/>
    <w:rsid w:val="04EBE57F"/>
    <w:rsid w:val="04F5EA86"/>
    <w:rsid w:val="04FC3A8E"/>
    <w:rsid w:val="05029335"/>
    <w:rsid w:val="05113A47"/>
    <w:rsid w:val="051A2EA6"/>
    <w:rsid w:val="05746C35"/>
    <w:rsid w:val="05837949"/>
    <w:rsid w:val="059F6B1B"/>
    <w:rsid w:val="05EDB673"/>
    <w:rsid w:val="05F5AA73"/>
    <w:rsid w:val="0614A496"/>
    <w:rsid w:val="06D67D85"/>
    <w:rsid w:val="06D8D0B6"/>
    <w:rsid w:val="071FF86F"/>
    <w:rsid w:val="07524C50"/>
    <w:rsid w:val="075662ED"/>
    <w:rsid w:val="079C3E25"/>
    <w:rsid w:val="07AD6138"/>
    <w:rsid w:val="07DAA16C"/>
    <w:rsid w:val="0812ACD2"/>
    <w:rsid w:val="083D3755"/>
    <w:rsid w:val="088C851D"/>
    <w:rsid w:val="08D1CA27"/>
    <w:rsid w:val="094E45BC"/>
    <w:rsid w:val="09AC6B5A"/>
    <w:rsid w:val="09CAF30C"/>
    <w:rsid w:val="09CC4CD7"/>
    <w:rsid w:val="09DA4F2D"/>
    <w:rsid w:val="09F30FA3"/>
    <w:rsid w:val="09FDEC51"/>
    <w:rsid w:val="09FEF8C9"/>
    <w:rsid w:val="0A2F8204"/>
    <w:rsid w:val="0A3775E0"/>
    <w:rsid w:val="0A3AD7DA"/>
    <w:rsid w:val="0A987A9A"/>
    <w:rsid w:val="0AB65B0F"/>
    <w:rsid w:val="0AC4C542"/>
    <w:rsid w:val="0AF063F6"/>
    <w:rsid w:val="0B1C8112"/>
    <w:rsid w:val="0B2BA10A"/>
    <w:rsid w:val="0B2FCA99"/>
    <w:rsid w:val="0B396BE7"/>
    <w:rsid w:val="0B654946"/>
    <w:rsid w:val="0B6FFE18"/>
    <w:rsid w:val="0BAB76EA"/>
    <w:rsid w:val="0BD188E6"/>
    <w:rsid w:val="0C0D1F8F"/>
    <w:rsid w:val="0C8EF707"/>
    <w:rsid w:val="0CBD2FD0"/>
    <w:rsid w:val="0CD3AA72"/>
    <w:rsid w:val="0D703257"/>
    <w:rsid w:val="0D730914"/>
    <w:rsid w:val="0D79D40D"/>
    <w:rsid w:val="0D8A8535"/>
    <w:rsid w:val="0D986011"/>
    <w:rsid w:val="0DC37EEA"/>
    <w:rsid w:val="0DF93F21"/>
    <w:rsid w:val="0E066D6E"/>
    <w:rsid w:val="0E0A8105"/>
    <w:rsid w:val="0E21DBC9"/>
    <w:rsid w:val="0EB49EA2"/>
    <w:rsid w:val="0ED77351"/>
    <w:rsid w:val="0F00209C"/>
    <w:rsid w:val="0F10ECB5"/>
    <w:rsid w:val="0F683352"/>
    <w:rsid w:val="0F89AC63"/>
    <w:rsid w:val="0F8E7137"/>
    <w:rsid w:val="0FB13C1C"/>
    <w:rsid w:val="101F737A"/>
    <w:rsid w:val="102B9A1E"/>
    <w:rsid w:val="10335D3A"/>
    <w:rsid w:val="10510F63"/>
    <w:rsid w:val="108CD943"/>
    <w:rsid w:val="10C22A64"/>
    <w:rsid w:val="110B08F3"/>
    <w:rsid w:val="1125C9A7"/>
    <w:rsid w:val="114B743A"/>
    <w:rsid w:val="116C859F"/>
    <w:rsid w:val="120AA48A"/>
    <w:rsid w:val="123FEB8A"/>
    <w:rsid w:val="12647C01"/>
    <w:rsid w:val="12685414"/>
    <w:rsid w:val="1282D566"/>
    <w:rsid w:val="12959736"/>
    <w:rsid w:val="12C9E85B"/>
    <w:rsid w:val="131E8072"/>
    <w:rsid w:val="133CBE67"/>
    <w:rsid w:val="1350A403"/>
    <w:rsid w:val="136DD1C1"/>
    <w:rsid w:val="13855167"/>
    <w:rsid w:val="1395228A"/>
    <w:rsid w:val="13B756C1"/>
    <w:rsid w:val="13CF9B41"/>
    <w:rsid w:val="1408ADA7"/>
    <w:rsid w:val="14134B3E"/>
    <w:rsid w:val="14439174"/>
    <w:rsid w:val="1443E6B6"/>
    <w:rsid w:val="147FECB3"/>
    <w:rsid w:val="14AA6296"/>
    <w:rsid w:val="14B07BBD"/>
    <w:rsid w:val="14BAD268"/>
    <w:rsid w:val="14CDF336"/>
    <w:rsid w:val="14CF8127"/>
    <w:rsid w:val="15421A70"/>
    <w:rsid w:val="15A4B5CE"/>
    <w:rsid w:val="1630EB4A"/>
    <w:rsid w:val="16361B5E"/>
    <w:rsid w:val="165EB9C5"/>
    <w:rsid w:val="1664C472"/>
    <w:rsid w:val="16C2A938"/>
    <w:rsid w:val="17041888"/>
    <w:rsid w:val="1713E902"/>
    <w:rsid w:val="171B74AF"/>
    <w:rsid w:val="177246DF"/>
    <w:rsid w:val="17B4028E"/>
    <w:rsid w:val="17DAB1EA"/>
    <w:rsid w:val="17FC1CA1"/>
    <w:rsid w:val="180F77B7"/>
    <w:rsid w:val="181B415A"/>
    <w:rsid w:val="18249137"/>
    <w:rsid w:val="183C3FFC"/>
    <w:rsid w:val="1854F571"/>
    <w:rsid w:val="186E7952"/>
    <w:rsid w:val="187070C0"/>
    <w:rsid w:val="18851DBF"/>
    <w:rsid w:val="18A6E441"/>
    <w:rsid w:val="18AB999F"/>
    <w:rsid w:val="19051975"/>
    <w:rsid w:val="193FD0EF"/>
    <w:rsid w:val="19888359"/>
    <w:rsid w:val="19DB2CE8"/>
    <w:rsid w:val="1A135B68"/>
    <w:rsid w:val="1A1ABE8A"/>
    <w:rsid w:val="1A2CC090"/>
    <w:rsid w:val="1A2EC552"/>
    <w:rsid w:val="1A53D6CD"/>
    <w:rsid w:val="1AA6526E"/>
    <w:rsid w:val="1AE46CE5"/>
    <w:rsid w:val="1AF9880A"/>
    <w:rsid w:val="1B06DA37"/>
    <w:rsid w:val="1B42F228"/>
    <w:rsid w:val="1B670406"/>
    <w:rsid w:val="1B6D8E78"/>
    <w:rsid w:val="1BA6B526"/>
    <w:rsid w:val="1BB2BC36"/>
    <w:rsid w:val="1BBA040C"/>
    <w:rsid w:val="1BC089D7"/>
    <w:rsid w:val="1C04E7AE"/>
    <w:rsid w:val="1C20CE3F"/>
    <w:rsid w:val="1C4FD2F4"/>
    <w:rsid w:val="1C651516"/>
    <w:rsid w:val="1CBF3215"/>
    <w:rsid w:val="1CE83C2E"/>
    <w:rsid w:val="1CE98AE6"/>
    <w:rsid w:val="1CEC0430"/>
    <w:rsid w:val="1D46952F"/>
    <w:rsid w:val="1D4F9ACE"/>
    <w:rsid w:val="1D5784DF"/>
    <w:rsid w:val="1D5EF48A"/>
    <w:rsid w:val="1D6F3180"/>
    <w:rsid w:val="1D785EB2"/>
    <w:rsid w:val="1D9BBA51"/>
    <w:rsid w:val="1D9FEE0E"/>
    <w:rsid w:val="1DA118D2"/>
    <w:rsid w:val="1DA48296"/>
    <w:rsid w:val="1DD93CD5"/>
    <w:rsid w:val="1DF4D832"/>
    <w:rsid w:val="1E16F75C"/>
    <w:rsid w:val="1E3DEBC8"/>
    <w:rsid w:val="1EA16F9E"/>
    <w:rsid w:val="1EF417F6"/>
    <w:rsid w:val="1F2E23CA"/>
    <w:rsid w:val="1FA36328"/>
    <w:rsid w:val="1FCC385C"/>
    <w:rsid w:val="1FD27585"/>
    <w:rsid w:val="1FE453AE"/>
    <w:rsid w:val="2002979E"/>
    <w:rsid w:val="2022D920"/>
    <w:rsid w:val="20979148"/>
    <w:rsid w:val="20BA4D0E"/>
    <w:rsid w:val="20E3F320"/>
    <w:rsid w:val="20F41405"/>
    <w:rsid w:val="211C089F"/>
    <w:rsid w:val="21C4E4D7"/>
    <w:rsid w:val="21E01F74"/>
    <w:rsid w:val="22374008"/>
    <w:rsid w:val="224020BE"/>
    <w:rsid w:val="2252E5D2"/>
    <w:rsid w:val="22DF77B4"/>
    <w:rsid w:val="22EAF3BB"/>
    <w:rsid w:val="22F87D83"/>
    <w:rsid w:val="2342E74C"/>
    <w:rsid w:val="234F32B1"/>
    <w:rsid w:val="236864E4"/>
    <w:rsid w:val="236C4E40"/>
    <w:rsid w:val="237173B9"/>
    <w:rsid w:val="238521BB"/>
    <w:rsid w:val="24312350"/>
    <w:rsid w:val="2442EBEF"/>
    <w:rsid w:val="246572DC"/>
    <w:rsid w:val="248C4E2B"/>
    <w:rsid w:val="2491D448"/>
    <w:rsid w:val="249B48F2"/>
    <w:rsid w:val="249E900D"/>
    <w:rsid w:val="24C332F7"/>
    <w:rsid w:val="24FFD6A8"/>
    <w:rsid w:val="2517499B"/>
    <w:rsid w:val="25674B16"/>
    <w:rsid w:val="25D601AD"/>
    <w:rsid w:val="26008C75"/>
    <w:rsid w:val="264C297C"/>
    <w:rsid w:val="26822D81"/>
    <w:rsid w:val="26967932"/>
    <w:rsid w:val="26ABF5EB"/>
    <w:rsid w:val="26B47BD3"/>
    <w:rsid w:val="26C2CAAE"/>
    <w:rsid w:val="26D90A28"/>
    <w:rsid w:val="26EBEF09"/>
    <w:rsid w:val="271202E1"/>
    <w:rsid w:val="271A67B9"/>
    <w:rsid w:val="271E5B02"/>
    <w:rsid w:val="2723323A"/>
    <w:rsid w:val="2728F7D7"/>
    <w:rsid w:val="2752D021"/>
    <w:rsid w:val="2752EA65"/>
    <w:rsid w:val="27ED8098"/>
    <w:rsid w:val="27F220EE"/>
    <w:rsid w:val="284B0871"/>
    <w:rsid w:val="286CAA32"/>
    <w:rsid w:val="2874382C"/>
    <w:rsid w:val="28B1AD01"/>
    <w:rsid w:val="28E7F733"/>
    <w:rsid w:val="29E23EB6"/>
    <w:rsid w:val="2A1B3D7A"/>
    <w:rsid w:val="2A73134C"/>
    <w:rsid w:val="2A7D10DF"/>
    <w:rsid w:val="2A93DA0B"/>
    <w:rsid w:val="2AE14F53"/>
    <w:rsid w:val="2AF344A2"/>
    <w:rsid w:val="2AFBAE8F"/>
    <w:rsid w:val="2B56228F"/>
    <w:rsid w:val="2B99D7A2"/>
    <w:rsid w:val="2BA6326B"/>
    <w:rsid w:val="2BB684EF"/>
    <w:rsid w:val="2BBFB3D6"/>
    <w:rsid w:val="2BF14179"/>
    <w:rsid w:val="2BF676C4"/>
    <w:rsid w:val="2BFA0A25"/>
    <w:rsid w:val="2C75DEC9"/>
    <w:rsid w:val="2CB874B3"/>
    <w:rsid w:val="2CCC1122"/>
    <w:rsid w:val="2CF8B8B3"/>
    <w:rsid w:val="2D132D08"/>
    <w:rsid w:val="2D451A2A"/>
    <w:rsid w:val="2D513AC7"/>
    <w:rsid w:val="2D557286"/>
    <w:rsid w:val="2D8122E5"/>
    <w:rsid w:val="2DAEE9F7"/>
    <w:rsid w:val="2E00C5B1"/>
    <w:rsid w:val="2E3B57F3"/>
    <w:rsid w:val="2E8D0F80"/>
    <w:rsid w:val="2E9C6B78"/>
    <w:rsid w:val="2EEE7D8C"/>
    <w:rsid w:val="2EFE9AD5"/>
    <w:rsid w:val="2F0E8865"/>
    <w:rsid w:val="2F294FE2"/>
    <w:rsid w:val="2F525B16"/>
    <w:rsid w:val="2F74FCAE"/>
    <w:rsid w:val="2FE056C3"/>
    <w:rsid w:val="2FF93D3F"/>
    <w:rsid w:val="301F42D3"/>
    <w:rsid w:val="30B4E79C"/>
    <w:rsid w:val="30B986D0"/>
    <w:rsid w:val="30DAD859"/>
    <w:rsid w:val="310112BA"/>
    <w:rsid w:val="313BF297"/>
    <w:rsid w:val="31AE21DE"/>
    <w:rsid w:val="31BA0200"/>
    <w:rsid w:val="32224452"/>
    <w:rsid w:val="3223C32F"/>
    <w:rsid w:val="323A0692"/>
    <w:rsid w:val="32490584"/>
    <w:rsid w:val="325C6F39"/>
    <w:rsid w:val="325DE54E"/>
    <w:rsid w:val="328C3895"/>
    <w:rsid w:val="3295066A"/>
    <w:rsid w:val="32E91FE7"/>
    <w:rsid w:val="32F2C35F"/>
    <w:rsid w:val="33040491"/>
    <w:rsid w:val="3313C34E"/>
    <w:rsid w:val="33321618"/>
    <w:rsid w:val="33617D8D"/>
    <w:rsid w:val="3390D4CF"/>
    <w:rsid w:val="33B914FB"/>
    <w:rsid w:val="33BC344F"/>
    <w:rsid w:val="33BEE1CF"/>
    <w:rsid w:val="33BEF807"/>
    <w:rsid w:val="33C2D049"/>
    <w:rsid w:val="33CD96AD"/>
    <w:rsid w:val="33FE22E0"/>
    <w:rsid w:val="3406C655"/>
    <w:rsid w:val="342596FB"/>
    <w:rsid w:val="342882A9"/>
    <w:rsid w:val="3442D259"/>
    <w:rsid w:val="346EEFCF"/>
    <w:rsid w:val="35218122"/>
    <w:rsid w:val="3526D6BA"/>
    <w:rsid w:val="356188D4"/>
    <w:rsid w:val="359DA24E"/>
    <w:rsid w:val="35BFE0D1"/>
    <w:rsid w:val="35DBCA23"/>
    <w:rsid w:val="36249DF4"/>
    <w:rsid w:val="36EE987A"/>
    <w:rsid w:val="37529B46"/>
    <w:rsid w:val="3793890B"/>
    <w:rsid w:val="37A1D7FB"/>
    <w:rsid w:val="37B387CF"/>
    <w:rsid w:val="37BA01E7"/>
    <w:rsid w:val="37CB4134"/>
    <w:rsid w:val="37D8CFAF"/>
    <w:rsid w:val="37DCDFF1"/>
    <w:rsid w:val="3870173B"/>
    <w:rsid w:val="38A078E1"/>
    <w:rsid w:val="38D49013"/>
    <w:rsid w:val="38F6709C"/>
    <w:rsid w:val="38F9020F"/>
    <w:rsid w:val="39379CCB"/>
    <w:rsid w:val="39B207FF"/>
    <w:rsid w:val="39EEA4BC"/>
    <w:rsid w:val="39FD1546"/>
    <w:rsid w:val="3A0F006A"/>
    <w:rsid w:val="3A217655"/>
    <w:rsid w:val="3A2F401E"/>
    <w:rsid w:val="3A4B677A"/>
    <w:rsid w:val="3A76B079"/>
    <w:rsid w:val="3A9310B2"/>
    <w:rsid w:val="3A97A4E7"/>
    <w:rsid w:val="3AE74795"/>
    <w:rsid w:val="3AFEFAE7"/>
    <w:rsid w:val="3B17C7E9"/>
    <w:rsid w:val="3B560CBB"/>
    <w:rsid w:val="3B9BD542"/>
    <w:rsid w:val="3C07DA7C"/>
    <w:rsid w:val="3C222B28"/>
    <w:rsid w:val="3CB08101"/>
    <w:rsid w:val="3CB9FD3E"/>
    <w:rsid w:val="3D0D88F6"/>
    <w:rsid w:val="3D72C504"/>
    <w:rsid w:val="3DA005D0"/>
    <w:rsid w:val="3DA7668C"/>
    <w:rsid w:val="3DDD37EF"/>
    <w:rsid w:val="3E19D2C1"/>
    <w:rsid w:val="3E68CE53"/>
    <w:rsid w:val="3E82E886"/>
    <w:rsid w:val="3E85D217"/>
    <w:rsid w:val="3EBD6856"/>
    <w:rsid w:val="3F1F722F"/>
    <w:rsid w:val="3F528AEC"/>
    <w:rsid w:val="3FC88786"/>
    <w:rsid w:val="401BFD81"/>
    <w:rsid w:val="4051445A"/>
    <w:rsid w:val="40719CF2"/>
    <w:rsid w:val="40775EE8"/>
    <w:rsid w:val="408F6428"/>
    <w:rsid w:val="40A8E01C"/>
    <w:rsid w:val="40B698A9"/>
    <w:rsid w:val="40FA7527"/>
    <w:rsid w:val="412F1203"/>
    <w:rsid w:val="415D7C42"/>
    <w:rsid w:val="4183C7EE"/>
    <w:rsid w:val="4200FF59"/>
    <w:rsid w:val="4271BE16"/>
    <w:rsid w:val="42EE35E0"/>
    <w:rsid w:val="430EFFA8"/>
    <w:rsid w:val="434D4EBF"/>
    <w:rsid w:val="4359E33E"/>
    <w:rsid w:val="43BA710A"/>
    <w:rsid w:val="43EC1428"/>
    <w:rsid w:val="4412FE29"/>
    <w:rsid w:val="442D6C10"/>
    <w:rsid w:val="442F471C"/>
    <w:rsid w:val="4454854F"/>
    <w:rsid w:val="4473DFA7"/>
    <w:rsid w:val="44969F2E"/>
    <w:rsid w:val="44F1FA6B"/>
    <w:rsid w:val="450F9A4E"/>
    <w:rsid w:val="452D058C"/>
    <w:rsid w:val="454C827C"/>
    <w:rsid w:val="454E651F"/>
    <w:rsid w:val="4593C781"/>
    <w:rsid w:val="45A6996F"/>
    <w:rsid w:val="45AC0A0D"/>
    <w:rsid w:val="45B77981"/>
    <w:rsid w:val="45D23C07"/>
    <w:rsid w:val="467A8BE9"/>
    <w:rsid w:val="4684F095"/>
    <w:rsid w:val="46FDCBAD"/>
    <w:rsid w:val="47054FD2"/>
    <w:rsid w:val="4708778C"/>
    <w:rsid w:val="4714C26A"/>
    <w:rsid w:val="4770B976"/>
    <w:rsid w:val="4785279E"/>
    <w:rsid w:val="47EF0E42"/>
    <w:rsid w:val="47F1CA40"/>
    <w:rsid w:val="480BCC66"/>
    <w:rsid w:val="4864BC5A"/>
    <w:rsid w:val="4875EA24"/>
    <w:rsid w:val="48970E09"/>
    <w:rsid w:val="48CAF233"/>
    <w:rsid w:val="48EFC8A4"/>
    <w:rsid w:val="48F6898C"/>
    <w:rsid w:val="49387908"/>
    <w:rsid w:val="493DABA7"/>
    <w:rsid w:val="496010B5"/>
    <w:rsid w:val="49A25F47"/>
    <w:rsid w:val="49C5265A"/>
    <w:rsid w:val="49E0E448"/>
    <w:rsid w:val="4A132B6C"/>
    <w:rsid w:val="4A422177"/>
    <w:rsid w:val="4A6A0764"/>
    <w:rsid w:val="4ABF5494"/>
    <w:rsid w:val="4AC63114"/>
    <w:rsid w:val="4AF0AA82"/>
    <w:rsid w:val="4B61338F"/>
    <w:rsid w:val="4B6C8164"/>
    <w:rsid w:val="4B6E9BE5"/>
    <w:rsid w:val="4B77E98C"/>
    <w:rsid w:val="4BA0C72D"/>
    <w:rsid w:val="4BB333DE"/>
    <w:rsid w:val="4BCD423D"/>
    <w:rsid w:val="4BE190F7"/>
    <w:rsid w:val="4C3B7FD8"/>
    <w:rsid w:val="4C417373"/>
    <w:rsid w:val="4C73188F"/>
    <w:rsid w:val="4C94E8FC"/>
    <w:rsid w:val="4C978D5D"/>
    <w:rsid w:val="4CD3EC63"/>
    <w:rsid w:val="4D020F0E"/>
    <w:rsid w:val="4D528D10"/>
    <w:rsid w:val="4DA537FA"/>
    <w:rsid w:val="4DA63FC5"/>
    <w:rsid w:val="4E45E9A3"/>
    <w:rsid w:val="4E99E4B7"/>
    <w:rsid w:val="4ED9CDE5"/>
    <w:rsid w:val="4F1C68E0"/>
    <w:rsid w:val="4F44DD99"/>
    <w:rsid w:val="4F81C538"/>
    <w:rsid w:val="4FDD6A46"/>
    <w:rsid w:val="501AA257"/>
    <w:rsid w:val="503C615E"/>
    <w:rsid w:val="50416CA6"/>
    <w:rsid w:val="506FC58D"/>
    <w:rsid w:val="5087DF2E"/>
    <w:rsid w:val="50ADFBE6"/>
    <w:rsid w:val="50BEA0E8"/>
    <w:rsid w:val="50D35484"/>
    <w:rsid w:val="5130ACF8"/>
    <w:rsid w:val="513AACA1"/>
    <w:rsid w:val="51628D60"/>
    <w:rsid w:val="51780464"/>
    <w:rsid w:val="51D3387B"/>
    <w:rsid w:val="521CC150"/>
    <w:rsid w:val="5252A4BD"/>
    <w:rsid w:val="5265B106"/>
    <w:rsid w:val="526A7C43"/>
    <w:rsid w:val="5284D775"/>
    <w:rsid w:val="52C82EF9"/>
    <w:rsid w:val="52E6014C"/>
    <w:rsid w:val="52FE7CB4"/>
    <w:rsid w:val="53219F10"/>
    <w:rsid w:val="5323909D"/>
    <w:rsid w:val="5339FB9F"/>
    <w:rsid w:val="536A1426"/>
    <w:rsid w:val="53926746"/>
    <w:rsid w:val="54268D89"/>
    <w:rsid w:val="5472CFBD"/>
    <w:rsid w:val="548EA2F4"/>
    <w:rsid w:val="548FA17F"/>
    <w:rsid w:val="54C53810"/>
    <w:rsid w:val="54EFA1B1"/>
    <w:rsid w:val="551848F6"/>
    <w:rsid w:val="551EA3C9"/>
    <w:rsid w:val="552957FC"/>
    <w:rsid w:val="552D642A"/>
    <w:rsid w:val="553FCB35"/>
    <w:rsid w:val="5566E892"/>
    <w:rsid w:val="557FD6E6"/>
    <w:rsid w:val="5588CB89"/>
    <w:rsid w:val="55A00430"/>
    <w:rsid w:val="56165102"/>
    <w:rsid w:val="56597558"/>
    <w:rsid w:val="56795AEC"/>
    <w:rsid w:val="56E4F802"/>
    <w:rsid w:val="5719E683"/>
    <w:rsid w:val="5741FE47"/>
    <w:rsid w:val="578F1CDC"/>
    <w:rsid w:val="58069760"/>
    <w:rsid w:val="582D2B23"/>
    <w:rsid w:val="585CAE6B"/>
    <w:rsid w:val="585E20D5"/>
    <w:rsid w:val="589319BB"/>
    <w:rsid w:val="58FB7A1B"/>
    <w:rsid w:val="59187D84"/>
    <w:rsid w:val="594437CF"/>
    <w:rsid w:val="59508FB1"/>
    <w:rsid w:val="59708EE6"/>
    <w:rsid w:val="5A12DC9F"/>
    <w:rsid w:val="5A2242B1"/>
    <w:rsid w:val="5A70EAC5"/>
    <w:rsid w:val="5ADDACA9"/>
    <w:rsid w:val="5AEE6373"/>
    <w:rsid w:val="5B345EFA"/>
    <w:rsid w:val="5B52C535"/>
    <w:rsid w:val="5B7B35B3"/>
    <w:rsid w:val="5B8199CB"/>
    <w:rsid w:val="5BC2380C"/>
    <w:rsid w:val="5BE6D645"/>
    <w:rsid w:val="5C2E5C85"/>
    <w:rsid w:val="5C398B9A"/>
    <w:rsid w:val="5C81A1EA"/>
    <w:rsid w:val="5CBE320C"/>
    <w:rsid w:val="5CD473E3"/>
    <w:rsid w:val="5D0890B3"/>
    <w:rsid w:val="5D1755ED"/>
    <w:rsid w:val="5D396533"/>
    <w:rsid w:val="5D47BDBA"/>
    <w:rsid w:val="5D4FE899"/>
    <w:rsid w:val="5D583069"/>
    <w:rsid w:val="5D594FF0"/>
    <w:rsid w:val="5D6E1F00"/>
    <w:rsid w:val="5E127549"/>
    <w:rsid w:val="5E69B098"/>
    <w:rsid w:val="5E947161"/>
    <w:rsid w:val="5EACDFBF"/>
    <w:rsid w:val="5EC574E0"/>
    <w:rsid w:val="5ED18163"/>
    <w:rsid w:val="5ED52724"/>
    <w:rsid w:val="5F4B8569"/>
    <w:rsid w:val="5F5D327F"/>
    <w:rsid w:val="5F75E53A"/>
    <w:rsid w:val="5F7CBE05"/>
    <w:rsid w:val="5F7E1A4A"/>
    <w:rsid w:val="5FA731D1"/>
    <w:rsid w:val="5FAF0659"/>
    <w:rsid w:val="5FCA6B01"/>
    <w:rsid w:val="5FDC0AF6"/>
    <w:rsid w:val="5FFDD3F9"/>
    <w:rsid w:val="601FFB8F"/>
    <w:rsid w:val="603C5217"/>
    <w:rsid w:val="6071C30C"/>
    <w:rsid w:val="608F48E8"/>
    <w:rsid w:val="612052DC"/>
    <w:rsid w:val="613006FF"/>
    <w:rsid w:val="613D2619"/>
    <w:rsid w:val="6155FFCF"/>
    <w:rsid w:val="61598FFF"/>
    <w:rsid w:val="615D6529"/>
    <w:rsid w:val="61EB6824"/>
    <w:rsid w:val="61FD0C3C"/>
    <w:rsid w:val="620CDF1A"/>
    <w:rsid w:val="620D86EC"/>
    <w:rsid w:val="62134CA6"/>
    <w:rsid w:val="625E67D1"/>
    <w:rsid w:val="626D063C"/>
    <w:rsid w:val="62DC812F"/>
    <w:rsid w:val="6347620A"/>
    <w:rsid w:val="63AF4164"/>
    <w:rsid w:val="63B95141"/>
    <w:rsid w:val="63E348B3"/>
    <w:rsid w:val="641771CC"/>
    <w:rsid w:val="6444ED55"/>
    <w:rsid w:val="64872C61"/>
    <w:rsid w:val="64CE4AA0"/>
    <w:rsid w:val="64FB88B8"/>
    <w:rsid w:val="65009C80"/>
    <w:rsid w:val="651CCEB8"/>
    <w:rsid w:val="658A83A2"/>
    <w:rsid w:val="65BFE80B"/>
    <w:rsid w:val="65CB381B"/>
    <w:rsid w:val="66281673"/>
    <w:rsid w:val="665069AA"/>
    <w:rsid w:val="666B33BE"/>
    <w:rsid w:val="66F68C74"/>
    <w:rsid w:val="6702AC9A"/>
    <w:rsid w:val="67622252"/>
    <w:rsid w:val="67B346AA"/>
    <w:rsid w:val="681B7C6D"/>
    <w:rsid w:val="68728E9D"/>
    <w:rsid w:val="687B37AD"/>
    <w:rsid w:val="6888DC3F"/>
    <w:rsid w:val="68B955BB"/>
    <w:rsid w:val="6914A721"/>
    <w:rsid w:val="696060D3"/>
    <w:rsid w:val="6966FC56"/>
    <w:rsid w:val="6969B65D"/>
    <w:rsid w:val="69714ED6"/>
    <w:rsid w:val="697B889B"/>
    <w:rsid w:val="697D20F6"/>
    <w:rsid w:val="6986256A"/>
    <w:rsid w:val="69A0095F"/>
    <w:rsid w:val="69BD3986"/>
    <w:rsid w:val="69C87CD7"/>
    <w:rsid w:val="69CC1D7F"/>
    <w:rsid w:val="69ED8B51"/>
    <w:rsid w:val="6A02509C"/>
    <w:rsid w:val="6AF38F9B"/>
    <w:rsid w:val="6B338CA0"/>
    <w:rsid w:val="6B714CB8"/>
    <w:rsid w:val="6B738653"/>
    <w:rsid w:val="6B8BEF8E"/>
    <w:rsid w:val="6BA10635"/>
    <w:rsid w:val="6BB1C307"/>
    <w:rsid w:val="6BBD5F7A"/>
    <w:rsid w:val="6BC517E6"/>
    <w:rsid w:val="6C06C993"/>
    <w:rsid w:val="6CA76E20"/>
    <w:rsid w:val="6CF621FA"/>
    <w:rsid w:val="6D04985D"/>
    <w:rsid w:val="6D18AEB7"/>
    <w:rsid w:val="6D2B5D53"/>
    <w:rsid w:val="6D33A9A9"/>
    <w:rsid w:val="6D684E25"/>
    <w:rsid w:val="6DD15BAA"/>
    <w:rsid w:val="6E0EE675"/>
    <w:rsid w:val="6E7AB062"/>
    <w:rsid w:val="6E81A987"/>
    <w:rsid w:val="6E96AABB"/>
    <w:rsid w:val="6E9A4056"/>
    <w:rsid w:val="6EA4E8DD"/>
    <w:rsid w:val="6EC55E9A"/>
    <w:rsid w:val="6ED831D7"/>
    <w:rsid w:val="6F061413"/>
    <w:rsid w:val="6F14309E"/>
    <w:rsid w:val="6F38F742"/>
    <w:rsid w:val="6F3BA6A4"/>
    <w:rsid w:val="6F4CD637"/>
    <w:rsid w:val="6F7F3FEB"/>
    <w:rsid w:val="6FA0EB36"/>
    <w:rsid w:val="6FE9F5DB"/>
    <w:rsid w:val="70B8E310"/>
    <w:rsid w:val="7114A17E"/>
    <w:rsid w:val="7115D4CD"/>
    <w:rsid w:val="714F8593"/>
    <w:rsid w:val="71500BB2"/>
    <w:rsid w:val="71583743"/>
    <w:rsid w:val="71ADA888"/>
    <w:rsid w:val="71B2BDA8"/>
    <w:rsid w:val="71D95778"/>
    <w:rsid w:val="71FEF2A4"/>
    <w:rsid w:val="7225B9ED"/>
    <w:rsid w:val="72437994"/>
    <w:rsid w:val="7264D0CE"/>
    <w:rsid w:val="72994A80"/>
    <w:rsid w:val="72B1B3B0"/>
    <w:rsid w:val="72C59302"/>
    <w:rsid w:val="72DD0FBF"/>
    <w:rsid w:val="72F5DE59"/>
    <w:rsid w:val="72FA1CBB"/>
    <w:rsid w:val="73457C72"/>
    <w:rsid w:val="735B1338"/>
    <w:rsid w:val="73CD8637"/>
    <w:rsid w:val="73CDEE67"/>
    <w:rsid w:val="742E0E6D"/>
    <w:rsid w:val="7432F193"/>
    <w:rsid w:val="74333EC0"/>
    <w:rsid w:val="745284BC"/>
    <w:rsid w:val="74B2C714"/>
    <w:rsid w:val="74BB2A35"/>
    <w:rsid w:val="74D65018"/>
    <w:rsid w:val="74E89CCD"/>
    <w:rsid w:val="751220E1"/>
    <w:rsid w:val="7523D66F"/>
    <w:rsid w:val="752404B5"/>
    <w:rsid w:val="753CD70D"/>
    <w:rsid w:val="75604B9F"/>
    <w:rsid w:val="75C6ACFC"/>
    <w:rsid w:val="765640B7"/>
    <w:rsid w:val="76C60596"/>
    <w:rsid w:val="76DFE0C8"/>
    <w:rsid w:val="7727A552"/>
    <w:rsid w:val="7735A4F7"/>
    <w:rsid w:val="7738737F"/>
    <w:rsid w:val="774182CA"/>
    <w:rsid w:val="77437F50"/>
    <w:rsid w:val="77804524"/>
    <w:rsid w:val="77C148C5"/>
    <w:rsid w:val="77DEAE0B"/>
    <w:rsid w:val="77E8767E"/>
    <w:rsid w:val="77EA8877"/>
    <w:rsid w:val="77F0FEA7"/>
    <w:rsid w:val="78134EE7"/>
    <w:rsid w:val="78629FC3"/>
    <w:rsid w:val="787F100B"/>
    <w:rsid w:val="7891F3F9"/>
    <w:rsid w:val="78990F96"/>
    <w:rsid w:val="78AAE559"/>
    <w:rsid w:val="78AED16B"/>
    <w:rsid w:val="78EB5367"/>
    <w:rsid w:val="78F9E5C7"/>
    <w:rsid w:val="790BB648"/>
    <w:rsid w:val="7933444F"/>
    <w:rsid w:val="7940F4F1"/>
    <w:rsid w:val="799E5F75"/>
    <w:rsid w:val="79D5E04C"/>
    <w:rsid w:val="7A42AA1E"/>
    <w:rsid w:val="7A51763C"/>
    <w:rsid w:val="7A832980"/>
    <w:rsid w:val="7A8A5BE0"/>
    <w:rsid w:val="7A8A7F57"/>
    <w:rsid w:val="7AAB8510"/>
    <w:rsid w:val="7B20F6E2"/>
    <w:rsid w:val="7B33110A"/>
    <w:rsid w:val="7B3F35C5"/>
    <w:rsid w:val="7B5635C0"/>
    <w:rsid w:val="7B640BDE"/>
    <w:rsid w:val="7B6BA6AE"/>
    <w:rsid w:val="7B8C2F5D"/>
    <w:rsid w:val="7B95EC8F"/>
    <w:rsid w:val="7B9F40E7"/>
    <w:rsid w:val="7BEE1C9F"/>
    <w:rsid w:val="7BFCE622"/>
    <w:rsid w:val="7C1B4E41"/>
    <w:rsid w:val="7C3C4CA9"/>
    <w:rsid w:val="7C5B5B96"/>
    <w:rsid w:val="7C5FAA74"/>
    <w:rsid w:val="7C7BBA74"/>
    <w:rsid w:val="7C8A5857"/>
    <w:rsid w:val="7C8FEB97"/>
    <w:rsid w:val="7CA6F019"/>
    <w:rsid w:val="7CCB3889"/>
    <w:rsid w:val="7CDD30AF"/>
    <w:rsid w:val="7CFB49DD"/>
    <w:rsid w:val="7CFFF6AC"/>
    <w:rsid w:val="7D48680A"/>
    <w:rsid w:val="7D4D6507"/>
    <w:rsid w:val="7D9C9C3E"/>
    <w:rsid w:val="7DAA99E1"/>
    <w:rsid w:val="7DAEE8FD"/>
    <w:rsid w:val="7DD7A882"/>
    <w:rsid w:val="7DECF4E7"/>
    <w:rsid w:val="7DF8B9B4"/>
    <w:rsid w:val="7E256FD2"/>
    <w:rsid w:val="7E4B868E"/>
    <w:rsid w:val="7E88E3EC"/>
    <w:rsid w:val="7EAEA152"/>
    <w:rsid w:val="7ED7054E"/>
    <w:rsid w:val="7EECF478"/>
    <w:rsid w:val="7EEE764D"/>
    <w:rsid w:val="7F1A7BFC"/>
    <w:rsid w:val="7F9323A3"/>
    <w:rsid w:val="7F94CF19"/>
    <w:rsid w:val="7FB3A8EC"/>
    <w:rsid w:val="7FD5B9EB"/>
    <w:rsid w:val="7FD90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2C568F"/>
  <w15:chartTrackingRefBased/>
  <w15:docId w15:val="{AF34DF0E-114E-474A-824B-FEDE93B0F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448B"/>
  </w:style>
  <w:style w:type="paragraph" w:styleId="Heading1">
    <w:name w:val="heading 1"/>
    <w:basedOn w:val="Normal"/>
    <w:next w:val="Normal"/>
    <w:link w:val="Heading1Char"/>
    <w:uiPriority w:val="9"/>
    <w:qFormat/>
    <w:rsid w:val="004B2FEC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  <w:lang w:bidi="th-TH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2FEC"/>
    <w:pPr>
      <w:keepNext/>
      <w:keepLines/>
      <w:spacing w:before="40" w:after="0"/>
      <w:outlineLvl w:val="1"/>
    </w:pPr>
    <w:rPr>
      <w:rFonts w:ascii="TH SarabunPSK" w:eastAsiaTheme="majorEastAsia" w:hAnsi="TH SarabunPSK" w:cs="TH SarabunPSK"/>
      <w:b/>
      <w:bCs/>
      <w:sz w:val="32"/>
      <w:szCs w:val="32"/>
      <w:lang w:bidi="th-TH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33DF"/>
    <w:pPr>
      <w:keepNext/>
      <w:keepLines/>
      <w:spacing w:before="40" w:after="0"/>
      <w:outlineLvl w:val="2"/>
    </w:pPr>
    <w:rPr>
      <w:rFonts w:ascii="TH SarabunPSK" w:eastAsiaTheme="majorEastAsia" w:hAnsi="TH SarabunPSK" w:cs="TH SarabunPSK"/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80AAA"/>
    <w:pPr>
      <w:keepNext/>
      <w:keepLines/>
      <w:spacing w:before="40" w:after="0"/>
      <w:ind w:firstLine="720"/>
      <w:outlineLvl w:val="3"/>
    </w:pPr>
    <w:rPr>
      <w:rFonts w:ascii="TH SarabunPSK" w:eastAsiaTheme="majorEastAsia" w:hAnsi="TH SarabunPSK" w:cs="TH SarabunPSK"/>
      <w:b/>
      <w:bCs/>
      <w:sz w:val="32"/>
      <w:szCs w:val="32"/>
      <w:lang w:bidi="th-TH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B426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semiHidden/>
    <w:rsid w:val="002B426F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rsid w:val="00E80AAA"/>
    <w:rPr>
      <w:rFonts w:ascii="TH SarabunPSK" w:eastAsiaTheme="majorEastAsia" w:hAnsi="TH SarabunPSK" w:cs="TH SarabunPSK"/>
      <w:b/>
      <w:bCs/>
      <w:sz w:val="32"/>
      <w:szCs w:val="32"/>
      <w:lang w:bidi="th-TH"/>
    </w:rPr>
  </w:style>
  <w:style w:type="paragraph" w:styleId="NormalWeb">
    <w:name w:val="Normal (Web)"/>
    <w:basedOn w:val="Normal"/>
    <w:uiPriority w:val="99"/>
    <w:semiHidden/>
    <w:unhideWhenUsed/>
    <w:rsid w:val="002B426F"/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2B426F"/>
    <w:pPr>
      <w:ind w:left="720"/>
      <w:contextualSpacing/>
    </w:pPr>
  </w:style>
  <w:style w:type="table" w:styleId="TableGrid">
    <w:name w:val="Table Grid"/>
    <w:basedOn w:val="TableNormal"/>
    <w:uiPriority w:val="39"/>
    <w:rsid w:val="004F7F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13B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3BA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961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1F9"/>
  </w:style>
  <w:style w:type="paragraph" w:styleId="Footer">
    <w:name w:val="footer"/>
    <w:basedOn w:val="Normal"/>
    <w:link w:val="FooterChar"/>
    <w:uiPriority w:val="99"/>
    <w:unhideWhenUsed/>
    <w:rsid w:val="006961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1F9"/>
  </w:style>
  <w:style w:type="character" w:customStyle="1" w:styleId="Heading1Char">
    <w:name w:val="Heading 1 Char"/>
    <w:basedOn w:val="DefaultParagraphFont"/>
    <w:link w:val="Heading1"/>
    <w:uiPriority w:val="9"/>
    <w:rsid w:val="004B2FEC"/>
    <w:rPr>
      <w:rFonts w:asciiTheme="majorHAnsi" w:eastAsiaTheme="majorEastAsia" w:hAnsiTheme="majorHAnsi" w:cstheme="majorBidi"/>
      <w:b/>
      <w:bCs/>
      <w:sz w:val="32"/>
      <w:szCs w:val="32"/>
      <w:lang w:bidi="th-TH"/>
    </w:rPr>
  </w:style>
  <w:style w:type="character" w:styleId="FollowedHyperlink">
    <w:name w:val="FollowedHyperlink"/>
    <w:basedOn w:val="DefaultParagraphFont"/>
    <w:uiPriority w:val="99"/>
    <w:semiHidden/>
    <w:unhideWhenUsed/>
    <w:rsid w:val="007B12E8"/>
    <w:rPr>
      <w:color w:val="96607D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A133DF"/>
    <w:rPr>
      <w:rFonts w:ascii="TH SarabunPSK" w:eastAsiaTheme="majorEastAsia" w:hAnsi="TH SarabunPSK" w:cs="TH SarabunPSK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B2FEC"/>
    <w:rPr>
      <w:rFonts w:ascii="TH SarabunPSK" w:eastAsiaTheme="majorEastAsia" w:hAnsi="TH SarabunPSK" w:cs="TH SarabunPSK"/>
      <w:b/>
      <w:bCs/>
      <w:sz w:val="32"/>
      <w:szCs w:val="32"/>
      <w:lang w:bidi="th-TH"/>
    </w:rPr>
  </w:style>
  <w:style w:type="paragraph" w:customStyle="1" w:styleId="p1">
    <w:name w:val="p1"/>
    <w:basedOn w:val="Normal"/>
    <w:rsid w:val="00930D03"/>
    <w:pPr>
      <w:spacing w:after="0" w:line="240" w:lineRule="auto"/>
    </w:pPr>
    <w:rPr>
      <w:rFonts w:ascii=".ThonburiUI" w:hAnsi=".ThonburiUI" w:cs="Tahoma"/>
      <w:sz w:val="26"/>
      <w:szCs w:val="26"/>
      <w:lang w:eastAsia="en-US" w:bidi="th-TH"/>
    </w:rPr>
  </w:style>
  <w:style w:type="character" w:customStyle="1" w:styleId="s1">
    <w:name w:val="s1"/>
    <w:basedOn w:val="DefaultParagraphFont"/>
    <w:rsid w:val="00930D03"/>
    <w:rPr>
      <w:rFonts w:ascii=".ThonburiUI-Regular" w:hAnsi=".ThonburiUI-Regular" w:hint="default"/>
      <w:b w:val="0"/>
      <w:bCs w:val="0"/>
      <w:i w:val="0"/>
      <w:iCs w:val="0"/>
      <w:sz w:val="26"/>
      <w:szCs w:val="26"/>
    </w:rPr>
  </w:style>
  <w:style w:type="character" w:customStyle="1" w:styleId="s2">
    <w:name w:val="s2"/>
    <w:basedOn w:val="DefaultParagraphFont"/>
    <w:rsid w:val="00930D03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0F3D20"/>
    <w:pPr>
      <w:spacing w:line="259" w:lineRule="auto"/>
      <w:jc w:val="left"/>
      <w:outlineLvl w:val="9"/>
    </w:pPr>
    <w:rPr>
      <w:b w:val="0"/>
      <w:bCs w:val="0"/>
      <w:color w:val="0F4761" w:themeColor="accent1" w:themeShade="BF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0F3D2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3D2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F3D20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E80AAA"/>
    <w:pPr>
      <w:spacing w:after="100"/>
      <w:ind w:left="720"/>
    </w:pPr>
  </w:style>
  <w:style w:type="paragraph" w:customStyle="1" w:styleId="p2">
    <w:name w:val="p2"/>
    <w:basedOn w:val="Normal"/>
    <w:rsid w:val="00022808"/>
    <w:pPr>
      <w:spacing w:after="0" w:line="240" w:lineRule="auto"/>
    </w:pPr>
    <w:rPr>
      <w:rFonts w:ascii=".AppleSystemUIFont" w:hAnsi=".AppleSystemUIFont" w:cs="Times New Roman"/>
      <w:color w:val="E0E0E0"/>
      <w:lang w:eastAsia="en-US"/>
    </w:rPr>
  </w:style>
  <w:style w:type="character" w:customStyle="1" w:styleId="s3">
    <w:name w:val="s3"/>
    <w:basedOn w:val="DefaultParagraphFont"/>
    <w:rsid w:val="00022808"/>
    <w:rPr>
      <w:rFonts w:ascii=".SFUI-Regular" w:hAnsi=".SFUI-Regular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022808"/>
  </w:style>
  <w:style w:type="paragraph" w:customStyle="1" w:styleId="p3">
    <w:name w:val="p3"/>
    <w:basedOn w:val="Normal"/>
    <w:rsid w:val="00622BEC"/>
    <w:pPr>
      <w:spacing w:before="200" w:after="0" w:line="240" w:lineRule="auto"/>
      <w:ind w:left="600" w:hanging="600"/>
    </w:pPr>
    <w:rPr>
      <w:rFonts w:ascii=".AppleSystemUIFont" w:hAnsi=".AppleSystemUIFont" w:cs="Tahoma"/>
      <w:color w:val="000000"/>
      <w:sz w:val="26"/>
      <w:szCs w:val="26"/>
      <w:lang w:eastAsia="en-US" w:bidi="th-TH"/>
    </w:rPr>
  </w:style>
  <w:style w:type="paragraph" w:customStyle="1" w:styleId="p4">
    <w:name w:val="p4"/>
    <w:basedOn w:val="Normal"/>
    <w:rsid w:val="00622BEC"/>
    <w:pPr>
      <w:spacing w:before="140" w:after="0" w:line="240" w:lineRule="auto"/>
      <w:ind w:left="600" w:hanging="600"/>
    </w:pPr>
    <w:rPr>
      <w:rFonts w:ascii=".AppleSystemUIFont" w:hAnsi=".AppleSystemUIFont" w:cs="Tahoma"/>
      <w:color w:val="000000"/>
      <w:sz w:val="26"/>
      <w:szCs w:val="26"/>
      <w:lang w:eastAsia="en-US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1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hyperlink" Target="https://multimedia.anamai.moph.go.th/news/090765/" TargetMode="External"/><Relationship Id="rId39" Type="http://schemas.openxmlformats.org/officeDocument/2006/relationships/footer" Target="footer8.xml"/><Relationship Id="rId21" Type="http://schemas.openxmlformats.org/officeDocument/2006/relationships/hyperlink" Target="https://emailpsuac-my.sharepoint.com/personal/6610510402_email_psu_ac_th/Documents/&#3617;&#3634;&#3605;&#3619;&#3585;&#3634;&#3619;&#3585;&#3619;&#3632;&#3605;&#3640;&#3657;&#3609;&#3585;&#3634;&#3619;&#3651;&#3594;&#3657;&#3592;&#3656;&#3634;&#3618;&#3586;&#3629;&#3591;&#3616;&#3634;&#3588;&#3619;&#3633;&#3600;&#3617;&#3637;&#3626;&#3656;&#3623;&#3609;&#3626;&#3609;&#3633;&#3610;&#3626;&#3609;&#3640;&#3609;&#3608;&#3640;&#3619;&#3585;&#3636;&#3592;&#3619;&#3657;&#3634;&#3609;&#3629;&#3634;&#3627;&#3634;&#3619;%20&#3649;&#3605;&#3656;&#3611;&#3619;&#3632;&#3650;&#3618;&#3594;&#3609;&#3660;&#3607;&#3637;&#3656;&#3652;&#3604;&#3657;&#3619;&#3633;&#3610;&#3586;&#3638;&#3657;&#3609;&#3629;&#3618;&#3641;&#3656;&#3585;&#3633;&#3610;&#3648;&#3591;&#3639;&#3656;&#3629;&#3609;&#3652;&#3586;&#3586;&#3629;&#3591;&#3649;&#3605;&#3656;&#3621;&#3632;&#3650;&#3588;&#3619;&#3591;&#3585;&#3634;&#3619;%20&#3648;&#3594;&#3656;&#3609;%20&#3588;&#3609;&#3621;&#3632;&#3588;&#3619;&#3638;&#3656;&#3591;%20&#3614;&#3621;&#3633;&#3626;%20&#3595;&#3638;&#3656;&#3591;&#3648;&#3611;&#3636;&#3604;&#3651;&#3627;&#3657;&#3619;&#3657;&#3634;&#3609;&#3588;&#3657;&#3634;&#3609;&#3636;&#3605;&#3636;&#3610;&#3640;&#3588;&#3588;&#3621;&#3619;&#3634;&#3618;&#3618;&#3656;&#3629;&#3618;&#3607;&#3637;&#3656;&#3617;&#3637;&#3619;&#3634;&#3618;&#3652;&#3604;&#3657;&#3652;&#3617;&#3656;&#3648;&#3585;&#3636;&#3609;%201.8%20&#3621;&#3657;&#3634;&#3609;&#3610;&#3634;&#3607;&#3605;&#3656;&#3629;&#3611;&#3637;&#3648;&#3586;&#3657;&#3634;&#3619;&#3656;&#3623;&#3617;%20&#3626;&#3635;&#3627;&#3619;&#3633;&#3610;&#3585;&#3621;&#3640;&#3656;&#3617;&#3610;&#3619;&#3636;&#3625;&#3633;&#3607;%20MK%20&#3592;&#3638;&#3591;&#3629;&#3634;&#3592;&#3652;&#3604;&#3657;&#3619;&#3633;&#3610;&#3612;&#3621;&#3607;&#3634;&#3591;&#3629;&#3657;&#3629;&#3617;&#3592;&#3634;&#3585;&#3610;&#3619;&#3619;&#3618;&#3634;&#3585;&#3634;&#3624;&#3585;&#3634;&#3619;&#3651;&#3594;&#3657;&#3592;&#3656;&#3634;&#3618;%20&#3586;&#3603;&#3632;&#3648;&#3604;&#3637;&#3618;&#3623;&#3585;&#3633;&#3609;&#3585;&#3655;&#3605;&#3657;&#3629;&#3591;&#3649;&#3586;&#3656;&#3591;&#3586;&#3633;&#3609;&#3585;&#3633;&#3610;&#3619;&#3657;&#3634;&#3609;&#3607;&#3637;&#3656;&#3652;&#3604;&#3657;&#3619;&#3633;&#3610;&#3626;&#3636;&#3607;&#3608;&#3636;&#3649;&#3621;&#3632;&#3648;&#3626;&#3609;&#3629;&#3619;&#3634;&#3588;&#3634;&#3607;&#3637;&#3656;&#3592;&#3641;&#3591;&#3651;&#3592;&#3621;&#3641;&#3585;&#3588;&#3657;&#3634;&#3652;&#3604;&#3657;&#3617;&#3634;&#3585;&#3586;&#3638;&#3657;&#3609;%20(One%20Report,%202568,%20&#3627;&#3609;&#3657;&#3634;%20130;%20&#3585;&#3619;&#3617;&#3611;&#3619;&#3632;&#3594;&#3634;&#3626;&#3633;&#3617;&#3614;&#3633;&#3609;&#3608;&#3660;,%202568)" TargetMode="External"/><Relationship Id="rId34" Type="http://schemas.openxmlformats.org/officeDocument/2006/relationships/header" Target="header8.xml"/><Relationship Id="rId42" Type="http://schemas.openxmlformats.org/officeDocument/2006/relationships/hyperlink" Target="https://ratchakitcha.soc.go.th/documents/17082307.pdf" TargetMode="External"/><Relationship Id="rId47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9" Type="http://schemas.openxmlformats.org/officeDocument/2006/relationships/header" Target="header5.xml"/><Relationship Id="rId11" Type="http://schemas.openxmlformats.org/officeDocument/2006/relationships/image" Target="media/image1.png"/><Relationship Id="rId24" Type="http://schemas.openxmlformats.org/officeDocument/2006/relationships/hyperlink" Target="https://lmwn.com/be-our-partner-en/" TargetMode="External"/><Relationship Id="rId32" Type="http://schemas.openxmlformats.org/officeDocument/2006/relationships/header" Target="header7.xml"/><Relationship Id="rId37" Type="http://schemas.openxmlformats.org/officeDocument/2006/relationships/footer" Target="footer7.xml"/><Relationship Id="rId40" Type="http://schemas.openxmlformats.org/officeDocument/2006/relationships/hyperlink" Target="https://www.tmd.go.th/climate/summarymonthly/112025" TargetMode="External"/><Relationship Id="rId45" Type="http://schemas.openxmlformats.org/officeDocument/2006/relationships/hyperlink" Target="https://www.pwc.com/th/en/asia-pacific/2025/voice-of-the-consumer-survey/assets/voice-of-the-consumer-survey-2025-thailand-snapshot-en.pdf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hyperlink" Target="https://www.pwc.com/th/en/press-room/press-release/2025/press-release-04-09-25-th.html" TargetMode="External"/><Relationship Id="rId28" Type="http://schemas.openxmlformats.org/officeDocument/2006/relationships/hyperlink" Target="https://ratchakitcha.soc.go.th/documents/17082307.pdf" TargetMode="External"/><Relationship Id="rId36" Type="http://schemas.openxmlformats.org/officeDocument/2006/relationships/header" Target="header9.xml"/><Relationship Id="rId49" Type="http://schemas.microsoft.com/office/2020/10/relationships/intelligence" Target="intelligence2.xml"/><Relationship Id="rId10" Type="http://schemas.openxmlformats.org/officeDocument/2006/relationships/endnotes" Target="endnotes.xml"/><Relationship Id="rId19" Type="http://schemas.openxmlformats.org/officeDocument/2006/relationships/image" Target="media/image2.png"/><Relationship Id="rId31" Type="http://schemas.openxmlformats.org/officeDocument/2006/relationships/footer" Target="footer4.xml"/><Relationship Id="rId44" Type="http://schemas.openxmlformats.org/officeDocument/2006/relationships/hyperlink" Target="https://www.linemanwongnai.com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hyperlink" Target="https://www.pwc.com/th/en/asia-pacific/2025/voice-of-the-consumer-survey/assets/voice-of-the-consumer-survey-2025-thailand-snapshot-en.pdf" TargetMode="External"/><Relationship Id="rId27" Type="http://schemas.openxmlformats.org/officeDocument/2006/relationships/hyperlink" Target="https://food.fda.moph.go.th/for-entrepreneurs/production-premise/" TargetMode="External"/><Relationship Id="rId30" Type="http://schemas.openxmlformats.org/officeDocument/2006/relationships/header" Target="header6.xml"/><Relationship Id="rId35" Type="http://schemas.openxmlformats.org/officeDocument/2006/relationships/footer" Target="footer6.xml"/><Relationship Id="rId43" Type="http://schemas.openxmlformats.org/officeDocument/2006/relationships/hyperlink" Target="https://food.fda.moph.go.th/for-entrepreneurs/production-premise/" TargetMode="External"/><Relationship Id="rId48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hyperlink" Target="https://www.tmd.go.th/climate/summarymonthly/112025" TargetMode="External"/><Relationship Id="rId33" Type="http://schemas.openxmlformats.org/officeDocument/2006/relationships/footer" Target="footer5.xml"/><Relationship Id="rId38" Type="http://schemas.openxmlformats.org/officeDocument/2006/relationships/header" Target="header10.xml"/><Relationship Id="rId46" Type="http://schemas.openxmlformats.org/officeDocument/2006/relationships/hyperlink" Target="https://www.pwc.com/th/en/press-room/press-release/2025/press-release-04-09-25-th.html" TargetMode="External"/><Relationship Id="rId20" Type="http://schemas.openxmlformats.org/officeDocument/2006/relationships/hyperlink" Target="https://secretary.prd.go.th/th/content/category/detail/id/6/cid/9/iid/432060" TargetMode="External"/><Relationship Id="rId41" Type="http://schemas.openxmlformats.org/officeDocument/2006/relationships/hyperlink" Target="https://investor.mkrestaurant.com/th/downloads/annual-report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d0bcd30-ddb7-4014-be51-f9dbc1e3a83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11E5BDCFFC8D014EAE42E59E5613A220" ma:contentTypeVersion="12" ma:contentTypeDescription="สร้างเอกสารใหม่" ma:contentTypeScope="" ma:versionID="301966b53fd8f91944e5ad19fc9d695c">
  <xsd:schema xmlns:xsd="http://www.w3.org/2001/XMLSchema" xmlns:xs="http://www.w3.org/2001/XMLSchema" xmlns:p="http://schemas.microsoft.com/office/2006/metadata/properties" xmlns:ns3="cd0bcd30-ddb7-4014-be51-f9dbc1e3a832" targetNamespace="http://schemas.microsoft.com/office/2006/metadata/properties" ma:root="true" ma:fieldsID="07bf22e6044dfd96a00d3c73133c8700" ns3:_="">
    <xsd:import namespace="cd0bcd30-ddb7-4014-be51-f9dbc1e3a83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0bcd30-ddb7-4014-be51-f9dbc1e3a8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DCCAE21-6B87-46AA-AA20-A3FA78425E2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3792C83-388E-47F4-999E-7C79621FE06C}">
  <ds:schemaRefs>
    <ds:schemaRef ds:uri="http://schemas.microsoft.com/office/2006/metadata/properties"/>
    <ds:schemaRef ds:uri="http://schemas.microsoft.com/office/infopath/2007/PartnerControls"/>
    <ds:schemaRef ds:uri="cd0bcd30-ddb7-4014-be51-f9dbc1e3a832"/>
  </ds:schemaRefs>
</ds:datastoreItem>
</file>

<file path=customXml/itemProps3.xml><?xml version="1.0" encoding="utf-8"?>
<ds:datastoreItem xmlns:ds="http://schemas.openxmlformats.org/officeDocument/2006/customXml" ds:itemID="{9C817DC9-6F96-4B6E-877F-E981EC6674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0bcd30-ddb7-4014-be51-f9dbc1e3a8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C4E38DB-305F-442F-9424-81F3CA49EFB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45</Pages>
  <Words>9583</Words>
  <Characters>54628</Characters>
  <Application>Microsoft Office Word</Application>
  <DocSecurity>0</DocSecurity>
  <Lines>455</Lines>
  <Paragraphs>128</Paragraphs>
  <ScaleCrop>false</ScaleCrop>
  <Company/>
  <LinksUpToDate>false</LinksUpToDate>
  <CharactersWithSpaces>64083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Tanakrit Lanphonlsaen (ธนกฤต ล้านพลแสน)</dc:creator>
  <cp:keywords/>
  <dc:description/>
  <cp:lastModifiedBy>Komkrit Ponimdang (คมกฤช โพธิ์นิ่มแดง)</cp:lastModifiedBy>
  <cp:revision>2</cp:revision>
  <cp:lastPrinted>2026-09-06T02:59:00Z</cp:lastPrinted>
  <dcterms:created xsi:type="dcterms:W3CDTF">2026-09-30T16:51:00Z</dcterms:created>
  <dcterms:modified xsi:type="dcterms:W3CDTF">2026-09-30T16:51:00Z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0x01010011E5BDCFFC8D014EAE42E59E5613A220</vt:lpwstr>
  </property>
</Properties>
</file>