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24" w:rsidRDefault="00F84C4C" w:rsidP="00F84C4C">
      <w:pPr>
        <w:jc w:val="center"/>
        <w:rPr>
          <w:rFonts w:ascii="CMU Serif" w:hAnsi="CMU Serif" w:cs="CMU Serif"/>
          <w:b/>
          <w:bCs/>
          <w:sz w:val="28"/>
          <w:szCs w:val="28"/>
          <w:u w:val="single"/>
        </w:rPr>
      </w:pPr>
      <w:r w:rsidRPr="00F84C4C">
        <w:rPr>
          <w:rFonts w:ascii="CMU Serif" w:hAnsi="CMU Serif" w:cs="CMU Serif"/>
          <w:b/>
          <w:bCs/>
          <w:sz w:val="28"/>
          <w:szCs w:val="28"/>
          <w:u w:val="single"/>
          <w:lang w:val="en"/>
        </w:rPr>
        <w:t xml:space="preserve">CSc 102 Project </w:t>
      </w:r>
      <w:r w:rsidRPr="00F84C4C">
        <w:rPr>
          <w:rFonts w:ascii="CMU Serif" w:hAnsi="CMU Serif" w:cs="CMU Serif"/>
          <w:b/>
          <w:bCs/>
          <w:sz w:val="28"/>
          <w:szCs w:val="28"/>
          <w:u w:val="single"/>
        </w:rPr>
        <w:t>Proposal</w:t>
      </w:r>
    </w:p>
    <w:p w:rsidR="00F84C4C" w:rsidRDefault="00F84C4C" w:rsidP="00F84C4C">
      <w:pPr>
        <w:jc w:val="center"/>
        <w:rPr>
          <w:rFonts w:ascii="CMU Serif" w:hAnsi="CMU Serif" w:cs="CMU Serif"/>
          <w:b/>
          <w:bCs/>
          <w:sz w:val="28"/>
          <w:szCs w:val="28"/>
          <w:u w:val="single"/>
        </w:rPr>
      </w:pPr>
      <w:r>
        <w:rPr>
          <w:rFonts w:ascii="CMU Serif" w:hAnsi="CMU Serif" w:cs="CMU Serif"/>
          <w:b/>
          <w:bCs/>
          <w:sz w:val="28"/>
          <w:szCs w:val="28"/>
          <w:u w:val="single"/>
        </w:rPr>
        <w:t>19c2613</w:t>
      </w:r>
      <w:r w:rsidR="00952C12">
        <w:rPr>
          <w:rFonts w:ascii="CMU Serif" w:hAnsi="CMU Serif" w:cs="CMU Serif"/>
          <w:b/>
          <w:bCs/>
          <w:sz w:val="28"/>
          <w:szCs w:val="28"/>
          <w:u w:val="single"/>
        </w:rPr>
        <w:t xml:space="preserve"> 19p0818 19k5082 </w:t>
      </w:r>
    </w:p>
    <w:p w:rsidR="00F84C4C" w:rsidRDefault="00F84C4C" w:rsidP="00F84C4C">
      <w:pPr>
        <w:rPr>
          <w:rFonts w:ascii="CMU Serif" w:hAnsi="CMU Serif" w:cs="CMU Serif"/>
          <w:b/>
          <w:bCs/>
          <w:sz w:val="28"/>
          <w:szCs w:val="28"/>
          <w:u w:val="single"/>
        </w:rPr>
      </w:pPr>
    </w:p>
    <w:p w:rsidR="00F84C4C" w:rsidRDefault="007E7396" w:rsidP="00F84C4C">
      <w:pPr>
        <w:tabs>
          <w:tab w:val="left" w:pos="2681"/>
        </w:tabs>
        <w:rPr>
          <w:u w:val="single"/>
        </w:rPr>
      </w:pPr>
      <w:r>
        <w:rPr>
          <w:u w:val="single"/>
        </w:rPr>
        <w:t xml:space="preserve">TITLE FOR THE GAME: WAR-RIORS </w:t>
      </w:r>
    </w:p>
    <w:p w:rsidR="00FA0171" w:rsidRDefault="00F84C4C" w:rsidP="001F58DC">
      <w:pPr>
        <w:tabs>
          <w:tab w:val="left" w:pos="2681"/>
        </w:tabs>
        <w:rPr>
          <w:u w:val="single"/>
        </w:rPr>
      </w:pPr>
      <w:r>
        <w:rPr>
          <w:u w:val="single"/>
        </w:rPr>
        <w:t>BACKGROUND AND MOTIVATION :</w:t>
      </w:r>
    </w:p>
    <w:p w:rsidR="00861F67" w:rsidRPr="00815092" w:rsidRDefault="00DB7CF8" w:rsidP="00F84C4C">
      <w:pPr>
        <w:tabs>
          <w:tab w:val="left" w:pos="2681"/>
        </w:tabs>
        <w:rPr>
          <w:color w:val="000000" w:themeColor="text1"/>
        </w:rPr>
      </w:pPr>
      <w:r w:rsidRPr="00815092">
        <w:rPr>
          <w:color w:val="000000" w:themeColor="text1"/>
        </w:rPr>
        <w:t>War is an internationally recognized card game that is played with a full deck of 52 cards (the jokers are not included)</w:t>
      </w:r>
      <w:r w:rsidR="00861F67" w:rsidRPr="00815092">
        <w:rPr>
          <w:color w:val="000000" w:themeColor="text1"/>
        </w:rPr>
        <w:t xml:space="preserve">. </w:t>
      </w:r>
      <w:r w:rsidR="00815092" w:rsidRPr="00815092">
        <w:rPr>
          <w:color w:val="000000" w:themeColor="text1"/>
        </w:rPr>
        <w:t xml:space="preserve">There is no clear representation on how the game started </w:t>
      </w:r>
      <w:r w:rsidR="00861F67" w:rsidRPr="00815092">
        <w:rPr>
          <w:color w:val="000000" w:themeColor="text1"/>
        </w:rPr>
        <w:t>but it</w:t>
      </w:r>
      <w:r w:rsidR="005B239B">
        <w:rPr>
          <w:color w:val="000000" w:themeColor="text1"/>
        </w:rPr>
        <w:t xml:space="preserve"> is</w:t>
      </w:r>
      <w:r w:rsidR="00861F67" w:rsidRPr="00815092">
        <w:rPr>
          <w:color w:val="000000" w:themeColor="text1"/>
        </w:rPr>
        <w:t xml:space="preserve"> said to have spread around the world in the middle ages when people </w:t>
      </w:r>
      <w:r w:rsidR="00EE2EC5">
        <w:rPr>
          <w:color w:val="000000" w:themeColor="text1"/>
        </w:rPr>
        <w:t>were confined to their homes</w:t>
      </w:r>
      <w:r w:rsidR="00861F67" w:rsidRPr="00815092">
        <w:rPr>
          <w:color w:val="000000" w:themeColor="text1"/>
        </w:rPr>
        <w:t xml:space="preserve"> during the plague.</w:t>
      </w:r>
      <w:r w:rsidR="00EE2EC5">
        <w:rPr>
          <w:color w:val="000000" w:themeColor="text1"/>
        </w:rPr>
        <w:t xml:space="preserve"> As they were in</w:t>
      </w:r>
      <w:r w:rsidR="0060738C">
        <w:rPr>
          <w:color w:val="000000" w:themeColor="text1"/>
        </w:rPr>
        <w:t>doors, ways of entertainment were</w:t>
      </w:r>
      <w:r w:rsidR="00EE2EC5">
        <w:rPr>
          <w:color w:val="000000" w:themeColor="text1"/>
        </w:rPr>
        <w:t xml:space="preserve"> playing cards thus the birth of </w:t>
      </w:r>
      <w:r w:rsidR="0060738C">
        <w:rPr>
          <w:color w:val="000000" w:themeColor="text1"/>
        </w:rPr>
        <w:t>‘</w:t>
      </w:r>
      <w:r w:rsidR="00EE2EC5">
        <w:rPr>
          <w:color w:val="000000" w:themeColor="text1"/>
        </w:rPr>
        <w:t>War</w:t>
      </w:r>
      <w:r w:rsidR="0060738C">
        <w:rPr>
          <w:color w:val="000000" w:themeColor="text1"/>
        </w:rPr>
        <w:t>’</w:t>
      </w:r>
      <w:r w:rsidR="00861F67" w:rsidRPr="00815092">
        <w:rPr>
          <w:color w:val="000000" w:themeColor="text1"/>
        </w:rPr>
        <w:t xml:space="preserve"> </w:t>
      </w:r>
      <w:sdt>
        <w:sdtPr>
          <w:rPr>
            <w:color w:val="000000" w:themeColor="text1"/>
          </w:rPr>
          <w:id w:val="-75130687"/>
          <w:citation/>
        </w:sdtPr>
        <w:sdtEndPr/>
        <w:sdtContent>
          <w:r w:rsidR="00815092" w:rsidRPr="00815092">
            <w:rPr>
              <w:color w:val="000000" w:themeColor="text1"/>
            </w:rPr>
            <w:fldChar w:fldCharType="begin"/>
          </w:r>
          <w:r w:rsidR="00815092" w:rsidRPr="00815092">
            <w:rPr>
              <w:color w:val="000000" w:themeColor="text1"/>
            </w:rPr>
            <w:instrText xml:space="preserve"> CITATION CNa17 \l 7177 </w:instrText>
          </w:r>
          <w:r w:rsidR="00815092" w:rsidRPr="00815092">
            <w:rPr>
              <w:color w:val="000000" w:themeColor="text1"/>
            </w:rPr>
            <w:fldChar w:fldCharType="separate"/>
          </w:r>
          <w:r w:rsidR="00BB5920" w:rsidRPr="00BB5920">
            <w:rPr>
              <w:noProof/>
              <w:color w:val="000000" w:themeColor="text1"/>
            </w:rPr>
            <w:t>(Natania, 2017)</w:t>
          </w:r>
          <w:r w:rsidR="00815092" w:rsidRPr="00815092">
            <w:rPr>
              <w:color w:val="000000" w:themeColor="text1"/>
            </w:rPr>
            <w:fldChar w:fldCharType="end"/>
          </w:r>
        </w:sdtContent>
      </w:sdt>
    </w:p>
    <w:p w:rsidR="005636E0" w:rsidRDefault="005636E0" w:rsidP="00F84C4C">
      <w:pPr>
        <w:tabs>
          <w:tab w:val="left" w:pos="2681"/>
        </w:tabs>
      </w:pPr>
      <w:r>
        <w:t>The two-player game starts with a deck of cards sp</w:t>
      </w:r>
      <w:r w:rsidR="00F174DB">
        <w:t xml:space="preserve">lit into half (26 each) and </w:t>
      </w:r>
      <w:r w:rsidR="00184E2F">
        <w:t>each</w:t>
      </w:r>
      <w:r>
        <w:t xml:space="preserve"> player gets a set of cards all facing downwards. At the same time, each player turns up a card </w:t>
      </w:r>
      <w:r w:rsidR="00F174DB">
        <w:t xml:space="preserve">and the player with the higher card takes both cards and puts them at the bottom of his stack face down. </w:t>
      </w:r>
      <w:r w:rsidR="00F174DB" w:rsidRPr="00184E2F">
        <w:t xml:space="preserve">The cards are ranked from highest to lowest where ace is the highest followed by </w:t>
      </w:r>
      <w:r w:rsidR="00184E2F" w:rsidRPr="00184E2F">
        <w:t>king, queen, jack</w:t>
      </w:r>
      <w:r w:rsidR="00F174DB" w:rsidRPr="00184E2F">
        <w:t xml:space="preserve"> and ten through 2.</w:t>
      </w:r>
      <w:r w:rsidR="00F174DB">
        <w:t xml:space="preserve"> The game continues in that manner until the </w:t>
      </w:r>
      <w:r w:rsidR="00FF7408">
        <w:t>player’s</w:t>
      </w:r>
      <w:r w:rsidR="00F174DB">
        <w:t xml:space="preserve"> turnover cards </w:t>
      </w:r>
      <w:r w:rsidR="0060738C">
        <w:t xml:space="preserve">are </w:t>
      </w:r>
      <w:r w:rsidR="00F174DB">
        <w:t xml:space="preserve">of </w:t>
      </w:r>
      <w:r w:rsidR="00FF7408">
        <w:t>the same value. At this point war has been declared. Each player</w:t>
      </w:r>
      <w:r w:rsidR="008026A6">
        <w:t xml:space="preserve"> then turns up one card (face up) and the other card facing downwards then the player with th</w:t>
      </w:r>
      <w:r w:rsidR="00952C12">
        <w:t>e highest card takes both piles and reshuffling takes place</w:t>
      </w:r>
      <w:bookmarkStart w:id="0" w:name="_GoBack"/>
      <w:bookmarkEnd w:id="0"/>
      <w:sdt>
        <w:sdtPr>
          <w:id w:val="719722688"/>
          <w:citation/>
        </w:sdtPr>
        <w:sdtEndPr/>
        <w:sdtContent>
          <w:r w:rsidR="00BB5920">
            <w:fldChar w:fldCharType="begin"/>
          </w:r>
          <w:r w:rsidR="00BB5920">
            <w:instrText xml:space="preserve"> CITATION Bic19 \l 7177 </w:instrText>
          </w:r>
          <w:r w:rsidR="00BB5920">
            <w:fldChar w:fldCharType="separate"/>
          </w:r>
          <w:r w:rsidR="00BB5920">
            <w:rPr>
              <w:noProof/>
            </w:rPr>
            <w:t xml:space="preserve"> (Bicycle, 2019)</w:t>
          </w:r>
          <w:r w:rsidR="00BB5920">
            <w:fldChar w:fldCharType="end"/>
          </w:r>
        </w:sdtContent>
      </w:sdt>
      <w:r w:rsidR="008026A6">
        <w:t xml:space="preserve"> If the cards had the same value, you repeat the previous step and the highest-values card collects the set. When a player runs out of cards they lose and the game is complete </w:t>
      </w:r>
    </w:p>
    <w:p w:rsidR="009F5AF5" w:rsidRDefault="00317326" w:rsidP="00F84C4C">
      <w:pPr>
        <w:tabs>
          <w:tab w:val="left" w:pos="2681"/>
        </w:tabs>
      </w:pPr>
      <w:r>
        <w:t>This game can also be played with three or four players as long as the cards are equally divided between the group. War will be declared when at least two people h</w:t>
      </w:r>
      <w:r w:rsidR="009F5AF5">
        <w:t xml:space="preserve">ave similar value cards then all the members battle for the pile. There are many variations to this game and a popular one is called ‘Casino War’ where the player deals with the house (the casino) and the winner gets money if they get a higher valued card. </w:t>
      </w:r>
      <w:sdt>
        <w:sdtPr>
          <w:id w:val="-478066359"/>
          <w:citation/>
        </w:sdtPr>
        <w:sdtEndPr/>
        <w:sdtContent>
          <w:r w:rsidR="00184E2F">
            <w:fldChar w:fldCharType="begin"/>
          </w:r>
          <w:r w:rsidR="00184E2F">
            <w:instrText xml:space="preserve"> CITATION Joh95 \l 7177 </w:instrText>
          </w:r>
          <w:r w:rsidR="00184E2F">
            <w:fldChar w:fldCharType="separate"/>
          </w:r>
          <w:r w:rsidR="00BB5920">
            <w:rPr>
              <w:noProof/>
            </w:rPr>
            <w:t>(McLeod, 1995)</w:t>
          </w:r>
          <w:r w:rsidR="00184E2F">
            <w:fldChar w:fldCharType="end"/>
          </w:r>
        </w:sdtContent>
      </w:sdt>
    </w:p>
    <w:p w:rsidR="001F58DC" w:rsidRDefault="001F58DC" w:rsidP="001F58DC">
      <w:pPr>
        <w:tabs>
          <w:tab w:val="left" w:pos="2681"/>
        </w:tabs>
        <w:rPr>
          <w:u w:val="single"/>
        </w:rPr>
      </w:pPr>
      <w:r>
        <w:rPr>
          <w:u w:val="single"/>
        </w:rPr>
        <w:t>PROBLEM STATEMENT:</w:t>
      </w:r>
    </w:p>
    <w:p w:rsidR="007E7396" w:rsidRDefault="00BB5920" w:rsidP="001F58DC">
      <w:pPr>
        <w:tabs>
          <w:tab w:val="left" w:pos="2681"/>
        </w:tabs>
      </w:pPr>
      <w:r>
        <w:t xml:space="preserve">The purpose of this version of the game ‘War’ is to get all the cards from the other player by betting the highest valued card one at a time. War has a low complexity and is suitable for young children to play. Components of the game are made more complex by adding features to game and adjusting it to suit environments such as the Casino version of war. </w:t>
      </w:r>
    </w:p>
    <w:p w:rsidR="007E7396" w:rsidRPr="007E7396" w:rsidRDefault="007E7396" w:rsidP="001F58DC">
      <w:pPr>
        <w:tabs>
          <w:tab w:val="left" w:pos="2681"/>
        </w:tabs>
        <w:rPr>
          <w:u w:val="single"/>
        </w:rPr>
      </w:pPr>
      <w:r>
        <w:rPr>
          <w:u w:val="single"/>
        </w:rPr>
        <w:t>‘</w:t>
      </w:r>
      <w:r w:rsidRPr="007E7396">
        <w:rPr>
          <w:u w:val="single"/>
        </w:rPr>
        <w:t>APPROACH</w:t>
      </w:r>
      <w:r>
        <w:rPr>
          <w:u w:val="single"/>
        </w:rPr>
        <w:t>’</w:t>
      </w:r>
    </w:p>
    <w:p w:rsidR="00CA4C4C" w:rsidRDefault="00DF00D3" w:rsidP="0060738C">
      <w:pPr>
        <w:tabs>
          <w:tab w:val="left" w:pos="2681"/>
        </w:tabs>
      </w:pPr>
      <w:r w:rsidRPr="00DF00D3">
        <w:t xml:space="preserve">In this project we aim to create a card game, written in the programming language Java. This game uses 52 cards and it is played by two individuals, but it is also conceivable for an individual to play against a computer adversary. The cards are distributed amongst the two players and each gets their own half-stack (26 cards), an array containing 52 slots will be required since the game can only be won if a participant obtains all the cards. Since the original game doesn’t need scorekeeping, we actually plan to include it to make the game more fascinating and to give an additional drive to the participants. Simple graphics are to be implemented to intensify the attractiveness of the game, and offer a much more hands-on experience. When war breaks (when the participants play tie) the user interface will display special effect indicating that the game has reached some sort of climax. An </w:t>
      </w:r>
      <w:r w:rsidRPr="00DF00D3">
        <w:lastRenderedPageBreak/>
        <w:t>algorithm to include money for winnings will have to be implemented. So the winner also receives money.</w:t>
      </w:r>
    </w:p>
    <w:p w:rsidR="007E7396" w:rsidRPr="007E7396" w:rsidRDefault="007E7396" w:rsidP="0060738C">
      <w:pPr>
        <w:tabs>
          <w:tab w:val="left" w:pos="2681"/>
        </w:tabs>
        <w:rPr>
          <w:u w:val="single"/>
        </w:rPr>
      </w:pPr>
      <w:r w:rsidRPr="007E7396">
        <w:rPr>
          <w:u w:val="single"/>
        </w:rPr>
        <w:t>TIMELINE</w:t>
      </w:r>
    </w:p>
    <w:p w:rsidR="0060738C" w:rsidRDefault="00952C12" w:rsidP="0060738C">
      <w:pPr>
        <w:tabs>
          <w:tab w:val="left" w:pos="2681"/>
        </w:tabs>
      </w:pPr>
      <w:r>
        <w:rPr>
          <w:noProof/>
          <w:lang w:eastAsia="en-ZA"/>
        </w:rPr>
        <w:drawing>
          <wp:inline distT="0" distB="0" distL="0" distR="0">
            <wp:extent cx="599186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ti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0756" cy="4330770"/>
                    </a:xfrm>
                    <a:prstGeom prst="rect">
                      <a:avLst/>
                    </a:prstGeom>
                  </pic:spPr>
                </pic:pic>
              </a:graphicData>
            </a:graphic>
          </wp:inline>
        </w:drawing>
      </w:r>
    </w:p>
    <w:p w:rsidR="00CA4C4C" w:rsidRDefault="00CA4C4C" w:rsidP="00F84C4C">
      <w:pPr>
        <w:tabs>
          <w:tab w:val="left" w:pos="2681"/>
        </w:tabs>
      </w:pPr>
    </w:p>
    <w:sdt>
      <w:sdtPr>
        <w:rPr>
          <w:rFonts w:asciiTheme="minorHAnsi" w:eastAsiaTheme="minorHAnsi" w:hAnsiTheme="minorHAnsi" w:cstheme="minorBidi"/>
          <w:color w:val="auto"/>
          <w:sz w:val="22"/>
          <w:szCs w:val="22"/>
          <w:lang w:val="en-ZA"/>
        </w:rPr>
        <w:id w:val="-1911064733"/>
        <w:docPartObj>
          <w:docPartGallery w:val="Bibliographies"/>
          <w:docPartUnique/>
        </w:docPartObj>
      </w:sdtPr>
      <w:sdtEndPr/>
      <w:sdtContent>
        <w:p w:rsidR="00184E2F" w:rsidRDefault="00184E2F">
          <w:pPr>
            <w:pStyle w:val="Heading1"/>
          </w:pPr>
          <w:r>
            <w:t>References</w:t>
          </w:r>
        </w:p>
        <w:sdt>
          <w:sdtPr>
            <w:id w:val="-573587230"/>
            <w:bibliography/>
          </w:sdtPr>
          <w:sdtEndPr/>
          <w:sdtContent>
            <w:p w:rsidR="00BB5920" w:rsidRDefault="00184E2F" w:rsidP="00BB5920">
              <w:pPr>
                <w:pStyle w:val="Bibliography"/>
                <w:ind w:left="720" w:hanging="720"/>
                <w:rPr>
                  <w:noProof/>
                  <w:sz w:val="24"/>
                  <w:szCs w:val="24"/>
                  <w:lang w:val="en-US"/>
                </w:rPr>
              </w:pPr>
              <w:r>
                <w:fldChar w:fldCharType="begin"/>
              </w:r>
              <w:r>
                <w:instrText xml:space="preserve"> BIBLIOGRAPHY </w:instrText>
              </w:r>
              <w:r>
                <w:fldChar w:fldCharType="separate"/>
              </w:r>
              <w:r w:rsidR="00BB5920">
                <w:rPr>
                  <w:noProof/>
                  <w:lang w:val="en-US"/>
                </w:rPr>
                <w:t xml:space="preserve">Bicycle. (2019). </w:t>
              </w:r>
              <w:r w:rsidR="00BB5920">
                <w:rPr>
                  <w:i/>
                  <w:iCs/>
                  <w:noProof/>
                  <w:lang w:val="en-US"/>
                </w:rPr>
                <w:t>Bicycle Cards</w:t>
              </w:r>
              <w:r w:rsidR="00BB5920">
                <w:rPr>
                  <w:noProof/>
                  <w:lang w:val="en-US"/>
                </w:rPr>
                <w:t>. Retrieved from bicyclecards.com: https://bicyclecards.com/how-to-play/war/</w:t>
              </w:r>
            </w:p>
            <w:p w:rsidR="00BB5920" w:rsidRDefault="00BB5920" w:rsidP="00BB5920">
              <w:pPr>
                <w:pStyle w:val="Bibliography"/>
                <w:ind w:left="720" w:hanging="720"/>
                <w:rPr>
                  <w:noProof/>
                  <w:lang w:val="en-US"/>
                </w:rPr>
              </w:pPr>
              <w:r>
                <w:rPr>
                  <w:noProof/>
                  <w:lang w:val="en-US"/>
                </w:rPr>
                <w:t xml:space="preserve">McLeod, J. (1995). </w:t>
              </w:r>
              <w:r>
                <w:rPr>
                  <w:i/>
                  <w:iCs/>
                  <w:noProof/>
                  <w:lang w:val="en-US"/>
                </w:rPr>
                <w:t>Pagat</w:t>
              </w:r>
              <w:r>
                <w:rPr>
                  <w:noProof/>
                  <w:lang w:val="en-US"/>
                </w:rPr>
                <w:t>. Retrieved from www.pagat.com: https://www.pagat.com/war/war.html#tod_und_leben</w:t>
              </w:r>
            </w:p>
            <w:p w:rsidR="00BB5920" w:rsidRDefault="00BB5920" w:rsidP="00BB5920">
              <w:pPr>
                <w:pStyle w:val="Bibliography"/>
                <w:ind w:left="720" w:hanging="720"/>
                <w:rPr>
                  <w:noProof/>
                  <w:lang w:val="en-US"/>
                </w:rPr>
              </w:pPr>
              <w:r>
                <w:rPr>
                  <w:noProof/>
                  <w:lang w:val="en-US"/>
                </w:rPr>
                <w:t xml:space="preserve">Natania, C. (2017, February 14). </w:t>
              </w:r>
              <w:r>
                <w:rPr>
                  <w:i/>
                  <w:iCs/>
                  <w:noProof/>
                  <w:lang w:val="en-US"/>
                </w:rPr>
                <w:t>All Jackpots Casino</w:t>
              </w:r>
              <w:r>
                <w:rPr>
                  <w:noProof/>
                  <w:lang w:val="en-US"/>
                </w:rPr>
                <w:t>. Retrieved from www.alljackpotscasino.com: https://www.alljackpotscasino.com/blog/history-casino-war/</w:t>
              </w:r>
            </w:p>
            <w:p w:rsidR="00F84C4C" w:rsidRPr="00126E25" w:rsidRDefault="00184E2F" w:rsidP="00F84C4C">
              <w:r>
                <w:rPr>
                  <w:b/>
                  <w:bCs/>
                  <w:noProof/>
                </w:rPr>
                <w:fldChar w:fldCharType="end"/>
              </w:r>
            </w:p>
          </w:sdtContent>
        </w:sdt>
      </w:sdtContent>
    </w:sdt>
    <w:p w:rsidR="00F84C4C" w:rsidRDefault="00F84C4C" w:rsidP="00F84C4C">
      <w:pPr>
        <w:rPr>
          <w:u w:val="single"/>
        </w:rPr>
      </w:pPr>
    </w:p>
    <w:p w:rsidR="00F84C4C" w:rsidRDefault="00F84C4C" w:rsidP="00F84C4C">
      <w:pPr>
        <w:rPr>
          <w:u w:val="single"/>
        </w:rPr>
      </w:pPr>
    </w:p>
    <w:p w:rsidR="00F84C4C" w:rsidRPr="00F84C4C" w:rsidRDefault="00F84C4C" w:rsidP="00F84C4C">
      <w:pPr>
        <w:rPr>
          <w:u w:val="single"/>
        </w:rPr>
      </w:pPr>
    </w:p>
    <w:sectPr w:rsidR="00F84C4C" w:rsidRPr="00F84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D04" w:rsidRDefault="00906D04" w:rsidP="0060738C">
      <w:pPr>
        <w:spacing w:after="0" w:line="240" w:lineRule="auto"/>
      </w:pPr>
      <w:r>
        <w:separator/>
      </w:r>
    </w:p>
  </w:endnote>
  <w:endnote w:type="continuationSeparator" w:id="0">
    <w:p w:rsidR="00906D04" w:rsidRDefault="00906D04" w:rsidP="0060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altName w:val="Cambria Math"/>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D04" w:rsidRDefault="00906D04" w:rsidP="0060738C">
      <w:pPr>
        <w:spacing w:after="0" w:line="240" w:lineRule="auto"/>
      </w:pPr>
      <w:r>
        <w:separator/>
      </w:r>
    </w:p>
  </w:footnote>
  <w:footnote w:type="continuationSeparator" w:id="0">
    <w:p w:rsidR="00906D04" w:rsidRDefault="00906D04" w:rsidP="00607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4C"/>
    <w:rsid w:val="00063539"/>
    <w:rsid w:val="000F2823"/>
    <w:rsid w:val="00126E25"/>
    <w:rsid w:val="00184E2F"/>
    <w:rsid w:val="001F58DC"/>
    <w:rsid w:val="002A3331"/>
    <w:rsid w:val="00317326"/>
    <w:rsid w:val="0043352D"/>
    <w:rsid w:val="005636E0"/>
    <w:rsid w:val="005755F3"/>
    <w:rsid w:val="005B239B"/>
    <w:rsid w:val="005D66C3"/>
    <w:rsid w:val="0060738C"/>
    <w:rsid w:val="007E7396"/>
    <w:rsid w:val="008026A6"/>
    <w:rsid w:val="00803B89"/>
    <w:rsid w:val="00815092"/>
    <w:rsid w:val="00846357"/>
    <w:rsid w:val="00861F67"/>
    <w:rsid w:val="00906D04"/>
    <w:rsid w:val="00952C12"/>
    <w:rsid w:val="009F5AF5"/>
    <w:rsid w:val="00A44A86"/>
    <w:rsid w:val="00BB5920"/>
    <w:rsid w:val="00BD6D2D"/>
    <w:rsid w:val="00BE1924"/>
    <w:rsid w:val="00CA4C4C"/>
    <w:rsid w:val="00DB7CF8"/>
    <w:rsid w:val="00DF00D3"/>
    <w:rsid w:val="00E75DEF"/>
    <w:rsid w:val="00EE2EC5"/>
    <w:rsid w:val="00F174DB"/>
    <w:rsid w:val="00F84C4C"/>
    <w:rsid w:val="00FA0171"/>
    <w:rsid w:val="00FF74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C128"/>
  <w15:chartTrackingRefBased/>
  <w15:docId w15:val="{D64A2A72-3E59-4C74-9AC5-228FB923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E2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FA0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A0171"/>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C4C"/>
    <w:rPr>
      <w:color w:val="0000FF"/>
      <w:u w:val="single"/>
    </w:rPr>
  </w:style>
  <w:style w:type="character" w:customStyle="1" w:styleId="Heading4Char">
    <w:name w:val="Heading 4 Char"/>
    <w:basedOn w:val="DefaultParagraphFont"/>
    <w:link w:val="Heading4"/>
    <w:uiPriority w:val="9"/>
    <w:rsid w:val="00FA0171"/>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FA0171"/>
    <w:rPr>
      <w:b/>
      <w:bCs/>
    </w:rPr>
  </w:style>
  <w:style w:type="paragraph" w:styleId="NormalWeb">
    <w:name w:val="Normal (Web)"/>
    <w:basedOn w:val="Normal"/>
    <w:uiPriority w:val="99"/>
    <w:semiHidden/>
    <w:unhideWhenUsed/>
    <w:rsid w:val="00FA017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FA017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FA0171"/>
  </w:style>
  <w:style w:type="character" w:styleId="FollowedHyperlink">
    <w:name w:val="FollowedHyperlink"/>
    <w:basedOn w:val="DefaultParagraphFont"/>
    <w:uiPriority w:val="99"/>
    <w:semiHidden/>
    <w:unhideWhenUsed/>
    <w:rsid w:val="00A44A86"/>
    <w:rPr>
      <w:color w:val="954F72" w:themeColor="followedHyperlink"/>
      <w:u w:val="single"/>
    </w:rPr>
  </w:style>
  <w:style w:type="character" w:customStyle="1" w:styleId="Heading1Char">
    <w:name w:val="Heading 1 Char"/>
    <w:basedOn w:val="DefaultParagraphFont"/>
    <w:link w:val="Heading1"/>
    <w:uiPriority w:val="9"/>
    <w:rsid w:val="00184E2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84E2F"/>
  </w:style>
  <w:style w:type="paragraph" w:styleId="Header">
    <w:name w:val="header"/>
    <w:basedOn w:val="Normal"/>
    <w:link w:val="HeaderChar"/>
    <w:uiPriority w:val="99"/>
    <w:unhideWhenUsed/>
    <w:rsid w:val="00607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38C"/>
  </w:style>
  <w:style w:type="paragraph" w:styleId="Footer">
    <w:name w:val="footer"/>
    <w:basedOn w:val="Normal"/>
    <w:link w:val="FooterChar"/>
    <w:uiPriority w:val="99"/>
    <w:unhideWhenUsed/>
    <w:rsid w:val="00607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9286">
      <w:bodyDiv w:val="1"/>
      <w:marLeft w:val="0"/>
      <w:marRight w:val="0"/>
      <w:marTop w:val="0"/>
      <w:marBottom w:val="0"/>
      <w:divBdr>
        <w:top w:val="none" w:sz="0" w:space="0" w:color="auto"/>
        <w:left w:val="none" w:sz="0" w:space="0" w:color="auto"/>
        <w:bottom w:val="none" w:sz="0" w:space="0" w:color="auto"/>
        <w:right w:val="none" w:sz="0" w:space="0" w:color="auto"/>
      </w:divBdr>
    </w:div>
    <w:div w:id="374087789">
      <w:bodyDiv w:val="1"/>
      <w:marLeft w:val="0"/>
      <w:marRight w:val="0"/>
      <w:marTop w:val="0"/>
      <w:marBottom w:val="0"/>
      <w:divBdr>
        <w:top w:val="none" w:sz="0" w:space="0" w:color="auto"/>
        <w:left w:val="none" w:sz="0" w:space="0" w:color="auto"/>
        <w:bottom w:val="none" w:sz="0" w:space="0" w:color="auto"/>
        <w:right w:val="none" w:sz="0" w:space="0" w:color="auto"/>
      </w:divBdr>
    </w:div>
    <w:div w:id="549876318">
      <w:bodyDiv w:val="1"/>
      <w:marLeft w:val="0"/>
      <w:marRight w:val="0"/>
      <w:marTop w:val="0"/>
      <w:marBottom w:val="0"/>
      <w:divBdr>
        <w:top w:val="none" w:sz="0" w:space="0" w:color="auto"/>
        <w:left w:val="none" w:sz="0" w:space="0" w:color="auto"/>
        <w:bottom w:val="none" w:sz="0" w:space="0" w:color="auto"/>
        <w:right w:val="none" w:sz="0" w:space="0" w:color="auto"/>
      </w:divBdr>
    </w:div>
    <w:div w:id="871961685">
      <w:bodyDiv w:val="1"/>
      <w:marLeft w:val="0"/>
      <w:marRight w:val="0"/>
      <w:marTop w:val="0"/>
      <w:marBottom w:val="0"/>
      <w:divBdr>
        <w:top w:val="none" w:sz="0" w:space="0" w:color="auto"/>
        <w:left w:val="none" w:sz="0" w:space="0" w:color="auto"/>
        <w:bottom w:val="none" w:sz="0" w:space="0" w:color="auto"/>
        <w:right w:val="none" w:sz="0" w:space="0" w:color="auto"/>
      </w:divBdr>
    </w:div>
    <w:div w:id="914169663">
      <w:bodyDiv w:val="1"/>
      <w:marLeft w:val="0"/>
      <w:marRight w:val="0"/>
      <w:marTop w:val="0"/>
      <w:marBottom w:val="0"/>
      <w:divBdr>
        <w:top w:val="none" w:sz="0" w:space="0" w:color="auto"/>
        <w:left w:val="none" w:sz="0" w:space="0" w:color="auto"/>
        <w:bottom w:val="none" w:sz="0" w:space="0" w:color="auto"/>
        <w:right w:val="none" w:sz="0" w:space="0" w:color="auto"/>
      </w:divBdr>
    </w:div>
    <w:div w:id="945892041">
      <w:bodyDiv w:val="1"/>
      <w:marLeft w:val="0"/>
      <w:marRight w:val="0"/>
      <w:marTop w:val="0"/>
      <w:marBottom w:val="0"/>
      <w:divBdr>
        <w:top w:val="none" w:sz="0" w:space="0" w:color="auto"/>
        <w:left w:val="none" w:sz="0" w:space="0" w:color="auto"/>
        <w:bottom w:val="none" w:sz="0" w:space="0" w:color="auto"/>
        <w:right w:val="none" w:sz="0" w:space="0" w:color="auto"/>
      </w:divBdr>
    </w:div>
    <w:div w:id="1017392776">
      <w:bodyDiv w:val="1"/>
      <w:marLeft w:val="0"/>
      <w:marRight w:val="0"/>
      <w:marTop w:val="0"/>
      <w:marBottom w:val="0"/>
      <w:divBdr>
        <w:top w:val="none" w:sz="0" w:space="0" w:color="auto"/>
        <w:left w:val="none" w:sz="0" w:space="0" w:color="auto"/>
        <w:bottom w:val="none" w:sz="0" w:space="0" w:color="auto"/>
        <w:right w:val="none" w:sz="0" w:space="0" w:color="auto"/>
      </w:divBdr>
    </w:div>
    <w:div w:id="1067728831">
      <w:bodyDiv w:val="1"/>
      <w:marLeft w:val="0"/>
      <w:marRight w:val="0"/>
      <w:marTop w:val="0"/>
      <w:marBottom w:val="0"/>
      <w:divBdr>
        <w:top w:val="none" w:sz="0" w:space="0" w:color="auto"/>
        <w:left w:val="none" w:sz="0" w:space="0" w:color="auto"/>
        <w:bottom w:val="none" w:sz="0" w:space="0" w:color="auto"/>
        <w:right w:val="none" w:sz="0" w:space="0" w:color="auto"/>
      </w:divBdr>
    </w:div>
    <w:div w:id="1070233717">
      <w:bodyDiv w:val="1"/>
      <w:marLeft w:val="0"/>
      <w:marRight w:val="0"/>
      <w:marTop w:val="0"/>
      <w:marBottom w:val="0"/>
      <w:divBdr>
        <w:top w:val="none" w:sz="0" w:space="0" w:color="auto"/>
        <w:left w:val="none" w:sz="0" w:space="0" w:color="auto"/>
        <w:bottom w:val="none" w:sz="0" w:space="0" w:color="auto"/>
        <w:right w:val="none" w:sz="0" w:space="0" w:color="auto"/>
      </w:divBdr>
    </w:div>
    <w:div w:id="1170682169">
      <w:bodyDiv w:val="1"/>
      <w:marLeft w:val="0"/>
      <w:marRight w:val="0"/>
      <w:marTop w:val="0"/>
      <w:marBottom w:val="0"/>
      <w:divBdr>
        <w:top w:val="none" w:sz="0" w:space="0" w:color="auto"/>
        <w:left w:val="none" w:sz="0" w:space="0" w:color="auto"/>
        <w:bottom w:val="none" w:sz="0" w:space="0" w:color="auto"/>
        <w:right w:val="none" w:sz="0" w:space="0" w:color="auto"/>
      </w:divBdr>
    </w:div>
    <w:div w:id="1214921620">
      <w:bodyDiv w:val="1"/>
      <w:marLeft w:val="0"/>
      <w:marRight w:val="0"/>
      <w:marTop w:val="0"/>
      <w:marBottom w:val="0"/>
      <w:divBdr>
        <w:top w:val="none" w:sz="0" w:space="0" w:color="auto"/>
        <w:left w:val="none" w:sz="0" w:space="0" w:color="auto"/>
        <w:bottom w:val="none" w:sz="0" w:space="0" w:color="auto"/>
        <w:right w:val="none" w:sz="0" w:space="0" w:color="auto"/>
      </w:divBdr>
    </w:div>
    <w:div w:id="1263412260">
      <w:bodyDiv w:val="1"/>
      <w:marLeft w:val="0"/>
      <w:marRight w:val="0"/>
      <w:marTop w:val="0"/>
      <w:marBottom w:val="0"/>
      <w:divBdr>
        <w:top w:val="none" w:sz="0" w:space="0" w:color="auto"/>
        <w:left w:val="none" w:sz="0" w:space="0" w:color="auto"/>
        <w:bottom w:val="none" w:sz="0" w:space="0" w:color="auto"/>
        <w:right w:val="none" w:sz="0" w:space="0" w:color="auto"/>
      </w:divBdr>
    </w:div>
    <w:div w:id="1455637715">
      <w:bodyDiv w:val="1"/>
      <w:marLeft w:val="0"/>
      <w:marRight w:val="0"/>
      <w:marTop w:val="0"/>
      <w:marBottom w:val="0"/>
      <w:divBdr>
        <w:top w:val="none" w:sz="0" w:space="0" w:color="auto"/>
        <w:left w:val="none" w:sz="0" w:space="0" w:color="auto"/>
        <w:bottom w:val="none" w:sz="0" w:space="0" w:color="auto"/>
        <w:right w:val="none" w:sz="0" w:space="0" w:color="auto"/>
      </w:divBdr>
    </w:div>
    <w:div w:id="1618564965">
      <w:bodyDiv w:val="1"/>
      <w:marLeft w:val="0"/>
      <w:marRight w:val="0"/>
      <w:marTop w:val="0"/>
      <w:marBottom w:val="0"/>
      <w:divBdr>
        <w:top w:val="none" w:sz="0" w:space="0" w:color="auto"/>
        <w:left w:val="none" w:sz="0" w:space="0" w:color="auto"/>
        <w:bottom w:val="none" w:sz="0" w:space="0" w:color="auto"/>
        <w:right w:val="none" w:sz="0" w:space="0" w:color="auto"/>
      </w:divBdr>
    </w:div>
    <w:div w:id="1651594197">
      <w:bodyDiv w:val="1"/>
      <w:marLeft w:val="0"/>
      <w:marRight w:val="0"/>
      <w:marTop w:val="0"/>
      <w:marBottom w:val="0"/>
      <w:divBdr>
        <w:top w:val="none" w:sz="0" w:space="0" w:color="auto"/>
        <w:left w:val="none" w:sz="0" w:space="0" w:color="auto"/>
        <w:bottom w:val="none" w:sz="0" w:space="0" w:color="auto"/>
        <w:right w:val="none" w:sz="0" w:space="0" w:color="auto"/>
      </w:divBdr>
    </w:div>
    <w:div w:id="1706716577">
      <w:bodyDiv w:val="1"/>
      <w:marLeft w:val="0"/>
      <w:marRight w:val="0"/>
      <w:marTop w:val="0"/>
      <w:marBottom w:val="0"/>
      <w:divBdr>
        <w:top w:val="none" w:sz="0" w:space="0" w:color="auto"/>
        <w:left w:val="none" w:sz="0" w:space="0" w:color="auto"/>
        <w:bottom w:val="none" w:sz="0" w:space="0" w:color="auto"/>
        <w:right w:val="none" w:sz="0" w:space="0" w:color="auto"/>
      </w:divBdr>
    </w:div>
    <w:div w:id="1734500579">
      <w:bodyDiv w:val="1"/>
      <w:marLeft w:val="0"/>
      <w:marRight w:val="0"/>
      <w:marTop w:val="0"/>
      <w:marBottom w:val="0"/>
      <w:divBdr>
        <w:top w:val="none" w:sz="0" w:space="0" w:color="auto"/>
        <w:left w:val="none" w:sz="0" w:space="0" w:color="auto"/>
        <w:bottom w:val="none" w:sz="0" w:space="0" w:color="auto"/>
        <w:right w:val="none" w:sz="0" w:space="0" w:color="auto"/>
      </w:divBdr>
    </w:div>
    <w:div w:id="1850945408">
      <w:bodyDiv w:val="1"/>
      <w:marLeft w:val="0"/>
      <w:marRight w:val="0"/>
      <w:marTop w:val="0"/>
      <w:marBottom w:val="0"/>
      <w:divBdr>
        <w:top w:val="none" w:sz="0" w:space="0" w:color="auto"/>
        <w:left w:val="none" w:sz="0" w:space="0" w:color="auto"/>
        <w:bottom w:val="none" w:sz="0" w:space="0" w:color="auto"/>
        <w:right w:val="none" w:sz="0" w:space="0" w:color="auto"/>
      </w:divBdr>
    </w:div>
    <w:div w:id="1926722000">
      <w:bodyDiv w:val="1"/>
      <w:marLeft w:val="0"/>
      <w:marRight w:val="0"/>
      <w:marTop w:val="0"/>
      <w:marBottom w:val="0"/>
      <w:divBdr>
        <w:top w:val="none" w:sz="0" w:space="0" w:color="auto"/>
        <w:left w:val="none" w:sz="0" w:space="0" w:color="auto"/>
        <w:bottom w:val="none" w:sz="0" w:space="0" w:color="auto"/>
        <w:right w:val="none" w:sz="0" w:space="0" w:color="auto"/>
      </w:divBdr>
    </w:div>
    <w:div w:id="1988127127">
      <w:bodyDiv w:val="1"/>
      <w:marLeft w:val="0"/>
      <w:marRight w:val="0"/>
      <w:marTop w:val="0"/>
      <w:marBottom w:val="0"/>
      <w:divBdr>
        <w:top w:val="none" w:sz="0" w:space="0" w:color="auto"/>
        <w:left w:val="none" w:sz="0" w:space="0" w:color="auto"/>
        <w:bottom w:val="none" w:sz="0" w:space="0" w:color="auto"/>
        <w:right w:val="none" w:sz="0" w:space="0" w:color="auto"/>
      </w:divBdr>
    </w:div>
    <w:div w:id="20055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CNa17</b:Tag>
    <b:SourceType>InternetSite</b:SourceType>
    <b:Guid>{F359B7B0-A77F-4DDC-BF47-7512A8C938DA}</b:Guid>
    <b:Author>
      <b:Author>
        <b:NameList>
          <b:Person>
            <b:Last>Natania</b:Last>
            <b:First>C</b:First>
          </b:Person>
        </b:NameList>
      </b:Author>
    </b:Author>
    <b:Title>All Jackpots Casino</b:Title>
    <b:InternetSiteTitle>www.alljackpotscasino.com</b:InternetSiteTitle>
    <b:Year>2017</b:Year>
    <b:Month>February</b:Month>
    <b:Day>14</b:Day>
    <b:URL>https://www.alljackpotscasino.com/blog/history-casino-war/</b:URL>
    <b:RefOrder>1</b:RefOrder>
  </b:Source>
  <b:Source>
    <b:Tag>Joh95</b:Tag>
    <b:SourceType>InternetSite</b:SourceType>
    <b:Guid>{A4F6C58D-0DA6-4D9F-84E2-AAE976311E9E}</b:Guid>
    <b:Author>
      <b:Author>
        <b:NameList>
          <b:Person>
            <b:Last>McLeod</b:Last>
            <b:First>John</b:First>
          </b:Person>
        </b:NameList>
      </b:Author>
    </b:Author>
    <b:Title>Pagat</b:Title>
    <b:InternetSiteTitle>www.pagat.com</b:InternetSiteTitle>
    <b:Year>1995</b:Year>
    <b:URL>https://www.pagat.com/war/war.html#tod_und_leben</b:URL>
    <b:RefOrder>3</b:RefOrder>
  </b:Source>
  <b:Source>
    <b:Tag>Bic19</b:Tag>
    <b:SourceType>InternetSite</b:SourceType>
    <b:Guid>{B7185802-8FF1-4BAE-B0A5-85B9D3621C1E}</b:Guid>
    <b:Author>
      <b:Author>
        <b:NameList>
          <b:Person>
            <b:Last>Bicycle</b:Last>
          </b:Person>
        </b:NameList>
      </b:Author>
    </b:Author>
    <b:Title>Bicycle Cards</b:Title>
    <b:InternetSiteTitle>bicyclecards.com</b:InternetSiteTitle>
    <b:Year>2019</b:Year>
    <b:URL>https://bicyclecards.com/how-to-play/war/</b:URL>
    <b:RefOrder>2</b:RefOrder>
  </b:Source>
</b:Sources>
</file>

<file path=customXml/itemProps1.xml><?xml version="1.0" encoding="utf-8"?>
<ds:datastoreItem xmlns:ds="http://schemas.openxmlformats.org/officeDocument/2006/customXml" ds:itemID="{A19FA2E3-D2A1-47B6-AE86-B6DA19CF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Thelma chitsa</dc:creator>
  <cp:keywords/>
  <dc:description/>
  <cp:lastModifiedBy>Sibabalwe Klaas</cp:lastModifiedBy>
  <cp:revision>3</cp:revision>
  <dcterms:created xsi:type="dcterms:W3CDTF">2019-09-01T20:41:00Z</dcterms:created>
  <dcterms:modified xsi:type="dcterms:W3CDTF">2019-10-11T20:41:00Z</dcterms:modified>
</cp:coreProperties>
</file>