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ru-RU"/>
        </w:rPr>
      </w:pPr>
      <w:r>
        <w:rPr>
          <w:b/>
          <w:lang w:val="ru-RU"/>
        </w:rPr>
        <w:t>Практическая работа 3.</w:t>
      </w:r>
      <w:r>
        <w:rPr>
          <w:rFonts w:hint="default"/>
          <w:b/>
          <w:lang w:val="ru-RU"/>
        </w:rPr>
        <w:t>4</w:t>
      </w:r>
    </w:p>
    <w:p>
      <w:pPr>
        <w:jc w:val="center"/>
        <w:rPr>
          <w:rFonts w:hint="default"/>
          <w:b/>
          <w:lang w:val="ru-RU"/>
        </w:rPr>
      </w:pPr>
      <w:r>
        <w:rPr>
          <w:rFonts w:hint="default"/>
          <w:b/>
          <w:lang w:val="ru-RU"/>
        </w:rPr>
        <w:t>Списочные представления</w:t>
      </w:r>
    </w:p>
    <w:p>
      <w:pPr>
        <w:rPr>
          <w:b/>
          <w:lang w:val="ru-RU"/>
        </w:rPr>
      </w:pPr>
      <w:r>
        <w:rPr>
          <w:b/>
          <w:lang w:val="ru-RU"/>
        </w:rPr>
        <w:t>Задание</w:t>
      </w:r>
    </w:p>
    <w:p>
      <w:pPr>
        <w:rPr>
          <w:rFonts w:hint="default"/>
          <w:lang w:val="ru-RU"/>
        </w:rPr>
      </w:pPr>
      <w:r>
        <w:rPr>
          <w:lang w:val="ru-RU"/>
        </w:rPr>
        <w:t>Создать приложение</w:t>
      </w:r>
      <w:r>
        <w:rPr>
          <w:rFonts w:hint="default"/>
          <w:lang w:val="ru-RU"/>
        </w:rPr>
        <w:t xml:space="preserve"> со списком цветов и их описанием.</w:t>
      </w:r>
    </w:p>
    <w:p>
      <w:pPr>
        <w:rPr>
          <w:b/>
          <w:lang w:val="ru-RU"/>
        </w:rPr>
      </w:pPr>
      <w:r>
        <w:rPr>
          <w:b/>
          <w:lang w:val="ru-RU"/>
        </w:rPr>
        <w:t>Техническое задание</w:t>
      </w:r>
    </w:p>
    <w:p>
      <w:pPr>
        <w:rPr>
          <w:rFonts w:hint="default"/>
          <w:bCs/>
          <w:lang w:val="ru-RU"/>
        </w:rPr>
      </w:pPr>
      <w:r>
        <w:rPr>
          <w:bCs/>
          <w:lang w:val="ru-RU"/>
        </w:rPr>
        <w:t>Приложение должно содержать</w:t>
      </w:r>
      <w:r>
        <w:rPr>
          <w:rFonts w:hint="default"/>
          <w:bCs/>
          <w:lang w:val="ru-RU"/>
        </w:rPr>
        <w:t xml:space="preserve"> активность с именем </w:t>
      </w:r>
      <w:r>
        <w:rPr>
          <w:rFonts w:hint="default"/>
          <w:bCs/>
          <w:lang w:val="en-US"/>
        </w:rPr>
        <w:t>MainActivity</w:t>
      </w:r>
      <w:r>
        <w:rPr>
          <w:bCs/>
          <w:lang w:val="ru-RU"/>
        </w:rPr>
        <w:t>.</w:t>
      </w:r>
      <w:r>
        <w:rPr>
          <w:rFonts w:hint="default"/>
          <w:bCs/>
          <w:lang w:val="en-US"/>
        </w:rPr>
        <w:t>kt c</w:t>
      </w:r>
      <w:r>
        <w:rPr>
          <w:rFonts w:hint="default"/>
          <w:bCs/>
          <w:lang w:val="ru-RU"/>
        </w:rPr>
        <w:t xml:space="preserve"> единственным экранным элементом - вертикальным списком. В элементах списка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bCs/>
          <w:lang w:val="ru-RU"/>
        </w:rPr>
        <w:t xml:space="preserve">размещаются </w:t>
      </w:r>
      <w:r>
        <w:rPr>
          <w:rFonts w:hint="default"/>
          <w:bCs/>
          <w:lang w:val="en-US"/>
        </w:rPr>
        <w:t xml:space="preserve">TextView </w:t>
      </w:r>
      <w:r>
        <w:rPr>
          <w:rFonts w:hint="default"/>
          <w:bCs/>
          <w:lang w:val="ru-RU"/>
        </w:rPr>
        <w:t xml:space="preserve">с именами цветов из файла color_items.xml (расположен в папке с заданиями по 3 модулю) и </w:t>
      </w:r>
      <w:r>
        <w:rPr>
          <w:rFonts w:hint="default"/>
          <w:bCs/>
          <w:lang w:val="en-US"/>
        </w:rPr>
        <w:t>ImageView</w:t>
      </w:r>
      <w:r>
        <w:rPr>
          <w:rFonts w:hint="default"/>
          <w:bCs/>
          <w:lang w:val="ru-RU"/>
        </w:rPr>
        <w:t xml:space="preserve"> соответствующего цвета.  </w:t>
      </w:r>
    </w:p>
    <w:p>
      <w:pPr>
        <w:rPr>
          <w:rFonts w:hint="default"/>
          <w:b/>
          <w:bCs w:val="0"/>
          <w:lang w:val="ru-RU"/>
        </w:rPr>
      </w:pPr>
      <w:r>
        <w:rPr>
          <w:rFonts w:hint="default"/>
          <w:b/>
          <w:bCs w:val="0"/>
          <w:lang w:val="ru-RU"/>
        </w:rPr>
        <w:t>Функционал</w:t>
      </w:r>
    </w:p>
    <w:p>
      <w:pPr>
        <w:numPr>
          <w:numId w:val="0"/>
        </w:numPr>
        <w:rPr>
          <w:rFonts w:hint="default"/>
          <w:bCs/>
          <w:lang w:val="ru-RU"/>
        </w:rPr>
      </w:pPr>
      <w:bookmarkStart w:id="0" w:name="_GoBack"/>
      <w:bookmarkEnd w:id="0"/>
      <w:r>
        <w:rPr>
          <w:rFonts w:hint="default"/>
          <w:bCs/>
          <w:lang w:val="ru-RU"/>
        </w:rPr>
        <w:t xml:space="preserve">При нажатии на элемент списка происходит запуск второй активности, на которой перечислены предметы и явления, имеющие данный цвет. Описания располагаются в файле </w:t>
      </w:r>
      <w:r>
        <w:rPr>
          <w:rFonts w:hint="default"/>
          <w:bCs/>
          <w:lang w:val="en-US"/>
        </w:rPr>
        <w:t>strings.xml</w:t>
      </w:r>
      <w:r>
        <w:rPr>
          <w:rFonts w:hint="default"/>
          <w:bCs/>
          <w:lang w:val="ru-RU"/>
        </w:rPr>
        <w:t xml:space="preserve"> в папке ресурсов проекта.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366"/>
    <w:rsid w:val="000D04B8"/>
    <w:rsid w:val="00165CA7"/>
    <w:rsid w:val="00197CB7"/>
    <w:rsid w:val="001E0042"/>
    <w:rsid w:val="0020472A"/>
    <w:rsid w:val="002D77CB"/>
    <w:rsid w:val="003D1AFA"/>
    <w:rsid w:val="00426A47"/>
    <w:rsid w:val="00471DB3"/>
    <w:rsid w:val="004F230B"/>
    <w:rsid w:val="005A202D"/>
    <w:rsid w:val="005A4F47"/>
    <w:rsid w:val="00627AD0"/>
    <w:rsid w:val="00670CEE"/>
    <w:rsid w:val="006A77B7"/>
    <w:rsid w:val="00756CA1"/>
    <w:rsid w:val="00801838"/>
    <w:rsid w:val="00931EF1"/>
    <w:rsid w:val="00950449"/>
    <w:rsid w:val="00997F05"/>
    <w:rsid w:val="00A70347"/>
    <w:rsid w:val="00A774F5"/>
    <w:rsid w:val="00AC3DDB"/>
    <w:rsid w:val="00B008BB"/>
    <w:rsid w:val="00B11543"/>
    <w:rsid w:val="00B145EC"/>
    <w:rsid w:val="00B27CCF"/>
    <w:rsid w:val="00B84CDA"/>
    <w:rsid w:val="00BB72B0"/>
    <w:rsid w:val="00BF4C24"/>
    <w:rsid w:val="00BF51FC"/>
    <w:rsid w:val="00C12CB6"/>
    <w:rsid w:val="00C71654"/>
    <w:rsid w:val="00CF3D9D"/>
    <w:rsid w:val="00D02366"/>
    <w:rsid w:val="00D22DFA"/>
    <w:rsid w:val="00DB7DB2"/>
    <w:rsid w:val="00DC329B"/>
    <w:rsid w:val="00DD3A98"/>
    <w:rsid w:val="00E35F85"/>
    <w:rsid w:val="00E51912"/>
    <w:rsid w:val="00ED0288"/>
    <w:rsid w:val="00ED73A1"/>
    <w:rsid w:val="00F216B6"/>
    <w:rsid w:val="08064AF6"/>
    <w:rsid w:val="1FF74F11"/>
    <w:rsid w:val="2F446647"/>
    <w:rsid w:val="36EC61C5"/>
    <w:rsid w:val="4E855B50"/>
    <w:rsid w:val="5C8173DD"/>
    <w:rsid w:val="5EE40B9B"/>
    <w:rsid w:val="69BB2406"/>
    <w:rsid w:val="6CE705CE"/>
    <w:rsid w:val="6CFA2866"/>
    <w:rsid w:val="715A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281</Words>
  <Characters>1606</Characters>
  <Lines>13</Lines>
  <Paragraphs>3</Paragraphs>
  <TotalTime>16</TotalTime>
  <ScaleCrop>false</ScaleCrop>
  <LinksUpToDate>false</LinksUpToDate>
  <CharactersWithSpaces>1884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2020-05-19T09:12:00Z</dcterms:created>
  <dc:creator>Andrey Limasov/Solution Ecosystem Part /SRR/Professional/Samsung Electronics</dc:creator>
  <cp:lastModifiedBy>elena</cp:lastModifiedBy>
  <dcterms:modified xsi:type="dcterms:W3CDTF">2023-02-20T10:10:22Z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D:\Users\a.limasov.CORP\Documents\Предпрофессиональный экзамен\Билеты.docx</vt:lpwstr>
  </property>
  <property fmtid="{D5CDD505-2E9C-101B-9397-08002B2CF9AE}" pid="4" name="KSOProductBuildVer">
    <vt:lpwstr>1049-11.2.0.11156</vt:lpwstr>
  </property>
  <property fmtid="{D5CDD505-2E9C-101B-9397-08002B2CF9AE}" pid="5" name="ICV">
    <vt:lpwstr>8E71EBEC3A2E4BFDB7E919427F36C208</vt:lpwstr>
  </property>
</Properties>
</file>