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F9" w:rsidRDefault="00F275F9" w:rsidP="00A6101D">
      <w:pPr>
        <w:pStyle w:val="a3"/>
        <w:rPr>
          <w:lang w:val="en-US"/>
        </w:rPr>
      </w:pPr>
      <w:r>
        <w:t xml:space="preserve">Название: </w:t>
      </w:r>
      <w:proofErr w:type="spellStart"/>
      <w:r>
        <w:rPr>
          <w:lang w:val="en-US"/>
        </w:rPr>
        <w:t>Arkanoid</w:t>
      </w:r>
      <w:proofErr w:type="spellEnd"/>
    </w:p>
    <w:p w:rsidR="00F275F9" w:rsidRDefault="00F275F9" w:rsidP="00A6101D">
      <w:pPr>
        <w:pStyle w:val="a3"/>
        <w:rPr>
          <w:lang w:val="en-US"/>
        </w:rPr>
      </w:pPr>
      <w:r>
        <w:t>Автор: Семенов Вячеслав</w:t>
      </w:r>
    </w:p>
    <w:p w:rsidR="00A6101D" w:rsidRDefault="002861D3" w:rsidP="00A6101D">
      <w:pPr>
        <w:pStyle w:val="a3"/>
      </w:pPr>
      <w:r w:rsidRPr="002861D3">
        <w:drawing>
          <wp:anchor distT="0" distB="0" distL="114300" distR="114300" simplePos="0" relativeHeight="251658240" behindDoc="1" locked="0" layoutInCell="1" allowOverlap="1" wp14:anchorId="0C876580" wp14:editId="414D8929">
            <wp:simplePos x="0" y="0"/>
            <wp:positionH relativeFrom="column">
              <wp:posOffset>3920490</wp:posOffset>
            </wp:positionH>
            <wp:positionV relativeFrom="paragraph">
              <wp:posOffset>403860</wp:posOffset>
            </wp:positionV>
            <wp:extent cx="2070735" cy="2381250"/>
            <wp:effectExtent l="0" t="0" r="5715" b="0"/>
            <wp:wrapTight wrapText="bothSides">
              <wp:wrapPolygon edited="0">
                <wp:start x="0" y="0"/>
                <wp:lineTo x="0" y="21427"/>
                <wp:lineTo x="21461" y="21427"/>
                <wp:lineTo x="21461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01D">
        <w:t>Описание игры.</w:t>
      </w:r>
      <w:r w:rsidR="00A6101D">
        <w:br/>
        <w:t xml:space="preserve">На игровом поле находятся: мяч, платформа, блоки. </w:t>
      </w:r>
      <w:r w:rsidR="00A6101D">
        <w:br/>
        <w:t xml:space="preserve">Цель игры разбить мячом все разрушаемые блоки. </w:t>
      </w:r>
      <w:r w:rsidR="00A6101D">
        <w:br/>
        <w:t xml:space="preserve">В игре 3 типа блоков: разрушаемые после одного попадания, разрушаемые после 2 попаданий и </w:t>
      </w:r>
      <w:proofErr w:type="spellStart"/>
      <w:r w:rsidR="00A6101D">
        <w:t>неразрушаемые</w:t>
      </w:r>
      <w:proofErr w:type="spellEnd"/>
      <w:r w:rsidR="00A6101D">
        <w:t xml:space="preserve">. </w:t>
      </w:r>
    </w:p>
    <w:p w:rsidR="00A6101D" w:rsidRDefault="00A6101D" w:rsidP="00A6101D">
      <w:pPr>
        <w:pStyle w:val="a3"/>
      </w:pPr>
      <w:r>
        <w:t xml:space="preserve">Карты расположения блоков для каждого уровня находится в одном </w:t>
      </w:r>
      <w:proofErr w:type="gramStart"/>
      <w:r>
        <w:t>ф</w:t>
      </w:r>
      <w:r w:rsidR="002861D3" w:rsidRPr="002861D3">
        <w:tab/>
      </w:r>
      <w:r w:rsidR="002861D3" w:rsidRPr="002861D3">
        <w:tab/>
      </w:r>
      <w:r w:rsidR="002861D3">
        <w:rPr>
          <w:lang w:val="en-US"/>
        </w:rPr>
        <w:tab/>
      </w:r>
      <w:proofErr w:type="spellStart"/>
      <w:r>
        <w:t>айле</w:t>
      </w:r>
      <w:proofErr w:type="spellEnd"/>
      <w:proofErr w:type="gramEnd"/>
      <w:r>
        <w:t xml:space="preserve"> levels.txt</w:t>
      </w:r>
    </w:p>
    <w:p w:rsidR="00A6101D" w:rsidRDefault="00A6101D" w:rsidP="00A6101D">
      <w:pPr>
        <w:pStyle w:val="a3"/>
      </w:pPr>
      <w:r>
        <w:t xml:space="preserve">Игрок управляет платформой, может двигать её вправо и влево, чтобы отбивать мяч. </w:t>
      </w:r>
      <w:r>
        <w:br/>
        <w:t xml:space="preserve">Если мяч падает мимо платформы, то игрок теряет одну "жизнь". После потери всех жизней игра заканчивается. </w:t>
      </w:r>
    </w:p>
    <w:p w:rsidR="00A6101D" w:rsidRDefault="002861D3" w:rsidP="00A6101D">
      <w:pPr>
        <w:pStyle w:val="a3"/>
      </w:pPr>
      <w:r w:rsidRPr="002861D3">
        <w:drawing>
          <wp:anchor distT="0" distB="0" distL="114300" distR="114300" simplePos="0" relativeHeight="251659264" behindDoc="1" locked="0" layoutInCell="1" allowOverlap="1" wp14:anchorId="46EF3531" wp14:editId="61D86381">
            <wp:simplePos x="0" y="0"/>
            <wp:positionH relativeFrom="column">
              <wp:posOffset>-213360</wp:posOffset>
            </wp:positionH>
            <wp:positionV relativeFrom="paragraph">
              <wp:posOffset>1501140</wp:posOffset>
            </wp:positionV>
            <wp:extent cx="2639060" cy="3034030"/>
            <wp:effectExtent l="0" t="0" r="8890" b="0"/>
            <wp:wrapTight wrapText="bothSides">
              <wp:wrapPolygon edited="0">
                <wp:start x="0" y="0"/>
                <wp:lineTo x="0" y="21428"/>
                <wp:lineTo x="21517" y="21428"/>
                <wp:lineTo x="21517" y="0"/>
                <wp:lineTo x="0" y="0"/>
              </wp:wrapPolygon>
            </wp:wrapTight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01D">
        <w:t xml:space="preserve">Из блоков могут выпадать бонусы трех типов: синие - добавление "жизни", красные - уменьшение скорости мяча, жёлтые - расширение платформы. Они генерируются случайно при загрузке уровня, в соответствии с заданными вероятностями. Вероятности составляют 25, 50 и 100% соответственно. </w:t>
      </w:r>
      <w:r w:rsidR="00A6101D">
        <w:br/>
        <w:t xml:space="preserve">За разрушение блоков и подбор бонусов начисляются очки. В игре реализовано ведение записи рекордов набранных очков. Таблица рекордов состоит из 10 записей. Если игрок набрал достаточное количество очков, то он попадает в таблицу и вытесняет запись с наименьшим количеством очков. </w:t>
      </w:r>
    </w:p>
    <w:p w:rsidR="00A6101D" w:rsidRDefault="00A6101D" w:rsidP="00A6101D">
      <w:pPr>
        <w:pStyle w:val="a3"/>
      </w:pPr>
      <w:r>
        <w:t xml:space="preserve">Физика игры. </w:t>
      </w:r>
      <w:r>
        <w:br/>
        <w:t xml:space="preserve">Все столкновения просчитываются без использования методов </w:t>
      </w:r>
      <w:proofErr w:type="spellStart"/>
      <w:r>
        <w:t>pygame</w:t>
      </w:r>
      <w:proofErr w:type="spellEnd"/>
      <w:r>
        <w:t xml:space="preserve">, а методом геометрических расчётов. Если мяч попал в поверхность, то меняется один вектор движения. Если в угол объекта, то меняются оба вектора и мяч отскакивает в противоположную сторону. </w:t>
      </w:r>
      <w:r>
        <w:br/>
        <w:t xml:space="preserve">При столкновении с блоками или платформой скорость мяча увеличивается. </w:t>
      </w:r>
    </w:p>
    <w:p w:rsidR="00A6101D" w:rsidRDefault="00A6101D" w:rsidP="00A6101D">
      <w:pPr>
        <w:pStyle w:val="a3"/>
      </w:pPr>
      <w:r>
        <w:t xml:space="preserve">Графика. </w:t>
      </w:r>
      <w:r>
        <w:br/>
        <w:t xml:space="preserve">В игре используются </w:t>
      </w:r>
      <w:proofErr w:type="spellStart"/>
      <w:r>
        <w:t>отрисованные</w:t>
      </w:r>
      <w:proofErr w:type="spellEnd"/>
      <w:r>
        <w:t xml:space="preserve"> средствами </w:t>
      </w:r>
      <w:proofErr w:type="spellStart"/>
      <w:r>
        <w:t>pygame</w:t>
      </w:r>
      <w:proofErr w:type="spellEnd"/>
      <w:r>
        <w:t xml:space="preserve"> фигуры. Спрайты не используются. Логотип в начале игры загружается из файла </w:t>
      </w:r>
      <w:proofErr w:type="spellStart"/>
      <w:r>
        <w:t>png</w:t>
      </w:r>
      <w:proofErr w:type="spellEnd"/>
      <w:r>
        <w:t xml:space="preserve">. </w:t>
      </w:r>
      <w:r>
        <w:br/>
        <w:t xml:space="preserve">Всё надписи также формируются средствами </w:t>
      </w:r>
      <w:proofErr w:type="spellStart"/>
      <w:r>
        <w:t>pygame</w:t>
      </w:r>
      <w:proofErr w:type="spellEnd"/>
      <w:r>
        <w:t xml:space="preserve">, используя внешний шрифт </w:t>
      </w:r>
      <w:proofErr w:type="spellStart"/>
      <w:r>
        <w:t>TrueType</w:t>
      </w:r>
      <w:proofErr w:type="spellEnd"/>
      <w:r>
        <w:t xml:space="preserve">. </w:t>
      </w:r>
    </w:p>
    <w:p w:rsidR="008A7CD6" w:rsidRDefault="00A6101D" w:rsidP="00F275F9">
      <w:pPr>
        <w:pStyle w:val="a3"/>
      </w:pPr>
      <w:r>
        <w:t xml:space="preserve">Звуки. </w:t>
      </w:r>
      <w:r>
        <w:br/>
        <w:t>В игре реализованы звуковые эффекты при столкновении мяча с препятствиями, при подборе бонуса и при переходе на следующий уровень. </w:t>
      </w:r>
    </w:p>
    <w:p w:rsidR="00F275F9" w:rsidRPr="00F275F9" w:rsidRDefault="00F275F9" w:rsidP="00F275F9">
      <w:pPr>
        <w:pStyle w:val="a3"/>
      </w:pPr>
      <w:r>
        <w:t xml:space="preserve">Использованные классы: </w:t>
      </w:r>
      <w:bookmarkStart w:id="0" w:name="_GoBack"/>
      <w:bookmarkEnd w:id="0"/>
      <w:proofErr w:type="spellStart"/>
      <w:r>
        <w:t>os</w:t>
      </w:r>
      <w:proofErr w:type="spellEnd"/>
      <w:r>
        <w:t>,</w:t>
      </w:r>
      <w:r>
        <w:t xml:space="preserve"> </w:t>
      </w:r>
      <w:proofErr w:type="spellStart"/>
      <w:r>
        <w:t>pygame</w:t>
      </w:r>
      <w:proofErr w:type="spellEnd"/>
    </w:p>
    <w:sectPr w:rsidR="00F275F9" w:rsidRPr="00F27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1D"/>
    <w:rsid w:val="002861D3"/>
    <w:rsid w:val="008A7CD6"/>
    <w:rsid w:val="00A6101D"/>
    <w:rsid w:val="00F2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6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6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Слава</cp:lastModifiedBy>
  <cp:revision>1</cp:revision>
  <dcterms:created xsi:type="dcterms:W3CDTF">2020-01-23T16:30:00Z</dcterms:created>
  <dcterms:modified xsi:type="dcterms:W3CDTF">2020-01-23T17:43:00Z</dcterms:modified>
</cp:coreProperties>
</file>