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6844B" w14:textId="7C7A104A" w:rsidR="008A630A" w:rsidRPr="008A630A" w:rsidRDefault="008A630A" w:rsidP="008A630A">
      <w:pPr>
        <w:pStyle w:val="Heading2"/>
      </w:pPr>
      <w:r w:rsidRPr="008A630A">
        <w:t>1. Team Introduction</w:t>
      </w:r>
    </w:p>
    <w:p w14:paraId="7205178B" w14:textId="694BE603" w:rsidR="008A630A" w:rsidRDefault="008A630A" w:rsidP="008A630A">
      <w:r>
        <w:t>Good morning everyone. [pause, smile, eye contact]</w:t>
      </w:r>
    </w:p>
    <w:p w14:paraId="6DCC8D39" w14:textId="260C1F77" w:rsidR="008A630A" w:rsidRDefault="008A630A" w:rsidP="008A630A">
      <w:r>
        <w:t xml:space="preserve">We are Team </w:t>
      </w:r>
      <w:r>
        <w:t xml:space="preserve">BAT </w:t>
      </w:r>
      <w:r>
        <w:t>— five people from different backgrounds, one shared mission.</w:t>
      </w:r>
    </w:p>
    <w:p w14:paraId="0D1962AC" w14:textId="18A5590D" w:rsidR="008A630A" w:rsidRDefault="008A630A" w:rsidP="008A630A">
      <w:r>
        <w:t>Pranika Dahiya – research and sustainability.</w:t>
      </w:r>
    </w:p>
    <w:p w14:paraId="55A290EC" w14:textId="77C03E4D" w:rsidR="008A630A" w:rsidRDefault="008A630A" w:rsidP="008A630A">
      <w:r>
        <w:t xml:space="preserve">Shivang Dash – </w:t>
      </w:r>
      <w:r>
        <w:t>tester</w:t>
      </w:r>
      <w:r>
        <w:t>.</w:t>
      </w:r>
    </w:p>
    <w:p w14:paraId="55ACB999" w14:textId="47D19279" w:rsidR="008A630A" w:rsidRDefault="008A630A" w:rsidP="008A630A">
      <w:r>
        <w:t>Nurmuhammad Shukhratzhonov – microelectronics integration.</w:t>
      </w:r>
    </w:p>
    <w:p w14:paraId="187F19E6" w14:textId="084E29A2" w:rsidR="008A630A" w:rsidRDefault="008A630A" w:rsidP="008A630A">
      <w:r>
        <w:t xml:space="preserve">Vladislavs Lazdāns – </w:t>
      </w:r>
      <w:r>
        <w:t>CS specialist</w:t>
      </w:r>
      <w:r>
        <w:t>.</w:t>
      </w:r>
    </w:p>
    <w:p w14:paraId="34F49784" w14:textId="5EBF59C4" w:rsidR="008A630A" w:rsidRDefault="008A630A" w:rsidP="008A630A">
      <w:r>
        <w:t xml:space="preserve">Abhiraj – </w:t>
      </w:r>
      <w:r>
        <w:t>IT specialist</w:t>
      </w:r>
      <w:r>
        <w:t>.</w:t>
      </w:r>
    </w:p>
    <w:p w14:paraId="1F3D603D" w14:textId="33857D3E" w:rsidR="008A630A" w:rsidRDefault="008A630A" w:rsidP="008A630A">
      <w:r>
        <w:t>Together, we combine sustainability, engineering, and technology into one solution. [pause]</w:t>
      </w:r>
      <w:r w:rsidR="00011B1A">
        <w:t xml:space="preserve"> [Next slide]</w:t>
      </w:r>
    </w:p>
    <w:p w14:paraId="292281F7" w14:textId="02175562" w:rsidR="008A630A" w:rsidRDefault="008A630A" w:rsidP="008A630A">
      <w:pPr>
        <w:pStyle w:val="Heading2"/>
      </w:pPr>
      <w:r>
        <w:t>2. The Challenge</w:t>
      </w:r>
    </w:p>
    <w:p w14:paraId="624C1F4B" w14:textId="6304F1C2" w:rsidR="008A630A" w:rsidRDefault="008A630A" w:rsidP="008A630A">
      <w:r>
        <w:t>Cities everywhere are struggling with waste. [pause]</w:t>
      </w:r>
    </w:p>
    <w:p w14:paraId="1D59730A" w14:textId="4BFFA36D" w:rsidR="008A630A" w:rsidRDefault="008A630A" w:rsidP="008A630A">
      <w:r>
        <w:t>Overflowing bins.</w:t>
      </w:r>
      <w:r>
        <w:t xml:space="preserve"> </w:t>
      </w:r>
      <w:r>
        <w:t>[pause]</w:t>
      </w:r>
    </w:p>
    <w:p w14:paraId="0B9F049A" w14:textId="512C60EA" w:rsidR="008A630A" w:rsidRDefault="008A630A" w:rsidP="008A630A">
      <w:r>
        <w:t>Inefficient routes.</w:t>
      </w:r>
      <w:r>
        <w:t xml:space="preserve"> </w:t>
      </w:r>
      <w:r>
        <w:t>[pause]</w:t>
      </w:r>
    </w:p>
    <w:p w14:paraId="49B3818D" w14:textId="252303F7" w:rsidR="008A630A" w:rsidRDefault="008A630A" w:rsidP="008A630A">
      <w:r>
        <w:t>Polluted air. [pause]</w:t>
      </w:r>
    </w:p>
    <w:p w14:paraId="25386B17" w14:textId="385349A2" w:rsidR="008A630A" w:rsidRDefault="008A630A" w:rsidP="008A630A">
      <w:r>
        <w:t>The result? More costs. More emissions. And still…</w:t>
      </w:r>
      <w:r>
        <w:t xml:space="preserve"> </w:t>
      </w:r>
      <w:r>
        <w:t>[pause] no real solution. [slow emphasis]</w:t>
      </w:r>
    </w:p>
    <w:p w14:paraId="007111B9" w14:textId="77777777" w:rsidR="008A630A" w:rsidRDefault="008A630A" w:rsidP="008A630A">
      <w:r>
        <w:t>This is not just an inconvenience. [pause]</w:t>
      </w:r>
    </w:p>
    <w:p w14:paraId="7A5CBE4E" w14:textId="00D66A25" w:rsidR="008A630A" w:rsidRDefault="008A630A" w:rsidP="008A630A">
      <w:r>
        <w:t>It’s an environmental crisis.</w:t>
      </w:r>
      <w:r w:rsidR="00011B1A">
        <w:t xml:space="preserve"> [Next slide]</w:t>
      </w:r>
    </w:p>
    <w:p w14:paraId="1931FB26" w14:textId="4EC275C9" w:rsidR="008A630A" w:rsidRDefault="008A630A" w:rsidP="008A630A">
      <w:pPr>
        <w:pStyle w:val="Heading2"/>
      </w:pPr>
      <w:r>
        <w:t>3. Our Vision</w:t>
      </w:r>
    </w:p>
    <w:p w14:paraId="6CC8F7AE" w14:textId="49C17B09" w:rsidR="008A630A" w:rsidRDefault="008A630A" w:rsidP="008A630A">
      <w:r>
        <w:t>We believe the future of waste management must be… smart, sustainable, and seamless.</w:t>
      </w:r>
    </w:p>
    <w:p w14:paraId="74D2C7E4" w14:textId="77777777" w:rsidR="008A630A" w:rsidRDefault="008A630A" w:rsidP="008A630A">
      <w:r>
        <w:t>Small electronic components.</w:t>
      </w:r>
    </w:p>
    <w:p w14:paraId="554B756E" w14:textId="77777777" w:rsidR="008A630A" w:rsidRDefault="008A630A" w:rsidP="008A630A">
      <w:r>
        <w:t>Big ideas.</w:t>
      </w:r>
    </w:p>
    <w:p w14:paraId="49FFB1E6" w14:textId="56E40E79" w:rsidR="008A630A" w:rsidRDefault="008A630A" w:rsidP="008A630A">
      <w:r>
        <w:t>A massive impact. [pause]</w:t>
      </w:r>
    </w:p>
    <w:p w14:paraId="72B2787A" w14:textId="5D4972BC" w:rsidR="008A630A" w:rsidRDefault="008A630A" w:rsidP="008A630A">
      <w:r>
        <w:t xml:space="preserve">And that’s </w:t>
      </w:r>
      <w:r>
        <w:t>our 2 concepts</w:t>
      </w:r>
      <w:r>
        <w:t>.</w:t>
      </w:r>
      <w:r w:rsidR="00011B1A">
        <w:t xml:space="preserve"> [Next 2 slides]</w:t>
      </w:r>
    </w:p>
    <w:p w14:paraId="720050C5" w14:textId="79CEEBF7" w:rsidR="008A630A" w:rsidRDefault="008A630A" w:rsidP="008A630A">
      <w:pPr>
        <w:pStyle w:val="Heading2"/>
      </w:pPr>
      <w:r>
        <w:t>4. The Solution</w:t>
      </w:r>
    </w:p>
    <w:p w14:paraId="354DA80A" w14:textId="4C17CF77" w:rsidR="008A630A" w:rsidRDefault="008A630A" w:rsidP="008A630A">
      <w:r>
        <w:t>Our Smart Waste Management Platform turns every bin into a smart node.</w:t>
      </w:r>
    </w:p>
    <w:p w14:paraId="13CEFBB3" w14:textId="71B48B7D" w:rsidR="008A630A" w:rsidRDefault="008A630A" w:rsidP="008A630A">
      <w:r>
        <w:t xml:space="preserve">Here’s </w:t>
      </w:r>
      <w:r>
        <w:t>h</w:t>
      </w:r>
      <w:r>
        <w:t>ow:</w:t>
      </w:r>
    </w:p>
    <w:p w14:paraId="1012C739" w14:textId="0D2A2771" w:rsidR="008A630A" w:rsidRDefault="008A630A" w:rsidP="008A630A">
      <w:r>
        <w:t xml:space="preserve">At the core is the </w:t>
      </w:r>
      <w:r w:rsidRPr="008A630A">
        <w:t>ST NUCLEO-F401RE</w:t>
      </w:r>
      <w:r>
        <w:t xml:space="preserve"> — efficient, reliable, and proven.</w:t>
      </w:r>
    </w:p>
    <w:p w14:paraId="76D3374F" w14:textId="3D47B33C" w:rsidR="008A630A" w:rsidRDefault="008A630A" w:rsidP="008A630A">
      <w:r>
        <w:t>Ultr</w:t>
      </w:r>
      <w:r>
        <w:t>a</w:t>
      </w:r>
      <w:r>
        <w:t>sonic sensors measure fill levels. [pause]</w:t>
      </w:r>
    </w:p>
    <w:p w14:paraId="67F45674" w14:textId="0EC79C87" w:rsidR="008A630A" w:rsidRDefault="008A630A" w:rsidP="008A630A">
      <w:r>
        <w:t>Tilt sensors detect misuse or vandalism.</w:t>
      </w:r>
    </w:p>
    <w:p w14:paraId="241940BD" w14:textId="1115DCE3" w:rsidR="008A630A" w:rsidRDefault="008A630A" w:rsidP="008A630A">
      <w:r>
        <w:lastRenderedPageBreak/>
        <w:t>Flame and gas detectors ensure safety.</w:t>
      </w:r>
    </w:p>
    <w:p w14:paraId="4D4C4EBD" w14:textId="694B21C6" w:rsidR="008A630A" w:rsidRDefault="008A630A" w:rsidP="008A630A">
      <w:r>
        <w:t>Temperature, humidity, and light sensors monitor the environment. [pause, eye contact]</w:t>
      </w:r>
      <w:r w:rsidR="00011B1A">
        <w:t xml:space="preserve"> [Next slide]</w:t>
      </w:r>
    </w:p>
    <w:p w14:paraId="72D6DBCF" w14:textId="77777777" w:rsidR="008A630A" w:rsidRDefault="008A630A" w:rsidP="008A630A">
      <w:r>
        <w:t>All this data flows into the cloud. [pause]</w:t>
      </w:r>
    </w:p>
    <w:p w14:paraId="3041FBB9" w14:textId="62D5B55D" w:rsidR="008A630A" w:rsidRDefault="008A630A" w:rsidP="008A630A">
      <w:r>
        <w:t>Analytics transform it into optimized routes, risk predictions, and real-time dashboards.</w:t>
      </w:r>
    </w:p>
    <w:p w14:paraId="6E62B9E0" w14:textId="77777777" w:rsidR="008A630A" w:rsidRDefault="008A630A" w:rsidP="008A630A">
      <w:r>
        <w:t>For the first time… cities don’t just collect waste. [pause]</w:t>
      </w:r>
    </w:p>
    <w:p w14:paraId="799AAE49" w14:textId="73AFE97D" w:rsidR="008A630A" w:rsidRDefault="008A630A" w:rsidP="008A630A">
      <w:r>
        <w:t>They manage it intelligently.</w:t>
      </w:r>
      <w:r w:rsidR="00011B1A">
        <w:t xml:space="preserve"> [Next slide]</w:t>
      </w:r>
    </w:p>
    <w:p w14:paraId="3E1D1F9B" w14:textId="55DE82B6" w:rsidR="008A630A" w:rsidRDefault="008A630A" w:rsidP="008A630A">
      <w:pPr>
        <w:pStyle w:val="Heading2"/>
      </w:pPr>
      <w:r>
        <w:t>5. Environmental Sustainability</w:t>
      </w:r>
    </w:p>
    <w:p w14:paraId="3028C21A" w14:textId="2537C297" w:rsidR="008A630A" w:rsidRDefault="008A630A" w:rsidP="008A630A">
      <w:r>
        <w:t>The benefits are immediate.</w:t>
      </w:r>
    </w:p>
    <w:p w14:paraId="26AB2E6C" w14:textId="77777777" w:rsidR="008A630A" w:rsidRDefault="008A630A" w:rsidP="008A630A">
      <w:r>
        <w:t>Optimized routes mean fewer trucks on the road. [pause]</w:t>
      </w:r>
    </w:p>
    <w:p w14:paraId="5024720B" w14:textId="2BBC76A2" w:rsidR="008A630A" w:rsidRDefault="008A630A" w:rsidP="008A630A">
      <w:r>
        <w:t>Less traffic. Less fuel. Cleaner air. [pause]</w:t>
      </w:r>
    </w:p>
    <w:p w14:paraId="7AB075CA" w14:textId="172CC634" w:rsidR="008A630A" w:rsidRDefault="008A630A" w:rsidP="008A630A">
      <w:r>
        <w:t>And with solar-powered bins, the system is energy independent.</w:t>
      </w:r>
    </w:p>
    <w:p w14:paraId="5EA3B427" w14:textId="77777777" w:rsidR="008A630A" w:rsidRDefault="008A630A" w:rsidP="008A630A">
      <w:r>
        <w:t>We’re not just improving waste collection. [pause]</w:t>
      </w:r>
    </w:p>
    <w:p w14:paraId="49431A0E" w14:textId="77777777" w:rsidR="008A630A" w:rsidRDefault="008A630A" w:rsidP="008A630A">
      <w:r>
        <w:t>We’re reducing emissions.</w:t>
      </w:r>
    </w:p>
    <w:p w14:paraId="2E4B556B" w14:textId="77777777" w:rsidR="008A630A" w:rsidRDefault="008A630A" w:rsidP="008A630A">
      <w:r>
        <w:t>Cutting costs.</w:t>
      </w:r>
    </w:p>
    <w:p w14:paraId="1B6D2497" w14:textId="6730D898" w:rsidR="008A630A" w:rsidRDefault="008A630A" w:rsidP="008A630A">
      <w:r>
        <w:t>And building healthier cities.</w:t>
      </w:r>
    </w:p>
    <w:p w14:paraId="318EE9CE" w14:textId="7F202415" w:rsidR="008A630A" w:rsidRDefault="008A630A" w:rsidP="008A630A">
      <w:pPr>
        <w:pStyle w:val="Heading2"/>
      </w:pPr>
      <w:r>
        <w:t>6. Human-Centric Design</w:t>
      </w:r>
    </w:p>
    <w:p w14:paraId="388A136B" w14:textId="57F232D5" w:rsidR="008A630A" w:rsidRDefault="008A630A" w:rsidP="008A630A">
      <w:r>
        <w:t>What does this mean for people?</w:t>
      </w:r>
    </w:p>
    <w:p w14:paraId="3EE46553" w14:textId="7A3784A0" w:rsidR="008A630A" w:rsidRDefault="008A630A" w:rsidP="008A630A">
      <w:r>
        <w:t>For citizens: no more overflowing bins. Safer neighborhoods. Cleaner streets. [pause after each]</w:t>
      </w:r>
    </w:p>
    <w:p w14:paraId="0F8FAEC7" w14:textId="1C36B7D7" w:rsidR="008A630A" w:rsidRDefault="008A630A" w:rsidP="008A630A">
      <w:r>
        <w:t>For governments: lower costs, efficient services, and data-driven decisions.</w:t>
      </w:r>
    </w:p>
    <w:p w14:paraId="64DA1AAB" w14:textId="53345311" w:rsidR="008A630A" w:rsidRDefault="008A630A" w:rsidP="008A630A">
      <w:r>
        <w:t>And for the environment… less waste, fewer emissions, and a real step toward sustainability.”</w:t>
      </w:r>
    </w:p>
    <w:p w14:paraId="78B96548" w14:textId="33160406" w:rsidR="00011B1A" w:rsidRDefault="00011B1A" w:rsidP="00011B1A">
      <w:pPr>
        <w:pStyle w:val="Heading2"/>
      </w:pPr>
      <w:r>
        <w:t>7. Smart city map</w:t>
      </w:r>
    </w:p>
    <w:p w14:paraId="1A07E633" w14:textId="77777777" w:rsidR="00011B1A" w:rsidRPr="00011B1A" w:rsidRDefault="00011B1A" w:rsidP="00011B1A">
      <w:r w:rsidRPr="00011B1A">
        <w:t>Here, intelligent collection routes mean fewer trucks on the road and faster, more efficient pickups.</w:t>
      </w:r>
    </w:p>
    <w:p w14:paraId="3C16DF4C" w14:textId="77777777" w:rsidR="00011B1A" w:rsidRPr="00011B1A" w:rsidRDefault="00011B1A" w:rsidP="00011B1A">
      <w:r w:rsidRPr="00011B1A">
        <w:t>Our eco-zones, highlighted in green, allow us to monitor air quality and emissions in real-time, holding ourselves accountable.</w:t>
      </w:r>
    </w:p>
    <w:p w14:paraId="5481419C" w14:textId="25B6679F" w:rsidR="00011B1A" w:rsidRPr="00011B1A" w:rsidRDefault="00011B1A" w:rsidP="00011B1A">
      <w:r w:rsidRPr="00011B1A">
        <w:t>This dynamic system doesn't just report</w:t>
      </w:r>
      <w:r>
        <w:t xml:space="preserve"> </w:t>
      </w:r>
      <w:r w:rsidRPr="00011B1A">
        <w:t>—</w:t>
      </w:r>
      <w:r>
        <w:t xml:space="preserve"> </w:t>
      </w:r>
      <w:r w:rsidRPr="00011B1A">
        <w:t>it adapts. It reroutes resources on the fly, responding to the city's changing needs.</w:t>
      </w:r>
    </w:p>
    <w:p w14:paraId="1DF6E769" w14:textId="3617EDAD" w:rsidR="00011B1A" w:rsidRPr="00011B1A" w:rsidRDefault="00011B1A" w:rsidP="00011B1A">
      <w:r w:rsidRPr="00011B1A">
        <w:t>The result is undeniable: an optimized urban environment with cleaner streets and safer spaces for everyone.</w:t>
      </w:r>
      <w:r>
        <w:t xml:space="preserve"> [Next slide]</w:t>
      </w:r>
    </w:p>
    <w:p w14:paraId="4E184E69" w14:textId="2D7BB7BA" w:rsidR="008A630A" w:rsidRDefault="008A630A" w:rsidP="008A630A">
      <w:pPr>
        <w:pStyle w:val="Heading2"/>
      </w:pPr>
      <w:r>
        <w:lastRenderedPageBreak/>
        <w:t>7. Scalability &amp; Market Potential</w:t>
      </w:r>
    </w:p>
    <w:p w14:paraId="28272B2B" w14:textId="02DD7D61" w:rsidR="008A630A" w:rsidRDefault="008A630A" w:rsidP="008A630A">
      <w:r>
        <w:t>And this doesn’t stop here.</w:t>
      </w:r>
    </w:p>
    <w:p w14:paraId="51B4A5B7" w14:textId="73020DB0" w:rsidR="008A630A" w:rsidRDefault="008A630A" w:rsidP="008A630A">
      <w:r>
        <w:t>The market for smart city solutions is growing worldwide.</w:t>
      </w:r>
    </w:p>
    <w:p w14:paraId="13F5DFC2" w14:textId="63B6B31B" w:rsidR="008A630A" w:rsidRDefault="008A630A" w:rsidP="008A630A">
      <w:r>
        <w:t>Our platform is modular. Scalable. Ready for deployment in any city.</w:t>
      </w:r>
    </w:p>
    <w:p w14:paraId="4A46D201" w14:textId="5C35F96F" w:rsidR="008A630A" w:rsidRDefault="008A630A" w:rsidP="00251BC0">
      <w:r>
        <w:t>With proven components and a global need, the opportunity is enormous. [pause]</w:t>
      </w:r>
    </w:p>
    <w:p w14:paraId="2874DBE8" w14:textId="061FA3B2" w:rsidR="008A630A" w:rsidRDefault="008A630A" w:rsidP="008A630A">
      <w:r>
        <w:t>It’s a blueprint for the future.</w:t>
      </w:r>
    </w:p>
    <w:p w14:paraId="76A644F4" w14:textId="3D0F2017" w:rsidR="008A630A" w:rsidRDefault="008A630A" w:rsidP="008A630A">
      <w:pPr>
        <w:pStyle w:val="Heading2"/>
      </w:pPr>
      <w:r>
        <w:t>8. Closing</w:t>
      </w:r>
    </w:p>
    <w:p w14:paraId="7C7BE225" w14:textId="1DAEF104" w:rsidR="008A630A" w:rsidRDefault="008A630A" w:rsidP="008A630A">
      <w:r>
        <w:t>So let’s imagine a city…</w:t>
      </w:r>
    </w:p>
    <w:p w14:paraId="379F9097" w14:textId="77777777" w:rsidR="008A630A" w:rsidRDefault="008A630A" w:rsidP="008A630A">
      <w:r>
        <w:t>No overflowing bins.</w:t>
      </w:r>
    </w:p>
    <w:p w14:paraId="7F7AC11A" w14:textId="77777777" w:rsidR="008A630A" w:rsidRDefault="008A630A" w:rsidP="008A630A">
      <w:r>
        <w:t>No wasted fuel.</w:t>
      </w:r>
    </w:p>
    <w:p w14:paraId="267C2AC7" w14:textId="58BD7FD4" w:rsidR="008A630A" w:rsidRDefault="008A630A" w:rsidP="008A630A">
      <w:r>
        <w:t>No unnecessary pollution. [pause, slower]</w:t>
      </w:r>
    </w:p>
    <w:p w14:paraId="06828C92" w14:textId="2EA706D2" w:rsidR="008A630A" w:rsidRDefault="008A630A" w:rsidP="008A630A">
      <w:r>
        <w:t>Instead</w:t>
      </w:r>
      <w:r>
        <w:t xml:space="preserve"> </w:t>
      </w:r>
      <w:r>
        <w:t>— cleaner streets, healthier people, and a smarter infrastructure.</w:t>
      </w:r>
    </w:p>
    <w:p w14:paraId="5957802C" w14:textId="77777777" w:rsidR="008A630A" w:rsidRDefault="008A630A" w:rsidP="008A630A">
      <w:r>
        <w:t>This is more than a prototype.</w:t>
      </w:r>
    </w:p>
    <w:p w14:paraId="1785CBAA" w14:textId="557E3E91" w:rsidR="008A630A" w:rsidRDefault="008A630A" w:rsidP="008A630A">
      <w:r>
        <w:t>This is the next generation of urban infrastructure.</w:t>
      </w:r>
    </w:p>
    <w:p w14:paraId="02E3088F" w14:textId="77777777" w:rsidR="008A630A" w:rsidRDefault="008A630A" w:rsidP="008A630A">
      <w:r>
        <w:t>Small components. [pause]</w:t>
      </w:r>
    </w:p>
    <w:p w14:paraId="5ACC1A95" w14:textId="77777777" w:rsidR="008A630A" w:rsidRDefault="008A630A" w:rsidP="008A630A">
      <w:r>
        <w:t>Big ideas. [pause]</w:t>
      </w:r>
    </w:p>
    <w:p w14:paraId="114D3C6D" w14:textId="684FB922" w:rsidR="008A630A" w:rsidRDefault="008A630A" w:rsidP="008A630A">
      <w:r>
        <w:t>A sustainable future. [smile, eye contact]</w:t>
      </w:r>
    </w:p>
    <w:p w14:paraId="10225864" w14:textId="5B60EA30" w:rsidR="004230DC" w:rsidRPr="008A630A" w:rsidRDefault="008A630A" w:rsidP="008A630A">
      <w:r>
        <w:t>And it starts today.</w:t>
      </w:r>
    </w:p>
    <w:sectPr w:rsidR="004230DC" w:rsidRPr="008A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F234F"/>
    <w:multiLevelType w:val="multilevel"/>
    <w:tmpl w:val="89CC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5596A"/>
    <w:multiLevelType w:val="multilevel"/>
    <w:tmpl w:val="DCA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172482">
    <w:abstractNumId w:val="0"/>
  </w:num>
  <w:num w:numId="2" w16cid:durableId="433868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0A"/>
    <w:rsid w:val="00011B1A"/>
    <w:rsid w:val="001E34EC"/>
    <w:rsid w:val="00251BC0"/>
    <w:rsid w:val="004230DC"/>
    <w:rsid w:val="008A630A"/>
    <w:rsid w:val="00B0632A"/>
    <w:rsid w:val="00F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A40C"/>
  <w15:chartTrackingRefBased/>
  <w15:docId w15:val="{BC0A25B5-056B-463E-9AF3-0B19878A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30A"/>
    <w:pPr>
      <w:spacing w:after="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30A"/>
    <w:pPr>
      <w:spacing w:after="12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3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3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3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3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630A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Lazdāns</dc:creator>
  <cp:keywords/>
  <dc:description/>
  <cp:lastModifiedBy>Vladislavs Lazdāns</cp:lastModifiedBy>
  <cp:revision>2</cp:revision>
  <dcterms:created xsi:type="dcterms:W3CDTF">2025-09-10T13:17:00Z</dcterms:created>
  <dcterms:modified xsi:type="dcterms:W3CDTF">2025-09-10T13:39:00Z</dcterms:modified>
</cp:coreProperties>
</file>