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F5B414">
      <w:pPr>
        <w:rPr>
          <w:rFonts w:hint="eastAsia" w:ascii="SimSun" w:hAnsi="SimSun" w:eastAsia="SimSun" w:cs="SimSun"/>
          <w:b/>
          <w:bCs/>
          <w:sz w:val="30"/>
          <w:szCs w:val="30"/>
          <w:lang w:val="en-US" w:eastAsia="zh-CN"/>
        </w:rPr>
      </w:pPr>
      <w:r>
        <w:rPr>
          <w:rFonts w:hint="eastAsia" w:ascii="SimSun" w:hAnsi="SimSun" w:eastAsia="SimSun" w:cs="SimSun"/>
          <w:b/>
          <w:bCs/>
          <w:sz w:val="30"/>
          <w:szCs w:val="30"/>
          <w:lang w:val="en-US" w:eastAsia="zh-CN"/>
        </w:rPr>
        <w:t>React编程思想：</w:t>
      </w:r>
    </w:p>
    <w:p w14:paraId="02BF5D61">
      <w:pPr>
        <w:rPr>
          <w:rFonts w:hint="eastAsia" w:ascii="SimSun" w:hAnsi="SimSun" w:eastAsia="SimSun" w:cs="SimSu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b w:val="0"/>
          <w:bCs w:val="0"/>
          <w:sz w:val="24"/>
          <w:szCs w:val="24"/>
          <w:lang w:val="en-US" w:eastAsia="zh-CN"/>
        </w:rPr>
        <w:t>组件化：react里没有页面这一概念，全部由组件化实现，而且组件会被定义在不同的文件之中。</w:t>
      </w:r>
    </w:p>
    <w:p w14:paraId="64A7DDD0">
      <w:pPr>
        <w:rPr>
          <w:rFonts w:hint="eastAsia" w:ascii="SimSun" w:hAnsi="SimSun" w:eastAsia="SimSun" w:cs="SimSun"/>
          <w:b w:val="0"/>
          <w:bCs w:val="0"/>
          <w:sz w:val="24"/>
          <w:szCs w:val="24"/>
          <w:lang w:val="en-US" w:eastAsia="zh-CN"/>
        </w:rPr>
      </w:pPr>
    </w:p>
    <w:p w14:paraId="0BB48FEE"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b w:val="0"/>
          <w:bCs w:val="0"/>
          <w:sz w:val="24"/>
          <w:szCs w:val="24"/>
          <w:lang w:val="en-US" w:eastAsia="zh-CN"/>
        </w:rPr>
        <w:t>Ruiji_list2页面组件：</w:t>
      </w:r>
    </w:p>
    <w:p w14:paraId="1965B6CE">
      <w:pPr>
        <w:rPr>
          <w:rFonts w:hint="default" w:ascii="SimSun" w:hAnsi="SimSun" w:eastAsia="SimSun" w:cs="SimSun"/>
          <w:b/>
          <w:bCs/>
          <w:sz w:val="30"/>
          <w:szCs w:val="30"/>
        </w:rPr>
      </w:pPr>
    </w:p>
    <w:p w14:paraId="5764DA0C">
      <w:pPr>
        <w:rPr>
          <w:rFonts w:hint="default" w:ascii="SimSun" w:hAnsi="SimSun" w:eastAsia="SimSun" w:cs="SimSun"/>
          <w:b/>
          <w:bCs/>
          <w:sz w:val="30"/>
          <w:szCs w:val="30"/>
        </w:rPr>
      </w:pPr>
    </w:p>
    <w:p w14:paraId="47EFEB00">
      <w:pPr>
        <w:rPr>
          <w:rFonts w:ascii="SimSun" w:hAnsi="SimSun" w:eastAsia="SimSun" w:cs="SimSun"/>
          <w:b/>
          <w:bCs/>
          <w:sz w:val="30"/>
          <w:szCs w:val="30"/>
        </w:rPr>
      </w:pPr>
      <w:r>
        <w:rPr>
          <w:rFonts w:hint="default" w:ascii="SimSun" w:hAnsi="SimSun" w:eastAsia="SimSun" w:cs="SimSun"/>
          <w:b/>
          <w:bCs/>
          <w:sz w:val="30"/>
          <w:szCs w:val="30"/>
        </w:rPr>
        <w:t>RuijiList2.tsx</w:t>
      </w:r>
    </w:p>
    <w:p w14:paraId="01573D6A"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这个文件定义了一个页面级别的组件，负责进行页面级别的数据处理。</w:t>
      </w:r>
    </w:p>
    <w:p w14:paraId="6333097D">
      <w:pPr>
        <w:rPr>
          <w:rFonts w:ascii="SimSun" w:hAnsi="SimSun" w:eastAsia="SimSun" w:cs="SimSun"/>
          <w:sz w:val="24"/>
          <w:szCs w:val="24"/>
        </w:rPr>
      </w:pPr>
    </w:p>
    <w:p w14:paraId="546D4636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React 的函数组件本质上是一个 </w:t>
      </w:r>
      <w:r>
        <w:rPr>
          <w:rStyle w:val="5"/>
          <w:rFonts w:ascii="SimSun" w:hAnsi="SimSun" w:eastAsia="SimSun" w:cs="SimSun"/>
          <w:sz w:val="24"/>
          <w:szCs w:val="24"/>
        </w:rPr>
        <w:t>函数</w:t>
      </w:r>
      <w:r>
        <w:rPr>
          <w:rFonts w:ascii="SimSun" w:hAnsi="SimSun" w:eastAsia="SimSun" w:cs="SimSun"/>
          <w:sz w:val="24"/>
          <w:szCs w:val="24"/>
        </w:rPr>
        <w:t xml:space="preserve">，但它通常是作为一个 </w:t>
      </w:r>
      <w:r>
        <w:rPr>
          <w:rStyle w:val="5"/>
          <w:rFonts w:ascii="SimSun" w:hAnsi="SimSun" w:eastAsia="SimSun" w:cs="SimSun"/>
          <w:sz w:val="24"/>
          <w:szCs w:val="24"/>
        </w:rPr>
        <w:t>变量</w:t>
      </w:r>
      <w:r>
        <w:rPr>
          <w:rFonts w:ascii="SimSun" w:hAnsi="SimSun" w:eastAsia="SimSun" w:cs="SimSun"/>
          <w:sz w:val="24"/>
          <w:szCs w:val="24"/>
        </w:rPr>
        <w:t xml:space="preserve"> 来定义和使用的。</w:t>
      </w:r>
    </w:p>
    <w:p w14:paraId="79DAA63C">
      <w:pPr>
        <w:rPr>
          <w:rFonts w:ascii="SimSun" w:hAnsi="SimSun" w:eastAsia="SimSun" w:cs="SimSun"/>
          <w:sz w:val="24"/>
          <w:szCs w:val="24"/>
        </w:rPr>
      </w:pPr>
    </w:p>
    <w:p w14:paraId="176536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RuijiList2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78CABED">
      <w:pPr>
        <w:rPr>
          <w:rFonts w:ascii="SimSun" w:hAnsi="SimSun" w:eastAsia="SimSun" w:cs="SimSun"/>
          <w:sz w:val="24"/>
          <w:szCs w:val="24"/>
        </w:rPr>
      </w:pPr>
    </w:p>
    <w:p w14:paraId="24F8F140"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这个定义的过程，首先声明了一个变量 RuijiList2，它来自一个React.FC的typescript类型注解，React.FC是React.Functioncomponent的简写，它是React提供的一个泛型接口，用于定义React函数组件。</w:t>
      </w:r>
    </w:p>
    <w:p w14:paraId="1ADA18E3"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也就是通过React的泛型接口定义一个自己的React函数组件。</w:t>
      </w:r>
    </w:p>
    <w:p w14:paraId="2BADA2DC"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它的值等于：()=&gt;{}，这是一个箭头函数，（）表示函数的参数列表，{}是函数体，决定了这个组件渲染时会显示什么内容。</w:t>
      </w:r>
    </w:p>
    <w:p w14:paraId="63F6CB03"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 w14:paraId="34EBAB75">
      <w:pPr>
        <w:rPr>
          <w:rFonts w:hint="eastAsia" w:ascii="SimSun" w:hAnsi="SimSun" w:eastAsia="SimSun" w:cs="SimSun"/>
          <w:b/>
          <w:bCs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b/>
          <w:bCs/>
          <w:sz w:val="24"/>
          <w:szCs w:val="24"/>
          <w:lang w:val="en-US" w:eastAsia="zh-CN"/>
        </w:rPr>
        <w:t>useState函数用于创建和管理状态</w:t>
      </w:r>
    </w:p>
    <w:p w14:paraId="0256FAF4">
      <w:pPr>
        <w:pStyle w:val="2"/>
        <w:keepNext w:val="0"/>
        <w:keepLines w:val="0"/>
        <w:widowControl/>
        <w:suppressLineNumbers w:val="0"/>
      </w:pPr>
      <w:r>
        <w:t xml:space="preserve">通过 </w:t>
      </w:r>
      <w:r>
        <w:rPr>
          <w:rStyle w:val="6"/>
        </w:rPr>
        <w:t>useState</w:t>
      </w:r>
      <w:r>
        <w:t xml:space="preserve"> 返回的数组进行解构赋值，你可以轻松地在 React 函数组件中管理状态：</w:t>
      </w:r>
    </w:p>
    <w:p w14:paraId="73AD663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状态变量</w:t>
      </w:r>
      <w:r>
        <w:t>：用于在组件的整个生命周期中保存和读取状态值。</w:t>
      </w:r>
    </w:p>
    <w:p w14:paraId="21DD92E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Style w:val="5"/>
        </w:rPr>
        <w:t>状态更新函数</w:t>
      </w:r>
      <w:r>
        <w:t>：用于更新状态值，并自动触发 React 组件的重新渲染。</w:t>
      </w:r>
    </w:p>
    <w:p w14:paraId="56D9B0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selectedIds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setSelectedIds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[]&gt;([]);</w:t>
      </w:r>
    </w:p>
    <w:p w14:paraId="5D7ECA62"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userState是一个钩子函数，定义了selectIds，setSelectIds是一个状态更新函数。用setSelectedIds函数可以对selectIds进行更改，这是一个[变量，函数]形式，其中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setSelectedIds</w:t>
      </w:r>
    </w:p>
    <w:p w14:paraId="3FFCA25C"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可以接受一个回调函数用于改变selectIds的值</w:t>
      </w:r>
    </w:p>
    <w:p w14:paraId="5D5DE115"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 w14:paraId="2C73BA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setSelectedIds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prevSelectedIds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10C6A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newSelectedIds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isChecked</w:t>
      </w:r>
    </w:p>
    <w:p w14:paraId="13E9E0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prevSelectedIds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42CCD8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prevSelectedIds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selectedId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selectedId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2DAA3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setSelectAll(newSelectedIds.length === tableData.length);</w:t>
      </w:r>
    </w:p>
    <w:p w14:paraId="75ADF8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newSelectedIds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76E3E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65BDBE7D"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这里就是通过把一个回调函数传递给setSelectedIds来更新selectIds的值。其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setSelectedIds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里装的就是这个回调函数</w:t>
      </w:r>
    </w:p>
    <w:p w14:paraId="640D5686"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 w14:paraId="4C614C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useEffect</w:t>
      </w:r>
    </w:p>
    <w:p w14:paraId="4637E4E1"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这两个是react的hook，一个是用于在函数组件中访问上下文，useEffect用于执行副作用的操作。副作用指的是不属于组件渲染逻辑的操作。</w:t>
      </w:r>
    </w:p>
    <w:p w14:paraId="6FEA4D72"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useEffect(()=&gt;{},[])方括号为依赖项，花括号为副作用代码</w:t>
      </w:r>
    </w:p>
    <w:p w14:paraId="1CAB5F98"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 w14:paraId="11D003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AAF47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questionnaire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7E126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A7E26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([], [],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{}));</w:t>
      </w:r>
    </w:p>
    <w:p w14:paraId="58598F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setConditionText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`データセット名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questionnaire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12DF2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questionnaire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1D6148AA"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这里的questionnaire实际指的是页面上蓝色的部分</w:t>
      </w:r>
    </w:p>
    <w:p w14:paraId="04896850"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 w14:paraId="3AAE83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F5EEC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setTableData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prevTableData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</w:p>
    <w:p w14:paraId="5EBE47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prevTableData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({</w:t>
      </w:r>
    </w:p>
    <w:p w14:paraId="240F69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A4DB8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isSelected: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selectAll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selectedIds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1709EE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})),</w:t>
      </w:r>
    </w:p>
    <w:p w14:paraId="62128D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);</w:t>
      </w:r>
    </w:p>
    <w:p w14:paraId="4CE4CD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selectAll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selectedIds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665CE435"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49BD87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setTableData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AnswerTextTableRow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[]&gt;([]);</w:t>
      </w:r>
    </w:p>
    <w:p w14:paraId="4D1F5C42"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06CE1052"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这里是一个很巧妙的地方，通过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将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tableData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setTableData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的绑定来更新状态变量，在useEffect函数里，会因为绑定，所以会自动把tableData的值传递给setTableData里回调函数的参数preTableData</w:t>
      </w:r>
    </w:p>
    <w:p w14:paraId="5A4CEC34"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 w14:paraId="021E9E3F"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对于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prevTableData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的理解：首先，这里的row指的不是行号，而是每一行的数据，在getTableData函数里可以看到为</w:t>
      </w:r>
    </w:p>
    <w:p w14:paraId="494C6F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answerTexts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answerText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({</w:t>
      </w:r>
    </w:p>
    <w:p w14:paraId="0D4C01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answerText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B5FD7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answer: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answerText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E18C1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question: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answerText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63302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arrayToObject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384AB5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answerText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({</w:t>
      </w:r>
    </w:p>
    <w:p w14:paraId="784D1F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`category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A6B53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1465F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})),</w:t>
      </w:r>
    </w:p>
    <w:p w14:paraId="139D62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),</w:t>
      </w:r>
    </w:p>
    <w:p w14:paraId="333CB2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llm: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answerText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llm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23528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manualName: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answerText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manualName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06422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importDatetime: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answerText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importDatetime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8F233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memo: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answerText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CAC25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}));</w:t>
      </w:r>
    </w:p>
    <w:p w14:paraId="4ECE233B"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3FF87F8C"/>
    <w:p w14:paraId="7DB030E7"/>
    <w:p w14:paraId="47B974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([], [], </w:t>
      </w:r>
      <w:r>
        <w:drawing>
          <wp:inline distT="0" distB="0" distL="114300" distR="114300">
            <wp:extent cx="5270500" cy="3437255"/>
            <wp:effectExtent l="0" t="0" r="635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{})</w:t>
      </w:r>
    </w:p>
    <w:p w14:paraId="106176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这个函数是为了返回有哪些列要被显示出来的</w:t>
      </w:r>
    </w:p>
    <w:p w14:paraId="3688753D">
      <w:pPr>
        <w:rPr>
          <w:rFonts w:hint="eastAsia"/>
          <w:lang w:val="en-US" w:eastAsia="zh-CN"/>
        </w:rPr>
      </w:pPr>
    </w:p>
    <w:p w14:paraId="74A29A12">
      <w:r>
        <w:drawing>
          <wp:inline distT="0" distB="0" distL="114300" distR="114300">
            <wp:extent cx="5270500" cy="1201420"/>
            <wp:effectExtent l="0" t="0" r="635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2B6AE">
      <w:r>
        <w:drawing>
          <wp:inline distT="0" distB="0" distL="114300" distR="114300">
            <wp:extent cx="5270500" cy="1211580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8317E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038225"/>
            <wp:effectExtent l="0" t="0" r="381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0FC1C6"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 w14:paraId="0AD0AF48"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1509B401">
      <w:pPr>
        <w:rPr>
          <w:rFonts w:hint="default" w:ascii="SimSun" w:hAnsi="SimSun" w:eastAsia="SimSun" w:cs="SimSun"/>
          <w:b/>
          <w:bCs/>
          <w:sz w:val="30"/>
          <w:szCs w:val="30"/>
          <w:lang w:val="en-US" w:eastAsia="zh-CN"/>
        </w:rPr>
      </w:pPr>
      <w:r>
        <w:rPr>
          <w:rFonts w:hint="default" w:ascii="SimSun" w:hAnsi="SimSun" w:eastAsia="SimSun" w:cs="SimSun"/>
          <w:b/>
          <w:bCs/>
          <w:sz w:val="30"/>
          <w:szCs w:val="30"/>
          <w:lang w:val="en-US" w:eastAsia="zh-CN"/>
        </w:rPr>
        <w:t>ruiji_tabledata_logic.tsx</w:t>
      </w:r>
    </w:p>
    <w:p w14:paraId="610538E1"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b w:val="0"/>
          <w:bCs w:val="0"/>
          <w:sz w:val="24"/>
          <w:szCs w:val="24"/>
          <w:lang w:val="en-US" w:eastAsia="zh-CN"/>
        </w:rPr>
        <w:t>这个文件定义了一些关于ruiji的表格的逻辑处理函数。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93D27D"/>
    <w:multiLevelType w:val="multilevel"/>
    <w:tmpl w:val="3F93D2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1ZTVhOTg1OWVkNTRjYTYwNGI4NzZmOTljZDIzNGYifQ=="/>
  </w:docVars>
  <w:rsids>
    <w:rsidRoot w:val="00000000"/>
    <w:rsid w:val="006A4332"/>
    <w:rsid w:val="00797487"/>
    <w:rsid w:val="0BAD15B6"/>
    <w:rsid w:val="0E1C78AB"/>
    <w:rsid w:val="1A01706C"/>
    <w:rsid w:val="2C5524AE"/>
    <w:rsid w:val="4CD36CCE"/>
    <w:rsid w:val="630A031B"/>
    <w:rsid w:val="760F3005"/>
    <w:rsid w:val="784D3606"/>
    <w:rsid w:val="7ED0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2024-08-10T13:59:39Z</dcterms:created>
  <dc:creator>xding</dc:creator>
  <cp:lastModifiedBy>Sk/Tegmier.DY</cp:lastModifiedBy>
  <dcterms:modified xsi:type="dcterms:W3CDTF">2024-08-10T18:50:48Z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A8C716B4B6D0433E9EC5C380A1439CAD_12</vt:lpwstr>
  </property>
</Properties>
</file>