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E44" w:rsidRDefault="002027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1: </w:t>
      </w:r>
      <w:r w:rsidRPr="0020273E">
        <w:rPr>
          <w:rFonts w:ascii="Times New Roman" w:hAnsi="Times New Roman" w:cs="Times New Roman"/>
        </w:rPr>
        <w:t>Variable Descriptions</w:t>
      </w:r>
    </w:p>
    <w:p w:rsidR="00C90C38" w:rsidRDefault="00C90C38">
      <w:pPr>
        <w:rPr>
          <w:rFonts w:ascii="Times New Roman" w:hAnsi="Times New Roman" w:cs="Times New Roman"/>
        </w:rPr>
      </w:pPr>
    </w:p>
    <w:p w:rsidR="00C90C38" w:rsidRPr="00C90C38" w:rsidRDefault="00C90C38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 xml:space="preserve">Our data, </w:t>
      </w:r>
      <w:r w:rsidRPr="00C90C38">
        <w:rPr>
          <w:rFonts w:ascii="Times New Roman" w:eastAsia="Times New Roman" w:hAnsi="Times New Roman" w:cs="Times New Roman"/>
          <w:szCs w:val="24"/>
        </w:rPr>
        <w:t>FERTIL2.RA</w:t>
      </w:r>
      <w:r>
        <w:rPr>
          <w:rFonts w:ascii="Times New Roman" w:eastAsia="Times New Roman" w:hAnsi="Times New Roman" w:cs="Times New Roman"/>
          <w:szCs w:val="24"/>
        </w:rPr>
        <w:t>W,</w:t>
      </w:r>
      <w:r>
        <w:rPr>
          <w:rFonts w:ascii="Times New Roman" w:hAnsi="Times New Roman" w:cs="Times New Roman"/>
        </w:rPr>
        <w:t xml:space="preserve"> was obtained from the Wooldridge Textbook. The data collected is from </w:t>
      </w:r>
      <w:r w:rsidRPr="006B020C">
        <w:rPr>
          <w:rFonts w:ascii="Times New Roman" w:eastAsia="Times New Roman" w:hAnsi="Times New Roman" w:cs="Times New Roman"/>
          <w:szCs w:val="24"/>
        </w:rPr>
        <w:t>Botswana’s 1988 Demographic and Health Survey</w:t>
      </w:r>
      <w:r>
        <w:rPr>
          <w:rFonts w:ascii="Times New Roman" w:eastAsia="Times New Roman" w:hAnsi="Times New Roman" w:cs="Times New Roman"/>
          <w:szCs w:val="24"/>
        </w:rPr>
        <w:t xml:space="preserve"> and there are </w:t>
      </w:r>
      <w:r w:rsidR="00C86410">
        <w:rPr>
          <w:rFonts w:ascii="Times New Roman" w:eastAsia="Times New Roman" w:hAnsi="Times New Roman" w:cs="Times New Roman"/>
          <w:szCs w:val="24"/>
        </w:rPr>
        <w:t>4361 observations used for each variable</w:t>
      </w:r>
      <w:r>
        <w:rPr>
          <w:rFonts w:ascii="Times New Roman" w:eastAsia="Times New Roman" w:hAnsi="Times New Roman" w:cs="Times New Roman"/>
          <w:szCs w:val="24"/>
        </w:rPr>
        <w:t xml:space="preserve">. </w:t>
      </w:r>
    </w:p>
    <w:p w:rsidR="00D160EE" w:rsidRPr="00D160EE" w:rsidRDefault="00D160EE" w:rsidP="00D160EE">
      <w:pPr>
        <w:rPr>
          <w:rFonts w:ascii="Times New Roman" w:eastAsia="Times New Roman" w:hAnsi="Times New Roman" w:cs="Times New Roman"/>
          <w:szCs w:val="24"/>
        </w:rPr>
      </w:pPr>
    </w:p>
    <w:p w:rsidR="00D160EE" w:rsidRPr="00D160EE" w:rsidRDefault="00D160EE" w:rsidP="00D160EE">
      <w:pPr>
        <w:rPr>
          <w:rFonts w:ascii="Times New Roman" w:eastAsia="Times New Roman" w:hAnsi="Times New Roman" w:cs="Times New Roman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1214"/>
        <w:gridCol w:w="5946"/>
      </w:tblGrid>
      <w:tr w:rsidR="00D160EE" w:rsidRPr="00D160EE" w:rsidTr="00721655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60EE" w:rsidRPr="00D160EE" w:rsidRDefault="00D160EE" w:rsidP="00721655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bookmarkStart w:id="0" w:name="_GoBack" w:colFirst="0" w:colLast="2"/>
            <w:r w:rsidRPr="00D160E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 xml:space="preserve"> </w:t>
            </w:r>
          </w:p>
          <w:p w:rsidR="00D160EE" w:rsidRPr="00D160EE" w:rsidRDefault="00D160EE" w:rsidP="00721655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Variable Name (per woman)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60EE" w:rsidRPr="00D160EE" w:rsidRDefault="00D160EE" w:rsidP="00721655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</w:p>
          <w:p w:rsidR="00D160EE" w:rsidRPr="00D160EE" w:rsidRDefault="00D160EE" w:rsidP="00721655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60EE" w:rsidRPr="00D160EE" w:rsidRDefault="00D160EE" w:rsidP="00721655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</w:p>
          <w:p w:rsidR="00D160EE" w:rsidRPr="00D160EE" w:rsidRDefault="00D160EE" w:rsidP="00721655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Description</w:t>
            </w:r>
          </w:p>
        </w:tc>
      </w:tr>
      <w:tr w:rsidR="00D160EE" w:rsidRPr="00D160EE" w:rsidTr="00721655">
        <w:trPr>
          <w:trHeight w:val="7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60EE" w:rsidRPr="00D160EE" w:rsidRDefault="00D160EE" w:rsidP="00721655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>Ideal number of children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60EE" w:rsidRPr="00D160EE" w:rsidRDefault="00D160EE" w:rsidP="00721655">
            <w:pPr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>idlnchld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60EE" w:rsidRPr="00D160EE" w:rsidRDefault="00D160EE" w:rsidP="005E65C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>Ideal number of children desired per woman</w:t>
            </w:r>
          </w:p>
        </w:tc>
      </w:tr>
      <w:tr w:rsidR="00D160EE" w:rsidRPr="00D160EE" w:rsidTr="00721655">
        <w:trPr>
          <w:trHeight w:val="7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60EE" w:rsidRPr="00D160EE" w:rsidRDefault="00D160EE" w:rsidP="00721655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>Education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60EE" w:rsidRPr="00D160EE" w:rsidRDefault="00D160EE" w:rsidP="00721655">
            <w:pPr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>educ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60EE" w:rsidRPr="00D160EE" w:rsidRDefault="00D160EE" w:rsidP="005E65C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>Woman’s education measured in years</w:t>
            </w:r>
          </w:p>
        </w:tc>
      </w:tr>
      <w:tr w:rsidR="00D160EE" w:rsidRPr="00D160EE" w:rsidTr="00721655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60EE" w:rsidRPr="00D160EE" w:rsidRDefault="00D160EE" w:rsidP="00721655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>Age</w:t>
            </w:r>
          </w:p>
          <w:p w:rsidR="00D160EE" w:rsidRPr="00D160EE" w:rsidRDefault="00D160EE" w:rsidP="00721655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60EE" w:rsidRPr="00D160EE" w:rsidRDefault="00D160EE" w:rsidP="00721655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60EE" w:rsidRPr="00D160EE" w:rsidRDefault="00D160EE" w:rsidP="005E65C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>Woman’s age measured in years</w:t>
            </w:r>
          </w:p>
          <w:p w:rsidR="00D160EE" w:rsidRPr="00D160EE" w:rsidRDefault="00D160EE" w:rsidP="005E65C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</w:p>
        </w:tc>
      </w:tr>
      <w:tr w:rsidR="00D160EE" w:rsidRPr="00D160EE" w:rsidTr="00721655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60EE" w:rsidRPr="00D160EE" w:rsidRDefault="00D160EE" w:rsidP="00721655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>Radio</w:t>
            </w:r>
          </w:p>
          <w:p w:rsidR="00D160EE" w:rsidRPr="00D160EE" w:rsidRDefault="00D160EE" w:rsidP="00721655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60EE" w:rsidRPr="00D160EE" w:rsidRDefault="00D160EE" w:rsidP="00721655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>radio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60EE" w:rsidRPr="00D160EE" w:rsidRDefault="00D160EE" w:rsidP="005E65C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>= 1 if the woman owns a radio</w:t>
            </w:r>
          </w:p>
          <w:p w:rsidR="00D160EE" w:rsidRPr="00D160EE" w:rsidRDefault="00D160EE" w:rsidP="005E65C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>= 0 if the woman does not own  a radio</w:t>
            </w:r>
          </w:p>
          <w:p w:rsidR="00D160EE" w:rsidRPr="00D160EE" w:rsidRDefault="00D160EE" w:rsidP="005E65C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</w:p>
        </w:tc>
      </w:tr>
      <w:tr w:rsidR="00D160EE" w:rsidRPr="00D160EE" w:rsidTr="00721655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60EE" w:rsidRPr="00D160EE" w:rsidRDefault="00D160EE" w:rsidP="00721655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>Tv</w:t>
            </w:r>
          </w:p>
          <w:p w:rsidR="00D160EE" w:rsidRPr="00D160EE" w:rsidRDefault="00D160EE" w:rsidP="00721655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60EE" w:rsidRPr="00D160EE" w:rsidRDefault="00D160EE" w:rsidP="00721655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>tv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60EE" w:rsidRPr="00D160EE" w:rsidRDefault="00D160EE" w:rsidP="005E65C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>= 1 if the woman owns  a TV</w:t>
            </w:r>
          </w:p>
          <w:p w:rsidR="00D160EE" w:rsidRPr="00D160EE" w:rsidRDefault="00D160EE" w:rsidP="005E65C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>= 0 if the woman does not have a TV</w:t>
            </w:r>
          </w:p>
        </w:tc>
      </w:tr>
      <w:tr w:rsidR="00D160EE" w:rsidRPr="00D160EE" w:rsidTr="00721655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60EE" w:rsidRPr="00D160EE" w:rsidRDefault="00D160EE" w:rsidP="00721655">
            <w:pPr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>Children ever born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60EE" w:rsidRPr="00D160EE" w:rsidRDefault="00D160EE" w:rsidP="00721655">
            <w:pPr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>ceb</w:t>
            </w:r>
            <w:proofErr w:type="spellEnd"/>
          </w:p>
          <w:p w:rsidR="00D160EE" w:rsidRPr="00D160EE" w:rsidRDefault="00D160EE" w:rsidP="00721655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60EE" w:rsidRPr="00D160EE" w:rsidRDefault="00D160EE" w:rsidP="005E65C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Number of children ever born per woman</w:t>
            </w:r>
          </w:p>
          <w:p w:rsidR="00D160EE" w:rsidRPr="00D160EE" w:rsidRDefault="00D160EE" w:rsidP="005E65C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</w:p>
        </w:tc>
      </w:tr>
      <w:tr w:rsidR="00D160EE" w:rsidRPr="00D160EE" w:rsidTr="00721655">
        <w:trPr>
          <w:trHeight w:val="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60EE" w:rsidRPr="00D160EE" w:rsidRDefault="00D160EE" w:rsidP="00721655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>Number of living children</w:t>
            </w:r>
          </w:p>
          <w:p w:rsidR="00D160EE" w:rsidRPr="00D160EE" w:rsidRDefault="00D160EE" w:rsidP="00721655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60EE" w:rsidRPr="00D160EE" w:rsidRDefault="00D160EE" w:rsidP="00721655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>children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60EE" w:rsidRPr="00D160EE" w:rsidRDefault="00D160EE" w:rsidP="005E65C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Number of children still alive per woman </w:t>
            </w:r>
          </w:p>
          <w:p w:rsidR="00D160EE" w:rsidRPr="00D160EE" w:rsidRDefault="00D160EE" w:rsidP="005E65C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</w:p>
        </w:tc>
      </w:tr>
      <w:tr w:rsidR="00D160EE" w:rsidRPr="00D160EE" w:rsidTr="00721655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60EE" w:rsidRPr="00D160EE" w:rsidRDefault="00D160EE" w:rsidP="00721655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>Know about contraceptive methods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60EE" w:rsidRPr="00D160EE" w:rsidRDefault="00D160EE" w:rsidP="00721655">
            <w:pPr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>knowmeth</w:t>
            </w:r>
            <w:proofErr w:type="spellEnd"/>
          </w:p>
          <w:p w:rsidR="00D160EE" w:rsidRPr="00D160EE" w:rsidRDefault="00D160EE" w:rsidP="00721655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60EE" w:rsidRPr="00D160EE" w:rsidRDefault="00D160EE" w:rsidP="005E65C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>=1 if knows about contraceptive methods</w:t>
            </w:r>
          </w:p>
          <w:p w:rsidR="00D160EE" w:rsidRPr="00D160EE" w:rsidRDefault="00D160EE" w:rsidP="005E65C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=0 if does not know about contraceptive methods </w:t>
            </w:r>
          </w:p>
        </w:tc>
      </w:tr>
      <w:tr w:rsidR="00D160EE" w:rsidRPr="00D160EE" w:rsidTr="00721655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60EE" w:rsidRPr="00D160EE" w:rsidRDefault="00D160EE" w:rsidP="00721655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>Husband's years of education</w:t>
            </w:r>
          </w:p>
          <w:p w:rsidR="00D160EE" w:rsidRPr="00D160EE" w:rsidRDefault="00D160EE" w:rsidP="00721655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60EE" w:rsidRPr="00D160EE" w:rsidRDefault="00D160EE" w:rsidP="00721655">
            <w:pPr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>heduc</w:t>
            </w:r>
            <w:proofErr w:type="spellEnd"/>
          </w:p>
          <w:p w:rsidR="00D160EE" w:rsidRPr="00D160EE" w:rsidRDefault="00D160EE" w:rsidP="00721655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60EE" w:rsidRPr="00D160EE" w:rsidRDefault="00D160EE" w:rsidP="005E65C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Husband’s education measured in years</w:t>
            </w:r>
          </w:p>
        </w:tc>
      </w:tr>
      <w:tr w:rsidR="00D160EE" w:rsidRPr="00D160EE" w:rsidTr="005E65C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60EE" w:rsidRPr="005E65C4" w:rsidRDefault="00D160EE" w:rsidP="005E65C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lastRenderedPageBreak/>
              <w:t>Age squared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60EE" w:rsidRPr="00D160EE" w:rsidRDefault="00D160EE" w:rsidP="00721655">
            <w:pPr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>agesq</w:t>
            </w:r>
            <w:proofErr w:type="spellEnd"/>
          </w:p>
          <w:p w:rsidR="00D160EE" w:rsidRPr="00D160EE" w:rsidRDefault="00D160EE" w:rsidP="00721655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60EE" w:rsidRPr="00D160EE" w:rsidRDefault="00D160EE" w:rsidP="005E65C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>Woman’s age measured in years squared</w:t>
            </w:r>
          </w:p>
          <w:p w:rsidR="00D160EE" w:rsidRPr="00D160EE" w:rsidRDefault="00D160EE" w:rsidP="005E65C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</w:p>
        </w:tc>
      </w:tr>
      <w:tr w:rsidR="00D160EE" w:rsidRPr="00D160EE" w:rsidTr="00721655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60EE" w:rsidRPr="00D160EE" w:rsidRDefault="00D160EE" w:rsidP="00721655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>Living in an urban area</w:t>
            </w:r>
          </w:p>
          <w:p w:rsidR="00D160EE" w:rsidRPr="00D160EE" w:rsidRDefault="00D160EE" w:rsidP="00721655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60EE" w:rsidRPr="00D160EE" w:rsidRDefault="00D160EE" w:rsidP="00721655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>urban</w:t>
            </w:r>
          </w:p>
          <w:p w:rsidR="00D160EE" w:rsidRPr="00D160EE" w:rsidRDefault="00D160EE" w:rsidP="00721655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60EE" w:rsidRPr="00D160EE" w:rsidRDefault="00D160EE" w:rsidP="005E65C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>=1 if woman lives in urban area</w:t>
            </w:r>
          </w:p>
          <w:p w:rsidR="00D160EE" w:rsidRPr="00D160EE" w:rsidRDefault="00D160EE" w:rsidP="005E65C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>=0 if woman does not live in urban area</w:t>
            </w:r>
          </w:p>
          <w:p w:rsidR="00D160EE" w:rsidRPr="00D160EE" w:rsidRDefault="00D160EE" w:rsidP="005E65C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</w:p>
        </w:tc>
      </w:tr>
      <w:tr w:rsidR="00D160EE" w:rsidRPr="00D160EE" w:rsidTr="00721655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60EE" w:rsidRPr="00D160EE" w:rsidRDefault="00D160EE" w:rsidP="00721655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>urban*education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60EE" w:rsidRPr="00D160EE" w:rsidRDefault="00D160EE" w:rsidP="00721655">
            <w:pPr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>urbeduc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60EE" w:rsidRPr="00D160EE" w:rsidRDefault="00D160EE" w:rsidP="005E65C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>Interaction Term between woman’s education in years and if they live in an urban area (=1 if urban).</w:t>
            </w:r>
          </w:p>
          <w:p w:rsidR="00D160EE" w:rsidRPr="00D160EE" w:rsidRDefault="00D160EE" w:rsidP="005E65C4">
            <w:pPr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D160EE" w:rsidRPr="00D160EE" w:rsidTr="00721655">
        <w:trPr>
          <w:trHeight w:val="6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0EE" w:rsidRPr="00D160EE" w:rsidRDefault="00D160EE" w:rsidP="00721655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>Death of Children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0EE" w:rsidRPr="00D160EE" w:rsidRDefault="00D160EE" w:rsidP="00721655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D160EE">
              <w:rPr>
                <w:rFonts w:ascii="Times New Roman" w:eastAsia="Times New Roman" w:hAnsi="Times New Roman" w:cs="Times New Roman"/>
                <w:color w:val="000000"/>
                <w:szCs w:val="24"/>
              </w:rPr>
              <w:t>chdth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0EE" w:rsidRPr="00D160EE" w:rsidRDefault="00D160EE" w:rsidP="005E65C4">
            <w:pPr>
              <w:rPr>
                <w:rFonts w:ascii="Times New Roman" w:hAnsi="Times New Roman" w:cs="Times New Roman"/>
                <w:szCs w:val="24"/>
              </w:rPr>
            </w:pPr>
            <w:r w:rsidRPr="00D160EE">
              <w:rPr>
                <w:rFonts w:ascii="Times New Roman" w:hAnsi="Times New Roman" w:cs="Times New Roman"/>
                <w:color w:val="000000"/>
                <w:szCs w:val="24"/>
              </w:rPr>
              <w:t xml:space="preserve">Variable we have generated by subtracting number of living children from children ever born per woman ( </w:t>
            </w:r>
            <w:proofErr w:type="spellStart"/>
            <w:r w:rsidRPr="00D160EE">
              <w:rPr>
                <w:rFonts w:ascii="Times New Roman" w:hAnsi="Times New Roman" w:cs="Times New Roman"/>
                <w:color w:val="000000"/>
                <w:szCs w:val="24"/>
              </w:rPr>
              <w:t>ceb</w:t>
            </w:r>
            <w:proofErr w:type="spellEnd"/>
            <w:r w:rsidRPr="00D160EE">
              <w:rPr>
                <w:rFonts w:ascii="Times New Roman" w:hAnsi="Times New Roman" w:cs="Times New Roman"/>
                <w:color w:val="000000"/>
                <w:szCs w:val="24"/>
              </w:rPr>
              <w:t xml:space="preserve"> - children) in order to infer about child mortality within the family and how it affects ideal number of children per woman.</w:t>
            </w:r>
          </w:p>
        </w:tc>
      </w:tr>
      <w:tr w:rsidR="00D160EE" w:rsidRPr="00D160EE" w:rsidTr="00721655">
        <w:trPr>
          <w:trHeight w:val="6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0EE" w:rsidRPr="00D160EE" w:rsidRDefault="005E65C4" w:rsidP="00721655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Age at First Birth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0EE" w:rsidRPr="00D160EE" w:rsidRDefault="005E65C4" w:rsidP="00721655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5E65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agfbrth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0EE" w:rsidRPr="00D160EE" w:rsidRDefault="00D160EE" w:rsidP="00721655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5E65C4" w:rsidRPr="00D160EE" w:rsidTr="00721655">
        <w:trPr>
          <w:trHeight w:val="6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5C4" w:rsidRDefault="005E65C4" w:rsidP="00721655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Age at First Birth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Squared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5C4" w:rsidRPr="005E65C4" w:rsidRDefault="005E65C4" w:rsidP="00721655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5E65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agfbrthsq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5C4" w:rsidRPr="00D160EE" w:rsidRDefault="005E65C4" w:rsidP="00721655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bookmarkEnd w:id="0"/>
    </w:tbl>
    <w:p w:rsidR="00D160EE" w:rsidRDefault="00D160EE" w:rsidP="00D160EE">
      <w:pPr>
        <w:rPr>
          <w:rFonts w:ascii="Times New Roman" w:hAnsi="Times New Roman" w:cs="Times New Roman"/>
        </w:rPr>
      </w:pPr>
    </w:p>
    <w:p w:rsidR="00D160EE" w:rsidRDefault="00D160EE" w:rsidP="00D160EE">
      <w:pPr>
        <w:rPr>
          <w:rFonts w:ascii="Times New Roman" w:hAnsi="Times New Roman" w:cs="Times New Roman"/>
        </w:rPr>
      </w:pPr>
    </w:p>
    <w:p w:rsidR="00D160EE" w:rsidRDefault="00D160EE" w:rsidP="00D160EE">
      <w:pPr>
        <w:rPr>
          <w:rFonts w:ascii="Times New Roman" w:hAnsi="Times New Roman" w:cs="Times New Roman"/>
        </w:rPr>
      </w:pPr>
    </w:p>
    <w:p w:rsidR="00D160EE" w:rsidRDefault="00D160EE">
      <w:pPr>
        <w:rPr>
          <w:rFonts w:ascii="Times New Roman" w:hAnsi="Times New Roman" w:cs="Times New Roman"/>
        </w:rPr>
      </w:pPr>
    </w:p>
    <w:p w:rsidR="00D160EE" w:rsidRDefault="00D160EE">
      <w:pPr>
        <w:rPr>
          <w:rFonts w:ascii="Times New Roman" w:hAnsi="Times New Roman" w:cs="Times New Roman"/>
        </w:rPr>
      </w:pPr>
    </w:p>
    <w:p w:rsidR="00D160EE" w:rsidRDefault="00D160EE">
      <w:pPr>
        <w:rPr>
          <w:rFonts w:ascii="Times New Roman" w:hAnsi="Times New Roman" w:cs="Times New Roman"/>
        </w:rPr>
      </w:pPr>
    </w:p>
    <w:p w:rsidR="00D160EE" w:rsidRDefault="00D160EE">
      <w:pPr>
        <w:rPr>
          <w:rFonts w:ascii="Times New Roman" w:hAnsi="Times New Roman" w:cs="Times New Roman"/>
        </w:rPr>
      </w:pPr>
    </w:p>
    <w:p w:rsidR="0020273E" w:rsidRPr="006B020C" w:rsidRDefault="0020273E">
      <w:pPr>
        <w:rPr>
          <w:rFonts w:ascii="Times New Roman" w:eastAsia="Times New Roman" w:hAnsi="Times New Roman" w:cs="Times New Roman"/>
          <w:szCs w:val="24"/>
        </w:rPr>
      </w:pPr>
      <w:r w:rsidRPr="006B020C">
        <w:rPr>
          <w:rFonts w:ascii="Times New Roman" w:hAnsi="Times New Roman" w:cs="Times New Roman"/>
          <w:szCs w:val="24"/>
        </w:rPr>
        <w:t>*</w:t>
      </w:r>
      <w:r w:rsidR="006B020C" w:rsidRPr="006B020C">
        <w:t xml:space="preserve"> </w:t>
      </w:r>
      <w:r w:rsidR="006B020C" w:rsidRPr="006B020C">
        <w:rPr>
          <w:rFonts w:ascii="Times New Roman" w:eastAsia="Times New Roman" w:hAnsi="Times New Roman" w:cs="Times New Roman"/>
          <w:szCs w:val="24"/>
        </w:rPr>
        <w:t>Botswana’s 1988 Demographic and Health Survey</w:t>
      </w:r>
    </w:p>
    <w:p w:rsidR="0020273E" w:rsidRPr="006B020C" w:rsidRDefault="0020273E">
      <w:pPr>
        <w:rPr>
          <w:rFonts w:ascii="Times New Roman" w:hAnsi="Times New Roman" w:cs="Times New Roman"/>
          <w:szCs w:val="24"/>
        </w:rPr>
      </w:pPr>
      <w:r w:rsidRPr="006B020C">
        <w:rPr>
          <w:rFonts w:ascii="Times New Roman" w:hAnsi="Times New Roman" w:cs="Times New Roman"/>
          <w:szCs w:val="24"/>
        </w:rPr>
        <w:t>*</w:t>
      </w:r>
      <w:r w:rsidR="003041E2">
        <w:rPr>
          <w:rFonts w:ascii="Times New Roman" w:hAnsi="Times New Roman" w:cs="Times New Roman"/>
          <w:szCs w:val="24"/>
        </w:rPr>
        <w:t>*</w:t>
      </w:r>
      <w:r w:rsidRPr="006B020C">
        <w:rPr>
          <w:rFonts w:ascii="Times New Roman" w:hAnsi="Times New Roman" w:cs="Times New Roman"/>
          <w:szCs w:val="24"/>
        </w:rPr>
        <w:t>Botswana</w:t>
      </w:r>
      <w:r w:rsidR="006B020C">
        <w:rPr>
          <w:rFonts w:ascii="Times New Roman" w:hAnsi="Times New Roman" w:cs="Times New Roman"/>
          <w:szCs w:val="24"/>
        </w:rPr>
        <w:t>, 1988</w:t>
      </w:r>
    </w:p>
    <w:p w:rsidR="0020273E" w:rsidRPr="006B020C" w:rsidRDefault="0020273E">
      <w:pPr>
        <w:rPr>
          <w:rFonts w:ascii="Times New Roman" w:hAnsi="Times New Roman" w:cs="Times New Roman"/>
          <w:szCs w:val="24"/>
        </w:rPr>
      </w:pPr>
    </w:p>
    <w:sectPr w:rsidR="0020273E" w:rsidRPr="006B020C" w:rsidSect="00D72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3E"/>
    <w:rsid w:val="0020273E"/>
    <w:rsid w:val="003041E2"/>
    <w:rsid w:val="005E65C4"/>
    <w:rsid w:val="006B020C"/>
    <w:rsid w:val="009E7140"/>
    <w:rsid w:val="00BA7E44"/>
    <w:rsid w:val="00C86410"/>
    <w:rsid w:val="00C90C38"/>
    <w:rsid w:val="00D043A4"/>
    <w:rsid w:val="00D160EE"/>
    <w:rsid w:val="00D725AF"/>
    <w:rsid w:val="00DA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22D90"/>
  <w15:chartTrackingRefBased/>
  <w15:docId w15:val="{05AB3BB1-783B-7947-A1CF-6190F276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B02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020C"/>
    <w:rPr>
      <w:rFonts w:ascii="Courier" w:eastAsiaTheme="minorEastAsia" w:hAnsi="Courier" w:cs="Courier"/>
      <w:sz w:val="20"/>
      <w:szCs w:val="20"/>
      <w:lang w:bidi="ar-SA"/>
    </w:rPr>
  </w:style>
  <w:style w:type="paragraph" w:styleId="NormalWeb">
    <w:name w:val="Normal (Web)"/>
    <w:basedOn w:val="Normal"/>
    <w:uiPriority w:val="99"/>
    <w:semiHidden/>
    <w:unhideWhenUsed/>
    <w:rsid w:val="00D160EE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4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2018-12-11T17:51:00Z</dcterms:created>
  <dcterms:modified xsi:type="dcterms:W3CDTF">2018-12-18T05:15:00Z</dcterms:modified>
</cp:coreProperties>
</file>