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Báo cáo</w:t>
      </w:r>
    </w:p>
    <w:p>
      <w:pPr>
        <w:pStyle w:val="Normal"/>
        <w:jc w:val="center"/>
        <w:rPr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>Speech Recognition</w:t>
      </w:r>
    </w:p>
    <w:p>
      <w:pPr>
        <w:pStyle w:val="Normal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Thành viên: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Nguyễn Minh Khôi - 17021276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N</w:t>
      </w:r>
      <w:r>
        <w:rPr>
          <w:rFonts w:eastAsia="Calibri" w:cs="Calibri" w:ascii="Calibri" w:hAnsi="Calibri"/>
          <w:sz w:val="22"/>
          <w:szCs w:val="22"/>
          <w:u w:val="none"/>
        </w:rPr>
        <w:t>guyễn Mạnh Hùng – 17021259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sz w:val="28"/>
          <w:szCs w:val="28"/>
          <w:u w:val="none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sz w:val="24"/>
          <w:szCs w:val="24"/>
        </w:rPr>
      </w:pPr>
      <w:r>
        <w:rPr>
          <w:rFonts w:eastAsia="Calibri" w:cs="Calibri" w:ascii="Calibri" w:hAnsi="Calibri"/>
          <w:b/>
          <w:bCs/>
          <w:sz w:val="24"/>
          <w:szCs w:val="24"/>
          <w:u w:val="none"/>
        </w:rPr>
        <w:t>Đề bài: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u w:val="none"/>
        </w:rPr>
        <w:t>Sử dụng Hidden Markov Model để nhận dạng 5 từ ngữ Tiếng Việt từ file ghi âm và trực tiếp từ micro.</w:t>
      </w:r>
    </w:p>
    <w:p>
      <w:pPr>
        <w:pStyle w:val="Normal"/>
        <w:ind w:hanging="0"/>
        <w:jc w:val="left"/>
        <w:rPr>
          <w:rFonts w:ascii="Calibri" w:hAnsi="Calibri" w:eastAsia="Calibri" w:cs="Calibri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Data: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File .wav của các từ: “không”, “</w:t>
      </w:r>
      <w:r>
        <w:rPr>
          <w:rFonts w:eastAsia="Calibri" w:cs="Calibri" w:ascii="Calibri" w:hAnsi="Calibri"/>
          <w:sz w:val="22"/>
          <w:szCs w:val="22"/>
        </w:rPr>
        <w:t>có thể</w:t>
      </w:r>
      <w:r>
        <w:rPr>
          <w:rFonts w:eastAsia="Calibri" w:cs="Calibri" w:ascii="Calibri" w:hAnsi="Calibri"/>
          <w:sz w:val="22"/>
          <w:szCs w:val="22"/>
        </w:rPr>
        <w:t>”, “tôi”, “người”, “cho biết”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“</w:t>
      </w:r>
      <w:r>
        <w:rPr>
          <w:rFonts w:eastAsia="Calibri" w:cs="Calibri" w:ascii="Calibri" w:hAnsi="Calibri"/>
          <w:sz w:val="22"/>
          <w:szCs w:val="22"/>
        </w:rPr>
        <w:t>không” : 102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“</w:t>
      </w:r>
      <w:r>
        <w:rPr>
          <w:rFonts w:eastAsia="Calibri" w:cs="Calibri" w:ascii="Calibri" w:hAnsi="Calibri"/>
          <w:sz w:val="22"/>
          <w:szCs w:val="22"/>
        </w:rPr>
        <w:t>có thể” : 94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“</w:t>
      </w:r>
      <w:r>
        <w:rPr>
          <w:rFonts w:eastAsia="Calibri" w:cs="Calibri" w:ascii="Calibri" w:hAnsi="Calibri"/>
          <w:sz w:val="22"/>
          <w:szCs w:val="22"/>
        </w:rPr>
        <w:t>tôi” : 146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“</w:t>
      </w:r>
      <w:r>
        <w:rPr>
          <w:rFonts w:eastAsia="Calibri" w:cs="Calibri" w:ascii="Calibri" w:hAnsi="Calibri"/>
          <w:sz w:val="22"/>
          <w:szCs w:val="22"/>
        </w:rPr>
        <w:t>người” :  118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“</w:t>
      </w:r>
      <w:r>
        <w:rPr>
          <w:rFonts w:eastAsia="Calibri" w:cs="Calibri" w:ascii="Calibri" w:hAnsi="Calibri"/>
          <w:sz w:val="22"/>
          <w:szCs w:val="22"/>
        </w:rPr>
        <w:t>cho biết”: 102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T</w:t>
      </w:r>
      <w:r>
        <w:rPr>
          <w:rFonts w:eastAsia="Calibri" w:cs="Calibri" w:ascii="Calibri" w:hAnsi="Calibri"/>
          <w:sz w:val="22"/>
          <w:szCs w:val="22"/>
        </w:rPr>
        <w:t>est dataset: 20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Train dataset: ~100 file</w:t>
      </w:r>
    </w:p>
    <w:p>
      <w:pPr>
        <w:pStyle w:val="Normal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ind w:left="0" w:hanging="0"/>
        <w:jc w:val="left"/>
        <w:rPr/>
      </w:pPr>
      <w:r>
        <w:rPr>
          <w:rFonts w:eastAsia="Calibri" w:cs="Calibri" w:ascii="Calibri" w:hAnsi="Calibri"/>
          <w:b/>
          <w:sz w:val="22"/>
          <w:szCs w:val="22"/>
        </w:rPr>
        <w:t>Thiết kế model: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 xml:space="preserve">Đối với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mỗi từ, chúng em sẽ tách mỗi âm vị thành 3 state của HMM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Từ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Số âm vị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Số state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Không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Có thể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Tôi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Người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Cho biết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</w:tr>
    </w:tbl>
    <w:p>
      <w:pPr>
        <w:pStyle w:val="Normal"/>
        <w:ind w:lef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 xml:space="preserve">Sử dụng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thư viện HMMLearn, chúng em tạo model HMM với những tiêu chí sau:</w:t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“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 xml:space="preserve">không”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800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“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có thể” 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235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“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tôi” 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8942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“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người” 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1647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“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cho biết” 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740" cy="22294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Kết quả: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Trên tập test: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030345" cy="2266315"/>
            <wp:effectExtent l="0" t="0" r="0" b="0"/>
            <wp:docPr id="6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Trên tập train: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sz w:val="22"/>
          <w:szCs w:val="22"/>
        </w:rPr>
      </w:pPr>
      <w:r>
        <w:rPr/>
        <w:drawing>
          <wp:inline distT="0" distB="0" distL="0" distR="0">
            <wp:extent cx="4030345" cy="2266315"/>
            <wp:effectExtent l="0" t="0" r="0" b="0"/>
            <wp:docPr id="7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0"/>
        <w:jc w:val="left"/>
        <w:rPr/>
      </w:pPr>
      <w:hyperlink r:id="rId9">
        <w:r>
          <w:rPr>
            <w:rStyle w:val="ListLabel137"/>
            <w:rFonts w:eastAsia="Calibri" w:cs="Calibri" w:ascii="Calibri" w:hAnsi="Calibri"/>
            <w:b/>
            <w:color w:val="1155CC"/>
            <w:sz w:val="22"/>
            <w:szCs w:val="22"/>
            <w:u w:val="single"/>
          </w:rPr>
          <w:t>Github:</w:t>
        </w:r>
      </w:hyperlink>
    </w:p>
    <w:p>
      <w:pPr>
        <w:pStyle w:val="Normal"/>
        <w:ind w:left="0" w:hanging="0"/>
        <w:jc w:val="left"/>
        <w:rPr/>
      </w:pPr>
      <w:r>
        <w:rPr>
          <w:rFonts w:eastAsia="Calibri" w:cs="Calibri" w:ascii="Calibri" w:hAnsi="Calibri"/>
          <w:b/>
          <w:color w:val="1155CC"/>
          <w:sz w:val="22"/>
          <w:szCs w:val="22"/>
          <w:u w:val="single"/>
        </w:rPr>
        <w:t>https://github.com/TehCoesy/Voice_Assignment_1</w:t>
      </w:r>
    </w:p>
    <w:sectPr>
      <w:headerReference w:type="default" r:id="rId10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vi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vi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vi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vi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vi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vi" w:eastAsia="zh-CN" w:bidi="hi-IN"/>
    </w:rPr>
  </w:style>
  <w:style w:type="character" w:styleId="ListLabel1">
    <w:name w:val="ListLabel 1"/>
    <w:qFormat/>
    <w:rPr>
      <w:rFonts w:ascii="Calibri" w:hAnsi="Calibri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alibri" w:hAnsi="Calibri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 w:eastAsia="Calibri" w:cs="Calibri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1">
    <w:name w:val="ListLabel 101"/>
    <w:qFormat/>
    <w:rPr>
      <w:rFonts w:cs="Wingdings"/>
      <w:sz w:val="28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sz w:val="28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Wingdings 2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Wingdings"/>
      <w:u w:val="none"/>
    </w:rPr>
  </w:style>
  <w:style w:type="character" w:styleId="ListLabel117">
    <w:name w:val="ListLabel 117"/>
    <w:qFormat/>
    <w:rPr>
      <w:rFonts w:cs="Wingdings 2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Wingdings"/>
      <w:sz w:val="28"/>
      <w:u w:val="none"/>
    </w:rPr>
  </w:style>
  <w:style w:type="character" w:styleId="ListLabel120">
    <w:name w:val="ListLabel 120"/>
    <w:qFormat/>
    <w:rPr>
      <w:rFonts w:cs="Wingdings 2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Wingdings"/>
      <w:u w:val="none"/>
    </w:rPr>
  </w:style>
  <w:style w:type="character" w:styleId="ListLabel123">
    <w:name w:val="ListLabel 123"/>
    <w:qFormat/>
    <w:rPr>
      <w:rFonts w:cs="Wingdings 2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Wingdings"/>
      <w:u w:val="none"/>
    </w:rPr>
  </w:style>
  <w:style w:type="character" w:styleId="ListLabel126">
    <w:name w:val="ListLabel 126"/>
    <w:qFormat/>
    <w:rPr>
      <w:rFonts w:cs="Wingdings 2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ascii="Calibri" w:hAnsi="Calibri" w:cs="Wingdings"/>
      <w:sz w:val="28"/>
      <w:u w:val="none"/>
    </w:rPr>
  </w:style>
  <w:style w:type="character" w:styleId="ListLabel129">
    <w:name w:val="ListLabel 129"/>
    <w:qFormat/>
    <w:rPr>
      <w:rFonts w:cs="Wingdings 2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Wingdings"/>
      <w:u w:val="none"/>
    </w:rPr>
  </w:style>
  <w:style w:type="character" w:styleId="ListLabel132">
    <w:name w:val="ListLabel 132"/>
    <w:qFormat/>
    <w:rPr>
      <w:rFonts w:cs="Wingdings 2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Wingdings"/>
      <w:u w:val="none"/>
    </w:rPr>
  </w:style>
  <w:style w:type="character" w:styleId="ListLabel135">
    <w:name w:val="ListLabel 135"/>
    <w:qFormat/>
    <w:rPr>
      <w:rFonts w:cs="Wingdings 2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ascii="Calibri" w:hAnsi="Calibri" w:eastAsia="Calibri" w:cs="Calibri"/>
      <w:b/>
      <w:color w:val="1155CC"/>
      <w:sz w:val="28"/>
      <w:szCs w:val="28"/>
      <w:u w:val="single"/>
    </w:rPr>
  </w:style>
  <w:style w:type="character" w:styleId="ListLabel138">
    <w:name w:val="ListLabel 138"/>
    <w:qFormat/>
    <w:rPr>
      <w:rFonts w:cs="Wingdings"/>
      <w:sz w:val="22"/>
      <w:u w:val="none"/>
    </w:rPr>
  </w:style>
  <w:style w:type="character" w:styleId="ListLabel139">
    <w:name w:val="ListLabel 139"/>
    <w:qFormat/>
    <w:rPr>
      <w:rFonts w:cs="Wingdings 2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Wingdings"/>
      <w:u w:val="none"/>
    </w:rPr>
  </w:style>
  <w:style w:type="character" w:styleId="ListLabel142">
    <w:name w:val="ListLabel 142"/>
    <w:qFormat/>
    <w:rPr>
      <w:rFonts w:cs="Wingdings 2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Wingdings 2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Wingdings"/>
      <w:sz w:val="22"/>
      <w:u w:val="none"/>
    </w:rPr>
  </w:style>
  <w:style w:type="character" w:styleId="ListLabel148">
    <w:name w:val="ListLabel 148"/>
    <w:qFormat/>
    <w:rPr>
      <w:rFonts w:cs="Wingdings 2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Wingdings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Wingdings"/>
      <w:u w:val="none"/>
    </w:rPr>
  </w:style>
  <w:style w:type="character" w:styleId="ListLabel154">
    <w:name w:val="ListLabel 154"/>
    <w:qFormat/>
    <w:rPr>
      <w:rFonts w:cs="Wingdings 2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ascii="Calibri" w:hAnsi="Calibri" w:cs="Wingdings"/>
      <w:sz w:val="28"/>
      <w:u w:val="none"/>
    </w:rPr>
  </w:style>
  <w:style w:type="character" w:styleId="ListLabel157">
    <w:name w:val="ListLabel 157"/>
    <w:qFormat/>
    <w:rPr>
      <w:rFonts w:cs="Wingdings 2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Wingdings"/>
      <w:u w:val="none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ascii="Calibri" w:hAnsi="Calibri" w:eastAsia="Calibri" w:cs="Calibri"/>
      <w:b/>
      <w:color w:val="1155CC"/>
      <w:sz w:val="22"/>
      <w:szCs w:val="2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yperlink" Target="https://github.com/DarkAngel131998/SpeechRecognition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Không</c:v>
                </c:pt>
                <c:pt idx="1">
                  <c:v>Cho biết</c:v>
                </c:pt>
                <c:pt idx="2">
                  <c:v>Người</c:v>
                </c:pt>
                <c:pt idx="3">
                  <c:v>Tôi</c:v>
                </c:pt>
                <c:pt idx="4">
                  <c:v>Có thể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</c:v>
                </c:pt>
                <c:pt idx="1">
                  <c:v>85</c:v>
                </c:pt>
                <c:pt idx="2">
                  <c:v>91</c:v>
                </c:pt>
                <c:pt idx="3">
                  <c:v>80</c:v>
                </c:pt>
                <c:pt idx="4">
                  <c:v>89</c:v>
                </c:pt>
              </c:numCache>
            </c:numRef>
          </c:val>
        </c:ser>
        <c:gapWidth val="100"/>
        <c:overlap val="0"/>
        <c:axId val="88739931"/>
        <c:axId val="17861225"/>
      </c:barChart>
      <c:catAx>
        <c:axId val="88739931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7861225"/>
        <c:crosses val="autoZero"/>
        <c:auto val="1"/>
        <c:lblAlgn val="ctr"/>
        <c:lblOffset val="100"/>
      </c:catAx>
      <c:valAx>
        <c:axId val="1786122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873993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0066b3"/>
            </a:solidFill>
            <a:ln>
              <a:noFill/>
            </a:ln>
          </c:spPr>
          <c:invertIfNegative val="0"/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Không</c:v>
                </c:pt>
                <c:pt idx="1">
                  <c:v>Cho biết</c:v>
                </c:pt>
                <c:pt idx="2">
                  <c:v>Người</c:v>
                </c:pt>
                <c:pt idx="3">
                  <c:v>Tôi</c:v>
                </c:pt>
                <c:pt idx="4">
                  <c:v>Có thể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80</c:v>
                </c:pt>
                <c:pt idx="1">
                  <c:v>90</c:v>
                </c:pt>
                <c:pt idx="2">
                  <c:v>70</c:v>
                </c:pt>
                <c:pt idx="3">
                  <c:v>60</c:v>
                </c:pt>
                <c:pt idx="4">
                  <c:v>70</c:v>
                </c:pt>
              </c:numCache>
            </c:numRef>
          </c:val>
        </c:ser>
        <c:gapWidth val="100"/>
        <c:overlap val="0"/>
        <c:axId val="73319102"/>
        <c:axId val="83663680"/>
      </c:barChart>
      <c:catAx>
        <c:axId val="73319102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3663680"/>
        <c:crosses val="autoZero"/>
        <c:auto val="1"/>
        <c:lblAlgn val="ctr"/>
        <c:lblOffset val="100"/>
      </c:catAx>
      <c:valAx>
        <c:axId val="836636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331910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3</Pages>
  <Words>177</Words>
  <Characters>652</Characters>
  <CharactersWithSpaces>768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2020-06-05T15:04:08Z</dcterms:modified>
  <cp:revision>10</cp:revision>
  <dc:subject/>
  <dc:title/>
</cp:coreProperties>
</file>