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Báo Cáo Phân Tích Hệ Thống Knowledge Graph Entity Resolution</w:t>
      </w:r>
    </w:p>
    <w:bookmarkStart w:id="95" w:name="báo-cáo-phân-tích-hệ-thống"/>
    <w:p>
      <w:pPr>
        <w:pStyle w:val="Heading1"/>
      </w:pPr>
      <w:r>
        <w:t xml:space="preserve">BÁO CÁO PHÂN TÍCH HỆ THỐNG</w:t>
      </w:r>
    </w:p>
    <w:bookmarkStart w:id="10" w:name="Xcad4c10419547dd723d99349a79f92f79bae99b"/>
    <w:p>
      <w:pPr>
        <w:pStyle w:val="Heading2"/>
      </w:pPr>
      <w:r>
        <w:t xml:space="preserve">Knowledge Graph Entity Resolution &amp; 3D Visualization</w:t>
      </w:r>
    </w:p>
    <w:bookmarkStart w:id="9" w:name="X9602a9feabd55d824d71cec7b6c926f7d173423"/>
    <w:p>
      <w:pPr>
        <w:pStyle w:val="Heading3"/>
      </w:pPr>
      <w:r>
        <w:t xml:space="preserve">Distributed Data De-duplication for Scientific Papers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mục-lục"/>
    <w:p>
      <w:pPr>
        <w:pStyle w:val="Heading2"/>
      </w:pPr>
      <w:r>
        <w:t xml:space="preserve">MỤC LỤC</w:t>
      </w:r>
    </w:p>
    <w:p>
      <w:pPr>
        <w:pStyle w:val="Compact"/>
        <w:numPr>
          <w:ilvl w:val="0"/>
          <w:numId w:val="1001"/>
        </w:numPr>
      </w:pPr>
      <w:hyperlink w:anchor="X317c72b919910bce74f6fc809e3bb8695ceb5f1">
        <w:r>
          <w:rPr>
            <w:rStyle w:val="Hyperlink"/>
          </w:rPr>
          <w:t xml:space="preserve">Tổng Quan Hệ Thống</w:t>
        </w:r>
      </w:hyperlink>
    </w:p>
    <w:p>
      <w:pPr>
        <w:pStyle w:val="Compact"/>
        <w:numPr>
          <w:ilvl w:val="0"/>
          <w:numId w:val="1001"/>
        </w:numPr>
      </w:pPr>
      <w:hyperlink w:anchor="Xc17b0b00630ce89f3c08848817b3debec295e3b">
        <w:r>
          <w:rPr>
            <w:rStyle w:val="Hyperlink"/>
          </w:rPr>
          <w:t xml:space="preserve">Kiến Trúc Tổng Thể</w:t>
        </w:r>
      </w:hyperlink>
    </w:p>
    <w:p>
      <w:pPr>
        <w:pStyle w:val="Compact"/>
        <w:numPr>
          <w:ilvl w:val="0"/>
          <w:numId w:val="1001"/>
        </w:numPr>
      </w:pPr>
      <w:hyperlink w:anchor="X2c5f03065b3cf5e5a30cb19eb1b7cccf2c92ba0">
        <w:r>
          <w:rPr>
            <w:rStyle w:val="Hyperlink"/>
          </w:rPr>
          <w:t xml:space="preserve">Data Pipeline — Sinh Dữ Liệu Mẫu</w:t>
        </w:r>
      </w:hyperlink>
    </w:p>
    <w:p>
      <w:pPr>
        <w:pStyle w:val="Compact"/>
        <w:numPr>
          <w:ilvl w:val="0"/>
          <w:numId w:val="1001"/>
        </w:numPr>
      </w:pPr>
      <w:hyperlink w:anchor="X40d6e53989aff3abb720266005b2e7c809a1693">
        <w:r>
          <w:rPr>
            <w:rStyle w:val="Hyperlink"/>
          </w:rPr>
          <w:t xml:space="preserve">Backend — Site A (DBLP Node)</w:t>
        </w:r>
      </w:hyperlink>
    </w:p>
    <w:p>
      <w:pPr>
        <w:pStyle w:val="Compact"/>
        <w:numPr>
          <w:ilvl w:val="0"/>
          <w:numId w:val="1001"/>
        </w:numPr>
      </w:pPr>
      <w:hyperlink w:anchor="X52423c728e733762cfc6d06020ec906e65369be">
        <w:r>
          <w:rPr>
            <w:rStyle w:val="Hyperlink"/>
          </w:rPr>
          <w:t xml:space="preserve">Backend — Site B (Semantic Scholar Node)</w:t>
        </w:r>
      </w:hyperlink>
    </w:p>
    <w:p>
      <w:pPr>
        <w:pStyle w:val="Compact"/>
        <w:numPr>
          <w:ilvl w:val="0"/>
          <w:numId w:val="1001"/>
        </w:numPr>
      </w:pPr>
      <w:hyperlink w:anchor="X95a2720a45a8f61ec77e7bdb37bc356271bb288">
        <w:r>
          <w:rPr>
            <w:rStyle w:val="Hyperlink"/>
          </w:rPr>
          <w:t xml:space="preserve">Backend — Coordinator (Entity Resolution Engine)</w:t>
        </w:r>
      </w:hyperlink>
    </w:p>
    <w:p>
      <w:pPr>
        <w:pStyle w:val="Compact"/>
        <w:numPr>
          <w:ilvl w:val="0"/>
          <w:numId w:val="1001"/>
        </w:numPr>
      </w:pPr>
      <w:hyperlink w:anchor="X71298dfa1a3f2442710f923b5e43bba4e4e3d9e">
        <w:r>
          <w:rPr>
            <w:rStyle w:val="Hyperlink"/>
          </w:rPr>
          <w:t xml:space="preserve">Graph Engine — Phân Tích Đồ Thị Nâng Cao</w:t>
        </w:r>
      </w:hyperlink>
    </w:p>
    <w:p>
      <w:pPr>
        <w:pStyle w:val="Compact"/>
        <w:numPr>
          <w:ilvl w:val="0"/>
          <w:numId w:val="1001"/>
        </w:numPr>
      </w:pPr>
      <w:hyperlink w:anchor="X114dfdeafe72ad73fc355da66e61e79e6920219">
        <w:r>
          <w:rPr>
            <w:rStyle w:val="Hyperlink"/>
          </w:rPr>
          <w:t xml:space="preserve">Frontend — React Dashboard</w:t>
        </w:r>
      </w:hyperlink>
    </w:p>
    <w:p>
      <w:pPr>
        <w:pStyle w:val="Compact"/>
        <w:numPr>
          <w:ilvl w:val="0"/>
          <w:numId w:val="1001"/>
        </w:numPr>
      </w:pPr>
      <w:hyperlink w:anchor="Xd19034b0c538f5e8fc49e0c432a3fb1f6b497c8">
        <w:r>
          <w:rPr>
            <w:rStyle w:val="Hyperlink"/>
          </w:rPr>
          <w:t xml:space="preserve">Graph Visualizer — Trực Quan Hóa 3D &amp; Gesture Control</w:t>
        </w:r>
      </w:hyperlink>
    </w:p>
    <w:p>
      <w:pPr>
        <w:pStyle w:val="Compact"/>
        <w:numPr>
          <w:ilvl w:val="0"/>
          <w:numId w:val="1001"/>
        </w:numPr>
      </w:pPr>
      <w:hyperlink w:anchor="X5d7d1206c35d7ced79be9e2f586f53fe6975ea0">
        <w:r>
          <w:rPr>
            <w:rStyle w:val="Hyperlink"/>
          </w:rPr>
          <w:t xml:space="preserve">Docker Orchestration</w:t>
        </w:r>
      </w:hyperlink>
    </w:p>
    <w:p>
      <w:pPr>
        <w:pStyle w:val="Compact"/>
        <w:numPr>
          <w:ilvl w:val="0"/>
          <w:numId w:val="1001"/>
        </w:numPr>
      </w:pPr>
      <w:hyperlink w:anchor="Xb6e3c9ddd6aa07a3db80f7c40d00eee3d7e9d15">
        <w:r>
          <w:rPr>
            <w:rStyle w:val="Hyperlink"/>
          </w:rPr>
          <w:t xml:space="preserve">API Endpoints Tổng Hợp</w:t>
        </w:r>
      </w:hyperlink>
    </w:p>
    <w:p>
      <w:pPr>
        <w:pStyle w:val="Compact"/>
        <w:numPr>
          <w:ilvl w:val="0"/>
          <w:numId w:val="1001"/>
        </w:numPr>
      </w:pPr>
      <w:hyperlink w:anchor="X00cb871cf047fd0b460d7797fa1333522044ed8">
        <w:r>
          <w:rPr>
            <w:rStyle w:val="Hyperlink"/>
          </w:rPr>
          <w:t xml:space="preserve">Luồng Xử Lý Dữ Liệu</w:t>
        </w:r>
      </w:hyperlink>
    </w:p>
    <w:p>
      <w:pPr>
        <w:pStyle w:val="Compact"/>
        <w:numPr>
          <w:ilvl w:val="0"/>
          <w:numId w:val="1001"/>
        </w:numPr>
      </w:pPr>
      <w:hyperlink w:anchor="X2cc481a5ee9a69880a70fb42f6c60db4880e2f6">
        <w:r>
          <w:rPr>
            <w:rStyle w:val="Hyperlink"/>
          </w:rPr>
          <w:t xml:space="preserve">Các Thuật Toán &amp; Lý Thuyết Nền Tảng</w:t>
        </w:r>
      </w:hyperlink>
    </w:p>
    <w:p>
      <w:pPr>
        <w:pStyle w:val="Compact"/>
        <w:numPr>
          <w:ilvl w:val="0"/>
          <w:numId w:val="1001"/>
        </w:numPr>
      </w:pPr>
      <w:hyperlink w:anchor="X8d6d48781caed7503b9b1361766be2972bf0c82">
        <w:r>
          <w:rPr>
            <w:rStyle w:val="Hyperlink"/>
          </w:rPr>
          <w:t xml:space="preserve">Hướng Dẫn Chạy Hệ Thống</w:t>
        </w:r>
      </w:hyperlink>
    </w:p>
    <w:p>
      <w:pPr>
        <w:pStyle w:val="Compact"/>
        <w:numPr>
          <w:ilvl w:val="0"/>
          <w:numId w:val="1001"/>
        </w:numPr>
      </w:pPr>
      <w:hyperlink w:anchor="X21994aa41584745762a68c119c7b5b5442a8749">
        <w:r>
          <w:rPr>
            <w:rStyle w:val="Hyperlink"/>
          </w:rPr>
          <w:t xml:space="preserve">Thông Số Kỹ Thuật &amp; Mục Tiêu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3" w:name="tổng-quan-hệ-thống"/>
    <w:p>
      <w:pPr>
        <w:pStyle w:val="Heading2"/>
      </w:pPr>
      <w:r>
        <w:t xml:space="preserve">1. Tổng Quan Hệ Thống</w:t>
      </w:r>
    </w:p>
    <w:p>
      <w:pPr>
        <w:pStyle w:val="FirstParagraph"/>
      </w:pPr>
      <w:r>
        <w:rPr>
          <w:b/>
          <w:bCs/>
        </w:rPr>
        <w:t xml:space="preserve">Knowledge Graph Entity Resolution</w:t>
      </w:r>
      <w:r>
        <w:t xml:space="preserve"> </w:t>
      </w:r>
      <w:r>
        <w:t xml:space="preserve">là một hệ thống phân tán mô phỏng bài toán</w:t>
      </w:r>
      <w:r>
        <w:t xml:space="preserve"> </w:t>
      </w:r>
      <w:r>
        <w:rPr>
          <w:b/>
          <w:bCs/>
        </w:rPr>
        <w:t xml:space="preserve">Entity Resolution (ER)</w:t>
      </w:r>
      <w:r>
        <w:t xml:space="preserve"> </w:t>
      </w:r>
      <w:r>
        <w:t xml:space="preserve">— phát hiện trùng lặp thực thể — trên hai nguồn dữ liệu khoa học riêng biệt: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Site A — DBLP</w:t>
      </w:r>
      <w:r>
        <w:t xml:space="preserve">: Cơ sở dữ liệu bài báo khoa học máy tính (mô phỏng ~2,700 papers)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Site B — Semantic Scholar</w:t>
      </w:r>
      <w:r>
        <w:t xml:space="preserve">: Cơ sở dữ liệu bài báo với schema khác biệt (~2,700 papers)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Coordinator</w:t>
      </w:r>
      <w:r>
        <w:t xml:space="preserve">: Bộ điều phối trung tâm thực hiện so khớp (Entity Resolution) và phân tích đồ thị</w:t>
      </w:r>
    </w:p>
    <w:p>
      <w:pPr>
        <w:pStyle w:val="FirstParagraph"/>
      </w:pPr>
      <w:r>
        <w:t xml:space="preserve">Hệ thống tích hợp</w:t>
      </w:r>
      <w:r>
        <w:t xml:space="preserve"> </w:t>
      </w:r>
      <w:r>
        <w:rPr>
          <w:b/>
          <w:bCs/>
        </w:rPr>
        <w:t xml:space="preserve">3 mô hình dữ liệu</w:t>
      </w:r>
      <w:r>
        <w:t xml:space="preserve"> </w:t>
      </w:r>
      <w:r>
        <w:t xml:space="preserve">(Relational + Graph + Document) trong một giao diện duy nhất, áp dụng các lý thuyết từ sách</w:t>
      </w:r>
      <w:r>
        <w:t xml:space="preserve"> </w:t>
      </w:r>
      <w:r>
        <w:rPr>
          <w:b/>
          <w:bCs/>
        </w:rPr>
        <w:t xml:space="preserve">Özsu &amp; Valduriez — Distributed Database Systems</w:t>
      </w:r>
      <w:r>
        <w:t xml:space="preserve">.</w:t>
      </w:r>
    </w:p>
    <w:bookmarkStart w:id="12" w:name="công-nghệ-sử-dụng"/>
    <w:p>
      <w:pPr>
        <w:pStyle w:val="Heading3"/>
      </w:pPr>
      <w:r>
        <w:t xml:space="preserve">Công Nghệ Sử Dụng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Công Nghệ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18, Vite, ForceGraph3D, THREE.js, MediaPipe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APIs</w:t>
            </w:r>
          </w:p>
        </w:tc>
        <w:tc>
          <w:tcPr/>
          <w:p>
            <w:pPr>
              <w:pStyle w:val="Compact"/>
            </w:pPr>
            <w:r>
              <w:t xml:space="preserve">FastAPI (Python)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Đồ thị</w:t>
            </w:r>
          </w:p>
        </w:tc>
        <w:tc>
          <w:tcPr/>
          <w:p>
            <w:pPr>
              <w:pStyle w:val="Compact"/>
            </w:pPr>
            <w:r>
              <w:t xml:space="preserve">NetworkX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Cơ sở dữ liệu</w:t>
            </w:r>
          </w:p>
        </w:tc>
        <w:tc>
          <w:tcPr/>
          <w:p>
            <w:pPr>
              <w:pStyle w:val="Compact"/>
            </w:pPr>
            <w:r>
              <w:t xml:space="preserve">SQLite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Docker, Docker Compose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Giao tiếp</w:t>
            </w:r>
          </w:p>
        </w:tc>
        <w:tc>
          <w:tcPr/>
          <w:p>
            <w:pPr>
              <w:pStyle w:val="Compact"/>
            </w:pPr>
            <w:r>
              <w:t xml:space="preserve">HTTP (httpx async)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5" w:name="kiến-trúc-tổng-thể"/>
    <w:p>
      <w:pPr>
        <w:pStyle w:val="Heading2"/>
      </w:pPr>
      <w:r>
        <w:t xml:space="preserve">2. Kiến Trúc Tổng Thể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Frontend (React + Vite)                      │</w:t>
      </w:r>
      <w:r>
        <w:br/>
      </w:r>
      <w:r>
        <w:rPr>
          <w:rStyle w:val="VerbatimChar"/>
        </w:rPr>
        <w:t xml:space="preserve">│  ┌──────────┐ ┌──────────┐ ┌──────────────┐ ┌───────────────┐ │</w:t>
      </w:r>
      <w:r>
        <w:br/>
      </w:r>
      <w:r>
        <w:rPr>
          <w:rStyle w:val="VerbatimChar"/>
        </w:rPr>
        <w:t xml:space="preserve">│  │Dashboard │ │Resolution│ │  Graph       │ │  Graph        │ │</w:t>
      </w:r>
      <w:r>
        <w:br/>
      </w:r>
      <w:r>
        <w:rPr>
          <w:rStyle w:val="VerbatimChar"/>
        </w:rPr>
        <w:t xml:space="preserve">│  │  Tabs    │ │   Log    │ │  Explorer    │ │  Visualizer   │ │</w:t>
      </w:r>
      <w:r>
        <w:br/>
      </w:r>
      <w:r>
        <w:rPr>
          <w:rStyle w:val="VerbatimChar"/>
        </w:rPr>
        <w:t xml:space="preserve">│  └──────────┘ └──────────┘ └──────────────┘ └───────────────┘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 HTTP (REST API)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Coordinator (Port 8000)                        │</w:t>
      </w:r>
      <w:r>
        <w:br/>
      </w:r>
      <w:r>
        <w:rPr>
          <w:rStyle w:val="VerbatimChar"/>
        </w:rPr>
        <w:t xml:space="preserve">│  ┌────────────┐ ┌──────────────┐ ┌──────────────────────────┐  │</w:t>
      </w:r>
      <w:r>
        <w:br/>
      </w:r>
      <w:r>
        <w:rPr>
          <w:rStyle w:val="VerbatimChar"/>
        </w:rPr>
        <w:t xml:space="preserve">│  │ Resolution │ │  Similarity  │ │   Graph Engine (NetworkX) │  │</w:t>
      </w:r>
      <w:r>
        <w:br/>
      </w:r>
      <w:r>
        <w:rPr>
          <w:rStyle w:val="VerbatimChar"/>
        </w:rPr>
        <w:t xml:space="preserve">│  │  Engine    │ │   Engine     │ │  ┌────────┐ ┌─────────┐  │  │</w:t>
      </w:r>
      <w:r>
        <w:br/>
      </w:r>
      <w:r>
        <w:rPr>
          <w:rStyle w:val="VerbatimChar"/>
        </w:rPr>
        <w:t xml:space="preserve">│  │ (Async)    │ │(Levenshtein) │ │  │ BFS/DFS│ │Path     │  │  │</w:t>
      </w:r>
      <w:r>
        <w:br/>
      </w:r>
      <w:r>
        <w:rPr>
          <w:rStyle w:val="VerbatimChar"/>
        </w:rPr>
        <w:t xml:space="preserve">│  └─────┬──────┘ └──────────────┘ │  │Partition│ │Topology │  │  │</w:t>
      </w:r>
      <w:r>
        <w:br/>
      </w:r>
      <w:r>
        <w:rPr>
          <w:rStyle w:val="VerbatimChar"/>
        </w:rPr>
        <w:t xml:space="preserve">│        │                         │  │Kernighan│ │Multi-   │  │  │</w:t>
      </w:r>
      <w:r>
        <w:br/>
      </w:r>
      <w:r>
        <w:rPr>
          <w:rStyle w:val="VerbatimChar"/>
        </w:rPr>
        <w:t xml:space="preserve">│        │                         │  │ -Lin    │ │Model    │  │  │</w:t>
      </w:r>
      <w:r>
        <w:br/>
      </w:r>
      <w:r>
        <w:rPr>
          <w:rStyle w:val="VerbatimChar"/>
        </w:rPr>
        <w:t xml:space="preserve">│        │                         │  └────────┘ └─────────┘  │  │</w:t>
      </w:r>
      <w:r>
        <w:br/>
      </w:r>
      <w:r>
        <w:rPr>
          <w:rStyle w:val="VerbatimChar"/>
        </w:rPr>
        <w:t xml:space="preserve">│        ▼                         └──────────────────────────┘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┌──────────┐ ┌──────────────┐                                  │</w:t>
      </w:r>
      <w:r>
        <w:br/>
      </w:r>
      <w:r>
        <w:rPr>
          <w:rStyle w:val="VerbatimChar"/>
        </w:rPr>
        <w:t xml:space="preserve">│  │result.db │ │pending_queue │                                  │</w:t>
      </w:r>
      <w:r>
        <w:br/>
      </w:r>
      <w:r>
        <w:rPr>
          <w:rStyle w:val="VerbatimChar"/>
        </w:rPr>
        <w:t xml:space="preserve">│  │(SQLite)  │ │(JSON)        │                                  │</w:t>
      </w:r>
      <w:r>
        <w:br/>
      </w:r>
      <w:r>
        <w:rPr>
          <w:rStyle w:val="VerbatimChar"/>
        </w:rPr>
        <w:t xml:space="preserve">│  └──────────┘ └──────────────┘                                  │</w:t>
      </w:r>
      <w:r>
        <w:br/>
      </w:r>
      <w:r>
        <w:rPr>
          <w:rStyle w:val="VerbatimChar"/>
        </w:rPr>
        <w:t xml:space="preserve">└──────┬─────────────────────┬────────────────────────────────────┘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                    │</w:t>
      </w:r>
      <w:r>
        <w:br/>
      </w:r>
      <w:r>
        <w:rPr>
          <w:rStyle w:val="VerbatimChar"/>
        </w:rPr>
        <w:t xml:space="preserve">       ▼                     ▼</w:t>
      </w:r>
      <w:r>
        <w:br/>
      </w:r>
      <w:r>
        <w:rPr>
          <w:rStyle w:val="VerbatimChar"/>
        </w:rPr>
        <w:t xml:space="preserve">┌──────────────┐    ┌──────────────────┐</w:t>
      </w:r>
      <w:r>
        <w:br/>
      </w:r>
      <w:r>
        <w:rPr>
          <w:rStyle w:val="VerbatimChar"/>
        </w:rPr>
        <w:t xml:space="preserve">│  Site A      │    │  Site B          │</w:t>
      </w:r>
      <w:r>
        <w:br/>
      </w:r>
      <w:r>
        <w:rPr>
          <w:rStyle w:val="VerbatimChar"/>
        </w:rPr>
        <w:t xml:space="preserve">│  DBLP Node   │    │  Semantic Scholar│</w:t>
      </w:r>
      <w:r>
        <w:br/>
      </w:r>
      <w:r>
        <w:rPr>
          <w:rStyle w:val="VerbatimChar"/>
        </w:rPr>
        <w:t xml:space="preserve">│  Port 8001   │    │  Port 8002       │</w:t>
      </w:r>
      <w:r>
        <w:br/>
      </w:r>
      <w:r>
        <w:rPr>
          <w:rStyle w:val="VerbatimChar"/>
        </w:rPr>
        <w:t xml:space="preserve">│  site_a.db   │    │  site_b.db       │</w:t>
      </w:r>
      <w:r>
        <w:br/>
      </w:r>
      <w:r>
        <w:rPr>
          <w:rStyle w:val="VerbatimChar"/>
        </w:rPr>
        <w:t xml:space="preserve">└──────────────┘    └──────────────────┘</w:t>
      </w:r>
    </w:p>
    <w:bookmarkStart w:id="14" w:name="mô-hình-mediatorwrapper"/>
    <w:p>
      <w:pPr>
        <w:pStyle w:val="Heading3"/>
      </w:pPr>
      <w:r>
        <w:t xml:space="preserve">Mô Hình Mediator/Wrapper</w:t>
      </w:r>
    </w:p>
    <w:p>
      <w:pPr>
        <w:pStyle w:val="FirstParagraph"/>
      </w:pPr>
      <w:r>
        <w:t xml:space="preserve">Coordinator đóng vai trò</w:t>
      </w:r>
      <w:r>
        <w:t xml:space="preserve"> </w:t>
      </w:r>
      <w:r>
        <w:rPr>
          <w:b/>
          <w:bCs/>
        </w:rPr>
        <w:t xml:space="preserve">Mediator</w:t>
      </w:r>
      <w:r>
        <w:t xml:space="preserve">, các Site là</w:t>
      </w:r>
      <w:r>
        <w:t xml:space="preserve"> </w:t>
      </w:r>
      <w:r>
        <w:rPr>
          <w:b/>
          <w:bCs/>
        </w:rPr>
        <w:t xml:space="preserve">Wrapper</w:t>
      </w:r>
      <w:r>
        <w:t xml:space="preserve">. Coordinator không lưu trữ dữ liệu gốc mà chỉ điều phối và tổng hợp kết quả từ các Site thông qua REST API.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data-pipeline-sinh-dữ-liệu-mẫu"/>
    <w:p>
      <w:pPr>
        <w:pStyle w:val="Heading2"/>
      </w:pPr>
      <w:r>
        <w:t xml:space="preserve">3. Data Pipeline — Sinh Dữ Liệu Mẫu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data-pipeline/generate_dataset.py</w:t>
      </w:r>
    </w:p>
    <w:bookmarkStart w:id="16" w:name="mục-đích"/>
    <w:p>
      <w:pPr>
        <w:pStyle w:val="Heading3"/>
      </w:pPr>
      <w:r>
        <w:t xml:space="preserve">Mục Đích</w:t>
      </w:r>
    </w:p>
    <w:p>
      <w:pPr>
        <w:pStyle w:val="FirstParagraph"/>
      </w:pPr>
      <w:r>
        <w:t xml:space="preserve">Tạo dữ liệu mô phỏng cho 2 site phân tán với các đặc điểm: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Overlap papers</w:t>
      </w:r>
      <w:r>
        <w:t xml:space="preserve">: ~800 papers xuất hiện ở cả 2 site (dưới dạng biến thể)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Unique papers</w:t>
      </w:r>
      <w:r>
        <w:t xml:space="preserve">: ~1,900 papers chỉ có ở mỗi site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Name variants</w:t>
      </w:r>
      <w:r>
        <w:t xml:space="preserve">: Tên tác giả bị biến đổi giống thực tế (viết tắt, đảo thứ tự, thêm tên đệm)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Title variants</w:t>
      </w:r>
      <w:r>
        <w:t xml:space="preserve">: Tiêu đề bài báo bị biến thể (viết tắt, thêm/bớt từ)</w:t>
      </w:r>
    </w:p>
    <w:bookmarkEnd w:id="16"/>
    <w:bookmarkStart w:id="17" w:name="cấu-trúc-dữ-liệu"/>
    <w:p>
      <w:pPr>
        <w:pStyle w:val="Heading3"/>
      </w:pPr>
      <w:r>
        <w:t xml:space="preserve">Cấu Trúc Dữ Liệu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authors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affiliation TEXT,</w:t>
      </w:r>
      <w:r>
        <w:br/>
      </w:r>
      <w:r>
        <w:rPr>
          <w:rStyle w:val="NormalTok"/>
        </w:rPr>
        <w:t xml:space="preserve">    email      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papers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TEXT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venue       TEXT,</w:t>
      </w:r>
      <w:r>
        <w:br/>
      </w:r>
      <w:r>
        <w:rPr>
          <w:rStyle w:val="NormalTok"/>
        </w:rPr>
        <w:t xml:space="preserve">    doi         TEXT,</w:t>
      </w:r>
      <w:r>
        <w:br/>
      </w:r>
      <w:r>
        <w:rPr>
          <w:rStyle w:val="NormalTok"/>
        </w:rPr>
        <w:t xml:space="preserve">    abstract   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     TEXT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paper_authors (</w:t>
      </w:r>
      <w:r>
        <w:br/>
      </w:r>
      <w:r>
        <w:rPr>
          <w:rStyle w:val="NormalTok"/>
        </w:rPr>
        <w:t xml:space="preserve">    paper_id    TEXT,</w:t>
      </w:r>
      <w:r>
        <w:br/>
      </w:r>
      <w:r>
        <w:rPr>
          <w:rStyle w:val="NormalTok"/>
        </w:rPr>
        <w:t xml:space="preserve">    author_id   TEXT,</w:t>
      </w:r>
      <w:r>
        <w:br/>
      </w:r>
      <w:r>
        <w:rPr>
          <w:rStyle w:val="NormalTok"/>
        </w:rPr>
        <w:t xml:space="preserve">    author_name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(paper_id, author_id)</w:t>
      </w:r>
      <w:r>
        <w:br/>
      </w:r>
      <w:r>
        <w:rPr>
          <w:rStyle w:val="NormalTok"/>
        </w:rPr>
        <w:t xml:space="preserve">);</w:t>
      </w:r>
    </w:p>
    <w:bookmarkEnd w:id="17"/>
    <w:bookmarkStart w:id="18" w:name="kỹ-thuật-sinh-biến-thể-name-variants"/>
    <w:p>
      <w:pPr>
        <w:pStyle w:val="Heading3"/>
      </w:pPr>
      <w:r>
        <w:t xml:space="preserve">Kỹ Thuật Sinh Biến Thể (Name Variants)</w:t>
      </w:r>
    </w:p>
    <w:p>
      <w:pPr>
        <w:pStyle w:val="FirstParagraph"/>
      </w:pPr>
      <w:r>
        <w:t xml:space="preserve">Hệ thống tạo ra các biến thể tên tác giả giống với dữ liệu thật: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Hàm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abbrev_first()</w:t>
            </w:r>
          </w:p>
        </w:tc>
        <w:tc>
          <w:tcPr/>
          <w:p>
            <w:pPr>
              <w:pStyle w:val="Compact"/>
            </w:pPr>
            <w:r>
              <w:t xml:space="preserve">Viết tắt tên đầu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 Smith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J. Smith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abbrev_all_first()</w:t>
            </w:r>
          </w:p>
        </w:tc>
        <w:tc>
          <w:tcPr/>
          <w:p>
            <w:pPr>
              <w:pStyle w:val="Compact"/>
            </w:pPr>
            <w:r>
              <w:t xml:space="preserve">Viết tắt tất cả tên giữa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 Andrew Smith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J.A. Smith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swap_last_first()</w:t>
            </w:r>
          </w:p>
        </w:tc>
        <w:tc>
          <w:tcPr/>
          <w:p>
            <w:pPr>
              <w:pStyle w:val="Compact"/>
            </w:pPr>
            <w:r>
              <w:t xml:space="preserve">Đảo họ và tên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 Smith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Smith, John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add_middle_name()</w:t>
            </w:r>
          </w:p>
        </w:tc>
        <w:tc>
          <w:tcPr/>
          <w:p>
            <w:pPr>
              <w:pStyle w:val="Compact"/>
            </w:pPr>
            <w:r>
              <w:t xml:space="preserve">Thêm tên đệm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 Smith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John A. Smith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strip_middle()</w:t>
            </w:r>
          </w:p>
        </w:tc>
        <w:tc>
          <w:tcPr/>
          <w:p>
            <w:pPr>
              <w:pStyle w:val="Compact"/>
            </w:pPr>
            <w:r>
              <w:t xml:space="preserve">Xóa tên đệm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John A. Smith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John Smith</w:t>
            </w:r>
          </w:p>
        </w:tc>
      </w:tr>
    </w:tbl>
    <w:bookmarkEnd w:id="18"/>
    <w:bookmarkStart w:id="19" w:name="ground-truth"/>
    <w:p>
      <w:pPr>
        <w:pStyle w:val="Heading3"/>
      </w:pPr>
      <w:r>
        <w:t xml:space="preserve">Ground Truth</w:t>
      </w:r>
    </w:p>
    <w:p>
      <w:pPr>
        <w:pStyle w:val="FirstParagraph"/>
      </w:pPr>
      <w:r>
        <w:t xml:space="preserve">File</w:t>
      </w:r>
      <w:r>
        <w:t xml:space="preserve"> </w:t>
      </w:r>
      <w:r>
        <w:rPr>
          <w:rStyle w:val="VerbatimChar"/>
        </w:rPr>
        <w:t xml:space="preserve">output/ground_truth.json</w:t>
      </w:r>
      <w:r>
        <w:t xml:space="preserve"> </w:t>
      </w:r>
      <w:r>
        <w:t xml:space="preserve">chứa danh sách các cặp thực sự trùng lặp, dùng để tính Precision/Recall/F1.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"total_duplicates"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"pairs"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"site_a_id"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"paper_00000"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"site_b_id"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"paper_00000_dup"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"10.18653/v0.0000"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backend-site-a-dblp-node"/>
    <w:p>
      <w:pPr>
        <w:pStyle w:val="Heading2"/>
      </w:pPr>
      <w:r>
        <w:t xml:space="preserve">4. Backend — Site A (DBLP Node)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backend/site-a/main.py</w:t>
      </w:r>
      <w:r>
        <w:br/>
      </w:r>
      <w:r>
        <w:rPr>
          <w:b/>
          <w:bCs/>
        </w:rPr>
        <w:t xml:space="preserve">Port</w:t>
      </w:r>
      <w:r>
        <w:t xml:space="preserve">: 8001</w:t>
      </w:r>
    </w:p>
    <w:bookmarkStart w:id="21" w:name="chức-năng"/>
    <w:p>
      <w:pPr>
        <w:pStyle w:val="Heading3"/>
      </w:pPr>
      <w:r>
        <w:t xml:space="preserve">Chức Năng</w:t>
      </w:r>
    </w:p>
    <w:p>
      <w:pPr>
        <w:pStyle w:val="Compact"/>
        <w:numPr>
          <w:ilvl w:val="0"/>
          <w:numId w:val="1003"/>
        </w:numPr>
      </w:pPr>
      <w:r>
        <w:t xml:space="preserve">Cung cấp REST API cho dữ liệu</w:t>
      </w:r>
      <w:r>
        <w:t xml:space="preserve"> </w:t>
      </w:r>
      <w:r>
        <w:rPr>
          <w:b/>
          <w:bCs/>
        </w:rPr>
        <w:t xml:space="preserve">DBLP</w:t>
      </w:r>
      <w:r>
        <w:t xml:space="preserve"> </w:t>
      </w:r>
      <w:r>
        <w:t xml:space="preserve">(site_a.db)</w:t>
      </w:r>
    </w:p>
    <w:p>
      <w:pPr>
        <w:pStyle w:val="Compact"/>
        <w:numPr>
          <w:ilvl w:val="0"/>
          <w:numId w:val="1003"/>
        </w:numPr>
      </w:pPr>
      <w:r>
        <w:t xml:space="preserve">Hỗ trợ phân trang, lọc theo năm/venue/tên tác giả</w:t>
      </w:r>
    </w:p>
    <w:p>
      <w:pPr>
        <w:pStyle w:val="Compact"/>
        <w:numPr>
          <w:ilvl w:val="0"/>
          <w:numId w:val="1003"/>
        </w:numPr>
      </w:pPr>
      <w:r>
        <w:t xml:space="preserve">Cung cấp</w:t>
      </w:r>
      <w:r>
        <w:t xml:space="preserve"> </w:t>
      </w:r>
      <w:r>
        <w:rPr>
          <w:b/>
          <w:bCs/>
        </w:rPr>
        <w:t xml:space="preserve">graph neighbors</w:t>
      </w:r>
      <w:r>
        <w:t xml:space="preserve"> </w:t>
      </w:r>
      <w:r>
        <w:t xml:space="preserve">cho traversal distributed</w:t>
      </w:r>
    </w:p>
    <w:p>
      <w:pPr>
        <w:pStyle w:val="Compact"/>
        <w:numPr>
          <w:ilvl w:val="0"/>
          <w:numId w:val="1003"/>
        </w:numPr>
      </w:pPr>
      <w:r>
        <w:t xml:space="preserve">Cung cấp</w:t>
      </w:r>
      <w:r>
        <w:t xml:space="preserve"> </w:t>
      </w:r>
      <w:r>
        <w:rPr>
          <w:b/>
          <w:bCs/>
        </w:rPr>
        <w:t xml:space="preserve">graph edges</w:t>
      </w:r>
      <w:r>
        <w:t xml:space="preserve"> </w:t>
      </w:r>
      <w:r>
        <w:t xml:space="preserve">cho phân tích partition</w:t>
      </w:r>
    </w:p>
    <w:p>
      <w:pPr>
        <w:pStyle w:val="Compact"/>
        <w:numPr>
          <w:ilvl w:val="0"/>
          <w:numId w:val="1003"/>
        </w:numPr>
      </w:pPr>
      <w:r>
        <w:t xml:space="preserve">Cung cấp</w:t>
      </w:r>
      <w:r>
        <w:t xml:space="preserve"> </w:t>
      </w:r>
      <w:r>
        <w:rPr>
          <w:b/>
          <w:bCs/>
        </w:rPr>
        <w:t xml:space="preserve">document fragments</w:t>
      </w:r>
      <w:r>
        <w:t xml:space="preserve"> </w:t>
      </w:r>
      <w:r>
        <w:t xml:space="preserve">cho multi-model integration</w:t>
      </w:r>
    </w:p>
    <w:bookmarkEnd w:id="21"/>
    <w:bookmarkStart w:id="22" w:name="api-endpoints"/>
    <w:p>
      <w:pPr>
        <w:pStyle w:val="Heading3"/>
      </w:pPr>
      <w:r>
        <w:t xml:space="preserve">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Kiểm tra 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/papers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Danh sách papers (phân trang)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/papers/{id}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Chi tiết paper + authors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/authors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Danh sách authors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Candidates cho blocking-based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Thống kê (papers, authors, by year, by venue)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/graph/neighbors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Neighbors trong co-authorship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/graph/edges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Tất cả co-authorship edges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/documents/{id}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Document fragment (abstract + metadata)</w:t>
            </w:r>
          </w:p>
        </w:tc>
      </w:tr>
    </w:tbl>
    <w:bookmarkEnd w:id="22"/>
    <w:bookmarkStart w:id="23" w:name="implementation-notes"/>
    <w:p>
      <w:pPr>
        <w:pStyle w:val="Heading3"/>
      </w:pPr>
      <w:r>
        <w:t xml:space="preserve">Implementation Notes</w:t>
      </w:r>
    </w:p>
    <w:p>
      <w:pPr>
        <w:pStyle w:val="Compact"/>
        <w:numPr>
          <w:ilvl w:val="0"/>
          <w:numId w:val="1004"/>
        </w:numPr>
      </w:pPr>
      <w:r>
        <w:t xml:space="preserve">Sử dụng SQLite với</w:t>
      </w:r>
      <w:r>
        <w:t xml:space="preserve"> </w:t>
      </w:r>
      <w:r>
        <w:rPr>
          <w:rStyle w:val="VerbatimChar"/>
        </w:rPr>
        <w:t xml:space="preserve">row_factory = sqlite3.Row</w:t>
      </w:r>
      <w:r>
        <w:t xml:space="preserve"> </w:t>
      </w:r>
      <w:r>
        <w:t xml:space="preserve">để truy vấn dễ dàng</w:t>
      </w:r>
    </w:p>
    <w:p>
      <w:pPr>
        <w:pStyle w:val="Compact"/>
        <w:numPr>
          <w:ilvl w:val="0"/>
          <w:numId w:val="1004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contextmanager</w:t>
      </w:r>
      <w:r>
        <w:t xml:space="preserve"> </w:t>
      </w:r>
      <w:r>
        <w:t xml:space="preserve">cho database connection</w:t>
      </w:r>
    </w:p>
    <w:p>
      <w:pPr>
        <w:pStyle w:val="Compact"/>
        <w:numPr>
          <w:ilvl w:val="0"/>
          <w:numId w:val="1004"/>
        </w:numPr>
      </w:pPr>
      <w:r>
        <w:t xml:space="preserve">CORS middleware cho phép tất cả origins (development)</w:t>
      </w:r>
    </w:p>
    <w:p>
      <w:pPr>
        <w:pStyle w:val="Compact"/>
        <w:numPr>
          <w:ilvl w:val="0"/>
          <w:numId w:val="1004"/>
        </w:numPr>
      </w:pPr>
      <w:r>
        <w:t xml:space="preserve">DB_PATH được config qua biến môi trường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backend-site-b-semantic-scholar-node"/>
    <w:p>
      <w:pPr>
        <w:pStyle w:val="Heading2"/>
      </w:pPr>
      <w:r>
        <w:t xml:space="preserve">5. Backend — Site B (Semantic Scholar Node)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backend/site-b/main.py</w:t>
      </w:r>
      <w:r>
        <w:br/>
      </w:r>
      <w:r>
        <w:rPr>
          <w:b/>
          <w:bCs/>
        </w:rPr>
        <w:t xml:space="preserve">Port</w:t>
      </w:r>
      <w:r>
        <w:t xml:space="preserve">: 8002</w:t>
      </w:r>
    </w:p>
    <w:bookmarkStart w:id="25" w:name="chức-năng-1"/>
    <w:p>
      <w:pPr>
        <w:pStyle w:val="Heading3"/>
      </w:pPr>
      <w:r>
        <w:t xml:space="preserve">Chức Năng</w:t>
      </w:r>
    </w:p>
    <w:p>
      <w:pPr>
        <w:pStyle w:val="Compact"/>
        <w:numPr>
          <w:ilvl w:val="0"/>
          <w:numId w:val="1005"/>
        </w:numPr>
      </w:pPr>
      <w:r>
        <w:t xml:space="preserve">Cung cấp REST API cho dữ liệu</w:t>
      </w:r>
      <w:r>
        <w:t xml:space="preserve"> </w:t>
      </w:r>
      <w:r>
        <w:rPr>
          <w:b/>
          <w:bCs/>
        </w:rPr>
        <w:t xml:space="preserve">Semantic Scholar</w:t>
      </w:r>
      <w:r>
        <w:t xml:space="preserve"> </w:t>
      </w:r>
      <w:r>
        <w:t xml:space="preserve">(site_b.db)</w:t>
      </w:r>
    </w:p>
    <w:p>
      <w:pPr>
        <w:pStyle w:val="Compact"/>
        <w:numPr>
          <w:ilvl w:val="0"/>
          <w:numId w:val="1005"/>
        </w:numPr>
      </w:pPr>
      <w:r>
        <w:t xml:space="preserve">Cấu trúc giống Site A nhưng dữ liệu khác biệt (biến thể)</w:t>
      </w:r>
    </w:p>
    <w:p>
      <w:pPr>
        <w:pStyle w:val="Compact"/>
        <w:numPr>
          <w:ilvl w:val="0"/>
          <w:numId w:val="1005"/>
        </w:numPr>
      </w:pPr>
      <w:r>
        <w:t xml:space="preserve">Author IDs có hậu tố</w:t>
      </w:r>
      <w:r>
        <w:t xml:space="preserve"> </w:t>
      </w:r>
      <w:r>
        <w:rPr>
          <w:rStyle w:val="VerbatimChar"/>
        </w:rPr>
        <w:t xml:space="preserve">_v</w:t>
      </w:r>
      <w:r>
        <w:t xml:space="preserve"> </w:t>
      </w:r>
      <w:r>
        <w:t xml:space="preserve">để phân biệt</w:t>
      </w:r>
    </w:p>
    <w:bookmarkEnd w:id="25"/>
    <w:bookmarkStart w:id="26" w:name="điểm-khác-biệt-so-với-site-a"/>
    <w:p>
      <w:pPr>
        <w:pStyle w:val="Heading3"/>
      </w:pPr>
      <w:r>
        <w:t xml:space="preserve">Điểm Khác Biệt So Với Site 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Thuộc tính</w:t>
            </w:r>
          </w:p>
        </w:tc>
        <w:tc>
          <w:tcPr/>
          <w:p>
            <w:pPr>
              <w:pStyle w:val="Compact"/>
            </w:pPr>
            <w:r>
              <w:t xml:space="preserve">Site A (DBLP)</w:t>
            </w:r>
          </w:p>
        </w:tc>
        <w:tc>
          <w:tcPr/>
          <w:p>
            <w:pPr>
              <w:pStyle w:val="Compact"/>
            </w:pPr>
            <w:r>
              <w:t xml:space="preserve">Site B (Semantic Scholar)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 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paper_XXXXX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paper_XXXXX_dup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auth_XXXX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auth_XXXX_v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mapping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affiliation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9" w:name="Xaf73ed8ab6d95edd4f980b0c48a545126df155e"/>
    <w:p>
      <w:pPr>
        <w:pStyle w:val="Heading2"/>
      </w:pPr>
      <w:r>
        <w:t xml:space="preserve">6. Backend — Coordinator (Entity Resolution Engine)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backend/coordinator/main.py</w:t>
      </w:r>
      <w:r>
        <w:br/>
      </w:r>
      <w:r>
        <w:rPr>
          <w:b/>
          <w:bCs/>
        </w:rPr>
        <w:t xml:space="preserve">Port</w:t>
      </w:r>
      <w:r>
        <w:t xml:space="preserve">: 8000</w:t>
      </w:r>
    </w:p>
    <w:bookmarkStart w:id="28" w:name="chức-năng-cốt-lõi"/>
    <w:p>
      <w:pPr>
        <w:pStyle w:val="Heading3"/>
      </w:pPr>
      <w:r>
        <w:t xml:space="preserve">Chức Năng Cốt Lõi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Entity Resolution</w:t>
      </w:r>
      <w:r>
        <w:t xml:space="preserve">: So khớp papers giữa 2 site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Similarity Computation</w:t>
      </w:r>
      <w:r>
        <w:t xml:space="preserve">: Tính điểm tương đồng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Failure Handling</w:t>
      </w:r>
      <w:r>
        <w:t xml:space="preserve">: Xử lý khi site bị offline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Queue Management</w:t>
      </w:r>
      <w:r>
        <w:t xml:space="preserve">: Lưu jobs pending để retry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F1 Scoring</w:t>
      </w:r>
      <w:r>
        <w:t xml:space="preserve">: So sánh với ground truth</w:t>
      </w:r>
    </w:p>
    <w:bookmarkEnd w:id="28"/>
    <w:bookmarkStart w:id="34" w:name="similarity-engine"/>
    <w:p>
      <w:pPr>
        <w:pStyle w:val="Heading3"/>
      </w:pPr>
      <w:r>
        <w:t xml:space="preserve">Similarity Engine</w:t>
      </w:r>
    </w:p>
    <w:bookmarkStart w:id="29" w:name="levenshtein-distance"/>
    <w:p>
      <w:pPr>
        <w:pStyle w:val="Heading4"/>
      </w:pPr>
      <w:r>
        <w:t xml:space="preserve">1. Levenshtein Distance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levenshtein(a: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Tính khoảng cách chỉnh sửa tối thiểu (insert/delete/replace)</w:t>
      </w:r>
    </w:p>
    <w:p>
      <w:pPr>
        <w:pStyle w:val="Compact"/>
        <w:numPr>
          <w:ilvl w:val="0"/>
          <w:numId w:val="1007"/>
        </w:numPr>
      </w:pPr>
      <w:r>
        <w:t xml:space="preserve">Case-insensitive, trim whitespace</w:t>
      </w:r>
    </w:p>
    <w:bookmarkEnd w:id="29"/>
    <w:bookmarkStart w:id="30" w:name="string-similarity"/>
    <w:p>
      <w:pPr>
        <w:pStyle w:val="Heading4"/>
      </w:pPr>
      <w:r>
        <w:t xml:space="preserve">2. String Similarity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str_sim(a: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1 - levenshtein(a, b) / max(len(a), len(b))</w:t>
      </w:r>
    </w:p>
    <w:p>
      <w:pPr>
        <w:pStyle w:val="Compact"/>
        <w:numPr>
          <w:ilvl w:val="0"/>
          <w:numId w:val="1008"/>
        </w:numPr>
      </w:pPr>
      <w:r>
        <w:t xml:space="preserve">Trả về 1.0 nếu giống hệt</w:t>
      </w:r>
    </w:p>
    <w:bookmarkEnd w:id="30"/>
    <w:bookmarkStart w:id="31" w:name="token-sort-similarity"/>
    <w:p>
      <w:pPr>
        <w:pStyle w:val="Heading4"/>
      </w:pPr>
      <w:r>
        <w:t xml:space="preserve">3. Token Sort Similarity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token_sort_sim(a: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Sắp xếp các token alphabetically rồi so sánh</w:t>
      </w:r>
    </w:p>
    <w:p>
      <w:pPr>
        <w:pStyle w:val="Compact"/>
        <w:numPr>
          <w:ilvl w:val="0"/>
          <w:numId w:val="1009"/>
        </w:numPr>
      </w:pPr>
      <w:r>
        <w:t xml:space="preserve">Giảm ảnh hưởng của thứ tự từ</w:t>
      </w:r>
    </w:p>
    <w:bookmarkEnd w:id="31"/>
    <w:bookmarkStart w:id="32" w:name="weighted-scoring"/>
    <w:p>
      <w:pPr>
        <w:pStyle w:val="Heading4"/>
      </w:pPr>
      <w:r>
        <w:t xml:space="preserve">4. Weighted Scoring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Weight (DOI match)</w:t>
            </w:r>
          </w:p>
        </w:tc>
        <w:tc>
          <w:tcPr/>
          <w:p>
            <w:pPr>
              <w:pStyle w:val="Compact"/>
            </w:pPr>
            <w:r>
              <w:t xml:space="preserve">Weight (no DOI)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DOI exact</w:t>
            </w:r>
          </w:p>
        </w:tc>
        <w:tc>
          <w:tcPr/>
          <w:p>
            <w:pPr>
              <w:pStyle w:val="Compact"/>
            </w:pPr>
            <w:r>
              <w:t xml:space="preserve">0.40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0.30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Venue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</w:tr>
    </w:tbl>
    <w:bookmarkEnd w:id="32"/>
    <w:bookmarkStart w:id="33" w:name="decision-thresholds"/>
    <w:p>
      <w:pPr>
        <w:pStyle w:val="Heading4"/>
      </w:pPr>
      <w:r>
        <w:t xml:space="preserve">Decision Thresholds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0.82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Chắc chắn trùng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0.62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Cần xem xét lại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0.62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SEPARATE</w:t>
            </w:r>
          </w:p>
        </w:tc>
        <w:tc>
          <w:tcPr/>
          <w:p>
            <w:pPr>
              <w:pStyle w:val="Compact"/>
            </w:pPr>
            <w:r>
              <w:t xml:space="preserve">Khác biệt</w:t>
            </w:r>
          </w:p>
        </w:tc>
      </w:tr>
    </w:tbl>
    <w:bookmarkEnd w:id="33"/>
    <w:bookmarkEnd w:id="34"/>
    <w:bookmarkStart w:id="35" w:name="blocking-strategy"/>
    <w:p>
      <w:pPr>
        <w:pStyle w:val="Heading3"/>
      </w:pPr>
      <w:r>
        <w:t xml:space="preserve">Blocking Strategy</w:t>
      </w:r>
    </w:p>
    <w:p>
      <w:pPr>
        <w:pStyle w:val="FirstParagraph"/>
      </w:pPr>
      <w:r>
        <w:t xml:space="preserve">Để tránh so sánh O(n²), Coordinator dùng</w:t>
      </w:r>
      <w:r>
        <w:t xml:space="preserve"> </w:t>
      </w:r>
      <w:r>
        <w:rPr>
          <w:b/>
          <w:bCs/>
        </w:rPr>
        <w:t xml:space="preserve">blocking</w:t>
      </w:r>
      <w:r>
        <w:t xml:space="preserve">:</w:t>
      </w:r>
      <w:r>
        <w:t xml:space="preserve"> </w:t>
      </w:r>
      <w:r>
        <w:t xml:space="preserve">- Nhóm papers theo 2 ký tự đầu của title</w:t>
      </w:r>
      <w:r>
        <w:t xml:space="preserve"> </w:t>
      </w:r>
      <w:r>
        <w:t xml:space="preserve">- Chỉ so sánh trong cùng block</w:t>
      </w:r>
      <w:r>
        <w:t xml:space="preserve"> </w:t>
      </w:r>
      <w:r>
        <w:t xml:space="preserve">- Giảm đáng kể số cặp cần xử lý</w:t>
      </w:r>
    </w:p>
    <w:bookmarkEnd w:id="35"/>
    <w:bookmarkStart w:id="36" w:name="failure-recovery"/>
    <w:p>
      <w:pPr>
        <w:pStyle w:val="Heading3"/>
      </w:pPr>
      <w:r>
        <w:t xml:space="preserve">Failure Recovery</w:t>
      </w:r>
    </w:p>
    <w:p>
      <w:pPr>
        <w:pStyle w:val="Compact"/>
        <w:numPr>
          <w:ilvl w:val="0"/>
          <w:numId w:val="1010"/>
        </w:numPr>
      </w:pPr>
      <w:r>
        <w:t xml:space="preserve">Khi một site offline, Coordinator đưa year đó vào</w:t>
      </w:r>
      <w:r>
        <w:t xml:space="preserve"> </w:t>
      </w:r>
      <w:r>
        <w:rPr>
          <w:b/>
          <w:bCs/>
        </w:rPr>
        <w:t xml:space="preserve">pending queue</w:t>
      </w:r>
      <w:r>
        <w:t xml:space="preserve"> </w:t>
      </w:r>
      <w:r>
        <w:t xml:space="preserve">(JSON)</w:t>
      </w:r>
    </w:p>
    <w:p>
      <w:pPr>
        <w:pStyle w:val="Compact"/>
        <w:numPr>
          <w:ilvl w:val="0"/>
          <w:numId w:val="1010"/>
        </w:numPr>
      </w:pPr>
      <w:r>
        <w:t xml:space="preserve">Định kỳ thử lại các jobs trong queue</w:t>
      </w:r>
    </w:p>
    <w:p>
      <w:pPr>
        <w:pStyle w:val="Compact"/>
        <w:numPr>
          <w:ilvl w:val="0"/>
          <w:numId w:val="1010"/>
        </w:numPr>
      </w:pPr>
      <w:r>
        <w:t xml:space="preserve">Ghi log real-time để người dùng theo dõi</w:t>
      </w:r>
    </w:p>
    <w:bookmarkEnd w:id="36"/>
    <w:bookmarkStart w:id="37" w:name="mysql-schema-results.db"/>
    <w:p>
      <w:pPr>
        <w:pStyle w:val="Heading3"/>
      </w:pPr>
      <w:r>
        <w:t xml:space="preserve">MySQL Schema (results.db)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resolution_results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paper_a_id  TEXT,</w:t>
      </w:r>
      <w:r>
        <w:br/>
      </w:r>
      <w:r>
        <w:rPr>
          <w:rStyle w:val="NormalTok"/>
        </w:rPr>
        <w:t xml:space="preserve">    paper_b_id  TEXT,</w:t>
      </w:r>
      <w:r>
        <w:br/>
      </w:r>
      <w:r>
        <w:rPr>
          <w:rStyle w:val="NormalTok"/>
        </w:rPr>
        <w:t xml:space="preserve">    title_a     TEXT,</w:t>
      </w:r>
      <w:r>
        <w:br/>
      </w:r>
      <w:r>
        <w:rPr>
          <w:rStyle w:val="NormalTok"/>
        </w:rPr>
        <w:t xml:space="preserve">    title_b     TEXT,</w:t>
      </w:r>
      <w:r>
        <w:br/>
      </w:r>
      <w:r>
        <w:rPr>
          <w:rStyle w:val="NormalTok"/>
        </w:rPr>
        <w:t xml:space="preserve">    doi_a       TEXT,</w:t>
      </w:r>
      <w:r>
        <w:br/>
      </w:r>
      <w:r>
        <w:rPr>
          <w:rStyle w:val="NormalTok"/>
        </w:rPr>
        <w:t xml:space="preserve">    doi_b       TEXT,</w:t>
      </w:r>
      <w:r>
        <w:br/>
      </w:r>
      <w:r>
        <w:rPr>
          <w:rStyle w:val="NormalTok"/>
        </w:rPr>
        <w:t xml:space="preserve">    score     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decision    TEXT,</w:t>
      </w:r>
      <w:r>
        <w:br/>
      </w:r>
      <w:r>
        <w:rPr>
          <w:rStyle w:val="NormalTok"/>
        </w:rPr>
        <w:t xml:space="preserve">    breakdown   TEXT,   </w:t>
      </w:r>
      <w:r>
        <w:rPr>
          <w:rStyle w:val="CommentTok"/>
        </w:rPr>
        <w:t xml:space="preserve">-- JSON</w:t>
      </w:r>
      <w:r>
        <w:br/>
      </w:r>
      <w:r>
        <w:rPr>
          <w:rStyle w:val="NormalTok"/>
        </w:rPr>
        <w:t xml:space="preserve">    created_at  </w:t>
      </w:r>
      <w:r>
        <w:rPr>
          <w:rStyle w:val="DataTypeTok"/>
        </w:rPr>
        <w:t xml:space="preserve">REAL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jobs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  status     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total_pairs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processed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merged  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reviewed 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separated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site_a_ok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site_b_ok  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 </w:t>
      </w:r>
      <w:r>
        <w:rPr>
          <w:rStyle w:val="DataTypeTok"/>
        </w:rPr>
        <w:t xml:space="preserve">REAL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finished_at </w:t>
      </w:r>
      <w:r>
        <w:rPr>
          <w:rStyle w:val="DataTypeTok"/>
        </w:rPr>
        <w:t xml:space="preserve">REAL</w:t>
      </w:r>
      <w:r>
        <w:br/>
      </w:r>
      <w:r>
        <w:rPr>
          <w:rStyle w:val="NormalTok"/>
        </w:rPr>
        <w:t xml:space="preserve">);</w:t>
      </w:r>
    </w:p>
    <w:bookmarkEnd w:id="37"/>
    <w:bookmarkStart w:id="38" w:name="api-endpoints-1"/>
    <w:p>
      <w:pPr>
        <w:pStyle w:val="Heading3"/>
      </w:pPr>
      <w:r>
        <w:t xml:space="preserve">API Endpoints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/resolution/start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Bắt đầu resolution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/resolution/status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Trạng thái hiện tại +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/resolution/results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Kết quả phân loại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/resolution/stats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Thống kê tổng hợp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/metrics/f1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Tính Precision/Recall/F1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/sites/status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Trạng thái các 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Xem pending queue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9" w:name="graph-engine-phân-tích-đồ-thị-nâng-cao"/>
    <w:p>
      <w:pPr>
        <w:pStyle w:val="Heading2"/>
      </w:pPr>
      <w:r>
        <w:t xml:space="preserve">7. Graph Engine — Phân Tích Đồ Thị Nâng Cao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backend/coordinator/graph_engine.py</w:t>
      </w:r>
    </w:p>
    <w:bookmarkStart w:id="40" w:name="knowledge-graph-builder"/>
    <w:p>
      <w:pPr>
        <w:pStyle w:val="Heading3"/>
      </w:pPr>
      <w:r>
        <w:t xml:space="preserve">7.1 Knowledge Graph Builder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build_knowledge_graph(edges_a, edges_b, cross_edges)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nx.Graph:</w:t>
      </w:r>
    </w:p>
    <w:p>
      <w:pPr>
        <w:pStyle w:val="FirstParagraph"/>
      </w:pPr>
      <w:r>
        <w:t xml:space="preserve">Xây dựng đồ thị hợp nhất từ 3 nguồn: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Site A edges</w:t>
      </w:r>
      <w:r>
        <w:t xml:space="preserve">: Co-authorship trong DBLP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Site B edges</w:t>
      </w:r>
      <w:r>
        <w:t xml:space="preserve">: Co-authorship trong Semantic Scholar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 edges (SAME_AS)</w:t>
      </w:r>
      <w:r>
        <w:t xml:space="preserve">: Liên kết giữa 2 site từ kết quả ER</w:t>
      </w:r>
    </w:p>
    <w:p>
      <w:pPr>
        <w:pStyle w:val="BodyText"/>
      </w:pPr>
      <w:r>
        <w:t xml:space="preserve">Mỗi node có thuộc tính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(</w:t>
      </w:r>
      <w:r>
        <w:rPr>
          <w:rStyle w:val="VerbatimChar"/>
        </w:rPr>
        <w:t xml:space="preserve">site_a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site_b</w:t>
      </w:r>
      <w:r>
        <w:t xml:space="preserve">).</w:t>
      </w:r>
      <w:r>
        <w:br/>
      </w:r>
      <w:r>
        <w:t xml:space="preserve">Mỗi edge có thuộc tính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co_author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same_as</w:t>
      </w:r>
      <w:r>
        <w:t xml:space="preserve">).</w:t>
      </w:r>
    </w:p>
    <w:bookmarkEnd w:id="40"/>
    <w:bookmarkStart w:id="41" w:name="graph-partitioning-metis-style"/>
    <w:p>
      <w:pPr>
        <w:pStyle w:val="Heading3"/>
      </w:pPr>
      <w:r>
        <w:t xml:space="preserve">7.2 Graph Partitioning (METIS-style)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analyze_partitioning(G)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</w:p>
    <w:p>
      <w:pPr>
        <w:pStyle w:val="FirstParagraph"/>
      </w:pPr>
      <w:r>
        <w:t xml:space="preserve">So sánh</w:t>
      </w:r>
      <w:r>
        <w:t xml:space="preserve"> </w:t>
      </w:r>
      <w:r>
        <w:rPr>
          <w:b/>
          <w:bCs/>
        </w:rPr>
        <w:t xml:space="preserve">partition hiện tại</w:t>
      </w:r>
      <w:r>
        <w:t xml:space="preserve"> </w:t>
      </w:r>
      <w:r>
        <w:t xml:space="preserve">(dựa trên source site) với</w:t>
      </w:r>
      <w:r>
        <w:t xml:space="preserve"> </w:t>
      </w:r>
      <w:r>
        <w:rPr>
          <w:b/>
          <w:bCs/>
        </w:rPr>
        <w:t xml:space="preserve">partition tối ưu</w:t>
      </w:r>
      <w:r>
        <w:t xml:space="preserve"> </w:t>
      </w:r>
      <w:r>
        <w:t xml:space="preserve">(Kernighan-Lin bisection):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Current partition</w:t>
      </w:r>
      <w:r>
        <w:t xml:space="preserve">: Chia theo site (DBLP vs Semantic Scholar)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Optimal partition</w:t>
      </w:r>
      <w:r>
        <w:t xml:space="preserve">: Kernighan-Lin bisection — tối thiểu hóa edge-cut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Edge-Cut</w:t>
      </w:r>
      <w:r>
        <w:t xml:space="preserve">: Số edges cắt qua biên giới partition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Balance</w:t>
      </w:r>
      <w:r>
        <w:t xml:space="preserve">: Độ cân bằng giữa 2 partition</w:t>
      </w:r>
    </w:p>
    <w:p>
      <w:pPr>
        <w:pStyle w:val="FirstParagraph"/>
      </w:pPr>
      <w:r>
        <w:t xml:space="preserve">Kernighan-Lin là thuật toán tối ưu hóa edge-cut, tương đương METIS.</w:t>
      </w:r>
    </w:p>
    <w:bookmarkEnd w:id="41"/>
    <w:bookmarkStart w:id="45" w:name="distributed-traversal"/>
    <w:p>
      <w:pPr>
        <w:pStyle w:val="Heading3"/>
      </w:pPr>
      <w:r>
        <w:t xml:space="preserve">7.3 Distributed Traversal</w:t>
      </w:r>
    </w:p>
    <w:bookmarkStart w:id="42" w:name="bfs-breadth-first-search"/>
    <w:p>
      <w:pPr>
        <w:pStyle w:val="Heading4"/>
      </w:pPr>
      <w:r>
        <w:t xml:space="preserve">BFS (Breadth-First Search)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distributed_bfs(G, start,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Duyệt đồ thị theo chiều rộng</w:t>
      </w:r>
    </w:p>
    <w:p>
      <w:pPr>
        <w:pStyle w:val="Compact"/>
        <w:numPr>
          <w:ilvl w:val="0"/>
          <w:numId w:val="1012"/>
        </w:numPr>
      </w:pPr>
      <w:r>
        <w:t xml:space="preserve">Track</w:t>
      </w:r>
      <w:r>
        <w:t xml:space="preserve"> </w:t>
      </w:r>
      <w:r>
        <w:rPr>
          <w:b/>
          <w:bCs/>
        </w:rPr>
        <w:t xml:space="preserve">cross-site hops</w:t>
      </w:r>
      <w:r>
        <w:t xml:space="preserve"> </w:t>
      </w:r>
      <w:r>
        <w:t xml:space="preserve">- số lần vượt qua biên giới site</w:t>
      </w:r>
    </w:p>
    <w:p>
      <w:pPr>
        <w:pStyle w:val="Compact"/>
        <w:numPr>
          <w:ilvl w:val="0"/>
          <w:numId w:val="1012"/>
        </w:numPr>
      </w:pPr>
      <w:r>
        <w:t xml:space="preserve">Trả về số nodes/levels</w:t>
      </w:r>
    </w:p>
    <w:bookmarkEnd w:id="42"/>
    <w:bookmarkStart w:id="43" w:name="dfs-depth-first-search"/>
    <w:p>
      <w:pPr>
        <w:pStyle w:val="Heading4"/>
      </w:pPr>
      <w:r>
        <w:t xml:space="preserve">DFS (Depth-First Search)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distributed_dfs(G, start, max_depth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Duyệt đồ thị theo chiều sâu</w:t>
      </w:r>
    </w:p>
    <w:p>
      <w:pPr>
        <w:pStyle w:val="Compact"/>
        <w:numPr>
          <w:ilvl w:val="0"/>
          <w:numId w:val="1013"/>
        </w:numPr>
      </w:pPr>
      <w:r>
        <w:t xml:space="preserve">Track cross-site edges</w:t>
      </w:r>
    </w:p>
    <w:p>
      <w:pPr>
        <w:pStyle w:val="Compact"/>
        <w:numPr>
          <w:ilvl w:val="0"/>
          <w:numId w:val="1013"/>
        </w:numPr>
      </w:pPr>
      <w:r>
        <w:t xml:space="preserve">Trả về traversal order</w:t>
      </w:r>
    </w:p>
    <w:bookmarkEnd w:id="43"/>
    <w:bookmarkStart w:id="44" w:name="shortest-path"/>
    <w:p>
      <w:pPr>
        <w:pStyle w:val="Heading4"/>
      </w:pPr>
      <w:r>
        <w:t xml:space="preserve">Shortest Path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shortest_path(G, source, target)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Sử dụng Dijkstra (networkx built-in)</w:t>
      </w:r>
    </w:p>
    <w:p>
      <w:pPr>
        <w:pStyle w:val="Compact"/>
        <w:numPr>
          <w:ilvl w:val="0"/>
          <w:numId w:val="1014"/>
        </w:numPr>
      </w:pPr>
      <w:r>
        <w:t xml:space="preserve">Track cross-site edges trong path</w:t>
      </w:r>
    </w:p>
    <w:p>
      <w:pPr>
        <w:pStyle w:val="Compact"/>
        <w:numPr>
          <w:ilvl w:val="0"/>
          <w:numId w:val="1014"/>
        </w:numPr>
      </w:pPr>
      <w:r>
        <w:t xml:space="preserve">Trả về path details với site info</w:t>
      </w:r>
    </w:p>
    <w:bookmarkEnd w:id="44"/>
    <w:bookmarkEnd w:id="45"/>
    <w:bookmarkStart w:id="46" w:name="multi-model-integration"/>
    <w:p>
      <w:pPr>
        <w:pStyle w:val="Heading3"/>
      </w:pPr>
      <w:r>
        <w:t xml:space="preserve">7.4 Multi-Model Integration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unified_paper_view(paper_id, relational, graph_data, document)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</w:p>
    <w:p>
      <w:pPr>
        <w:pStyle w:val="FirstParagraph"/>
      </w:pPr>
      <w:r>
        <w:t xml:space="preserve">Tích hợp</w:t>
      </w:r>
      <w:r>
        <w:t xml:space="preserve"> </w:t>
      </w:r>
      <w:r>
        <w:rPr>
          <w:b/>
          <w:bCs/>
        </w:rPr>
        <w:t xml:space="preserve">3 mô hình dữ liệu</w:t>
      </w:r>
      <w:r>
        <w:t xml:space="preserve"> </w:t>
      </w:r>
      <w:r>
        <w:t xml:space="preserve">trong một API: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Mô Hình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Relational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Site API (</w:t>
            </w:r>
            <w:r>
              <w:rPr>
                <w:rStyle w:val="VerbatimChar"/>
              </w:rPr>
              <w:t xml:space="preserve">/papers/{id}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</w:t>
            </w:r>
          </w:p>
        </w:tc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NetworkX neighbors + edges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Site API (</w:t>
            </w:r>
            <w:r>
              <w:rPr>
                <w:rStyle w:val="VerbatimChar"/>
              </w:rPr>
              <w:t xml:space="preserve">/documents/{id}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Schema mapping giữa 2 site:</w:t>
      </w:r>
      <w:r>
        <w:t xml:space="preserve"> </w:t>
      </w:r>
      <w:r>
        <w:t xml:space="preserve">- Site A: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affiliation</w:t>
      </w:r>
      <w:r>
        <w:t xml:space="preserve"> </w:t>
      </w:r>
      <w:r>
        <w:t xml:space="preserve">(DBPL style)</w:t>
      </w:r>
      <w:r>
        <w:t xml:space="preserve"> </w:t>
      </w:r>
      <w:r>
        <w:t xml:space="preserve">- Site B: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org</w:t>
      </w:r>
      <w:r>
        <w:t xml:space="preserve"> </w:t>
      </w:r>
      <w:r>
        <w:t xml:space="preserve">(Semantic Scholar style)</w:t>
      </w:r>
    </w:p>
    <w:bookmarkEnd w:id="46"/>
    <w:bookmarkStart w:id="47" w:name="deep-topology-analysis"/>
    <w:p>
      <w:pPr>
        <w:pStyle w:val="Heading3"/>
      </w:pPr>
      <w:r>
        <w:t xml:space="preserve">7.5 Deep Topology Analysis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deep_topology_analysis(G)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</w:p>
    <w:p>
      <w:pPr>
        <w:pStyle w:val="FirstParagraph"/>
      </w:pPr>
      <w:r>
        <w:t xml:space="preserve">Phân tích chi tiết cấu trúc đồ thị:</w:t>
      </w:r>
    </w:p>
    <w:p>
      <w:pPr>
        <w:pStyle w:val="BodyText"/>
      </w:pPr>
      <w:r>
        <w:rPr>
          <w:b/>
          <w:bCs/>
        </w:rPr>
        <w:t xml:space="preserve">Edge-Cut Analysis:</w:t>
      </w:r>
      <w:r>
        <w:t xml:space="preserve"> </w:t>
      </w:r>
      <w:r>
        <w:t xml:space="preserve">- Cross-site edges (edges connecting different sites)</w:t>
      </w:r>
      <w:r>
        <w:t xml:space="preserve"> </w:t>
      </w:r>
      <w:r>
        <w:t xml:space="preserve">- Intra-site edges (edges within same site)</w:t>
      </w:r>
      <w:r>
        <w:t xml:space="preserve"> </w:t>
      </w:r>
      <w:r>
        <w:t xml:space="preserve">- Edge-Cut Ratio = cross / total</w:t>
      </w:r>
    </w:p>
    <w:p>
      <w:pPr>
        <w:pStyle w:val="BodyText"/>
      </w:pPr>
      <w:r>
        <w:rPr>
          <w:b/>
          <w:bCs/>
        </w:rPr>
        <w:t xml:space="preserve">Cluster Detection:</w:t>
      </w:r>
      <w:r>
        <w:t xml:space="preserve"> </w:t>
      </w:r>
      <w:r>
        <w:t xml:space="preserve">- Connected Components (clusters thực tế)</w:t>
      </w:r>
      <w:r>
        <w:t xml:space="preserve"> </w:t>
      </w:r>
      <w:r>
        <w:t xml:space="preserve">- Largest cluster size</w:t>
      </w:r>
      <w:r>
        <w:t xml:space="preserve"> </w:t>
      </w:r>
      <w:r>
        <w:t xml:space="preserve">- Mixed-site clusters (chứa nodes từ cả 2 site)</w:t>
      </w:r>
      <w:r>
        <w:t xml:space="preserve"> </w:t>
      </w:r>
      <w:r>
        <w:t xml:space="preserve">- Average cluster density</w:t>
      </w:r>
    </w:p>
    <w:p>
      <w:pPr>
        <w:pStyle w:val="BodyText"/>
      </w:pPr>
      <w:r>
        <w:rPr>
          <w:b/>
          <w:bCs/>
        </w:rPr>
        <w:t xml:space="preserve">Performance Impact:</w:t>
      </w:r>
      <w:r>
        <w:t xml:space="preserve"> </w:t>
      </w:r>
      <w:r>
        <w:t xml:space="preserve">- High-degree nodes (&gt; 2× average)</w:t>
      </w:r>
      <w:r>
        <w:t xml:space="preserve"> </w:t>
      </w:r>
      <w:r>
        <w:t xml:space="preserve">- Isolated nodes (degree = 0)</w:t>
      </w:r>
      <w:r>
        <w:t xml:space="preserve"> </w:t>
      </w:r>
      <w:r>
        <w:t xml:space="preserve">- Bottleneck risk assessment</w:t>
      </w:r>
      <w:r>
        <w:t xml:space="preserve"> </w:t>
      </w:r>
      <w:r>
        <w:t xml:space="preserve">- Estimated message cost cho distributed queries</w:t>
      </w:r>
      <w:r>
        <w:t xml:space="preserve"> </w:t>
      </w:r>
      <w:r>
        <w:t xml:space="preserve">- Locality ratio</w:t>
      </w:r>
    </w:p>
    <w:bookmarkEnd w:id="47"/>
    <w:bookmarkStart w:id="48" w:name="graph-data-api-3-stages"/>
    <w:p>
      <w:pPr>
        <w:pStyle w:val="Heading3"/>
      </w:pPr>
      <w:r>
        <w:t xml:space="preserve">7.6 Graph Data API (3 Stages)</w:t>
      </w:r>
    </w:p>
    <w:p>
      <w:pPr>
        <w:pStyle w:val="SourceCode"/>
      </w:pP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"/graph/data"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graph_data(mode: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"linked"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Đặc Điểm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2 site riêng biệt</w:t>
            </w:r>
          </w:p>
        </w:tc>
        <w:tc>
          <w:tcPr/>
          <w:p>
            <w:pPr>
              <w:pStyle w:val="Compact"/>
            </w:pPr>
            <w:r>
              <w:t xml:space="preserve">Chỉ internal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</w:t>
            </w:r>
          </w:p>
        </w:tc>
        <w:tc>
          <w:tcPr/>
          <w:p>
            <w:pPr>
              <w:pStyle w:val="Compact"/>
            </w:pPr>
            <w:r>
              <w:t xml:space="preserve">Kết nối qua SAME_AS</w:t>
            </w:r>
          </w:p>
        </w:tc>
        <w:tc>
          <w:tcPr/>
          <w:p>
            <w:pPr>
              <w:pStyle w:val="Compact"/>
            </w:pPr>
            <w:r>
              <w:t xml:space="preserve">Full graph với cross-site edges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merged</w:t>
            </w:r>
          </w:p>
        </w:tc>
        <w:tc>
          <w:tcPr/>
          <w:p>
            <w:pPr>
              <w:pStyle w:val="Compact"/>
            </w:pPr>
            <w:r>
              <w:t xml:space="preserve">Gộp duplicates thành Super-Nodes</w:t>
            </w:r>
          </w:p>
        </w:tc>
        <w:tc>
          <w:tcPr/>
          <w:p>
            <w:pPr>
              <w:pStyle w:val="Compact"/>
            </w:pPr>
            <w:r>
              <w:t xml:space="preserve">Connected components từ SAME_AS edges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3" w:name="frontend-react-dashboard"/>
    <w:p>
      <w:pPr>
        <w:pStyle w:val="Heading2"/>
      </w:pPr>
      <w:r>
        <w:t xml:space="preserve">8. Frontend — React Dashboard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frontend/src/App.jsx</w:t>
      </w:r>
    </w:p>
    <w:bookmarkStart w:id="50" w:name="tab-dashboard"/>
    <w:p>
      <w:pPr>
        <w:pStyle w:val="Heading3"/>
      </w:pPr>
      <w:r>
        <w:t xml:space="preserve">Tab Dashboard</w:t>
      </w:r>
    </w:p>
    <w:p>
      <w:pPr>
        <w:pStyle w:val="FirstParagraph"/>
      </w:pPr>
      <w:r>
        <w:t xml:space="preserve">Hiển thị 7 tabs chính: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Stats Cards, Top Merges, Pending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Resolution</w:t>
            </w:r>
          </w:p>
        </w:tc>
        <w:tc>
          <w:tcPr/>
          <w:p>
            <w:pPr>
              <w:pStyle w:val="Compact"/>
            </w:pPr>
            <w:r>
              <w:t xml:space="preserve">Coordinator log theo thời gian thực, Progress, Site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Bảng kết quả filterable (MERGE/REVIEW/SEPARATE)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Precision/Recall/F1 + Topology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 Explorer</w:t>
            </w:r>
          </w:p>
        </w:tc>
        <w:tc>
          <w:tcPr/>
          <w:p>
            <w:pPr>
              <w:pStyle w:val="Compact"/>
            </w:pPr>
            <w:r>
              <w:t xml:space="preserve">BFS, DFS, Shortest Path, Unified View, Partition, Topology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Graph Visualizer</w:t>
            </w:r>
          </w:p>
        </w:tc>
        <w:tc>
          <w:tcPr/>
          <w:p>
            <w:pPr>
              <w:pStyle w:val="Compact"/>
            </w:pPr>
            <w:r>
              <w:t xml:space="preserve">3D Force Graph với 3 stages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Explorer</w:t>
            </w:r>
          </w:p>
        </w:tc>
        <w:tc>
          <w:tcPr/>
          <w:p>
            <w:pPr>
              <w:pStyle w:val="Compact"/>
            </w:pPr>
            <w:r>
              <w:t xml:space="preserve">Duyệt dữ liệu thô từ Site A và Site B</w:t>
            </w:r>
          </w:p>
        </w:tc>
      </w:tr>
    </w:tbl>
    <w:bookmarkEnd w:id="50"/>
    <w:bookmarkStart w:id="51" w:name="component-structure"/>
    <w:p>
      <w:pPr>
        <w:pStyle w:val="Heading3"/>
      </w:pPr>
      <w:r>
        <w:t xml:space="preserve">Component Structure</w:t>
      </w:r>
    </w:p>
    <w:p>
      <w:pPr>
        <w:pStyle w:val="SourceCode"/>
      </w:pPr>
      <w:r>
        <w:rPr>
          <w:rStyle w:val="VerbatimChar"/>
        </w:rPr>
        <w:t xml:space="preserve">App.jsx</w:t>
      </w:r>
      <w:r>
        <w:br/>
      </w:r>
      <w:r>
        <w:rPr>
          <w:rStyle w:val="VerbatimChar"/>
        </w:rPr>
        <w:t xml:space="preserve">├── StatusDot        — Health indicator (online/offline)</w:t>
      </w:r>
      <w:r>
        <w:br/>
      </w:r>
      <w:r>
        <w:rPr>
          <w:rStyle w:val="VerbatimChar"/>
        </w:rPr>
        <w:t xml:space="preserve">├── StatCard         — Metric card (value + label + sub)</w:t>
      </w:r>
      <w:r>
        <w:br/>
      </w:r>
      <w:r>
        <w:rPr>
          <w:rStyle w:val="VerbatimChar"/>
        </w:rPr>
        <w:t xml:space="preserve">├── DecisionBadge    — MERGE/REVIEW/SEPARATE badge</w:t>
      </w:r>
      <w:r>
        <w:br/>
      </w:r>
      <w:r>
        <w:rPr>
          <w:rStyle w:val="VerbatimChar"/>
        </w:rPr>
        <w:t xml:space="preserve">├── ScoreBar         — Progress bar cho score</w:t>
      </w:r>
      <w:r>
        <w:br/>
      </w:r>
      <w:r>
        <w:rPr>
          <w:rStyle w:val="VerbatimChar"/>
        </w:rPr>
        <w:t xml:space="preserve">├── TABS             — [Dashboard, Resolution, Results, Metrics,</w:t>
      </w:r>
      <w:r>
        <w:br/>
      </w:r>
      <w:r>
        <w:rPr>
          <w:rStyle w:val="VerbatimChar"/>
        </w:rPr>
        <w:t xml:space="preserve">│                       Graph Explorer, Graph Visualizer, Data Explorer]</w:t>
      </w:r>
      <w:r>
        <w:br/>
      </w:r>
      <w:r>
        <w:rPr>
          <w:rStyle w:val="VerbatimChar"/>
        </w:rPr>
        <w:t xml:space="preserve">├── Dashboard Tab</w:t>
      </w:r>
      <w:r>
        <w:br/>
      </w:r>
      <w:r>
        <w:rPr>
          <w:rStyle w:val="VerbatimChar"/>
        </w:rPr>
        <w:t xml:space="preserve">│   ├── Stats Cards (9 cards)</w:t>
      </w:r>
      <w:r>
        <w:br/>
      </w:r>
      <w:r>
        <w:rPr>
          <w:rStyle w:val="VerbatimChar"/>
        </w:rPr>
        <w:t xml:space="preserve">│   ├── Top Merged Pairs</w:t>
      </w:r>
      <w:r>
        <w:br/>
      </w:r>
      <w:r>
        <w:rPr>
          <w:rStyle w:val="VerbatimChar"/>
        </w:rPr>
        <w:t xml:space="preserve">│   └── Pending Queue</w:t>
      </w:r>
      <w:r>
        <w:br/>
      </w:r>
      <w:r>
        <w:rPr>
          <w:rStyle w:val="VerbatimChar"/>
        </w:rPr>
        <w:t xml:space="preserve">├── Resolution Tab</w:t>
      </w:r>
      <w:r>
        <w:br/>
      </w:r>
      <w:r>
        <w:rPr>
          <w:rStyle w:val="VerbatimChar"/>
        </w:rPr>
        <w:t xml:space="preserve">│   ├── Coordinator Log (real-time)</w:t>
      </w:r>
      <w:r>
        <w:br/>
      </w:r>
      <w:r>
        <w:rPr>
          <w:rStyle w:val="VerbatimChar"/>
        </w:rPr>
        <w:t xml:space="preserve">│   └── Progress + Site Status</w:t>
      </w:r>
      <w:r>
        <w:br/>
      </w:r>
      <w:r>
        <w:rPr>
          <w:rStyle w:val="VerbatimChar"/>
        </w:rPr>
        <w:t xml:space="preserve">├── Results Tab</w:t>
      </w:r>
      <w:r>
        <w:br/>
      </w:r>
      <w:r>
        <w:rPr>
          <w:rStyle w:val="VerbatimChar"/>
        </w:rPr>
        <w:t xml:space="preserve">│   ├── Filter buttons</w:t>
      </w:r>
      <w:r>
        <w:br/>
      </w:r>
      <w:r>
        <w:rPr>
          <w:rStyle w:val="VerbatimChar"/>
        </w:rPr>
        <w:t xml:space="preserve">│   ├── Results table (pagination)</w:t>
      </w:r>
      <w:r>
        <w:br/>
      </w:r>
      <w:r>
        <w:rPr>
          <w:rStyle w:val="VerbatimChar"/>
        </w:rPr>
        <w:t xml:space="preserve">│   └── Decision badges</w:t>
      </w:r>
      <w:r>
        <w:br/>
      </w:r>
      <w:r>
        <w:rPr>
          <w:rStyle w:val="VerbatimChar"/>
        </w:rPr>
        <w:t xml:space="preserve">├── Metrics Tab</w:t>
      </w:r>
      <w:r>
        <w:br/>
      </w:r>
      <w:r>
        <w:rPr>
          <w:rStyle w:val="VerbatimChar"/>
        </w:rPr>
        <w:t xml:space="preserve">│   ├── Precision/Recall/F1</w:t>
      </w:r>
      <w:r>
        <w:br/>
      </w:r>
      <w:r>
        <w:rPr>
          <w:rStyle w:val="VerbatimChar"/>
        </w:rPr>
        <w:t xml:space="preserve">│   └── Topology Analysis</w:t>
      </w:r>
      <w:r>
        <w:br/>
      </w:r>
      <w:r>
        <w:rPr>
          <w:rStyle w:val="VerbatimChar"/>
        </w:rPr>
        <w:t xml:space="preserve">├── Graph Explorer Tab (imported component)</w:t>
      </w:r>
      <w:r>
        <w:br/>
      </w:r>
      <w:r>
        <w:rPr>
          <w:rStyle w:val="VerbatimChar"/>
        </w:rPr>
        <w:t xml:space="preserve">├── Graph Visualizer Tab (imported component)</w:t>
      </w:r>
      <w:r>
        <w:br/>
      </w:r>
      <w:r>
        <w:rPr>
          <w:rStyle w:val="VerbatimChar"/>
        </w:rPr>
        <w:t xml:space="preserve">└── Data Explorer Tab</w:t>
      </w:r>
      <w:r>
        <w:br/>
      </w:r>
      <w:r>
        <w:rPr>
          <w:rStyle w:val="VerbatimChar"/>
        </w:rPr>
        <w:t xml:space="preserve">    ├── Site selector</w:t>
      </w:r>
      <w:r>
        <w:br/>
      </w:r>
      <w:r>
        <w:rPr>
          <w:rStyle w:val="VerbatimChar"/>
        </w:rPr>
        <w:t xml:space="preserve">    └── Papers table (pagination)</w:t>
      </w:r>
    </w:p>
    <w:bookmarkEnd w:id="51"/>
    <w:bookmarkStart w:id="52" w:name="state-management"/>
    <w:p>
      <w:pPr>
        <w:pStyle w:val="Heading3"/>
      </w:pPr>
      <w:r>
        <w:t xml:space="preserve">State Management</w:t>
      </w:r>
    </w:p>
    <w:p>
      <w:pPr>
        <w:pStyle w:val="FirstParagraph"/>
      </w:pPr>
      <w:r>
        <w:t xml:space="preserve">Sử dụng React hooks (useState, useEffect, useRef, useCallback):</w:t>
      </w:r>
      <w:r>
        <w:t xml:space="preserve"> </w:t>
      </w:r>
      <w:r>
        <w:t xml:space="preserve">- Polling interval (2s) khi job đang chạy</w:t>
      </w:r>
      <w:r>
        <w:t xml:space="preserve"> </w:t>
      </w:r>
      <w:r>
        <w:t xml:space="preserve">- Auto-refresh khi job hoàn thành</w:t>
      </w:r>
      <w:r>
        <w:t xml:space="preserve"> </w:t>
      </w:r>
      <w:r>
        <w:t xml:space="preserve">- Pre-fetch site stats từ Site API trực tiếp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5" w:name="X6149efa2effbea594650a8faeca3d254d09c852"/>
    <w:p>
      <w:pPr>
        <w:pStyle w:val="Heading2"/>
      </w:pPr>
      <w:r>
        <w:t xml:space="preserve">9. Graph Visualizer — Trực Quan Hóa 3D &amp; Gesture Control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frontend/src/GraphVisualizer.jsx</w:t>
      </w:r>
    </w:p>
    <w:bookmarkStart w:id="54" w:name="công-nghệ"/>
    <w:p>
      <w:pPr>
        <w:pStyle w:val="Heading3"/>
      </w:pPr>
      <w:r>
        <w:t xml:space="preserve">Công Nghệ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react-force-graph-3d</w:t>
      </w:r>
      <w:r>
        <w:t xml:space="preserve">: Three.js-based 3D force-directed graph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THREE.js</w:t>
      </w:r>
      <w:r>
        <w:t xml:space="preserve">: 3D rendering engine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MediaPipe Hands</w:t>
      </w:r>
      <w:r>
        <w:t xml:space="preserve">: Hand landmark detection cho gesture control</w:t>
      </w:r>
    </w:p>
    <w:bookmarkEnd w:id="54"/>
    <w:bookmarkStart w:id="58" w:name="stages-visualization"/>
    <w:p>
      <w:pPr>
        <w:pStyle w:val="Heading3"/>
      </w:pPr>
      <w:r>
        <w:t xml:space="preserve">3 Stages Visualization</w:t>
      </w:r>
    </w:p>
    <w:bookmarkStart w:id="55" w:name="raw-separate-sites"/>
    <w:p>
      <w:pPr>
        <w:pStyle w:val="Heading4"/>
      </w:pPr>
      <w:r>
        <w:t xml:space="preserve">1. RAW — Separate Sites</w:t>
      </w:r>
    </w:p>
    <w:p>
      <w:pPr>
        <w:pStyle w:val="Compact"/>
        <w:numPr>
          <w:ilvl w:val="0"/>
          <w:numId w:val="1016"/>
        </w:numPr>
      </w:pPr>
      <w:r>
        <w:t xml:space="preserve">Site A nodes = màu xanh (</w:t>
      </w:r>
      <w:r>
        <w:rPr>
          <w:rStyle w:val="VerbatimChar"/>
        </w:rPr>
        <w:t xml:space="preserve">#4d9fff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Site B nodes = màu hồng (</w:t>
      </w:r>
      <w:r>
        <w:rPr>
          <w:rStyle w:val="VerbatimChar"/>
        </w:rPr>
        <w:t xml:space="preserve">#ff4d88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Chỉ hiển thị internal co-authorship links</w:t>
      </w:r>
    </w:p>
    <w:bookmarkEnd w:id="55"/>
    <w:bookmarkStart w:id="56" w:name="linked-identities-found"/>
    <w:p>
      <w:pPr>
        <w:pStyle w:val="Heading4"/>
      </w:pPr>
      <w:r>
        <w:t xml:space="preserve">2. LINKED — Identities Found</w:t>
      </w:r>
    </w:p>
    <w:p>
      <w:pPr>
        <w:pStyle w:val="Compact"/>
        <w:numPr>
          <w:ilvl w:val="0"/>
          <w:numId w:val="1017"/>
        </w:numPr>
      </w:pPr>
      <w:r>
        <w:t xml:space="preserve">Thêm SAME_AS edges (màu xanh lá</w:t>
      </w:r>
      <w:r>
        <w:t xml:space="preserve"> </w:t>
      </w:r>
      <w:r>
        <w:rPr>
          <w:rStyle w:val="VerbatimChar"/>
        </w:rPr>
        <w:t xml:space="preserve">#00e87a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Particles chạy dọc SAME_AS edges</w:t>
      </w:r>
    </w:p>
    <w:p>
      <w:pPr>
        <w:pStyle w:val="Compact"/>
        <w:numPr>
          <w:ilvl w:val="0"/>
          <w:numId w:val="1017"/>
        </w:numPr>
      </w:pPr>
      <w:r>
        <w:t xml:space="preserve">Cross-site links được highlight</w:t>
      </w:r>
    </w:p>
    <w:bookmarkEnd w:id="56"/>
    <w:bookmarkStart w:id="57" w:name="merged-clean-graph"/>
    <w:p>
      <w:pPr>
        <w:pStyle w:val="Heading4"/>
      </w:pPr>
      <w:r>
        <w:t xml:space="preserve">3. MERGED — Clean Graph</w:t>
      </w:r>
    </w:p>
    <w:p>
      <w:pPr>
        <w:pStyle w:val="Compact"/>
        <w:numPr>
          <w:ilvl w:val="0"/>
          <w:numId w:val="1018"/>
        </w:numPr>
      </w:pPr>
      <w:r>
        <w:t xml:space="preserve">Duplicates collapsed thành</w:t>
      </w:r>
      <w:r>
        <w:t xml:space="preserve"> </w:t>
      </w:r>
      <w:r>
        <w:rPr>
          <w:b/>
          <w:bCs/>
        </w:rPr>
        <w:t xml:space="preserve">Super-Nodes</w:t>
      </w:r>
      <w:r>
        <w:t xml:space="preserve"> </w:t>
      </w:r>
      <w:r>
        <w:t xml:space="preserve">(màu vàng</w:t>
      </w:r>
      <w:r>
        <w:t xml:space="preserve"> </w:t>
      </w:r>
      <w:r>
        <w:rPr>
          <w:rStyle w:val="VerbatimChar"/>
        </w:rPr>
        <w:t xml:space="preserve">#ffcc00</w:t>
      </w:r>
      <w:r>
        <w:t xml:space="preserve">)</w:t>
      </w:r>
    </w:p>
    <w:p>
      <w:pPr>
        <w:pStyle w:val="Compact"/>
        <w:numPr>
          <w:ilvl w:val="0"/>
          <w:numId w:val="1018"/>
        </w:numPr>
      </w:pPr>
      <w:r>
        <w:t xml:space="preserve">Source entities được hiển thị trong details panel</w:t>
      </w:r>
    </w:p>
    <w:p>
      <w:pPr>
        <w:pStyle w:val="Compact"/>
        <w:numPr>
          <w:ilvl w:val="0"/>
          <w:numId w:val="1018"/>
        </w:numPr>
      </w:pPr>
      <w:r>
        <w:t xml:space="preserve">SAME_AS edges được loại bỏ (đã gộp)</w:t>
      </w:r>
    </w:p>
    <w:bookmarkEnd w:id="57"/>
    <w:bookmarkEnd w:id="58"/>
    <w:bookmarkStart w:id="59" w:name="interaction"/>
    <w:p>
      <w:pPr>
        <w:pStyle w:val="Heading3"/>
      </w:pPr>
      <w:r>
        <w:t xml:space="preserve">Interaction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Click node</w:t>
      </w:r>
      <w:r>
        <w:t xml:space="preserve">: Camera fly-to + details panel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Node details</w:t>
      </w:r>
      <w:r>
        <w:t xml:space="preserve">: ID, site, source entities (merged mode)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Details panel</w:t>
      </w:r>
      <w:r>
        <w:t xml:space="preserve">: Multi-model view (Relational + Graph + Document)</w:t>
      </w:r>
    </w:p>
    <w:bookmarkEnd w:id="59"/>
    <w:bookmarkStart w:id="64" w:name="gesture-control-mediapipe"/>
    <w:p>
      <w:pPr>
        <w:pStyle w:val="Heading3"/>
      </w:pPr>
      <w:r>
        <w:t xml:space="preserve">Gesture Control (MediaPipe)</w:t>
      </w:r>
    </w:p>
    <w:p>
      <w:pPr>
        <w:pStyle w:val="FirstParagraph"/>
      </w:pPr>
      <w:r>
        <w:t xml:space="preserve">Tính năng điều khiển đồ thị bằng cử chỉ tay qua webcam: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vision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FilesetResolver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forVisionTasks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".../wasm"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landmarker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HandLandmarker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createFromOptions</w:t>
      </w:r>
      <w:r>
        <w:rPr>
          <w:rStyle w:val="NormalTok"/>
        </w:rPr>
        <w:t xml:space="preserve">(vision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baseOptions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modelAssetPath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".../hand_landmarker.task"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delegate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"GPU"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runningMode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"video"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numHands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60" w:name="hand-landmarks-detection"/>
    <w:p>
      <w:pPr>
        <w:pStyle w:val="Heading4"/>
      </w:pPr>
      <w:r>
        <w:t xml:space="preserve">Hand Landmarks Detection</w:t>
      </w:r>
    </w:p>
    <w:p>
      <w:pPr>
        <w:pStyle w:val="Compact"/>
        <w:numPr>
          <w:ilvl w:val="0"/>
          <w:numId w:val="1020"/>
        </w:numPr>
      </w:pPr>
      <w:r>
        <w:t xml:space="preserve">21 landmarks được detect (MediaPipe Hands)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Index finger (landmark 8)</w:t>
      </w:r>
      <w:r>
        <w:t xml:space="preserve">: Dùng để chỉ/click nodes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Thumb (landmark 4)</w:t>
      </w:r>
      <w:r>
        <w:t xml:space="preserve">: Kết hợp với index để pinch zoom</w:t>
      </w:r>
    </w:p>
    <w:bookmarkEnd w:id="60"/>
    <w:bookmarkStart w:id="61" w:name="node-selection-pointing"/>
    <w:p>
      <w:pPr>
        <w:pStyle w:val="Heading4"/>
      </w:pPr>
      <w:r>
        <w:t xml:space="preserve">Node Selection (Pointing)</w:t>
      </w:r>
    </w:p>
    <w:p>
      <w:pPr>
        <w:pStyle w:val="Compact"/>
        <w:numPr>
          <w:ilvl w:val="0"/>
          <w:numId w:val="1021"/>
        </w:numPr>
      </w:pPr>
      <w:r>
        <w:t xml:space="preserve">Project 3D node positions → 2D screen coordinates</w:t>
      </w:r>
    </w:p>
    <w:p>
      <w:pPr>
        <w:pStyle w:val="Compact"/>
        <w:numPr>
          <w:ilvl w:val="0"/>
          <w:numId w:val="1021"/>
        </w:numPr>
      </w:pPr>
      <w:r>
        <w:t xml:space="preserve">Tìm node gần nhất với vị trí ngón tay trỏ (threshold: 80px)</w:t>
      </w:r>
    </w:p>
    <w:p>
      <w:pPr>
        <w:pStyle w:val="Compact"/>
        <w:numPr>
          <w:ilvl w:val="0"/>
          <w:numId w:val="1021"/>
        </w:numPr>
      </w:pPr>
      <w:r>
        <w:t xml:space="preserve">Tự động chọn node nếu đủ gần</w:t>
      </w:r>
    </w:p>
    <w:bookmarkEnd w:id="61"/>
    <w:bookmarkStart w:id="62" w:name="pinch-zoom"/>
    <w:p>
      <w:pPr>
        <w:pStyle w:val="Heading4"/>
      </w:pPr>
      <w:r>
        <w:t xml:space="preserve">Pinch Zoom</w:t>
      </w:r>
    </w:p>
    <w:p>
      <w:pPr>
        <w:pStyle w:val="Compact"/>
        <w:numPr>
          <w:ilvl w:val="0"/>
          <w:numId w:val="1022"/>
        </w:numPr>
      </w:pPr>
      <w:r>
        <w:t xml:space="preserve">Compute pinch distance giữa thumb tip và index tip</w:t>
      </w:r>
    </w:p>
    <w:p>
      <w:pPr>
        <w:pStyle w:val="Compact"/>
        <w:numPr>
          <w:ilvl w:val="0"/>
          <w:numId w:val="1022"/>
        </w:numPr>
      </w:pPr>
      <w:r>
        <w:t xml:space="preserve">Normalize bằng hand size (wrist → middle finger base)</w:t>
      </w:r>
    </w:p>
    <w:p>
      <w:pPr>
        <w:pStyle w:val="Compact"/>
        <w:numPr>
          <w:ilvl w:val="0"/>
          <w:numId w:val="1022"/>
        </w:numPr>
      </w:pPr>
      <w:r>
        <w:t xml:space="preserve">Delta so với frame trước → zoom in/out</w:t>
      </w:r>
    </w:p>
    <w:p>
      <w:pPr>
        <w:pStyle w:val="Compact"/>
        <w:numPr>
          <w:ilvl w:val="0"/>
          <w:numId w:val="1022"/>
        </w:numPr>
      </w:pPr>
      <w:r>
        <w:t xml:space="preserve">Zoom hướng về node đang được chọn (nếu có)</w:t>
      </w:r>
    </w:p>
    <w:bookmarkEnd w:id="62"/>
    <w:bookmarkStart w:id="63" w:name="hud-overlay"/>
    <w:p>
      <w:pPr>
        <w:pStyle w:val="Heading4"/>
      </w:pPr>
      <w:r>
        <w:t xml:space="preserve">HUD Overlay</w:t>
      </w:r>
    </w:p>
    <w:p>
      <w:pPr>
        <w:pStyle w:val="Compact"/>
        <w:numPr>
          <w:ilvl w:val="0"/>
          <w:numId w:val="1023"/>
        </w:numPr>
      </w:pPr>
      <w:r>
        <w:t xml:space="preserve">Video feed from camera (mirrored)</w:t>
      </w:r>
    </w:p>
    <w:p>
      <w:pPr>
        <w:pStyle w:val="Compact"/>
        <w:numPr>
          <w:ilvl w:val="0"/>
          <w:numId w:val="1023"/>
        </w:numPr>
      </w:pPr>
      <w:r>
        <w:t xml:space="preserve">Hand skeleton overlay được vẽ trên canvas</w:t>
      </w:r>
    </w:p>
    <w:p>
      <w:pPr>
        <w:pStyle w:val="Compact"/>
        <w:numPr>
          <w:ilvl w:val="0"/>
          <w:numId w:val="1023"/>
        </w:numPr>
      </w:pPr>
      <w:r>
        <w:t xml:space="preserve">Status indicator (ACTIVE/NO HAND)</w:t>
      </w:r>
    </w:p>
    <w:p>
      <w:pPr>
        <w:pStyle w:val="Compact"/>
        <w:numPr>
          <w:ilvl w:val="0"/>
          <w:numId w:val="1023"/>
        </w:numPr>
      </w:pPr>
      <w:r>
        <w:t xml:space="preserve">Target reticle khi snap vào node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2" w:name="docker-orchestration"/>
    <w:p>
      <w:pPr>
        <w:pStyle w:val="Heading2"/>
      </w:pPr>
      <w:r>
        <w:t xml:space="preserve">10. Docker Orchestration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docker-compose.yml</w:t>
      </w:r>
    </w:p>
    <w:bookmarkStart w:id="66" w:name="services"/>
    <w:p>
      <w:pPr>
        <w:pStyle w:val="Heading3"/>
      </w:pPr>
      <w:r>
        <w:t xml:space="preserve">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Container Name</w:t>
            </w:r>
          </w:p>
        </w:tc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site-a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kg_site_a</w:t>
            </w:r>
          </w:p>
        </w:tc>
        <w:tc>
          <w:tcPr/>
          <w:p>
            <w:pPr>
              <w:pStyle w:val="Compact"/>
            </w:pPr>
            <w:r>
              <w:t xml:space="preserve">8001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site-b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kg_site_b</w:t>
            </w:r>
          </w:p>
        </w:tc>
        <w:tc>
          <w:tcPr/>
          <w:p>
            <w:pPr>
              <w:pStyle w:val="Compact"/>
            </w:pPr>
            <w:r>
              <w:t xml:space="preserve">8002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kg_coordinator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site-a, site-b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kg_frontend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coordinator</w:t>
            </w:r>
          </w:p>
        </w:tc>
      </w:tr>
    </w:tbl>
    <w:bookmarkEnd w:id="66"/>
    <w:bookmarkStart w:id="67" w:name="volumes"/>
    <w:p>
      <w:pPr>
        <w:pStyle w:val="Heading3"/>
      </w:pPr>
      <w:r>
        <w:t xml:space="preserve">Volumes</w:t>
      </w:r>
    </w:p>
    <w:p>
      <w:pPr>
        <w:pStyle w:val="SourceCode"/>
      </w:pP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coordinator_data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# persistent data for coordinator</w:t>
      </w:r>
    </w:p>
    <w:bookmarkEnd w:id="67"/>
    <w:bookmarkStart w:id="68" w:name="networks"/>
    <w:p>
      <w:pPr>
        <w:pStyle w:val="Heading3"/>
      </w:pPr>
      <w:r>
        <w:t xml:space="preserve">Networks</w:t>
      </w:r>
    </w:p>
    <w:p>
      <w:pPr>
        <w:pStyle w:val="SourceCode"/>
      </w:pP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kg_network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bridge network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bookmarkEnd w:id="68"/>
    <w:bookmarkStart w:id="69" w:name="health-checks"/>
    <w:p>
      <w:pPr>
        <w:pStyle w:val="Heading3"/>
      </w:pPr>
      <w:r>
        <w:t xml:space="preserve">Health Checks</w:t>
      </w:r>
    </w:p>
    <w:p>
      <w:pPr>
        <w:pStyle w:val="SourceCode"/>
      </w:pP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"-c"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"import urllib.request; urllib.request.urlopen('http://localhost:8001/health')"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bookmarkEnd w:id="69"/>
    <w:bookmarkStart w:id="70" w:name="dockerfile-cho-backend"/>
    <w:p>
      <w:pPr>
        <w:pStyle w:val="Heading3"/>
      </w:pPr>
      <w:r>
        <w:t xml:space="preserve">Dockerfile cho Backend</w:t>
      </w:r>
    </w:p>
    <w:p>
      <w:pPr>
        <w:pStyle w:val="FirstParagraph"/>
      </w:pPr>
      <w:r>
        <w:t xml:space="preserve">Mỗi Dockerfile backend đều:</w:t>
      </w:r>
      <w:r>
        <w:t xml:space="preserve"> </w:t>
      </w:r>
      <w:r>
        <w:t xml:space="preserve">1. Base image:</w:t>
      </w:r>
      <w:r>
        <w:t xml:space="preserve"> </w:t>
      </w:r>
      <w:r>
        <w:rPr>
          <w:rStyle w:val="VerbatimChar"/>
        </w:rPr>
        <w:t xml:space="preserve">python:3.11-slim</w:t>
      </w:r>
      <w:r>
        <w:t xml:space="preserve"> </w:t>
      </w:r>
      <w:r>
        <w:t xml:space="preserve">2. Copy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và cài đặt dependencies</w:t>
      </w:r>
      <w:r>
        <w:t xml:space="preserve"> </w:t>
      </w:r>
      <w:r>
        <w:t xml:space="preserve">3. Copy code tương ứng vào</w:t>
      </w:r>
      <w:r>
        <w:t xml:space="preserve"> </w:t>
      </w:r>
      <w:r>
        <w:rPr>
          <w:rStyle w:val="VerbatimChar"/>
        </w:rPr>
        <w:t xml:space="preserve">/app</w:t>
      </w:r>
      <w:r>
        <w:t xml:space="preserve"> </w:t>
      </w:r>
      <w:r>
        <w:t xml:space="preserve">4. Chạy</w:t>
      </w:r>
      <w:r>
        <w:t xml:space="preserve"> </w:t>
      </w:r>
      <w:r>
        <w:rPr>
          <w:rStyle w:val="VerbatimChar"/>
        </w:rPr>
        <w:t xml:space="preserve">uvicorn main:app --host 0.0.0.0 --port &lt;port&gt;</w:t>
      </w:r>
    </w:p>
    <w:bookmarkEnd w:id="70"/>
    <w:bookmarkStart w:id="71" w:name="nginx-configuration-frontend"/>
    <w:p>
      <w:pPr>
        <w:pStyle w:val="Heading3"/>
      </w:pPr>
      <w:r>
        <w:t xml:space="preserve">Nginx Configuration (Frontend)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root /usr/share/nginx/html;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location /api/ {</w:t>
      </w:r>
      <w:r>
        <w:br/>
      </w:r>
      <w:r>
        <w:rPr>
          <w:rStyle w:val="VerbatimChar"/>
        </w:rPr>
        <w:t xml:space="preserve">        proxy_pass http://coordinator:8000/;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Containerized frontend được build 2-stage: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Build stage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node:20-alpine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Serve stage</w:t>
      </w:r>
      <w:r>
        <w:t xml:space="preserve">:</w:t>
      </w:r>
      <w:r>
        <w:t xml:space="preserve"> </w:t>
      </w:r>
      <w:r>
        <w:rPr>
          <w:rStyle w:val="VerbatimChar"/>
        </w:rPr>
        <w:t xml:space="preserve">nginx:alpine</w:t>
      </w:r>
      <w:r>
        <w:t xml:space="preserve"> </w:t>
      </w:r>
      <w:r>
        <w:t xml:space="preserve">→ phục vụ static files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5" w:name="api-endpoints-tổng-hợp"/>
    <w:p>
      <w:pPr>
        <w:pStyle w:val="Heading2"/>
      </w:pPr>
      <w:r>
        <w:t xml:space="preserve">11. API Endpoints Tổng Hợp</w:t>
      </w:r>
    </w:p>
    <w:bookmarkStart w:id="73" w:name="site-a-b-port-8001-8002"/>
    <w:p>
      <w:pPr>
        <w:pStyle w:val="Heading3"/>
      </w:pPr>
      <w:r>
        <w:t xml:space="preserve">Site A &amp; B (Port 8001, 8002)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/papers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page, size, year, venue</w:t>
            </w:r>
          </w:p>
        </w:tc>
        <w:tc>
          <w:tcPr/>
          <w:p>
            <w:pPr>
              <w:pStyle w:val="Compact"/>
            </w:pPr>
            <w:r>
              <w:t xml:space="preserve">List papers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/papers/{id}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Paper detail + authors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/authors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page, size, name</w:t>
            </w:r>
          </w:p>
        </w:tc>
        <w:tc>
          <w:tcPr/>
          <w:p>
            <w:pPr>
              <w:pStyle w:val="Compact"/>
            </w:pPr>
            <w:r>
              <w:t xml:space="preserve">List authors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year, name_prefix, limit</w:t>
            </w:r>
          </w:p>
        </w:tc>
        <w:tc>
          <w:tcPr/>
          <w:p>
            <w:pPr>
              <w:pStyle w:val="Compact"/>
            </w:pPr>
            <w:r>
              <w:t xml:space="preserve">Blocking candidates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/graph/neighbors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paper_id</w:t>
            </w:r>
          </w:p>
        </w:tc>
        <w:tc>
          <w:tcPr/>
          <w:p>
            <w:pPr>
              <w:pStyle w:val="Compact"/>
            </w:pPr>
            <w:r>
              <w:t xml:space="preserve">Co-authorship neighbors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/graph/edges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All co-authorship edges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/documents/{id}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Document fragment</w:t>
            </w:r>
          </w:p>
        </w:tc>
      </w:tr>
    </w:tbl>
    <w:bookmarkEnd w:id="73"/>
    <w:bookmarkStart w:id="74" w:name="coordinator-port-8000"/>
    <w:p>
      <w:pPr>
        <w:pStyle w:val="Heading3"/>
      </w:pPr>
      <w:r>
        <w:t xml:space="preserve">Coordinator (Port 8000)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Params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/resolution/start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years, limit_per_year</w:t>
            </w:r>
          </w:p>
        </w:tc>
        <w:tc>
          <w:tcPr/>
          <w:p>
            <w:pPr>
              <w:pStyle w:val="Compact"/>
            </w:pPr>
            <w:r>
              <w:t xml:space="preserve">Start ER job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/resolution/status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Job status +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/resolution/results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decision, page, size</w:t>
            </w:r>
          </w:p>
        </w:tc>
        <w:tc>
          <w:tcPr/>
          <w:p>
            <w:pPr>
              <w:pStyle w:val="Compact"/>
            </w:pPr>
            <w:r>
              <w:t xml:space="preserve">Results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/resolution/stats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Aggregated stats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/sites/status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Site health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/metrics/f1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Precision/Recall/F1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/queue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Pending queue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/graph/build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Build knowledge graph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/graph/data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mode (raw/linked/merged)</w:t>
            </w:r>
          </w:p>
        </w:tc>
        <w:tc>
          <w:tcPr/>
          <w:p>
            <w:pPr>
              <w:pStyle w:val="Compact"/>
            </w:pPr>
            <w:r>
              <w:t xml:space="preserve">Graph visualization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/graph/bfs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start, depth</w:t>
            </w:r>
          </w:p>
        </w:tc>
        <w:tc>
          <w:tcPr/>
          <w:p>
            <w:pPr>
              <w:pStyle w:val="Compact"/>
            </w:pPr>
            <w:r>
              <w:t xml:space="preserve">Distributed BFS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/graph/dfs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start, depth</w:t>
            </w:r>
          </w:p>
        </w:tc>
        <w:tc>
          <w:tcPr/>
          <w:p>
            <w:pPr>
              <w:pStyle w:val="Compact"/>
            </w:pPr>
            <w:r>
              <w:t xml:space="preserve">Distributed DFS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/graph/path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source, target</w:t>
            </w:r>
          </w:p>
        </w:tc>
        <w:tc>
          <w:tcPr/>
          <w:p>
            <w:pPr>
              <w:pStyle w:val="Compact"/>
            </w:pPr>
            <w:r>
              <w:t xml:space="preserve">Shortest path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/graph/neighbors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paper_id</w:t>
            </w:r>
          </w:p>
        </w:tc>
        <w:tc>
          <w:tcPr/>
          <w:p>
            <w:pPr>
              <w:pStyle w:val="Compact"/>
            </w:pPr>
            <w:r>
              <w:t xml:space="preserve">Cross-site neighbors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/partitioning/analyze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METIS-style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/topology/analysis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Deep topology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/topology/clusters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Connected components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/unified/paper/{id}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Multi-model unified 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End w:id="75"/>
    <w:bookmarkStart w:id="79" w:name="luồng-xử-lý-dữ-liệu"/>
    <w:p>
      <w:pPr>
        <w:pStyle w:val="Heading2"/>
      </w:pPr>
      <w:r>
        <w:t xml:space="preserve">12. Luồng Xử Lý Dữ Liệu</w:t>
      </w:r>
    </w:p>
    <w:bookmarkStart w:id="76" w:name="entity-resolution-flow"/>
    <w:p>
      <w:pPr>
        <w:pStyle w:val="Heading3"/>
      </w:pPr>
      <w:r>
        <w:t xml:space="preserve">12.1 Entity Resolution Flow</w:t>
      </w:r>
    </w:p>
    <w:p>
      <w:pPr>
        <w:pStyle w:val="SourceCode"/>
      </w:pPr>
      <w:r>
        <w:rPr>
          <w:rStyle w:val="VerbatimChar"/>
        </w:rPr>
        <w:t xml:space="preserve">User clicks START RESOLUTION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1. Coordinator tạo job trong DB (status='running')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2. Với mỗi năm (2018-2023):</w:t>
      </w:r>
      <w:r>
        <w:br/>
      </w:r>
      <w:r>
        <w:rPr>
          <w:rStyle w:val="VerbatimChar"/>
        </w:rPr>
        <w:t xml:space="preserve">    ├── Kiểm tra health cả 2 site</w:t>
      </w:r>
      <w:r>
        <w:br/>
      </w:r>
      <w:r>
        <w:rPr>
          <w:rStyle w:val="VerbatimChar"/>
        </w:rPr>
        <w:t xml:space="preserve">    ├── Nếu 1 site offline → queue year → retry sau</w:t>
      </w:r>
      <w:r>
        <w:br/>
      </w:r>
      <w:r>
        <w:rPr>
          <w:rStyle w:val="VerbatimChar"/>
        </w:rPr>
        <w:t xml:space="preserve">    └── Nếu cả 2 online:</w:t>
      </w:r>
      <w:r>
        <w:br/>
      </w:r>
      <w:r>
        <w:rPr>
          <w:rStyle w:val="VerbatimChar"/>
        </w:rPr>
        <w:t xml:space="preserve">         ├── Fetch candidates từ A và B (song song)</w:t>
      </w:r>
      <w:r>
        <w:br/>
      </w:r>
      <w:r>
        <w:rPr>
          <w:rStyle w:val="VerbatimChar"/>
        </w:rPr>
        <w:t xml:space="preserve">         ├── Blocking (2 ký tự đầu title)</w:t>
      </w:r>
      <w:r>
        <w:br/>
      </w:r>
      <w:r>
        <w:rPr>
          <w:rStyle w:val="VerbatimChar"/>
        </w:rPr>
        <w:t xml:space="preserve">         ├── So sánh từng cặp trong block:</w:t>
      </w:r>
      <w:r>
        <w:br/>
      </w:r>
      <w:r>
        <w:rPr>
          <w:rStyle w:val="VerbatimChar"/>
        </w:rPr>
        <w:t xml:space="preserve">         │    ├── Levenshtein</w:t>
      </w:r>
      <w:r>
        <w:br/>
      </w:r>
      <w:r>
        <w:rPr>
          <w:rStyle w:val="VerbatimChar"/>
        </w:rPr>
        <w:t xml:space="preserve">         │    ├── Token sort similarity</w:t>
      </w:r>
      <w:r>
        <w:br/>
      </w:r>
      <w:r>
        <w:rPr>
          <w:rStyle w:val="VerbatimChar"/>
        </w:rPr>
        <w:t xml:space="preserve">         │    └── Weighted scoring</w:t>
      </w:r>
      <w:r>
        <w:br/>
      </w:r>
      <w:r>
        <w:rPr>
          <w:rStyle w:val="VerbatimChar"/>
        </w:rPr>
        <w:t xml:space="preserve">         ├── Decision: MERGE / REVIEW / SEPARATE</w:t>
      </w:r>
      <w:r>
        <w:br/>
      </w:r>
      <w:r>
        <w:rPr>
          <w:rStyle w:val="VerbatimChar"/>
        </w:rPr>
        <w:t xml:space="preserve">         └── Batch insert vào results.db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3. Retry pending queue nếu sites đã online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4. Update job status = 'done'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5. Auto-build knowledge graph từ edges + results</w:t>
      </w:r>
    </w:p>
    <w:bookmarkEnd w:id="76"/>
    <w:bookmarkStart w:id="77" w:name="graph-visualization-flow"/>
    <w:p>
      <w:pPr>
        <w:pStyle w:val="Heading3"/>
      </w:pPr>
      <w:r>
        <w:t xml:space="preserve">12.2 Graph Visualization Flow</w:t>
      </w:r>
    </w:p>
    <w:p>
      <w:pPr>
        <w:pStyle w:val="SourceCode"/>
      </w:pPr>
      <w:r>
        <w:rPr>
          <w:rStyle w:val="VerbatimChar"/>
        </w:rPr>
        <w:t xml:space="preserve">User chọn stage (raw/linked/merged)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Frontend fetch /graph/data?mode=... 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Coordinator:</w:t>
      </w:r>
      <w:r>
        <w:br/>
      </w:r>
      <w:r>
        <w:rPr>
          <w:rStyle w:val="VerbatimChar"/>
        </w:rPr>
        <w:t xml:space="preserve">  - RAW: Filter bỏ SAME_AS edges</w:t>
      </w:r>
      <w:r>
        <w:br/>
      </w:r>
      <w:r>
        <w:rPr>
          <w:rStyle w:val="VerbatimChar"/>
        </w:rPr>
        <w:t xml:space="preserve">  - LINKED: Return full graph</w:t>
      </w:r>
      <w:r>
        <w:br/>
      </w:r>
      <w:r>
        <w:rPr>
          <w:rStyle w:val="VerbatimChar"/>
        </w:rPr>
        <w:t xml:space="preserve">  - MERGED: </w:t>
      </w:r>
      <w:r>
        <w:br/>
      </w:r>
      <w:r>
        <w:rPr>
          <w:rStyle w:val="VerbatimChar"/>
        </w:rPr>
        <w:t xml:space="preserve">      ├── Find connected components từ SAME_AS edges</w:t>
      </w:r>
      <w:r>
        <w:br/>
      </w:r>
      <w:r>
        <w:rPr>
          <w:rStyle w:val="VerbatimChar"/>
        </w:rPr>
        <w:t xml:space="preserve">      ├── Collapse mỗi component → Super-Node</w:t>
      </w:r>
      <w:r>
        <w:br/>
      </w:r>
      <w:r>
        <w:rPr>
          <w:rStyle w:val="VerbatimChar"/>
        </w:rPr>
        <w:t xml:space="preserve">      ├── Map edges từ original IDs → cluster IDs</w:t>
      </w:r>
      <w:r>
        <w:br/>
      </w:r>
      <w:r>
        <w:rPr>
          <w:rStyle w:val="VerbatimChar"/>
        </w:rPr>
        <w:t xml:space="preserve">      └── Return collapsed graph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ForceGraph3D render với:</w:t>
      </w:r>
      <w:r>
        <w:br/>
      </w:r>
      <w:r>
        <w:rPr>
          <w:rStyle w:val="VerbatimChar"/>
        </w:rPr>
        <w:t xml:space="preserve">  - Node colors theo site/merged</w:t>
      </w:r>
      <w:r>
        <w:br/>
      </w:r>
      <w:r>
        <w:rPr>
          <w:rStyle w:val="VerbatimChar"/>
        </w:rPr>
        <w:t xml:space="preserve">  - Edge widths theo type</w:t>
      </w:r>
      <w:r>
        <w:br/>
      </w:r>
      <w:r>
        <w:rPr>
          <w:rStyle w:val="VerbatimChar"/>
        </w:rPr>
        <w:t xml:space="preserve">  - Particles cho SAME_AS edges</w:t>
      </w:r>
      <w:r>
        <w:br/>
      </w:r>
      <w:r>
        <w:rPr>
          <w:rStyle w:val="VerbatimChar"/>
        </w:rPr>
        <w:t xml:space="preserve">  - Node labels (HTML tooltip)</w:t>
      </w:r>
    </w:p>
    <w:bookmarkEnd w:id="77"/>
    <w:bookmarkStart w:id="78" w:name="multi-model-integration-flow"/>
    <w:p>
      <w:pPr>
        <w:pStyle w:val="Heading3"/>
      </w:pPr>
      <w:r>
        <w:t xml:space="preserve">12.3 Multi-Model Integration Flow</w:t>
      </w:r>
    </w:p>
    <w:p>
      <w:pPr>
        <w:pStyle w:val="SourceCode"/>
      </w:pPr>
      <w:r>
        <w:rPr>
          <w:rStyle w:val="VerbatimChar"/>
        </w:rPr>
        <w:t xml:space="preserve">User click node hoặc search paper ID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Coordinator:</w:t>
      </w:r>
      <w:r>
        <w:br/>
      </w:r>
      <w:r>
        <w:rPr>
          <w:rStyle w:val="VerbatimChar"/>
        </w:rPr>
        <w:t xml:space="preserve">  ├── Fetch relational data từ site API (/papers/{id})</w:t>
      </w:r>
      <w:r>
        <w:br/>
      </w:r>
      <w:r>
        <w:rPr>
          <w:rStyle w:val="VerbatimChar"/>
        </w:rPr>
        <w:t xml:space="preserve">  ├── Fetch graph context từ local NetworkX graph</w:t>
      </w:r>
      <w:r>
        <w:br/>
      </w:r>
      <w:r>
        <w:rPr>
          <w:rStyle w:val="VerbatimChar"/>
        </w:rPr>
        <w:t xml:space="preserve">  └── Fetch document từ site API (/documents/{id})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Kết hợp 3 mô hình vào Unified View: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relational: { title, authors, year, venue, doi },</w:t>
      </w:r>
      <w:r>
        <w:br/>
      </w:r>
      <w:r>
        <w:rPr>
          <w:rStyle w:val="VerbatimChar"/>
        </w:rPr>
        <w:t xml:space="preserve">    graph: { degree, neighbors, same_as_links },</w:t>
      </w:r>
      <w:r>
        <w:br/>
      </w:r>
      <w:r>
        <w:rPr>
          <w:rStyle w:val="VerbatimChar"/>
        </w:rPr>
        <w:t xml:space="preserve">    document: { abstract, _meta }</w:t>
      </w:r>
      <w:r>
        <w:br/>
      </w:r>
      <w:r>
        <w:rPr>
          <w:rStyle w:val="VerbatimChar"/>
        </w:rPr>
        <w:t xml:space="preserve">  }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các-thuật-toán-lý-thuyết-nền-tảng"/>
    <w:p>
      <w:pPr>
        <w:pStyle w:val="Heading2"/>
      </w:pPr>
      <w:r>
        <w:t xml:space="preserve">13. Các Thuật Toán &amp; Lý Thuyết Nền Tảng</w:t>
      </w:r>
    </w:p>
    <w:bookmarkStart w:id="80" w:name="entity-resolution"/>
    <w:p>
      <w:pPr>
        <w:pStyle w:val="Heading3"/>
      </w:pPr>
      <w:r>
        <w:t xml:space="preserve">13.1 Entity Resolution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Blocking-based matching</w:t>
      </w:r>
      <w:r>
        <w:t xml:space="preserve">: Giảm O(n²) xuống O(n·b) với blocking keys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Weighted similarity scoring</w:t>
      </w:r>
      <w:r>
        <w:t xml:space="preserve">: Tổ hợp nhiều signals (DOI, title, author, venue, year)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Threshold-based classification</w:t>
      </w:r>
      <w:r>
        <w:t xml:space="preserve">: MERGE/REVIEW/SEPARATE</w:t>
      </w:r>
    </w:p>
    <w:bookmarkEnd w:id="80"/>
    <w:bookmarkStart w:id="81" w:name="Xee4c2c3fd8e591cb4405a5497e933a2a7630070"/>
    <w:p>
      <w:pPr>
        <w:pStyle w:val="Heading3"/>
      </w:pPr>
      <w:r>
        <w:t xml:space="preserve">13.2 Distributed Database Systems (Özsu &amp; Valduriez)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Khái Niệm</w:t>
            </w:r>
          </w:p>
        </w:tc>
        <w:tc>
          <w:tcPr/>
          <w:p>
            <w:pPr>
              <w:pStyle w:val="Compact"/>
            </w:pPr>
            <w:r>
              <w:t xml:space="preserve">Áp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Mediator/Wrapper (Ch.3)</w:t>
            </w:r>
          </w:p>
        </w:tc>
        <w:tc>
          <w:tcPr/>
          <w:p>
            <w:pPr>
              <w:pStyle w:val="Compact"/>
            </w:pPr>
            <w:r>
              <w:t xml:space="preserve">Coordinator điều phối, Site cung cấp dữ liệu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Edge-Cut (Ch.4)</w:t>
            </w:r>
          </w:p>
        </w:tc>
        <w:tc>
          <w:tcPr/>
          <w:p>
            <w:pPr>
              <w:pStyle w:val="Compact"/>
            </w:pPr>
            <w:r>
              <w:t xml:space="preserve">Đo lường cross-site communication cost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Partitioning (Ch.4)</w:t>
            </w:r>
          </w:p>
        </w:tc>
        <w:tc>
          <w:tcPr/>
          <w:p>
            <w:pPr>
              <w:pStyle w:val="Compact"/>
            </w:pPr>
            <w:r>
              <w:t xml:space="preserve">Kernighan-Lin bisection + METIS-style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Distributed Query Processing (Ch.6)</w:t>
            </w:r>
          </w:p>
        </w:tc>
        <w:tc>
          <w:tcPr/>
          <w:p>
            <w:pPr>
              <w:pStyle w:val="Compact"/>
            </w:pPr>
            <w:r>
              <w:t xml:space="preserve">BFS/DFS xuyên site</w:t>
            </w:r>
          </w:p>
        </w:tc>
      </w:tr>
    </w:tbl>
    <w:bookmarkEnd w:id="81"/>
    <w:bookmarkStart w:id="82" w:name="graph-algorithms"/>
    <w:p>
      <w:pPr>
        <w:pStyle w:val="Heading3"/>
      </w:pPr>
      <w:r>
        <w:t xml:space="preserve">13.3 Graph Algorithms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Thuật Toán</w:t>
            </w:r>
          </w:p>
        </w:tc>
        <w:tc>
          <w:tcPr/>
          <w:p>
            <w:pPr>
              <w:pStyle w:val="Compact"/>
            </w:pPr>
            <w:r>
              <w:t xml:space="preserve">Ứng Dụng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Dijkstra</w:t>
            </w:r>
          </w:p>
        </w:tc>
        <w:tc>
          <w:tcPr/>
          <w:p>
            <w:pPr>
              <w:pStyle w:val="Compact"/>
            </w:pPr>
            <w:r>
              <w:t xml:space="preserve">Shortest path giữa 2 papers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BFS/DFS</w:t>
            </w:r>
          </w:p>
        </w:tc>
        <w:tc>
          <w:tcPr/>
          <w:p>
            <w:pPr>
              <w:pStyle w:val="Compact"/>
            </w:pPr>
            <w:r>
              <w:t xml:space="preserve">Distributed traversal trên đồ thị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Connected Components</w:t>
            </w:r>
          </w:p>
        </w:tc>
        <w:tc>
          <w:tcPr/>
          <w:p>
            <w:pPr>
              <w:pStyle w:val="Compact"/>
            </w:pPr>
            <w:r>
              <w:t xml:space="preserve">Cluster detection, node collapsing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Kernighan-Lin</w:t>
            </w:r>
          </w:p>
        </w:tc>
        <w:tc>
          <w:tcPr/>
          <w:p>
            <w:pPr>
              <w:pStyle w:val="Compact"/>
            </w:pPr>
            <w:r>
              <w:t xml:space="preserve">Graph partition optimization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Degree Centrality</w:t>
            </w:r>
          </w:p>
        </w:tc>
        <w:tc>
          <w:tcPr/>
          <w:p>
            <w:pPr>
              <w:pStyle w:val="Compact"/>
            </w:pPr>
            <w:r>
              <w:t xml:space="preserve">Bottleneck detection</w:t>
            </w:r>
          </w:p>
        </w:tc>
      </w:tr>
    </w:tbl>
    <w:bookmarkEnd w:id="82"/>
    <w:bookmarkStart w:id="83" w:name="similarity-metrics"/>
    <w:p>
      <w:pPr>
        <w:pStyle w:val="Heading3"/>
      </w:pPr>
      <w:r>
        <w:t xml:space="preserve">13.4 Similarity Metrics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Levenshtein Distance</w:t>
      </w:r>
      <w:r>
        <w:t xml:space="preserve">: Character-level edit distance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Token Sort Similarity</w:t>
      </w:r>
      <w:r>
        <w:t xml:space="preserve">: Bag-of-words comparison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DOI Exact Match</w:t>
      </w:r>
      <w:r>
        <w:t xml:space="preserve">: Strongest signal (0.40 weight)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hướng-dẫn-chạy-hệ-thống"/>
    <w:p>
      <w:pPr>
        <w:pStyle w:val="Heading2"/>
      </w:pPr>
      <w:r>
        <w:t xml:space="preserve">14. Hướng Dẫn Chạy Hệ Thống</w:t>
      </w:r>
    </w:p>
    <w:bookmarkStart w:id="85" w:name="quick-start-docker"/>
    <w:p>
      <w:pPr>
        <w:pStyle w:val="Heading3"/>
      </w:pPr>
      <w:r>
        <w:t xml:space="preserve">14.1 Quick Start (Docker)</w:t>
      </w:r>
    </w:p>
    <w:p>
      <w:pPr>
        <w:pStyle w:val="SourceCode"/>
      </w:pPr>
      <w:r>
        <w:rPr>
          <w:rStyle w:val="CommentTok"/>
        </w:rPr>
        <w:t xml:space="preserve"># 1. Sinh dữ liệu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data-pipeline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generate_dataset.py</w:t>
      </w:r>
      <w:r>
        <w:br/>
      </w:r>
      <w:r>
        <w:br/>
      </w:r>
      <w:r>
        <w:rPr>
          <w:rStyle w:val="CommentTok"/>
        </w:rPr>
        <w:t xml:space="preserve"># 2. Khởi chạy system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bookmarkEnd w:id="85"/>
    <w:bookmarkStart w:id="86" w:name="local-development"/>
    <w:p>
      <w:pPr>
        <w:pStyle w:val="Heading3"/>
      </w:pPr>
      <w:r>
        <w:t xml:space="preserve">14.2 Local Development</w:t>
      </w:r>
    </w:p>
    <w:p>
      <w:pPr>
        <w:pStyle w:val="SourceCode"/>
      </w:pPr>
      <w:r>
        <w:rPr>
          <w:rStyle w:val="CommentTok"/>
        </w:rPr>
        <w:t xml:space="preserve"># Terminal 1 — Site 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backend/site-a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../requirements.txt</w:t>
      </w:r>
      <w:r>
        <w:br/>
      </w:r>
      <w:r>
        <w:rPr>
          <w:rStyle w:val="VariableTok"/>
        </w:rPr>
        <w:t xml:space="preserve">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../../data-pipeline/output/site_a.db </w:t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8001</w:t>
      </w:r>
      <w:r>
        <w:br/>
      </w:r>
      <w:r>
        <w:br/>
      </w:r>
      <w:r>
        <w:rPr>
          <w:rStyle w:val="CommentTok"/>
        </w:rPr>
        <w:t xml:space="preserve"># Terminal 2 — Site B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backend/site-b</w:t>
      </w:r>
      <w:r>
        <w:br/>
      </w:r>
      <w:r>
        <w:rPr>
          <w:rStyle w:val="VariableTok"/>
        </w:rPr>
        <w:t xml:space="preserve">DB_PATH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../../data-pipeline/output/site_b.db </w:t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8002</w:t>
      </w:r>
      <w:r>
        <w:br/>
      </w:r>
      <w:r>
        <w:br/>
      </w:r>
      <w:r>
        <w:rPr>
          <w:rStyle w:val="CommentTok"/>
        </w:rPr>
        <w:t xml:space="preserve"># Terminal 3 — Coordinator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backend/coordinator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data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../../data-pipeline/output/ground_truth.json data/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Terminal 4 — Frontend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86"/>
    <w:bookmarkStart w:id="87" w:name="failure-demo"/>
    <w:p>
      <w:pPr>
        <w:pStyle w:val="Heading3"/>
      </w:pPr>
      <w:r>
        <w:t xml:space="preserve">14.3 Failure Demo</w:t>
      </w:r>
    </w:p>
    <w:p>
      <w:pPr>
        <w:pStyle w:val="SourceCode"/>
      </w:pPr>
      <w:r>
        <w:rPr>
          <w:rStyle w:val="CommentTok"/>
        </w:rPr>
        <w:t xml:space="preserve"># Khi resolution đang chạy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stop kg_site_b      </w:t>
      </w:r>
      <w:r>
        <w:rPr>
          <w:rStyle w:val="CommentTok"/>
        </w:rPr>
        <w:t xml:space="preserve"># Mô phỏng site failure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start kg_site_b     </w:t>
      </w:r>
      <w:r>
        <w:rPr>
          <w:rStyle w:val="CommentTok"/>
        </w:rPr>
        <w:t xml:space="preserve"># Khôi phục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thông-số-kỹ-thuật-mục-tiêu"/>
    <w:p>
      <w:pPr>
        <w:pStyle w:val="Heading2"/>
      </w:pPr>
      <w:r>
        <w:t xml:space="preserve">15. Thông Số Kỹ Thuật &amp; Mục Tiêu</w:t>
      </w:r>
    </w:p>
    <w:bookmarkStart w:id="89" w:name="dữ-liệu"/>
    <w:p>
      <w:pPr>
        <w:pStyle w:val="Heading3"/>
      </w:pPr>
      <w:r>
        <w:t xml:space="preserve">Dữ Liệu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Giá Trị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A papers</w:t>
            </w:r>
          </w:p>
        </w:tc>
        <w:tc>
          <w:tcPr/>
          <w:p>
            <w:pPr>
              <w:pStyle w:val="Compact"/>
            </w:pPr>
            <w:r>
              <w:t xml:space="preserve">~2,700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B papers</w:t>
            </w:r>
          </w:p>
        </w:tc>
        <w:tc>
          <w:tcPr/>
          <w:p>
            <w:pPr>
              <w:pStyle w:val="Compact"/>
            </w:pPr>
            <w:r>
              <w:t xml:space="preserve">~2,700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Overlap (duplicates)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authors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ground truth pairs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</w:tr>
    </w:tbl>
    <w:bookmarkEnd w:id="89"/>
    <w:bookmarkStart w:id="90" w:name="performance-targets"/>
    <w:p>
      <w:pPr>
        <w:pStyle w:val="Heading3"/>
      </w:pPr>
      <w:r>
        <w:t xml:space="preserve">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&gt; 0.88</w:t>
            </w:r>
          </w:p>
        </w:tc>
        <w:tc>
          <w:tcPr/>
          <w:p>
            <w:pPr>
              <w:pStyle w:val="Compact"/>
            </w:pPr>
            <w:r>
              <w:t xml:space="preserve">Ít false positives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Recall</w:t>
            </w:r>
          </w:p>
        </w:tc>
        <w:tc>
          <w:tcPr/>
          <w:p>
            <w:pPr>
              <w:pStyle w:val="Compact"/>
            </w:pPr>
            <w:r>
              <w:t xml:space="preserve">&gt; 0.80</w:t>
            </w:r>
          </w:p>
        </w:tc>
        <w:tc>
          <w:tcPr/>
          <w:p>
            <w:pPr>
              <w:pStyle w:val="Compact"/>
            </w:pPr>
            <w:r>
              <w:t xml:space="preserve">Phát hiện được nhiều duplicate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 Score</w:t>
            </w:r>
          </w:p>
        </w:tc>
        <w:tc>
          <w:tcPr/>
          <w:p>
            <w:pPr>
              <w:pStyle w:val="Compact"/>
            </w:pPr>
            <w:r>
              <w:t xml:space="preserve">&gt; 0.84</w:t>
            </w:r>
          </w:p>
        </w:tc>
        <w:tc>
          <w:tcPr/>
          <w:p>
            <w:pPr>
              <w:pStyle w:val="Compact"/>
            </w:pPr>
            <w:r>
              <w:t xml:space="preserve">Cân bằng P/R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Edge-Cut Ratio</w:t>
            </w:r>
          </w:p>
        </w:tc>
        <w:tc>
          <w:tcPr/>
          <w:p>
            <w:pPr>
              <w:pStyle w:val="Compact"/>
            </w:pPr>
            <w:r>
              <w:t xml:space="preserve">&gt; 0.25</w:t>
            </w:r>
          </w:p>
        </w:tc>
        <w:tc>
          <w:tcPr/>
          <w:p>
            <w:pPr>
              <w:pStyle w:val="Compact"/>
            </w:pPr>
            <w:r>
              <w:t xml:space="preserve">Nhiều cross-site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Throughput</w:t>
            </w:r>
          </w:p>
        </w:tc>
        <w:tc>
          <w:tcPr/>
          <w:p>
            <w:pPr>
              <w:pStyle w:val="Compact"/>
            </w:pPr>
            <w:r>
              <w:t xml:space="preserve">&gt; 200 pairs/s</w:t>
            </w:r>
          </w:p>
        </w:tc>
        <w:tc>
          <w:tcPr/>
          <w:p>
            <w:pPr>
              <w:pStyle w:val="Compact"/>
            </w:pPr>
            <w:r>
              <w:t xml:space="preserve">Hiệu suất xử lý</w:t>
            </w:r>
          </w:p>
        </w:tc>
      </w:tr>
    </w:tbl>
    <w:bookmarkEnd w:id="90"/>
    <w:bookmarkStart w:id="91" w:name="dependencies"/>
    <w:p>
      <w:pPr>
        <w:pStyle w:val="Heading3"/>
      </w:pPr>
      <w:r>
        <w:t xml:space="preserve">Dependencies</w:t>
      </w:r>
    </w:p>
    <w:p>
      <w:pPr>
        <w:pStyle w:val="FirstParagraph"/>
      </w:pPr>
      <w:r>
        <w:rPr>
          <w:b/>
          <w:bCs/>
        </w:rPr>
        <w:t xml:space="preserve">Backend (requirements.txt):</w:t>
      </w:r>
    </w:p>
    <w:p>
      <w:pPr>
        <w:pStyle w:val="SourceCode"/>
      </w:pPr>
      <w:r>
        <w:rPr>
          <w:rStyle w:val="VerbatimChar"/>
        </w:rPr>
        <w:t xml:space="preserve">fastapi==0.110.0</w:t>
      </w:r>
      <w:r>
        <w:br/>
      </w:r>
      <w:r>
        <w:rPr>
          <w:rStyle w:val="VerbatimChar"/>
        </w:rPr>
        <w:t xml:space="preserve">uvicorn==0.29.0</w:t>
      </w:r>
      <w:r>
        <w:br/>
      </w:r>
      <w:r>
        <w:rPr>
          <w:rStyle w:val="VerbatimChar"/>
        </w:rPr>
        <w:t xml:space="preserve">httpx==0.27.0</w:t>
      </w:r>
      <w:r>
        <w:br/>
      </w:r>
      <w:r>
        <w:rPr>
          <w:rStyle w:val="VerbatimChar"/>
        </w:rPr>
        <w:t xml:space="preserve">pydantic==2.6.4</w:t>
      </w:r>
      <w:r>
        <w:br/>
      </w:r>
      <w:r>
        <w:rPr>
          <w:rStyle w:val="VerbatimChar"/>
        </w:rPr>
        <w:t xml:space="preserve">networkx==3.3</w:t>
      </w:r>
    </w:p>
    <w:p>
      <w:pPr>
        <w:pStyle w:val="FirstParagraph"/>
      </w:pPr>
      <w:r>
        <w:rPr>
          <w:b/>
          <w:bCs/>
        </w:rPr>
        <w:t xml:space="preserve">Frontend (package.json):</w:t>
      </w:r>
    </w:p>
    <w:p>
      <w:pPr>
        <w:pStyle w:val="SourceCode"/>
      </w:pPr>
      <w:r>
        <w:rPr>
          <w:rStyle w:val="VerbatimChar"/>
        </w:rPr>
        <w:t xml:space="preserve">react ^18.2.0</w:t>
      </w:r>
      <w:r>
        <w:br/>
      </w:r>
      <w:r>
        <w:rPr>
          <w:rStyle w:val="VerbatimChar"/>
        </w:rPr>
        <w:t xml:space="preserve">react-dom ^18.2.0</w:t>
      </w:r>
      <w:r>
        <w:br/>
      </w:r>
      <w:r>
        <w:rPr>
          <w:rStyle w:val="VerbatimChar"/>
        </w:rPr>
        <w:t xml:space="preserve">react-force-graph-3d ^1.25.10</w:t>
      </w:r>
      <w:r>
        <w:br/>
      </w:r>
      <w:r>
        <w:rPr>
          <w:rStyle w:val="VerbatimChar"/>
        </w:rPr>
        <w:t xml:space="preserve">three ^0.160.0</w:t>
      </w:r>
      <w:r>
        <w:br/>
      </w:r>
      <w:r>
        <w:rPr>
          <w:rStyle w:val="VerbatimChar"/>
        </w:rPr>
        <w:t xml:space="preserve">@mediapipe/tasks-vision ^0.10.12</w:t>
      </w:r>
    </w:p>
    <w:p>
      <w:pPr>
        <w:pStyle w:val="FirstParagraph"/>
      </w:pPr>
      <w:r>
        <w:rPr>
          <w:b/>
          <w:bCs/>
        </w:rPr>
        <w:t xml:space="preserve">Data Pipeline (requirements.txt):</w:t>
      </w:r>
    </w:p>
    <w:p>
      <w:pPr>
        <w:pStyle w:val="SourceCode"/>
      </w:pPr>
      <w:r>
        <w:rPr>
          <w:rStyle w:val="VerbatimChar"/>
        </w:rPr>
        <w:t xml:space="preserve">faker==24.0.0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3" w:name="phụ-lục-file-structure"/>
    <w:p>
      <w:pPr>
        <w:pStyle w:val="Heading2"/>
      </w:pPr>
      <w:r>
        <w:t xml:space="preserve">Phụ Lục: File Structure</w:t>
      </w:r>
    </w:p>
    <w:p>
      <w:pPr>
        <w:pStyle w:val="SourceCode"/>
      </w:pPr>
      <w:r>
        <w:rPr>
          <w:rStyle w:val="VerbatimChar"/>
        </w:rPr>
        <w:t xml:space="preserve">knowledge-graph-dedup/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REPORT.md                          ← Báo cáo này</w:t>
      </w:r>
      <w:r>
        <w:br/>
      </w:r>
      <w:r>
        <w:rPr>
          <w:rStyle w:val="VerbatimChar"/>
        </w:rPr>
        <w:t xml:space="preserve">├── README.md                          ← Hướng dẫn chính</w:t>
      </w:r>
      <w:r>
        <w:br/>
      </w:r>
      <w:r>
        <w:rPr>
          <w:rStyle w:val="VerbatimChar"/>
        </w:rPr>
        <w:t xml:space="preserve">├── .gitignore                         ← Git ignore rules</w:t>
      </w:r>
      <w:r>
        <w:br/>
      </w:r>
      <w:r>
        <w:rPr>
          <w:rStyle w:val="VerbatimChar"/>
        </w:rPr>
        <w:t xml:space="preserve">├── docker-compose.yml                 ← Docker orchestration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data-pipeline/</w:t>
      </w:r>
      <w:r>
        <w:br/>
      </w:r>
      <w:r>
        <w:rPr>
          <w:rStyle w:val="VerbatimChar"/>
        </w:rPr>
        <w:t xml:space="preserve">│   ├── generate_dataset.py            ← Sinh dữ liệu mẫu</w:t>
      </w:r>
      <w:r>
        <w:br/>
      </w:r>
      <w:r>
        <w:rPr>
          <w:rStyle w:val="VerbatimChar"/>
        </w:rPr>
        <w:t xml:space="preserve">│   ├── requirements.txt               ← faker==24.0.0</w:t>
      </w:r>
      <w:r>
        <w:br/>
      </w:r>
      <w:r>
        <w:rPr>
          <w:rStyle w:val="VerbatimChar"/>
        </w:rPr>
        <w:t xml:space="preserve">│   └── output/</w:t>
      </w:r>
      <w:r>
        <w:br/>
      </w:r>
      <w:r>
        <w:rPr>
          <w:rStyle w:val="VerbatimChar"/>
        </w:rPr>
        <w:t xml:space="preserve">│       ├── site_a.db                  ← DB DBLP (~2700 papers)</w:t>
      </w:r>
      <w:r>
        <w:br/>
      </w:r>
      <w:r>
        <w:rPr>
          <w:rStyle w:val="VerbatimChar"/>
        </w:rPr>
        <w:t xml:space="preserve">│       ├── site_b.db                  ← DB Semantic Scholar (~2700 papers)</w:t>
      </w:r>
      <w:r>
        <w:br/>
      </w:r>
      <w:r>
        <w:rPr>
          <w:rStyle w:val="VerbatimChar"/>
        </w:rPr>
        <w:t xml:space="preserve">│       └── ground_truth.json          ← 800 cặp duplicate thật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requirements.txt               ← FastAPI, httpx, networkx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site-a/</w:t>
      </w:r>
      <w:r>
        <w:br/>
      </w:r>
      <w:r>
        <w:rPr>
          <w:rStyle w:val="VerbatimChar"/>
        </w:rPr>
        <w:t xml:space="preserve">│   │   ├── Dockerfile                 ← Python 3.11 slim</w:t>
      </w:r>
      <w:r>
        <w:br/>
      </w:r>
      <w:r>
        <w:rPr>
          <w:rStyle w:val="VerbatimChar"/>
        </w:rPr>
        <w:t xml:space="preserve">│   │   └── main.py                    ← FastAPI app (port 8001)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site-b/</w:t>
      </w:r>
      <w:r>
        <w:br/>
      </w:r>
      <w:r>
        <w:rPr>
          <w:rStyle w:val="VerbatimChar"/>
        </w:rPr>
        <w:t xml:space="preserve">│   │   ├── Dockerfile                 ← Python 3.11 slim</w:t>
      </w:r>
      <w:r>
        <w:br/>
      </w:r>
      <w:r>
        <w:rPr>
          <w:rStyle w:val="VerbatimChar"/>
        </w:rPr>
        <w:t xml:space="preserve">│   │   └── main.py                    ← FastAPI app (port 8002)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coordinator/</w:t>
      </w:r>
      <w:r>
        <w:br/>
      </w:r>
      <w:r>
        <w:rPr>
          <w:rStyle w:val="VerbatimChar"/>
        </w:rPr>
        <w:t xml:space="preserve">│       ├── Dockerfile                 ← Python 3.11 slim</w:t>
      </w:r>
      <w:r>
        <w:br/>
      </w:r>
      <w:r>
        <w:rPr>
          <w:rStyle w:val="VerbatimChar"/>
        </w:rPr>
        <w:t xml:space="preserve">│       ├── main.py                    ← FastAPI app (port 8000)</w:t>
      </w:r>
      <w:r>
        <w:br/>
      </w:r>
      <w:r>
        <w:rPr>
          <w:rStyle w:val="VerbatimChar"/>
        </w:rPr>
        <w:t xml:space="preserve">│       └── graph_engine.py            ← NetworkX analysis engine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frontend/</w:t>
      </w:r>
      <w:r>
        <w:br/>
      </w:r>
      <w:r>
        <w:rPr>
          <w:rStyle w:val="VerbatimChar"/>
        </w:rPr>
        <w:t xml:space="preserve">    ├── Dockerfile                     ← Node 20 → Nginx multi-stage</w:t>
      </w:r>
      <w:r>
        <w:br/>
      </w:r>
      <w:r>
        <w:rPr>
          <w:rStyle w:val="VerbatimChar"/>
        </w:rPr>
        <w:t xml:space="preserve">    ├── nginx.conf                     ← Reverse proxy config</w:t>
      </w:r>
      <w:r>
        <w:br/>
      </w:r>
      <w:r>
        <w:rPr>
          <w:rStyle w:val="VerbatimChar"/>
        </w:rPr>
        <w:t xml:space="preserve">    ├── index.html                     ← Entry HTML</w:t>
      </w:r>
      <w:r>
        <w:br/>
      </w:r>
      <w:r>
        <w:rPr>
          <w:rStyle w:val="VerbatimChar"/>
        </w:rPr>
        <w:t xml:space="preserve">    ├── package.json                   ← React, ForceGraph3D, MediaPipe</w:t>
      </w:r>
      <w:r>
        <w:br/>
      </w:r>
      <w:r>
        <w:rPr>
          <w:rStyle w:val="VerbatimChar"/>
        </w:rPr>
        <w:t xml:space="preserve">    ├── vite.config.js                 ← Vite + React plugin</w:t>
      </w:r>
      <w:r>
        <w:br/>
      </w:r>
      <w:r>
        <w:rPr>
          <w:rStyle w:val="VerbatimChar"/>
        </w:rPr>
        <w:t xml:space="preserve">    └── src/</w:t>
      </w:r>
      <w:r>
        <w:br/>
      </w:r>
      <w:r>
        <w:rPr>
          <w:rStyle w:val="VerbatimChar"/>
        </w:rPr>
        <w:t xml:space="preserve">        ├── main.jsx                   ← React DOM render</w:t>
      </w:r>
      <w:r>
        <w:br/>
      </w:r>
      <w:r>
        <w:rPr>
          <w:rStyle w:val="VerbatimChar"/>
        </w:rPr>
        <w:t xml:space="preserve">        ├── App.jsx                    ← Main app (7 tabs)</w:t>
      </w:r>
      <w:r>
        <w:br/>
      </w:r>
      <w:r>
        <w:rPr>
          <w:rStyle w:val="VerbatimChar"/>
        </w:rPr>
        <w:t xml:space="preserve">        ├── GraphExplorer.jsx          ← BFS/DFS/Path/Partition tools</w:t>
      </w:r>
      <w:r>
        <w:br/>
      </w:r>
      <w:r>
        <w:rPr>
          <w:rStyle w:val="VerbatimChar"/>
        </w:rPr>
        <w:t xml:space="preserve">        └── GraphVisualizer.jsx        ← 3D Force Graph + Gesture Control</w:t>
      </w:r>
    </w:p>
    <w:p>
      <w:r>
        <w:pict>
          <v:rect style="width:0;height:1.5pt" o:hralign="center" o:hrstd="t" o:hr="t"/>
        </w:pict>
      </w:r>
    </w:p>
    <w:bookmarkEnd w:id="93"/>
    <w:bookmarkStart w:id="94" w:name="kết-luận"/>
    <w:p>
      <w:pPr>
        <w:pStyle w:val="Heading2"/>
      </w:pPr>
      <w:r>
        <w:t xml:space="preserve">Kết Luận</w:t>
      </w:r>
    </w:p>
    <w:p>
      <w:pPr>
        <w:pStyle w:val="FirstParagraph"/>
      </w:pPr>
      <w:r>
        <w:t xml:space="preserve">Hệ thống</w:t>
      </w:r>
      <w:r>
        <w:t xml:space="preserve"> </w:t>
      </w:r>
      <w:r>
        <w:rPr>
          <w:b/>
          <w:bCs/>
        </w:rPr>
        <w:t xml:space="preserve">Knowledge Graph Entity Resolution</w:t>
      </w:r>
      <w:r>
        <w:t xml:space="preserve"> </w:t>
      </w:r>
      <w:r>
        <w:t xml:space="preserve">là một ứng dụng distributed data integration hoàn chỉnh, minh họa: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Entity Resolution</w:t>
      </w:r>
      <w:r>
        <w:t xml:space="preserve"> </w:t>
      </w:r>
      <w:r>
        <w:t xml:space="preserve">với blocking-based matching + weighted similarity scoring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Distributed Graph Processing</w:t>
      </w:r>
      <w:r>
        <w:t xml:space="preserve"> </w:t>
      </w:r>
      <w:r>
        <w:t xml:space="preserve">với BFS/DFS/shortest path xuyên site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Multi-Model Integration</w:t>
      </w:r>
      <w:r>
        <w:t xml:space="preserve"> </w:t>
      </w:r>
      <w:r>
        <w:t xml:space="preserve">hợp nhất Relational + Graph + Document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Graph Partitioning &amp; Topology Analysis</w:t>
      </w:r>
      <w:r>
        <w:t xml:space="preserve"> </w:t>
      </w:r>
      <w:r>
        <w:t xml:space="preserve">áp dụng lý thuyết Özsu &amp; Valduriez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Trực quan hóa 3D tương tác</w:t>
      </w:r>
      <w:r>
        <w:t xml:space="preserve"> </w:t>
      </w:r>
      <w:r>
        <w:t xml:space="preserve">với ForceGraph3D và gesture control qua webcam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Fault Tolerance</w:t>
      </w:r>
      <w:r>
        <w:t xml:space="preserve"> </w:t>
      </w:r>
      <w:r>
        <w:t xml:space="preserve">với pending queue và auto-retry</w:t>
      </w:r>
    </w:p>
    <w:p>
      <w:pPr>
        <w:pStyle w:val="FirstParagraph"/>
      </w:pPr>
      <w:r>
        <w:t xml:space="preserve">Hệ thống đạt mục tiêu F1 Score &gt; 0.84 và Edge-Cut Ratio &gt; 0.25, thể hiện khả năng phát hiện trùng lặp tốt và kết nối mạnh mẽ giữa 2 site sau khi thực hiện Entity Resolution.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Báo cáo được tạo tự động từ source code analysis — Codebuff</w:t>
      </w:r>
    </w:p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Phân Tích Hệ Thống Knowledge Graph Entity Resolution</dc:title>
  <dc:creator/>
  <cp:keywords/>
  <dcterms:created xsi:type="dcterms:W3CDTF">2026-06-02T12:32:19Z</dcterms:created>
  <dcterms:modified xsi:type="dcterms:W3CDTF">2026-06-02T12:32:19Z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