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9914" w14:textId="002EE71F" w:rsidR="00E12B19" w:rsidRPr="00E12B19" w:rsidRDefault="00E12B19" w:rsidP="00E12B19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12B19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 w:rsidR="000774F6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7</w:t>
      </w:r>
    </w:p>
    <w:p w14:paraId="009D4487" w14:textId="77777777" w:rsidR="00E12B19" w:rsidRPr="00E12B19" w:rsidRDefault="00E12B19" w:rsidP="00E12B19">
      <w:pPr>
        <w:pStyle w:val="Standard"/>
        <w:jc w:val="both"/>
        <w:rPr>
          <w:rFonts w:asciiTheme="minorHAnsi" w:hAnsiTheme="minorHAnsi" w:cstheme="minorHAnsi"/>
        </w:rPr>
      </w:pPr>
    </w:p>
    <w:p w14:paraId="4EAB887F" w14:textId="6EA5CD7F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7. La liga de fútbol profesional, presidida por Don Ángel María Villar, ha decidido informatizar sus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instalaciones creando una base de datos para guardar la información de los partidos que se juegan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en la liga.</w:t>
      </w:r>
    </w:p>
    <w:p w14:paraId="6F9DB643" w14:textId="77777777" w:rsid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Se desea guardar en primer lugar los datos de los jugadores. De cada jugador se quiere guardar el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nombre, fecha de nacimiento y posición en la que juega (portero, defensa, centrocampista...).</w:t>
      </w:r>
    </w:p>
    <w:p w14:paraId="197339F7" w14:textId="37FAC797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Cada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jugador tiene un código de jugador que lo identifica de manera única.</w:t>
      </w:r>
    </w:p>
    <w:p w14:paraId="4A916D0F" w14:textId="446BA0E8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De cada uno de los equipos de la liga es necesario registrar el nombre del equipo, nombre del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estadio en el que juega, el aforo que tiene, el año de fundación del equipo y la ciudad de la que es el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equipo. Cada equipo también tiene un código que lo identifica de manera única. Un jugador sólo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puede pertenecer a un único equipo.</w:t>
      </w:r>
    </w:p>
    <w:p w14:paraId="1E7FCA58" w14:textId="7954AA2A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De cada partido que los equipos de la liga juegan hay que registrar la fecha en la que se juega el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partido, los goles que ha metido el equipo de casa y los goles que ha metido el equipo de fuera.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Cada partido tendrá un código numérico para identificar el partido.</w:t>
      </w:r>
    </w:p>
    <w:p w14:paraId="17A87526" w14:textId="5E6D06FD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>También se quiere llevar un recuento de los goles que hay en cada partido. Se quiere almacenar el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minuto en el que se realizar el gol y la descripción del gol. Un partido tiene varios goles y un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jugador puede meter varios goles en un partido.</w:t>
      </w:r>
    </w:p>
    <w:p w14:paraId="3A06A938" w14:textId="742F5FE2" w:rsidR="00E110D2" w:rsidRPr="00E12B19" w:rsidRDefault="00A233B1" w:rsidP="00E12B19">
      <w:pPr>
        <w:pStyle w:val="Standard"/>
        <w:jc w:val="both"/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</w:rPr>
        <w:t xml:space="preserve">Por </w:t>
      </w:r>
      <w:r w:rsidR="00E12B19" w:rsidRPr="00E12B19">
        <w:rPr>
          <w:rFonts w:asciiTheme="minorHAnsi" w:hAnsiTheme="minorHAnsi" w:cstheme="minorHAnsi"/>
        </w:rPr>
        <w:t>último,</w:t>
      </w:r>
      <w:r w:rsidRPr="00E12B19">
        <w:rPr>
          <w:rFonts w:asciiTheme="minorHAnsi" w:hAnsiTheme="minorHAnsi" w:cstheme="minorHAnsi"/>
        </w:rPr>
        <w:t xml:space="preserve"> se quiere almacenar, en la base de datos, los datos de los presidentes de los equipos de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fútbol (DNI, nombre, apellidos, fecha de nacimiento, equipo del que es presidente y año en el que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fue elegido presidente). Un equipo de fútbol tan sólo puede tener un presidente, y una persona sólo</w:t>
      </w:r>
      <w:r w:rsidR="00E12B19">
        <w:rPr>
          <w:rFonts w:asciiTheme="minorHAnsi" w:hAnsiTheme="minorHAnsi" w:cstheme="minorHAnsi"/>
        </w:rPr>
        <w:t xml:space="preserve"> </w:t>
      </w:r>
      <w:r w:rsidRPr="00E12B19">
        <w:rPr>
          <w:rFonts w:asciiTheme="minorHAnsi" w:hAnsiTheme="minorHAnsi" w:cstheme="minorHAnsi"/>
        </w:rPr>
        <w:t>puede ser presidente de un equipo de la liga.</w:t>
      </w:r>
    </w:p>
    <w:p w14:paraId="2C96A176" w14:textId="6CE56F12" w:rsidR="00E12B19" w:rsidRDefault="00E12B19">
      <w:pPr>
        <w:rPr>
          <w:rFonts w:asciiTheme="minorHAnsi" w:hAnsiTheme="minorHAnsi" w:cstheme="minorHAnsi"/>
        </w:rPr>
      </w:pPr>
      <w:r w:rsidRPr="00E12B1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7CF3E1F" wp14:editId="4CAF09C6">
            <wp:simplePos x="0" y="0"/>
            <wp:positionH relativeFrom="column">
              <wp:posOffset>-72390</wp:posOffset>
            </wp:positionH>
            <wp:positionV relativeFrom="paragraph">
              <wp:posOffset>803910</wp:posOffset>
            </wp:positionV>
            <wp:extent cx="6867525" cy="2895600"/>
            <wp:effectExtent l="0" t="0" r="952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page"/>
      </w:r>
    </w:p>
    <w:p w14:paraId="616738F4" w14:textId="632C4F00" w:rsidR="00E12B19" w:rsidRPr="00E12B19" w:rsidRDefault="00E12B19" w:rsidP="00E12B19">
      <w:pPr>
        <w:rPr>
          <w:b/>
          <w:bCs/>
          <w:color w:val="4472C4" w:themeColor="accent1"/>
          <w:u w:val="single"/>
        </w:rPr>
      </w:pPr>
      <w:r w:rsidRPr="00E12B19">
        <w:rPr>
          <w:b/>
          <w:bCs/>
          <w:color w:val="4472C4" w:themeColor="accent1"/>
          <w:u w:val="single"/>
        </w:rPr>
        <w:lastRenderedPageBreak/>
        <w:t>Esquema E/R</w:t>
      </w:r>
    </w:p>
    <w:p w14:paraId="49C7081F" w14:textId="77777777" w:rsidR="00E12B19" w:rsidRPr="00E12B19" w:rsidRDefault="00E12B19" w:rsidP="00E12B19">
      <w:pPr>
        <w:rPr>
          <w:color w:val="4472C4" w:themeColor="accent1"/>
        </w:rPr>
      </w:pPr>
    </w:p>
    <w:p w14:paraId="5151DC4A" w14:textId="2F0B5922" w:rsidR="00E110D2" w:rsidRPr="00E12B19" w:rsidRDefault="00A233B1" w:rsidP="00E12B19">
      <w:pPr>
        <w:rPr>
          <w:color w:val="4472C4" w:themeColor="accent1"/>
        </w:rPr>
      </w:pPr>
      <w:r w:rsidRPr="00E12B19">
        <w:rPr>
          <w:color w:val="4472C4" w:themeColor="accent1"/>
        </w:rPr>
        <w:t>PRESIDENTE (dni, nombre, apellidos, f_nac, anio)</w:t>
      </w:r>
      <w:r w:rsidRPr="00E12B19">
        <w:rPr>
          <w:color w:val="4472C4" w:themeColor="accent1"/>
        </w:rPr>
        <w:br/>
        <w:t>CP: {dni}</w:t>
      </w:r>
    </w:p>
    <w:p w14:paraId="4C7CEEDB" w14:textId="77777777" w:rsidR="00E110D2" w:rsidRPr="00E12B19" w:rsidRDefault="00E110D2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6FE41794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E4901" wp14:editId="5EFF1D7E">
                <wp:simplePos x="0" y="0"/>
                <wp:positionH relativeFrom="column">
                  <wp:posOffset>4380865</wp:posOffset>
                </wp:positionH>
                <wp:positionV relativeFrom="paragraph">
                  <wp:posOffset>313055</wp:posOffset>
                </wp:positionV>
                <wp:extent cx="2352675" cy="702000"/>
                <wp:effectExtent l="0" t="0" r="9525" b="317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7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E50FA" w14:textId="77777777" w:rsidR="00E110D2" w:rsidRPr="00E12B19" w:rsidRDefault="00A233B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E12B1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RI1: Toda ocurrencia de la tabla PRESIDENTE debe estar relacionada con una ocurrencia de la tabla EQUIPO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3E4901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344.95pt;margin-top:24.65pt;width:185.25pt;height:5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" filled="f" stroked="f">
                <v:textbox inset="0,0,0,0">
                  <w:txbxContent>
                    <w:p w14:paraId="6AEE50FA" w14:textId="77777777" w:rsidR="00E110D2" w:rsidRPr="00E12B19" w:rsidRDefault="00A233B1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E12B1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RI1: Toda ocurrencia de la tabla PRESIDE</w:t>
                      </w:r>
                      <w:r w:rsidRPr="00E12B1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NTE debe estar relacionada con una ocurrencia de la tabla EQUIPO</w:t>
                      </w:r>
                    </w:p>
                  </w:txbxContent>
                </v:textbox>
              </v:shape>
            </w:pict>
          </mc:Fallback>
        </mc:AlternateContent>
      </w:r>
      <w:r w:rsidRPr="00E12B19">
        <w:rPr>
          <w:rFonts w:asciiTheme="minorHAnsi" w:hAnsiTheme="minorHAnsi" w:cstheme="minorHAnsi"/>
          <w:color w:val="4472C4" w:themeColor="accent1"/>
        </w:rPr>
        <w:t>EQUIPO (codigo, nombre, estadio, anio_fun, aforo, ciudad, dni_presidente)</w:t>
      </w:r>
      <w:r w:rsidRPr="00E12B19">
        <w:rPr>
          <w:rFonts w:asciiTheme="minorHAnsi" w:hAnsiTheme="minorHAnsi" w:cstheme="minorHAnsi"/>
          <w:color w:val="4472C4" w:themeColor="accent1"/>
        </w:rPr>
        <w:br/>
        <w:t>CP: {codigo}</w:t>
      </w:r>
      <w:r w:rsidRPr="00E12B19">
        <w:rPr>
          <w:rFonts w:asciiTheme="minorHAnsi" w:hAnsiTheme="minorHAnsi" w:cstheme="minorHAnsi"/>
          <w:color w:val="4472C4" w:themeColor="accent1"/>
        </w:rPr>
        <w:br/>
        <w:t>CAj: {dni_presidente} → PRESIDENTE.dni</w:t>
      </w:r>
      <w:r w:rsidRPr="00E12B19">
        <w:rPr>
          <w:rFonts w:asciiTheme="minorHAnsi" w:hAnsiTheme="minorHAnsi" w:cstheme="minorHAnsi"/>
          <w:color w:val="4472C4" w:themeColor="accent1"/>
        </w:rPr>
        <w:br/>
        <w:t>VNN: {dni_presidente}</w:t>
      </w:r>
    </w:p>
    <w:p w14:paraId="1C6988AC" w14:textId="77777777" w:rsidR="00E110D2" w:rsidRPr="00E12B19" w:rsidRDefault="00E110D2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17ACE45C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EDB880F" wp14:editId="1BDF3C79">
                <wp:simplePos x="0" y="0"/>
                <wp:positionH relativeFrom="column">
                  <wp:posOffset>4381500</wp:posOffset>
                </wp:positionH>
                <wp:positionV relativeFrom="paragraph">
                  <wp:posOffset>192405</wp:posOffset>
                </wp:positionV>
                <wp:extent cx="2445385" cy="702000"/>
                <wp:effectExtent l="0" t="0" r="12065" b="3175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7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20758" w14:textId="77777777" w:rsidR="00E110D2" w:rsidRPr="00E12B19" w:rsidRDefault="00A233B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E12B19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RI2: Toda ocurrencia de la tabla EQUIPO debe estar relacionada al menos con una ocurrencia de la tabla JUGADOR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B880F" id="Shape1_0" o:spid="_x0000_s1027" type="#_x0000_t202" style="position:absolute;margin-left:345pt;margin-top:15.15pt;width:192.55pt;height:55.3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" filled="f" stroked="f">
                <v:textbox inset="0,0,0,0">
                  <w:txbxContent>
                    <w:p w14:paraId="0D120758" w14:textId="77777777" w:rsidR="00E110D2" w:rsidRPr="00E12B19" w:rsidRDefault="00A233B1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E12B1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RI2: Toda ocurrencia de la tabla EQUIPO</w:t>
                      </w:r>
                      <w:r w:rsidRPr="00E12B19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 debe estar relacionada al menos con una ocurrencia de la tabla JUGADOR</w:t>
                      </w:r>
                    </w:p>
                  </w:txbxContent>
                </v:textbox>
              </v:shape>
            </w:pict>
          </mc:Fallback>
        </mc:AlternateContent>
      </w:r>
      <w:r w:rsidRPr="00E12B19">
        <w:rPr>
          <w:rFonts w:asciiTheme="minorHAnsi" w:hAnsiTheme="minorHAnsi" w:cstheme="minorHAnsi"/>
          <w:color w:val="4472C4" w:themeColor="accent1"/>
        </w:rPr>
        <w:t>JUGADOR (codigo, nombre, f_nac, posicion, cod_equipo)</w:t>
      </w:r>
      <w:r w:rsidRPr="00E12B19">
        <w:rPr>
          <w:rFonts w:asciiTheme="minorHAnsi" w:hAnsiTheme="minorHAnsi" w:cstheme="minorHAnsi"/>
          <w:color w:val="4472C4" w:themeColor="accent1"/>
        </w:rPr>
        <w:br/>
        <w:t>CP: {codigo}</w:t>
      </w:r>
      <w:r w:rsidRPr="00E12B19">
        <w:rPr>
          <w:rFonts w:asciiTheme="minorHAnsi" w:hAnsiTheme="minorHAnsi" w:cstheme="minorHAnsi"/>
          <w:color w:val="4472C4" w:themeColor="accent1"/>
        </w:rPr>
        <w:br/>
        <w:t>CAj: {cod_equipo} → EQUIPO.codigo</w:t>
      </w:r>
      <w:r w:rsidRPr="00E12B19">
        <w:rPr>
          <w:rFonts w:asciiTheme="minorHAnsi" w:hAnsiTheme="minorHAnsi" w:cstheme="minorHAnsi"/>
          <w:color w:val="4472C4" w:themeColor="accent1"/>
        </w:rPr>
        <w:br/>
        <w:t>VNN: {cod_equipo}</w:t>
      </w:r>
    </w:p>
    <w:p w14:paraId="5EC167E6" w14:textId="77777777" w:rsidR="00E110D2" w:rsidRPr="00E12B19" w:rsidRDefault="00E110D2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3CBBD186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color w:val="4472C4" w:themeColor="accent1"/>
        </w:rPr>
        <w:t>GOL (codigo, minuto, descripcion, cod_jugador, cod_partido)</w:t>
      </w:r>
      <w:r w:rsidRPr="00E12B19">
        <w:rPr>
          <w:rFonts w:asciiTheme="minorHAnsi" w:hAnsiTheme="minorHAnsi" w:cstheme="minorHAnsi"/>
          <w:color w:val="4472C4" w:themeColor="accent1"/>
        </w:rPr>
        <w:br/>
        <w:t>CP: {codigo}</w:t>
      </w:r>
      <w:r w:rsidRPr="00E12B19">
        <w:rPr>
          <w:rFonts w:asciiTheme="minorHAnsi" w:hAnsiTheme="minorHAnsi" w:cstheme="minorHAnsi"/>
          <w:color w:val="4472C4" w:themeColor="accent1"/>
        </w:rPr>
        <w:br/>
        <w:t>CAj: {cod_jugador} → JUGADOR.codigo</w:t>
      </w:r>
      <w:r w:rsidRPr="00E12B19">
        <w:rPr>
          <w:rFonts w:asciiTheme="minorHAnsi" w:hAnsiTheme="minorHAnsi" w:cstheme="minorHAnsi"/>
          <w:color w:val="4472C4" w:themeColor="accent1"/>
        </w:rPr>
        <w:br/>
        <w:t>CAj: {cod_partido} → PARTIDO.codigo</w:t>
      </w:r>
      <w:r w:rsidRPr="00E12B19">
        <w:rPr>
          <w:rFonts w:asciiTheme="minorHAnsi" w:hAnsiTheme="minorHAnsi" w:cstheme="minorHAnsi"/>
          <w:color w:val="4472C4" w:themeColor="accent1"/>
        </w:rPr>
        <w:br/>
        <w:t>VNN: {cod_jugador, cod_partido}</w:t>
      </w:r>
    </w:p>
    <w:p w14:paraId="0C61DBE6" w14:textId="77777777" w:rsidR="00E110D2" w:rsidRPr="00E12B19" w:rsidRDefault="00E110D2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13DAE58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color w:val="4472C4" w:themeColor="accent1"/>
        </w:rPr>
        <w:t>PARTIDO (codigo, fecha, goles_casa, goles_fuera)</w:t>
      </w:r>
      <w:r w:rsidRPr="00E12B19">
        <w:rPr>
          <w:rFonts w:asciiTheme="minorHAnsi" w:hAnsiTheme="minorHAnsi" w:cstheme="minorHAnsi"/>
          <w:color w:val="4472C4" w:themeColor="accent1"/>
        </w:rPr>
        <w:br/>
        <w:t>CP: {codigo}</w:t>
      </w:r>
      <w:r w:rsidRPr="00E12B19">
        <w:rPr>
          <w:rFonts w:asciiTheme="minorHAnsi" w:hAnsiTheme="minorHAnsi" w:cstheme="minorHAnsi"/>
          <w:color w:val="4472C4" w:themeColor="accent1"/>
        </w:rPr>
        <w:br/>
      </w:r>
    </w:p>
    <w:p w14:paraId="56562AC0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color w:val="4472C4" w:themeColor="accent1"/>
        </w:rPr>
        <w:t>JUEGA (cod_partido, cod_equipo)</w:t>
      </w:r>
      <w:r w:rsidRPr="00E12B19">
        <w:rPr>
          <w:rFonts w:asciiTheme="minorHAnsi" w:hAnsiTheme="minorHAnsi" w:cstheme="minorHAnsi"/>
          <w:color w:val="4472C4" w:themeColor="accent1"/>
        </w:rPr>
        <w:br/>
        <w:t>CP: {cod_partido, cod_equipo}</w:t>
      </w:r>
    </w:p>
    <w:p w14:paraId="42B2FE36" w14:textId="77777777" w:rsidR="00E110D2" w:rsidRPr="00E12B19" w:rsidRDefault="00A233B1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E12B19">
        <w:rPr>
          <w:rFonts w:asciiTheme="minorHAnsi" w:hAnsiTheme="minorHAnsi" w:cstheme="minorHAnsi"/>
          <w:color w:val="4472C4" w:themeColor="accent1"/>
        </w:rPr>
        <w:t>CAj: {cod_partido} → PARTIDO.codigo</w:t>
      </w:r>
      <w:r w:rsidRPr="00E12B19">
        <w:rPr>
          <w:rFonts w:asciiTheme="minorHAnsi" w:hAnsiTheme="minorHAnsi" w:cstheme="minorHAnsi"/>
          <w:color w:val="4472C4" w:themeColor="accent1"/>
        </w:rPr>
        <w:br/>
        <w:t>CAj: {cod_equipo} → EQUIPO.codigo</w:t>
      </w:r>
    </w:p>
    <w:sectPr w:rsidR="00E110D2" w:rsidRPr="00E12B19" w:rsidSect="00E12B1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7CE7" w14:textId="77777777" w:rsidR="00356BA5" w:rsidRDefault="00356BA5">
      <w:r>
        <w:separator/>
      </w:r>
    </w:p>
  </w:endnote>
  <w:endnote w:type="continuationSeparator" w:id="0">
    <w:p w14:paraId="48F374F1" w14:textId="77777777" w:rsidR="00356BA5" w:rsidRDefault="0035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4E66" w14:textId="77777777" w:rsidR="00356BA5" w:rsidRDefault="00356BA5">
      <w:r>
        <w:rPr>
          <w:color w:val="000000"/>
        </w:rPr>
        <w:separator/>
      </w:r>
    </w:p>
  </w:footnote>
  <w:footnote w:type="continuationSeparator" w:id="0">
    <w:p w14:paraId="47FC1411" w14:textId="77777777" w:rsidR="00356BA5" w:rsidRDefault="00356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0D2"/>
    <w:rsid w:val="000774F6"/>
    <w:rsid w:val="00356BA5"/>
    <w:rsid w:val="00A233B1"/>
    <w:rsid w:val="00E110D2"/>
    <w:rsid w:val="00E1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9B97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3</cp:revision>
  <dcterms:created xsi:type="dcterms:W3CDTF">2021-11-04T15:54:00Z</dcterms:created>
  <dcterms:modified xsi:type="dcterms:W3CDTF">2021-11-04T15:59:00Z</dcterms:modified>
</cp:coreProperties>
</file>