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bookmarkStart w:id="0" w:name="_GoBack"/>
      <w:bookmarkEnd w:id="0"/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8. Dado el siguiente esquema relacional, comprueba si la base de datos</w:t>
      </w:r>
      <w:r>
        <w:rPr>
          <w:rFonts w:cstheme="minorHAnsi"/>
          <w:bCs/>
          <w:color w:val="000000"/>
          <w:sz w:val="20"/>
          <w:szCs w:val="20"/>
        </w:rPr>
        <w:t xml:space="preserve"> </w:t>
      </w:r>
      <w:r w:rsidRPr="007F2265">
        <w:rPr>
          <w:rFonts w:cstheme="minorHAnsi"/>
          <w:bCs/>
          <w:color w:val="000000"/>
          <w:sz w:val="20"/>
          <w:szCs w:val="20"/>
        </w:rPr>
        <w:t>cumple las restricciones especificadas.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RÍO (código, nombre, longitud)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CP: {código}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CAlt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>: {nombre}</w:t>
      </w:r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PROVINCIA (código, nombre, extensión)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CP: {código}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VNN: {nombre}</w:t>
      </w:r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RECORRE (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codrío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 xml:space="preserve">, 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codprov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 xml:space="preserve">, 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calidad_agua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>)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7F2265">
        <w:rPr>
          <w:rFonts w:cstheme="minorHAnsi"/>
          <w:bCs/>
          <w:color w:val="000000"/>
          <w:sz w:val="20"/>
          <w:szCs w:val="20"/>
        </w:rPr>
        <w:t>CP: {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codrío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 xml:space="preserve">, 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codprov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>}</w:t>
      </w:r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CAjena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>: {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codrío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 xml:space="preserve">} </w:t>
      </w:r>
      <w:r w:rsidR="000A7A94">
        <w:rPr>
          <w:rFonts w:cstheme="minorHAnsi"/>
          <w:color w:val="000000"/>
          <w:sz w:val="20"/>
          <w:szCs w:val="20"/>
        </w:rPr>
        <w:t>-&gt;</w:t>
      </w:r>
      <w:r w:rsidRPr="007F226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RÍO.código</w:t>
      </w:r>
      <w:proofErr w:type="spellEnd"/>
    </w:p>
    <w:p w:rsidR="007F2265" w:rsidRP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CAjena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>: {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codprov</w:t>
      </w:r>
      <w:proofErr w:type="spellEnd"/>
      <w:r w:rsidRPr="007F2265">
        <w:rPr>
          <w:rFonts w:cstheme="minorHAnsi"/>
          <w:bCs/>
          <w:color w:val="000000"/>
          <w:sz w:val="20"/>
          <w:szCs w:val="20"/>
        </w:rPr>
        <w:t xml:space="preserve">} </w:t>
      </w:r>
      <w:r w:rsidR="000A7A94">
        <w:rPr>
          <w:rFonts w:cstheme="minorHAnsi"/>
          <w:color w:val="000000"/>
          <w:sz w:val="20"/>
          <w:szCs w:val="20"/>
        </w:rPr>
        <w:t>-&gt;</w:t>
      </w:r>
      <w:r w:rsidRPr="007F226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F2265">
        <w:rPr>
          <w:rFonts w:cstheme="minorHAnsi"/>
          <w:bCs/>
          <w:color w:val="000000"/>
          <w:sz w:val="20"/>
          <w:szCs w:val="20"/>
        </w:rPr>
        <w:t>PROVINCIA.código</w:t>
      </w:r>
      <w:proofErr w:type="spellEnd"/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0A7A94" w:rsidRDefault="000A7A94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964"/>
        <w:gridCol w:w="1091"/>
      </w:tblGrid>
      <w:tr w:rsidR="000A7A94" w:rsidTr="000A7A94">
        <w:tc>
          <w:tcPr>
            <w:tcW w:w="2943" w:type="dxa"/>
            <w:gridSpan w:val="3"/>
            <w:shd w:val="clear" w:color="auto" w:fill="0070C0"/>
          </w:tcPr>
          <w:p w:rsidR="000A7A94" w:rsidRPr="000A7A94" w:rsidRDefault="000A7A94" w:rsidP="000A7A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A7A94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RELACIÓN RÍO</w:t>
            </w:r>
          </w:p>
        </w:tc>
      </w:tr>
      <w:tr w:rsidR="000A7A94" w:rsidTr="000A7A94">
        <w:tc>
          <w:tcPr>
            <w:tcW w:w="888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LONGITUD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Turia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R2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Júcar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Segura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35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R4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Turia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12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Seco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R5</w:t>
            </w:r>
          </w:p>
        </w:tc>
        <w:tc>
          <w:tcPr>
            <w:tcW w:w="964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Amarillo</w:t>
            </w:r>
          </w:p>
        </w:tc>
        <w:tc>
          <w:tcPr>
            <w:tcW w:w="1091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</w:p>
        </w:tc>
      </w:tr>
    </w:tbl>
    <w:p w:rsidR="000A7A94" w:rsidRDefault="000A7A94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966"/>
        <w:gridCol w:w="1154"/>
      </w:tblGrid>
      <w:tr w:rsidR="000A7A94" w:rsidTr="000A7A94">
        <w:tc>
          <w:tcPr>
            <w:tcW w:w="3008" w:type="dxa"/>
            <w:gridSpan w:val="3"/>
            <w:shd w:val="clear" w:color="auto" w:fill="0070C0"/>
          </w:tcPr>
          <w:p w:rsidR="000A7A94" w:rsidRPr="000A7A94" w:rsidRDefault="000A7A94" w:rsidP="000A7A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A7A94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RELACIÓN PROVINCIA</w:t>
            </w:r>
          </w:p>
        </w:tc>
      </w:tr>
      <w:tr w:rsidR="000A7A94" w:rsidTr="000A7A94">
        <w:tc>
          <w:tcPr>
            <w:tcW w:w="888" w:type="dxa"/>
            <w:shd w:val="clear" w:color="auto" w:fill="C6D9F1" w:themeFill="text2" w:themeFillTint="33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A7A94">
              <w:rPr>
                <w:rFonts w:cstheme="minorHAnsi"/>
                <w:color w:val="000000" w:themeColor="text1"/>
                <w:sz w:val="20"/>
                <w:szCs w:val="20"/>
              </w:rPr>
              <w:t>CÓDIGO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A7A94">
              <w:rPr>
                <w:rFonts w:cstheme="minorHAnsi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154" w:type="dxa"/>
            <w:shd w:val="clear" w:color="auto" w:fill="C6D9F1" w:themeFill="text2" w:themeFillTint="33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A7A94">
              <w:rPr>
                <w:rFonts w:cstheme="minorHAnsi"/>
                <w:color w:val="000000" w:themeColor="text1"/>
                <w:sz w:val="20"/>
                <w:szCs w:val="20"/>
              </w:rPr>
              <w:t>EXTENSIÓN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PRV1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Castellón</w:t>
            </w: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300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PRV2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Valencia</w:t>
            </w: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400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PRV3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Alicante</w:t>
            </w: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PRV4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150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PRV1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Murcia</w:t>
            </w: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350</w:t>
            </w:r>
          </w:p>
        </w:tc>
      </w:tr>
      <w:tr w:rsidR="000A7A94" w:rsidRPr="000A7A94" w:rsidTr="000A7A94">
        <w:tc>
          <w:tcPr>
            <w:tcW w:w="888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PRV5</w:t>
            </w:r>
          </w:p>
        </w:tc>
        <w:tc>
          <w:tcPr>
            <w:tcW w:w="966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Málaga</w:t>
            </w:r>
          </w:p>
        </w:tc>
        <w:tc>
          <w:tcPr>
            <w:tcW w:w="1154" w:type="dxa"/>
          </w:tcPr>
          <w:p w:rsidR="000A7A94" w:rsidRP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0A7A94" w:rsidRDefault="000A7A94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8"/>
        <w:gridCol w:w="1063"/>
        <w:gridCol w:w="1559"/>
      </w:tblGrid>
      <w:tr w:rsidR="000A7A94" w:rsidTr="000A7A94">
        <w:tc>
          <w:tcPr>
            <w:tcW w:w="3510" w:type="dxa"/>
            <w:gridSpan w:val="3"/>
            <w:shd w:val="clear" w:color="auto" w:fill="0070C0"/>
          </w:tcPr>
          <w:p w:rsidR="000A7A94" w:rsidRPr="000A7A94" w:rsidRDefault="000A7A94" w:rsidP="000A7A9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A7A94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RELACIÓN RECORRE</w:t>
            </w:r>
          </w:p>
        </w:tc>
      </w:tr>
      <w:tr w:rsidR="000A7A94" w:rsidTr="000A7A94">
        <w:tc>
          <w:tcPr>
            <w:tcW w:w="888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1063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CODPROV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CALIDAD_AGUA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PRV1</w:t>
            </w:r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Mala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PRV1</w:t>
            </w:r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Mala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PRV2</w:t>
            </w:r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Buena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R2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PRV6</w:t>
            </w:r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Regular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PRV1</w:t>
            </w:r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Regular</w:t>
            </w:r>
          </w:p>
        </w:tc>
      </w:tr>
      <w:tr w:rsidR="000A7A94" w:rsidTr="000A7A94">
        <w:tc>
          <w:tcPr>
            <w:tcW w:w="888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063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color w:val="000000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559" w:type="dxa"/>
          </w:tcPr>
          <w:p w:rsidR="000A7A94" w:rsidRDefault="000A7A94" w:rsidP="007F2265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Cs/>
                <w:color w:val="000000"/>
                <w:sz w:val="20"/>
                <w:szCs w:val="20"/>
              </w:rPr>
              <w:t>Buena</w:t>
            </w:r>
          </w:p>
        </w:tc>
      </w:tr>
    </w:tbl>
    <w:p w:rsidR="000A7A94" w:rsidRDefault="000A7A94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0"/>
          <w:szCs w:val="20"/>
        </w:rPr>
      </w:pPr>
    </w:p>
    <w:p w:rsidR="007F2265" w:rsidRDefault="007F2265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noProof/>
          <w:color w:val="000000"/>
          <w:sz w:val="20"/>
          <w:szCs w:val="20"/>
        </w:rPr>
      </w:pPr>
    </w:p>
    <w:p w:rsidR="00505EA8" w:rsidRPr="007F2265" w:rsidRDefault="00505EA8" w:rsidP="007F22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0"/>
          <w:szCs w:val="20"/>
        </w:rPr>
      </w:pPr>
    </w:p>
    <w:sectPr w:rsidR="00505EA8" w:rsidRPr="007F2265" w:rsidSect="00505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65"/>
    <w:rsid w:val="000A7A94"/>
    <w:rsid w:val="002F167E"/>
    <w:rsid w:val="00505EA8"/>
    <w:rsid w:val="0063378C"/>
    <w:rsid w:val="00651CEF"/>
    <w:rsid w:val="007F2265"/>
    <w:rsid w:val="00BE39F0"/>
    <w:rsid w:val="00EB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265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0A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265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0A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Luz</dc:creator>
  <cp:lastModifiedBy>Luffi</cp:lastModifiedBy>
  <cp:revision>3</cp:revision>
  <dcterms:created xsi:type="dcterms:W3CDTF">2014-11-04T10:32:00Z</dcterms:created>
  <dcterms:modified xsi:type="dcterms:W3CDTF">2014-11-04T10:32:00Z</dcterms:modified>
</cp:coreProperties>
</file>