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646B" w14:textId="61D5E6D8" w:rsidR="0077407A" w:rsidRPr="0054564F" w:rsidRDefault="00C84677" w:rsidP="00C84677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564F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MARCAS</w:t>
      </w:r>
    </w:p>
    <w:p w14:paraId="140188EC" w14:textId="68DBD80B" w:rsidR="00C84677" w:rsidRPr="0054564F" w:rsidRDefault="0054564F" w:rsidP="00C84677">
      <w:pPr>
        <w:rPr>
          <w:sz w:val="28"/>
          <w:szCs w:val="28"/>
          <w:u w:val="single" w:color="FF0000"/>
        </w:rPr>
      </w:pPr>
      <w:r w:rsidRPr="0054564F">
        <w:rPr>
          <w:sz w:val="28"/>
          <w:szCs w:val="28"/>
          <w:u w:val="single" w:color="FF0000"/>
        </w:rPr>
        <w:t>Teoría</w:t>
      </w:r>
    </w:p>
    <w:p w14:paraId="4309D0A1" w14:textId="3A2FEDED" w:rsidR="00C84677" w:rsidRPr="0054564F" w:rsidRDefault="00C84677" w:rsidP="00C84677">
      <w:r w:rsidRPr="0054564F">
        <w:t>Es importante etiquetar correctamente la página web para darle contenido semántico. Es decir, que el contenido de la página este adecuadamente etiquetado en relación a la importancia que tiene y sus características.</w:t>
      </w:r>
    </w:p>
    <w:p w14:paraId="204B246A" w14:textId="54FBFDAE" w:rsidR="00C84677" w:rsidRDefault="00C84677" w:rsidP="00C84677">
      <w:r w:rsidRPr="0054564F">
        <w:t>También es importante tener en cuenta la accesibilidad a la hora de diseñar las páginas web, para que puedan ser vista por todo el público (gente con visibilidad reducida, etc…)</w:t>
      </w:r>
    </w:p>
    <w:p w14:paraId="623FD453" w14:textId="77777777" w:rsidR="0054564F" w:rsidRPr="0054564F" w:rsidRDefault="0054564F" w:rsidP="00C84677"/>
    <w:p w14:paraId="1BA0AEA0" w14:textId="6883EC55" w:rsidR="00C84677" w:rsidRDefault="00C84677" w:rsidP="00C84677">
      <w:pPr>
        <w:rPr>
          <w:sz w:val="28"/>
          <w:szCs w:val="28"/>
          <w:u w:val="single" w:color="FF0000"/>
        </w:rPr>
      </w:pPr>
      <w:r w:rsidRPr="0054564F">
        <w:rPr>
          <w:sz w:val="28"/>
          <w:szCs w:val="28"/>
          <w:u w:val="single" w:color="FF0000"/>
        </w:rPr>
        <w:t>Etiquetas</w:t>
      </w:r>
    </w:p>
    <w:p w14:paraId="498CC313" w14:textId="104F7CA4" w:rsidR="0054564F" w:rsidRDefault="0054564F" w:rsidP="0054564F">
      <w:r>
        <w:t>Cabeceras del documento: &lt;!DOCTYPE html&gt;</w:t>
      </w:r>
    </w:p>
    <w:p w14:paraId="01AD8B09" w14:textId="7C774ECB" w:rsidR="0054564F" w:rsidRDefault="0054564F" w:rsidP="0054564F">
      <w:pPr>
        <w:rPr>
          <w:lang w:val="en-GB"/>
        </w:rPr>
      </w:pPr>
      <w:r w:rsidRPr="0054564F">
        <w:rPr>
          <w:lang w:val="en-GB"/>
        </w:rPr>
        <w:t>Cabecera de html: &lt;html&gt;&lt;/html&gt;, &lt;head&gt;&lt;/head&gt;, &lt;b</w:t>
      </w:r>
      <w:r>
        <w:rPr>
          <w:lang w:val="en-GB"/>
        </w:rPr>
        <w:t>ody&gt;&lt;/body&gt;</w:t>
      </w:r>
    </w:p>
    <w:p w14:paraId="0816CCBE" w14:textId="63B4C9F1" w:rsidR="0054564F" w:rsidRPr="00720EB5" w:rsidRDefault="0054564F" w:rsidP="0054564F">
      <w:pPr>
        <w:rPr>
          <w:sz w:val="28"/>
          <w:szCs w:val="28"/>
          <w:u w:val="single" w:color="FF0000"/>
        </w:rPr>
      </w:pPr>
      <w:r w:rsidRPr="00720EB5">
        <w:rPr>
          <w:sz w:val="28"/>
          <w:szCs w:val="28"/>
          <w:u w:val="single" w:color="FF0000"/>
        </w:rPr>
        <w:t>Etiquetas en head</w:t>
      </w:r>
    </w:p>
    <w:p w14:paraId="29B40D2D" w14:textId="1B7C0B6B" w:rsidR="0054564F" w:rsidRDefault="0054564F" w:rsidP="0054564F">
      <w:pPr>
        <w:pStyle w:val="Prrafodelista"/>
        <w:numPr>
          <w:ilvl w:val="0"/>
          <w:numId w:val="1"/>
        </w:numPr>
      </w:pPr>
      <w:r w:rsidRPr="0054564F">
        <w:t xml:space="preserve">&lt;title&gt;&lt;/title&gt;: para el </w:t>
      </w:r>
      <w:r w:rsidR="00097481" w:rsidRPr="0054564F">
        <w:t>t</w:t>
      </w:r>
      <w:r w:rsidR="00097481">
        <w:t>ítulo</w:t>
      </w:r>
      <w:r>
        <w:t xml:space="preserve"> de la página</w:t>
      </w:r>
    </w:p>
    <w:p w14:paraId="270B4DEB" w14:textId="6E940B0B" w:rsidR="0054564F" w:rsidRDefault="00801AA5" w:rsidP="00A7351E">
      <w:pPr>
        <w:pStyle w:val="Prrafodelista"/>
        <w:numPr>
          <w:ilvl w:val="0"/>
          <w:numId w:val="1"/>
        </w:numPr>
      </w:pPr>
      <w:r w:rsidRPr="00801AA5">
        <w:t>&lt;meta charset="UTF-8"&gt;</w:t>
      </w:r>
      <w:r>
        <w:t xml:space="preserve"> Indica la codificación del sitio web</w:t>
      </w:r>
    </w:p>
    <w:p w14:paraId="578DE42E" w14:textId="26AEC391" w:rsidR="0054564F" w:rsidRPr="00720EB5" w:rsidRDefault="0054564F" w:rsidP="0054564F">
      <w:pPr>
        <w:rPr>
          <w:sz w:val="28"/>
          <w:szCs w:val="28"/>
          <w:u w:val="single" w:color="FF0000"/>
        </w:rPr>
      </w:pPr>
      <w:r w:rsidRPr="00720EB5">
        <w:rPr>
          <w:sz w:val="28"/>
          <w:szCs w:val="28"/>
          <w:u w:val="single" w:color="FF0000"/>
        </w:rPr>
        <w:t xml:space="preserve">Etiquetas </w:t>
      </w:r>
      <w:r w:rsidR="00720EB5" w:rsidRPr="00720EB5">
        <w:rPr>
          <w:sz w:val="28"/>
          <w:szCs w:val="28"/>
          <w:u w:val="single" w:color="FF0000"/>
        </w:rPr>
        <w:t>de formatos</w:t>
      </w:r>
    </w:p>
    <w:p w14:paraId="280E5558" w14:textId="3BDE507D" w:rsidR="0054564F" w:rsidRDefault="0054564F" w:rsidP="0054564F">
      <w:pPr>
        <w:pStyle w:val="Prrafodelista"/>
        <w:numPr>
          <w:ilvl w:val="0"/>
          <w:numId w:val="1"/>
        </w:numPr>
      </w:pPr>
      <w:r>
        <w:t>Encabezados: &lt;h1&gt;&lt;/h1&gt; hasta &lt;h6&gt;&lt;/h6&gt;</w:t>
      </w:r>
    </w:p>
    <w:p w14:paraId="2B0D4FF8" w14:textId="35C00BD6" w:rsidR="0054564F" w:rsidRDefault="0054564F" w:rsidP="0054564F">
      <w:pPr>
        <w:pStyle w:val="Prrafodelista"/>
        <w:numPr>
          <w:ilvl w:val="0"/>
          <w:numId w:val="1"/>
        </w:numPr>
      </w:pPr>
      <w:r>
        <w:t>Texto centrado (desuso): &lt;center&gt;&lt;/center&gt;</w:t>
      </w:r>
    </w:p>
    <w:p w14:paraId="2392E869" w14:textId="79EAD7D4" w:rsidR="0054564F" w:rsidRDefault="0054564F" w:rsidP="0054564F">
      <w:pPr>
        <w:pStyle w:val="Prrafodelista"/>
        <w:numPr>
          <w:ilvl w:val="0"/>
          <w:numId w:val="1"/>
        </w:numPr>
      </w:pPr>
      <w:r>
        <w:t>Texto preformateado: &lt;pre&gt;&lt;/pre&gt;</w:t>
      </w:r>
    </w:p>
    <w:p w14:paraId="4166E829" w14:textId="2AD7095D" w:rsidR="0054564F" w:rsidRDefault="00097481" w:rsidP="0054564F">
      <w:pPr>
        <w:pStyle w:val="Prrafodelista"/>
        <w:numPr>
          <w:ilvl w:val="0"/>
          <w:numId w:val="1"/>
        </w:numPr>
      </w:pPr>
      <w:r>
        <w:t>Párrafo</w:t>
      </w:r>
      <w:r w:rsidR="0054564F">
        <w:t>: &lt;p&gt;&lt;/p&gt;</w:t>
      </w:r>
    </w:p>
    <w:p w14:paraId="3C696DDF" w14:textId="04909715" w:rsidR="0054564F" w:rsidRDefault="00097481" w:rsidP="0054564F">
      <w:pPr>
        <w:pStyle w:val="Prrafodelista"/>
        <w:numPr>
          <w:ilvl w:val="0"/>
          <w:numId w:val="1"/>
        </w:numPr>
      </w:pPr>
      <w:r>
        <w:t>Párrafo</w:t>
      </w:r>
      <w:r w:rsidR="0054564F">
        <w:t xml:space="preserve"> con </w:t>
      </w:r>
      <w:r>
        <w:t>sangría</w:t>
      </w:r>
      <w:r w:rsidR="0054564F">
        <w:t>: &lt;blockquote&gt;&lt;/blockquote&gt;</w:t>
      </w:r>
    </w:p>
    <w:p w14:paraId="5FDA8267" w14:textId="350F6DEF" w:rsidR="0054564F" w:rsidRDefault="0054564F" w:rsidP="0054564F">
      <w:pPr>
        <w:pStyle w:val="Prrafodelista"/>
        <w:numPr>
          <w:ilvl w:val="0"/>
          <w:numId w:val="1"/>
        </w:numPr>
      </w:pPr>
      <w:r>
        <w:t>Letra grande (desuso): &lt;big&gt;&lt;/big&gt;</w:t>
      </w:r>
    </w:p>
    <w:p w14:paraId="2BF946D0" w14:textId="7784E330" w:rsidR="0054564F" w:rsidRDefault="0054564F" w:rsidP="0054564F">
      <w:pPr>
        <w:pStyle w:val="Prrafodelista"/>
        <w:numPr>
          <w:ilvl w:val="0"/>
          <w:numId w:val="1"/>
        </w:numPr>
      </w:pPr>
      <w:r>
        <w:t>Letra pequeña: &lt;small&gt;&lt;/small&gt;</w:t>
      </w:r>
    </w:p>
    <w:p w14:paraId="400CA5DE" w14:textId="50CA295A" w:rsidR="0054564F" w:rsidRDefault="0054564F" w:rsidP="0054564F">
      <w:pPr>
        <w:pStyle w:val="Prrafodelista"/>
        <w:numPr>
          <w:ilvl w:val="0"/>
          <w:numId w:val="1"/>
        </w:numPr>
      </w:pPr>
      <w:r>
        <w:t>Abreviaturas (requieren el atributo “title”): &lt;abbr&gt;&lt;/abbr&gt;</w:t>
      </w:r>
    </w:p>
    <w:p w14:paraId="76A1304B" w14:textId="11D0B9E9" w:rsidR="0054564F" w:rsidRDefault="00097481" w:rsidP="0054564F">
      <w:pPr>
        <w:pStyle w:val="Prrafodelista"/>
        <w:numPr>
          <w:ilvl w:val="0"/>
          <w:numId w:val="1"/>
        </w:numPr>
      </w:pPr>
      <w:r>
        <w:t>Acrónimos</w:t>
      </w:r>
      <w:r w:rsidR="0054564F">
        <w:t xml:space="preserve"> (requieren el atributo “title”): &lt;acronym&gt;&lt;/acronym&gt;</w:t>
      </w:r>
    </w:p>
    <w:p w14:paraId="2BE5B2F6" w14:textId="0FC93221" w:rsidR="0054564F" w:rsidRDefault="00B6750F" w:rsidP="0054564F">
      <w:pPr>
        <w:pStyle w:val="Prrafodelista"/>
        <w:numPr>
          <w:ilvl w:val="0"/>
          <w:numId w:val="1"/>
        </w:numPr>
      </w:pPr>
      <w:r>
        <w:t>Texto subrayado: &lt;u&gt;&lt;/u&gt;</w:t>
      </w:r>
    </w:p>
    <w:p w14:paraId="3494D024" w14:textId="1023CBAE" w:rsidR="00B6750F" w:rsidRDefault="00B6750F" w:rsidP="0054564F">
      <w:pPr>
        <w:pStyle w:val="Prrafodelista"/>
        <w:numPr>
          <w:ilvl w:val="0"/>
          <w:numId w:val="1"/>
        </w:numPr>
      </w:pPr>
      <w:r>
        <w:t>Texto en cursiva (desuso): &lt;i&gt;&lt;/i&gt;</w:t>
      </w:r>
    </w:p>
    <w:p w14:paraId="484993C6" w14:textId="633C7E62" w:rsidR="00B6750F" w:rsidRDefault="00B6750F" w:rsidP="0054564F">
      <w:pPr>
        <w:pStyle w:val="Prrafodelista"/>
        <w:numPr>
          <w:ilvl w:val="0"/>
          <w:numId w:val="1"/>
        </w:numPr>
      </w:pPr>
      <w:r>
        <w:t>Texto en cursiva (favorece accesibilidad): &lt;em&gt;&lt;/em&gt;</w:t>
      </w:r>
    </w:p>
    <w:p w14:paraId="22C97296" w14:textId="460BF26E" w:rsidR="00B6750F" w:rsidRDefault="00B6750F" w:rsidP="0054564F">
      <w:pPr>
        <w:pStyle w:val="Prrafodelista"/>
        <w:numPr>
          <w:ilvl w:val="0"/>
          <w:numId w:val="1"/>
        </w:numPr>
      </w:pPr>
      <w:r>
        <w:t>Texto en negrita (desuso): &lt;b&gt;&lt;/b&gt;</w:t>
      </w:r>
    </w:p>
    <w:p w14:paraId="536030D0" w14:textId="62B8933B" w:rsidR="00B6750F" w:rsidRDefault="00B6750F" w:rsidP="0054564F">
      <w:pPr>
        <w:pStyle w:val="Prrafodelista"/>
        <w:numPr>
          <w:ilvl w:val="0"/>
          <w:numId w:val="1"/>
        </w:numPr>
      </w:pPr>
      <w:r>
        <w:t>Texto en negrita (favorece accesibilidad): &lt;strong&gt;&lt;/strong&gt;</w:t>
      </w:r>
    </w:p>
    <w:p w14:paraId="5DF51DBE" w14:textId="0143E909" w:rsidR="00B6750F" w:rsidRDefault="00097481" w:rsidP="0054564F">
      <w:pPr>
        <w:pStyle w:val="Prrafodelista"/>
        <w:numPr>
          <w:ilvl w:val="0"/>
          <w:numId w:val="1"/>
        </w:numPr>
      </w:pPr>
      <w:r>
        <w:t>Subíndice</w:t>
      </w:r>
      <w:r w:rsidR="00B6750F">
        <w:t>: &lt;sub&gt;&lt;/sub&gt;</w:t>
      </w:r>
    </w:p>
    <w:p w14:paraId="097A89B6" w14:textId="07482263" w:rsidR="00B6750F" w:rsidRDefault="00097481" w:rsidP="0054564F">
      <w:pPr>
        <w:pStyle w:val="Prrafodelista"/>
        <w:numPr>
          <w:ilvl w:val="0"/>
          <w:numId w:val="1"/>
        </w:numPr>
      </w:pPr>
      <w:r>
        <w:t>Superíndice</w:t>
      </w:r>
      <w:r w:rsidR="00B6750F">
        <w:t>: &lt;sup&gt;&lt;/sup&gt;</w:t>
      </w:r>
    </w:p>
    <w:p w14:paraId="755BD773" w14:textId="7385C3C2" w:rsidR="00297101" w:rsidRDefault="00297101" w:rsidP="0054564F">
      <w:pPr>
        <w:pStyle w:val="Prrafodelista"/>
        <w:numPr>
          <w:ilvl w:val="0"/>
          <w:numId w:val="1"/>
        </w:numPr>
      </w:pPr>
      <w:r>
        <w:t>Texto que indica una variable: &lt;var&gt;&lt;/var&gt;</w:t>
      </w:r>
    </w:p>
    <w:p w14:paraId="6DB3DEBD" w14:textId="011AFEA2" w:rsidR="00297101" w:rsidRDefault="00297101" w:rsidP="0054564F">
      <w:pPr>
        <w:pStyle w:val="Prrafodelista"/>
        <w:numPr>
          <w:ilvl w:val="0"/>
          <w:numId w:val="1"/>
        </w:numPr>
      </w:pPr>
      <w:r>
        <w:t>Texto tachado: &lt;strike&gt;&lt;/strike&gt;</w:t>
      </w:r>
    </w:p>
    <w:p w14:paraId="03A73458" w14:textId="5BEE6B5C" w:rsidR="00297101" w:rsidRDefault="00297101" w:rsidP="0054564F">
      <w:pPr>
        <w:pStyle w:val="Prrafodelista"/>
        <w:numPr>
          <w:ilvl w:val="0"/>
          <w:numId w:val="1"/>
        </w:numPr>
      </w:pPr>
      <w:r>
        <w:t>Texto que indica un lenguaje de programación: &lt;code&gt;&lt;/code&gt;</w:t>
      </w:r>
    </w:p>
    <w:p w14:paraId="6499A03B" w14:textId="7822FC68" w:rsidR="00297101" w:rsidRDefault="00297101" w:rsidP="0054564F">
      <w:pPr>
        <w:pStyle w:val="Prrafodelista"/>
        <w:numPr>
          <w:ilvl w:val="0"/>
          <w:numId w:val="1"/>
        </w:numPr>
      </w:pPr>
      <w:r>
        <w:t>Texto que indica una cita: &lt;q&gt;&lt;/q&gt;</w:t>
      </w:r>
    </w:p>
    <w:p w14:paraId="713A1B63" w14:textId="18410D64" w:rsidR="00297101" w:rsidRDefault="00297101" w:rsidP="0054564F">
      <w:pPr>
        <w:pStyle w:val="Prrafodelista"/>
        <w:numPr>
          <w:ilvl w:val="0"/>
          <w:numId w:val="1"/>
        </w:numPr>
      </w:pPr>
      <w:r>
        <w:t>Texto parpadenado (obsoleto): &lt;blink&gt;&lt;/blink&gt;</w:t>
      </w:r>
    </w:p>
    <w:p w14:paraId="12AB75EB" w14:textId="5E42EAD4" w:rsidR="00297101" w:rsidRDefault="00297101" w:rsidP="0054564F">
      <w:pPr>
        <w:pStyle w:val="Prrafodelista"/>
        <w:numPr>
          <w:ilvl w:val="0"/>
          <w:numId w:val="1"/>
        </w:numPr>
      </w:pPr>
      <w:r>
        <w:t>Formato de maquina de escribir: &lt;tt&gt;&lt;/tt&gt;</w:t>
      </w:r>
    </w:p>
    <w:p w14:paraId="296201BF" w14:textId="77777777" w:rsidR="001730E3" w:rsidRDefault="00801AA5" w:rsidP="001730E3">
      <w:pPr>
        <w:pStyle w:val="Prrafodelista"/>
        <w:numPr>
          <w:ilvl w:val="0"/>
          <w:numId w:val="1"/>
        </w:numPr>
      </w:pPr>
      <w:r>
        <w:t>Texto subrayado: &lt;u&gt;&lt;/u&gt;</w:t>
      </w:r>
    </w:p>
    <w:p w14:paraId="630B3A1B" w14:textId="515107EA" w:rsidR="004A7EB5" w:rsidRDefault="001730E3" w:rsidP="001730E3">
      <w:pPr>
        <w:pStyle w:val="Prrafodelista"/>
        <w:numPr>
          <w:ilvl w:val="0"/>
          <w:numId w:val="1"/>
        </w:numPr>
      </w:pPr>
      <w:r>
        <w:t>Texto preformateado (respeta espacios y saltos de línea): &lt;pre&gt;&lt;/pre&gt;</w:t>
      </w:r>
      <w:r w:rsidR="004A7EB5">
        <w:br w:type="page"/>
      </w:r>
    </w:p>
    <w:p w14:paraId="56E6CF21" w14:textId="6E18DC41" w:rsidR="00801AA5" w:rsidRDefault="00801AA5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lastRenderedPageBreak/>
        <w:t>Font</w:t>
      </w:r>
    </w:p>
    <w:p w14:paraId="3FB30806" w14:textId="5247AB8A" w:rsidR="00801AA5" w:rsidRDefault="00801AA5" w:rsidP="00801AA5">
      <w:pPr>
        <w:pStyle w:val="Prrafodelista"/>
        <w:numPr>
          <w:ilvl w:val="0"/>
          <w:numId w:val="1"/>
        </w:numPr>
      </w:pPr>
      <w:r>
        <w:t>Texto con fuente distinta (desuso): &lt;font&gt;&lt;/font&gt;</w:t>
      </w:r>
    </w:p>
    <w:p w14:paraId="228CB369" w14:textId="71C64D14" w:rsidR="00801AA5" w:rsidRDefault="00801AA5" w:rsidP="00801AA5">
      <w:pPr>
        <w:pStyle w:val="Prrafodelista"/>
        <w:numPr>
          <w:ilvl w:val="1"/>
          <w:numId w:val="1"/>
        </w:numPr>
      </w:pPr>
      <w:r>
        <w:t>Atributo color=”” para indicar el color</w:t>
      </w:r>
    </w:p>
    <w:p w14:paraId="5F87F744" w14:textId="6D88AD10" w:rsidR="00801AA5" w:rsidRDefault="00801AA5" w:rsidP="00801AA5">
      <w:pPr>
        <w:pStyle w:val="Prrafodelista"/>
        <w:numPr>
          <w:ilvl w:val="1"/>
          <w:numId w:val="1"/>
        </w:numPr>
      </w:pPr>
      <w:r>
        <w:t>Atributo size</w:t>
      </w:r>
      <w:proofErr w:type="gramStart"/>
      <w:r>
        <w:t>=”(</w:t>
      </w:r>
      <w:proofErr w:type="gramEnd"/>
      <w:r>
        <w:t>1-7)” para indica el tamaño</w:t>
      </w:r>
    </w:p>
    <w:p w14:paraId="21D95F77" w14:textId="38F97122" w:rsidR="00801AA5" w:rsidRDefault="00801AA5" w:rsidP="00801AA5">
      <w:pPr>
        <w:pStyle w:val="Prrafodelista"/>
        <w:numPr>
          <w:ilvl w:val="1"/>
          <w:numId w:val="1"/>
        </w:numPr>
      </w:pPr>
      <w:r>
        <w:t>Atriibuto fase=”” para indicar el tipo de letra</w:t>
      </w:r>
    </w:p>
    <w:p w14:paraId="4AC6979C" w14:textId="77777777" w:rsidR="00801AA5" w:rsidRPr="00801AA5" w:rsidRDefault="00801AA5" w:rsidP="00801AA5"/>
    <w:p w14:paraId="15297B23" w14:textId="6C10ADC2" w:rsidR="00870EAE" w:rsidRDefault="00870EAE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Tablas</w:t>
      </w:r>
    </w:p>
    <w:p w14:paraId="118A3B57" w14:textId="3004126F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Crear una tabla &lt;table&gt;&lt;table&gt;</w:t>
      </w:r>
    </w:p>
    <w:p w14:paraId="2743EC51" w14:textId="781F7672" w:rsidR="00381762" w:rsidRDefault="00381762" w:rsidP="00381762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border=”” para establecer un borde</w:t>
      </w:r>
    </w:p>
    <w:p w14:paraId="6A0FFBA2" w14:textId="6DB90E71" w:rsidR="00381762" w:rsidRDefault="00381762" w:rsidP="00381762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bgcolor=”” para establecer el color de la tabla, fila o celda</w:t>
      </w:r>
    </w:p>
    <w:p w14:paraId="4E32E76B" w14:textId="77777777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Cabecera de la tabla (SEO): &lt;thead&gt;&lt;/thead&gt;</w:t>
      </w:r>
    </w:p>
    <w:p w14:paraId="2AA2F8B8" w14:textId="77777777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Cuerpo de la tabla (SEO): &lt;tbody&gt;&lt;/tbody&gt;</w:t>
      </w:r>
    </w:p>
    <w:p w14:paraId="451B45AE" w14:textId="77777777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Pie de la tabla (SEO): &lt;tfoot&gt;&lt;/tfoot&gt;</w:t>
      </w:r>
    </w:p>
    <w:p w14:paraId="3A94DA66" w14:textId="575876D4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Fila de una tabla: &lt;tr&gt;&lt;/tr&gt;</w:t>
      </w:r>
    </w:p>
    <w:p w14:paraId="0B354386" w14:textId="77777777" w:rsidR="00870EAE" w:rsidRDefault="00870EAE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Columna de una tabla: &lt;td&gt;&lt;/td&gt;</w:t>
      </w:r>
    </w:p>
    <w:p w14:paraId="7ACBB942" w14:textId="77777777" w:rsidR="00742AB5" w:rsidRDefault="00742AB5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Columna destacada (centrada y negrita): &lt;th&gt;&lt;/th&gt;</w:t>
      </w:r>
    </w:p>
    <w:p w14:paraId="098AFA1D" w14:textId="77777777" w:rsidR="00742AB5" w:rsidRDefault="00742AB5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Attributo colspan=”” para agrupar columnas</w:t>
      </w:r>
    </w:p>
    <w:p w14:paraId="1F2057C2" w14:textId="77777777" w:rsidR="00742AB5" w:rsidRDefault="00742AB5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Attributo rowspan=”” para agrupar filas</w:t>
      </w:r>
    </w:p>
    <w:p w14:paraId="78ADB142" w14:textId="77777777" w:rsidR="00FD0BF3" w:rsidRDefault="00742AB5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Anadir un titulo a la tabla: &lt;caption&gt;&lt;/caption&gt;</w:t>
      </w:r>
    </w:p>
    <w:p w14:paraId="45A3169C" w14:textId="77777777" w:rsidR="00FD0BF3" w:rsidRDefault="00FD0BF3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Attributo align para centrar horizontalmente</w:t>
      </w:r>
    </w:p>
    <w:p w14:paraId="4A6DAE8D" w14:textId="77777777" w:rsidR="00FD0BF3" w:rsidRDefault="00FD0BF3" w:rsidP="00870EAE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Attibuto valiagn para centrar verticalmente</w:t>
      </w:r>
    </w:p>
    <w:p w14:paraId="12F3EE5A" w14:textId="77777777" w:rsidR="00FD0BF3" w:rsidRDefault="00FD0BF3" w:rsidP="00FD0BF3">
      <w:pPr>
        <w:rPr>
          <w:u w:color="FF0000"/>
        </w:rPr>
      </w:pPr>
    </w:p>
    <w:p w14:paraId="047A3702" w14:textId="77777777" w:rsidR="00FD0BF3" w:rsidRPr="00720EB5" w:rsidRDefault="00FD0BF3" w:rsidP="00FD0BF3">
      <w:pPr>
        <w:rPr>
          <w:sz w:val="28"/>
          <w:szCs w:val="28"/>
          <w:u w:val="single" w:color="FF0000"/>
        </w:rPr>
      </w:pPr>
      <w:r w:rsidRPr="00720EB5">
        <w:rPr>
          <w:sz w:val="28"/>
          <w:szCs w:val="28"/>
          <w:u w:val="single" w:color="FF0000"/>
        </w:rPr>
        <w:t>Listas</w:t>
      </w:r>
    </w:p>
    <w:p w14:paraId="39D1621A" w14:textId="77777777" w:rsidR="00FD0BF3" w:rsidRDefault="00FD0BF3" w:rsidP="00FD0BF3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Crear una lista de definición: &lt;dl&gt;&lt;/dl&gt;</w:t>
      </w:r>
    </w:p>
    <w:p w14:paraId="05034BBD" w14:textId="77777777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Contiene elementos &lt;dt&gt;&lt;/dt&gt; para el titulo</w:t>
      </w:r>
    </w:p>
    <w:p w14:paraId="77E0EB9F" w14:textId="6DC5E476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Contiene elementos &lt;dd&gt;&lt;dd&gt; para la descripción</w:t>
      </w:r>
    </w:p>
    <w:p w14:paraId="0F169792" w14:textId="77777777" w:rsidR="00FD0BF3" w:rsidRDefault="00FD0BF3" w:rsidP="00FD0BF3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Crear una lista ordenada: &lt;ol&gt;&lt;/ol&gt;</w:t>
      </w:r>
    </w:p>
    <w:p w14:paraId="36015F09" w14:textId="77777777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Conteine elementos &lt;li&gt;&lt;/li&gt;</w:t>
      </w:r>
    </w:p>
    <w:p w14:paraId="19FE5D06" w14:textId="77777777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 w:rsidRPr="00FD0BF3">
        <w:rPr>
          <w:u w:color="FF0000"/>
        </w:rPr>
        <w:t>Atributo type=”” (i, I, a, A, 1) para indicar el tip</w:t>
      </w:r>
      <w:r>
        <w:rPr>
          <w:u w:color="FF0000"/>
        </w:rPr>
        <w:t>o</w:t>
      </w:r>
    </w:p>
    <w:p w14:paraId="59A713B7" w14:textId="77777777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start=”” para indicar el valor de inicio</w:t>
      </w:r>
    </w:p>
    <w:p w14:paraId="3E863A65" w14:textId="77777777" w:rsidR="00FD0BF3" w:rsidRDefault="00FD0BF3" w:rsidP="00FD0BF3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Crear una lista desordenada: &lt;ul&gt;&lt;/ul&gt;</w:t>
      </w:r>
    </w:p>
    <w:p w14:paraId="44D12042" w14:textId="77777777" w:rsidR="00FD0BF3" w:rsidRDefault="00FD0BF3" w:rsidP="00FD0BF3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Contiene elementos &lt;li&gt;&lt;/li&gt;</w:t>
      </w:r>
    </w:p>
    <w:p w14:paraId="73E70A09" w14:textId="77777777" w:rsidR="001730E3" w:rsidRDefault="00720EB5" w:rsidP="00FD0BF3">
      <w:pPr>
        <w:pStyle w:val="Prrafodelista"/>
        <w:numPr>
          <w:ilvl w:val="1"/>
          <w:numId w:val="1"/>
        </w:numPr>
        <w:rPr>
          <w:u w:color="FF0000"/>
        </w:rPr>
      </w:pPr>
      <w:r w:rsidRPr="00720EB5">
        <w:rPr>
          <w:u w:color="FF0000"/>
        </w:rPr>
        <w:t>Atributo type=”” (square, circle, disk) para indicar el tipo</w:t>
      </w:r>
    </w:p>
    <w:p w14:paraId="271B2D5D" w14:textId="77777777" w:rsidR="001730E3" w:rsidRDefault="001730E3" w:rsidP="001730E3">
      <w:pPr>
        <w:rPr>
          <w:u w:color="FF0000"/>
        </w:rPr>
      </w:pPr>
    </w:p>
    <w:p w14:paraId="060DC8C8" w14:textId="55FC2AB3" w:rsidR="00120240" w:rsidRDefault="00120240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Imágenes</w:t>
      </w:r>
    </w:p>
    <w:p w14:paraId="2C46616F" w14:textId="77777777" w:rsidR="00120240" w:rsidRDefault="00120240" w:rsidP="00120240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Insertar una imagen &lt;img /&gt;</w:t>
      </w:r>
    </w:p>
    <w:p w14:paraId="58C31039" w14:textId="77777777" w:rsidR="00120240" w:rsidRDefault="00120240" w:rsidP="00120240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obligatorio src=”” con la ruta a la imagen</w:t>
      </w:r>
    </w:p>
    <w:p w14:paraId="76540F49" w14:textId="77777777" w:rsidR="00120240" w:rsidRDefault="00120240" w:rsidP="00120240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obligatorio alt=”” descripción de la imagen (SEO y accesibilidad)</w:t>
      </w:r>
    </w:p>
    <w:p w14:paraId="3EE7B9AE" w14:textId="77777777" w:rsidR="00120240" w:rsidRDefault="00120240" w:rsidP="00120240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hspace=”” espacio en el eje horizontal</w:t>
      </w:r>
    </w:p>
    <w:p w14:paraId="1BEEABCD" w14:textId="77777777" w:rsidR="00120240" w:rsidRDefault="00120240" w:rsidP="00120240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vspace=”” espacio en el eje vertical</w:t>
      </w:r>
    </w:p>
    <w:p w14:paraId="601C1B01" w14:textId="7CA6B476" w:rsidR="00120240" w:rsidRPr="00120240" w:rsidRDefault="00120240" w:rsidP="00120240">
      <w:pPr>
        <w:pStyle w:val="Prrafodelista"/>
        <w:ind w:left="1440"/>
        <w:rPr>
          <w:u w:color="FF0000"/>
        </w:rPr>
      </w:pPr>
      <w:r w:rsidRPr="00120240">
        <w:rPr>
          <w:u w:color="FF0000"/>
        </w:rPr>
        <w:br w:type="page"/>
      </w:r>
    </w:p>
    <w:p w14:paraId="2D159FBF" w14:textId="0228539B" w:rsidR="001730E3" w:rsidRDefault="001730E3" w:rsidP="001730E3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lastRenderedPageBreak/>
        <w:t>F</w:t>
      </w:r>
      <w:r w:rsidRPr="001730E3">
        <w:rPr>
          <w:sz w:val="28"/>
          <w:szCs w:val="28"/>
          <w:u w:val="single" w:color="FF0000"/>
        </w:rPr>
        <w:t>rames</w:t>
      </w:r>
    </w:p>
    <w:p w14:paraId="0F99E505" w14:textId="77777777" w:rsidR="004D347D" w:rsidRDefault="004D347D" w:rsidP="004D347D">
      <w:pPr>
        <w:pStyle w:val="Prrafodelista"/>
        <w:numPr>
          <w:ilvl w:val="0"/>
          <w:numId w:val="1"/>
        </w:numPr>
        <w:rPr>
          <w:u w:color="FF0000"/>
        </w:rPr>
      </w:pPr>
      <w:r w:rsidRPr="004D347D">
        <w:rPr>
          <w:u w:color="FF0000"/>
        </w:rPr>
        <w:t>Insertar contenido de otra pagina</w:t>
      </w:r>
      <w:r>
        <w:rPr>
          <w:u w:color="FF0000"/>
        </w:rPr>
        <w:t xml:space="preserve"> </w:t>
      </w:r>
      <w:r w:rsidRPr="004D347D">
        <w:rPr>
          <w:u w:color="FF0000"/>
        </w:rPr>
        <w:t xml:space="preserve">&lt;iframe&gt; </w:t>
      </w:r>
    </w:p>
    <w:p w14:paraId="6E448624" w14:textId="77777777" w:rsidR="004D347D" w:rsidRDefault="004D347D" w:rsidP="004D347D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obligatorio src=”” con la pagina a la que enlaza</w:t>
      </w:r>
    </w:p>
    <w:p w14:paraId="6302F3E8" w14:textId="77777777" w:rsidR="00FA4971" w:rsidRDefault="00FA4971" w:rsidP="004D347D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Crear una pagina con frames &lt;frameset&gt;&lt;/frameset (LA PAGINA NO DEBE TENER NI HEAD NI BODY)</w:t>
      </w:r>
    </w:p>
    <w:p w14:paraId="0CFDCF2C" w14:textId="6E040BAF" w:rsidR="00FA4971" w:rsidRDefault="00FA4971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Attibuto obligatorio</w:t>
      </w:r>
      <w:r>
        <w:rPr>
          <w:u w:color="FF0000"/>
        </w:rPr>
        <w:t xml:space="preserve"> rows</w:t>
      </w:r>
      <w:r>
        <w:rPr>
          <w:u w:color="FF0000"/>
        </w:rPr>
        <w:t xml:space="preserve"> (si la haces en vertical, tiene que tener un ‘*’)</w:t>
      </w:r>
    </w:p>
    <w:p w14:paraId="6AF6F923" w14:textId="77777777" w:rsidR="00FA4971" w:rsidRDefault="00FA4971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Attibuto obligatorio</w:t>
      </w:r>
      <w:r>
        <w:rPr>
          <w:u w:color="FF0000"/>
        </w:rPr>
        <w:t xml:space="preserve"> cols</w:t>
      </w:r>
      <w:r>
        <w:rPr>
          <w:u w:color="FF0000"/>
        </w:rPr>
        <w:t xml:space="preserve"> (si la haces en </w:t>
      </w:r>
      <w:r>
        <w:rPr>
          <w:u w:color="FF0000"/>
        </w:rPr>
        <w:t>horizontal</w:t>
      </w:r>
      <w:r>
        <w:rPr>
          <w:u w:color="FF0000"/>
        </w:rPr>
        <w:t>, tiene que tener un ‘*’)</w:t>
      </w:r>
    </w:p>
    <w:p w14:paraId="28155D3C" w14:textId="77777777" w:rsidR="00FA4971" w:rsidRDefault="00FA4971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frameborder=”” (para el borde entre frames)</w:t>
      </w:r>
    </w:p>
    <w:p w14:paraId="4F3979F8" w14:textId="77777777" w:rsidR="00FA4971" w:rsidRDefault="00FA4971" w:rsidP="00FA4971">
      <w:pPr>
        <w:pStyle w:val="Prrafodelista"/>
        <w:numPr>
          <w:ilvl w:val="0"/>
          <w:numId w:val="1"/>
        </w:numPr>
        <w:rPr>
          <w:u w:color="FF0000"/>
        </w:rPr>
      </w:pPr>
      <w:r>
        <w:rPr>
          <w:u w:color="FF0000"/>
        </w:rPr>
        <w:t>Etiqueta para crear frames dentro del framset: &lt;frame&gt;</w:t>
      </w:r>
    </w:p>
    <w:p w14:paraId="312B3E46" w14:textId="77777777" w:rsidR="00FA4971" w:rsidRDefault="00FA4971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Atributo obligatorio: src=”” ruta al archivo que se mostrara</w:t>
      </w:r>
    </w:p>
    <w:p w14:paraId="078C5ACA" w14:textId="77777777" w:rsidR="006C1FA6" w:rsidRDefault="00FA4971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 xml:space="preserve">Atributo obligatorio: </w:t>
      </w:r>
      <w:r w:rsidR="006C1FA6">
        <w:rPr>
          <w:u w:color="FF0000"/>
        </w:rPr>
        <w:t>name”” para indicar a los enlaces donde deben abrirse</w:t>
      </w:r>
    </w:p>
    <w:p w14:paraId="66882F76" w14:textId="11368B05" w:rsidR="00870EAE" w:rsidRPr="004D347D" w:rsidRDefault="006C1FA6" w:rsidP="00FA4971">
      <w:pPr>
        <w:pStyle w:val="Prrafodelista"/>
        <w:numPr>
          <w:ilvl w:val="1"/>
          <w:numId w:val="1"/>
        </w:numPr>
        <w:rPr>
          <w:u w:color="FF0000"/>
        </w:rPr>
      </w:pPr>
      <w:r>
        <w:rPr>
          <w:u w:color="FF0000"/>
        </w:rPr>
        <w:t>Cuando se quiera abrir un enlace en una parte determianda de la pagina con frame se debe especificar el atributo target=”” en los enlaces, con el nombre previamente puesto en el frame</w:t>
      </w:r>
      <w:r w:rsidR="00870EAE" w:rsidRPr="004D347D">
        <w:rPr>
          <w:u w:color="FF0000"/>
        </w:rPr>
        <w:br w:type="page"/>
      </w:r>
    </w:p>
    <w:p w14:paraId="7C5FFFC0" w14:textId="68642FBC" w:rsidR="0054564F" w:rsidRPr="00AB6019" w:rsidRDefault="004A7EB5" w:rsidP="004A7EB5">
      <w:pPr>
        <w:rPr>
          <w:sz w:val="28"/>
          <w:szCs w:val="28"/>
          <w:u w:val="single" w:color="FF0000"/>
        </w:rPr>
      </w:pPr>
      <w:r w:rsidRPr="00AB6019">
        <w:rPr>
          <w:sz w:val="28"/>
          <w:szCs w:val="28"/>
          <w:u w:val="single" w:color="FF0000"/>
        </w:rPr>
        <w:lastRenderedPageBreak/>
        <w:t>Formularios</w:t>
      </w:r>
    </w:p>
    <w:p w14:paraId="0EC04864" w14:textId="29AB6A4C" w:rsidR="006D2023" w:rsidRDefault="00095571" w:rsidP="00095571">
      <w:pPr>
        <w:pStyle w:val="Prrafodelista"/>
        <w:numPr>
          <w:ilvl w:val="0"/>
          <w:numId w:val="1"/>
        </w:numPr>
      </w:pPr>
      <w:r>
        <w:t>Crear un formulario: &lt;form&gt;&lt;/form&gt;</w:t>
      </w:r>
    </w:p>
    <w:p w14:paraId="3019A287" w14:textId="1A7ADD9D" w:rsidR="00095571" w:rsidRDefault="00095571" w:rsidP="00095571">
      <w:pPr>
        <w:pStyle w:val="Prrafodelista"/>
        <w:numPr>
          <w:ilvl w:val="1"/>
          <w:numId w:val="1"/>
        </w:numPr>
      </w:pPr>
      <w:r>
        <w:t>Attributo obligatorio: action=</w:t>
      </w:r>
      <w:r w:rsidRPr="00095571">
        <w:t>”” (ruta</w:t>
      </w:r>
      <w:r>
        <w:t xml:space="preserve"> relativa</w:t>
      </w:r>
      <w:r w:rsidRPr="00095571">
        <w:t xml:space="preserve"> a</w:t>
      </w:r>
      <w:r>
        <w:t>l archivo .php que lo maneja)</w:t>
      </w:r>
    </w:p>
    <w:p w14:paraId="43650ACE" w14:textId="3E491097" w:rsidR="00095571" w:rsidRDefault="00095571" w:rsidP="00095571">
      <w:pPr>
        <w:pStyle w:val="Prrafodelista"/>
        <w:numPr>
          <w:ilvl w:val="1"/>
          <w:numId w:val="1"/>
        </w:numPr>
      </w:pPr>
      <w:r w:rsidRPr="00095571">
        <w:t>Attributo obligatorio: method=”” (GET o POST con el GET se ve e</w:t>
      </w:r>
      <w:r>
        <w:t>n la URL la info)</w:t>
      </w:r>
    </w:p>
    <w:p w14:paraId="140E52DD" w14:textId="19E800CD" w:rsidR="00095571" w:rsidRDefault="00095571" w:rsidP="00095571">
      <w:pPr>
        <w:pStyle w:val="Prrafodelista"/>
        <w:numPr>
          <w:ilvl w:val="0"/>
          <w:numId w:val="1"/>
        </w:numPr>
      </w:pPr>
      <w:r>
        <w:t>Etiquetas input &lt;input /&gt;</w:t>
      </w:r>
    </w:p>
    <w:p w14:paraId="74737ED4" w14:textId="34EF1D6E" w:rsidR="00095571" w:rsidRDefault="00095571" w:rsidP="00095571">
      <w:pPr>
        <w:pStyle w:val="Prrafodelista"/>
        <w:numPr>
          <w:ilvl w:val="1"/>
          <w:numId w:val="1"/>
        </w:numPr>
      </w:pPr>
      <w:r>
        <w:t>Attributo obligatorio: name=”” (para que el php las pueda controlar)</w:t>
      </w:r>
    </w:p>
    <w:p w14:paraId="7DE32345" w14:textId="6C0FEB50" w:rsidR="00095571" w:rsidRDefault="00095571" w:rsidP="00095571">
      <w:pPr>
        <w:pStyle w:val="Prrafodelista"/>
        <w:numPr>
          <w:ilvl w:val="1"/>
          <w:numId w:val="1"/>
        </w:numPr>
      </w:pPr>
      <w:r>
        <w:t>type=”text” (texto)</w:t>
      </w:r>
    </w:p>
    <w:p w14:paraId="39C33F58" w14:textId="7ADD66B1" w:rsidR="00095571" w:rsidRDefault="00095571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</w:t>
      </w:r>
      <w:r>
        <w:t>password</w:t>
      </w:r>
      <w:proofErr w:type="gramEnd"/>
      <w:r>
        <w:t>” (contraseñas)</w:t>
      </w:r>
    </w:p>
    <w:p w14:paraId="1AB98A51" w14:textId="4117DF28" w:rsidR="00095571" w:rsidRDefault="00095571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</w:t>
      </w:r>
      <w:r>
        <w:t>hidden</w:t>
      </w:r>
      <w:proofErr w:type="gramEnd"/>
      <w:r>
        <w:t>” (escondido)</w:t>
      </w:r>
    </w:p>
    <w:p w14:paraId="4BD8DDC5" w14:textId="00DD9216" w:rsidR="00095571" w:rsidRDefault="00A1241D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</w:t>
      </w:r>
      <w:r>
        <w:t>email</w:t>
      </w:r>
      <w:proofErr w:type="gramEnd"/>
      <w:r>
        <w:t>” (email)</w:t>
      </w:r>
    </w:p>
    <w:p w14:paraId="4F3A0220" w14:textId="4F909963" w:rsidR="00A1241D" w:rsidRDefault="00A1241D" w:rsidP="00095571">
      <w:pPr>
        <w:pStyle w:val="Prrafodelista"/>
        <w:numPr>
          <w:ilvl w:val="1"/>
          <w:numId w:val="1"/>
        </w:numPr>
      </w:pPr>
      <w:r>
        <w:t>type=”tel” (números de teléfono)</w:t>
      </w:r>
    </w:p>
    <w:p w14:paraId="79594729" w14:textId="23248FFC" w:rsidR="00A1241D" w:rsidRDefault="00A1241D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=”date</w:t>
      </w:r>
      <w:proofErr w:type="gramEnd"/>
      <w:r>
        <w:t>” (fecha)</w:t>
      </w:r>
    </w:p>
    <w:p w14:paraId="4CB4849F" w14:textId="2E72AFCA" w:rsidR="00A1241D" w:rsidRDefault="00A1241D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=”color</w:t>
      </w:r>
      <w:proofErr w:type="gramEnd"/>
      <w:r>
        <w:t>” (colores)</w:t>
      </w:r>
    </w:p>
    <w:p w14:paraId="00CE94EE" w14:textId="5D2A1B32" w:rsidR="00A1241D" w:rsidRDefault="00A1241D" w:rsidP="00095571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</w:t>
      </w:r>
      <w:r>
        <w:t>radio</w:t>
      </w:r>
      <w:proofErr w:type="gramEnd"/>
      <w:r>
        <w:t>” (selección de UNO entre varios)</w:t>
      </w:r>
    </w:p>
    <w:p w14:paraId="336242BA" w14:textId="2E5A638A" w:rsidR="00A1241D" w:rsidRDefault="00A1241D" w:rsidP="00A1241D">
      <w:pPr>
        <w:pStyle w:val="Prrafodelista"/>
        <w:numPr>
          <w:ilvl w:val="2"/>
          <w:numId w:val="1"/>
        </w:numPr>
      </w:pPr>
      <w:r>
        <w:t>Obligatorio utilizar el attributo value=””</w:t>
      </w:r>
    </w:p>
    <w:p w14:paraId="5CA97DC6" w14:textId="44540B4C" w:rsidR="00A1241D" w:rsidRDefault="00A1241D" w:rsidP="00A1241D">
      <w:pPr>
        <w:pStyle w:val="Prrafodelista"/>
        <w:numPr>
          <w:ilvl w:val="2"/>
          <w:numId w:val="1"/>
        </w:numPr>
      </w:pPr>
      <w:r>
        <w:t>Todos deben tener el mismo attributo name=””</w:t>
      </w:r>
    </w:p>
    <w:p w14:paraId="784FF441" w14:textId="62EE44F6" w:rsidR="00A1241D" w:rsidRDefault="00A1241D" w:rsidP="00A1241D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</w:t>
      </w:r>
      <w:r>
        <w:t>checkbox</w:t>
      </w:r>
      <w:proofErr w:type="gramEnd"/>
      <w:r>
        <w:t>” (check)</w:t>
      </w:r>
    </w:p>
    <w:p w14:paraId="69D86C8D" w14:textId="384ADCE7" w:rsidR="001247B8" w:rsidRDefault="001247B8" w:rsidP="001247B8">
      <w:pPr>
        <w:pStyle w:val="Prrafodelista"/>
        <w:numPr>
          <w:ilvl w:val="2"/>
          <w:numId w:val="1"/>
        </w:numPr>
      </w:pPr>
      <w:r>
        <w:t>Obligatorio utilizar el attributo value=””</w:t>
      </w:r>
    </w:p>
    <w:p w14:paraId="3F346EEF" w14:textId="4261365B" w:rsidR="00A1241D" w:rsidRDefault="00A1241D" w:rsidP="00A1241D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=”submit</w:t>
      </w:r>
      <w:proofErr w:type="gramEnd"/>
      <w:r>
        <w:t>” (para enviar el formulario al archivo especificado en el action)</w:t>
      </w:r>
    </w:p>
    <w:p w14:paraId="266F0EC3" w14:textId="34AAD95D" w:rsidR="00A1241D" w:rsidRDefault="00A1241D" w:rsidP="00A1241D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=”image</w:t>
      </w:r>
      <w:proofErr w:type="gramEnd"/>
      <w:r>
        <w:t>”</w:t>
      </w:r>
    </w:p>
    <w:p w14:paraId="1961A3CC" w14:textId="2B0956CC" w:rsidR="00A1241D" w:rsidRDefault="00A1241D" w:rsidP="00A1241D">
      <w:pPr>
        <w:pStyle w:val="Prrafodelista"/>
        <w:numPr>
          <w:ilvl w:val="2"/>
          <w:numId w:val="1"/>
        </w:numPr>
      </w:pPr>
      <w:r>
        <w:t>Hace lo mismo que el submit</w:t>
      </w:r>
    </w:p>
    <w:p w14:paraId="20539186" w14:textId="1FD87315" w:rsidR="001247B8" w:rsidRDefault="001247B8" w:rsidP="001247B8">
      <w:pPr>
        <w:pStyle w:val="Prrafodelista"/>
        <w:numPr>
          <w:ilvl w:val="1"/>
          <w:numId w:val="1"/>
        </w:numPr>
      </w:pPr>
      <w:r>
        <w:t>Type</w:t>
      </w:r>
      <w:proofErr w:type="gramStart"/>
      <w:r>
        <w:t>=”reset</w:t>
      </w:r>
      <w:proofErr w:type="gramEnd"/>
      <w:r>
        <w:t>” (reinicia el formulario)</w:t>
      </w:r>
    </w:p>
    <w:p w14:paraId="1377F002" w14:textId="1CAC5604" w:rsidR="00A1241D" w:rsidRDefault="00A1241D" w:rsidP="00A1241D">
      <w:pPr>
        <w:pStyle w:val="Prrafodelista"/>
        <w:numPr>
          <w:ilvl w:val="0"/>
          <w:numId w:val="1"/>
        </w:numPr>
      </w:pPr>
      <w:r>
        <w:t>Etiqueta select &lt;select&gt;&lt;/select&gt;</w:t>
      </w:r>
    </w:p>
    <w:p w14:paraId="1A6C9D70" w14:textId="7C4E4705" w:rsidR="00A1241D" w:rsidRDefault="00A1241D" w:rsidP="00A1241D">
      <w:pPr>
        <w:pStyle w:val="Prrafodelista"/>
        <w:numPr>
          <w:ilvl w:val="1"/>
          <w:numId w:val="1"/>
        </w:numPr>
      </w:pPr>
      <w:r>
        <w:t>Debe tener el attributo name=””</w:t>
      </w:r>
    </w:p>
    <w:p w14:paraId="6310F3CF" w14:textId="0F3F80AD" w:rsidR="00A1241D" w:rsidRDefault="00A1241D" w:rsidP="00A1241D">
      <w:pPr>
        <w:pStyle w:val="Prrafodelista"/>
        <w:numPr>
          <w:ilvl w:val="1"/>
          <w:numId w:val="1"/>
        </w:numPr>
      </w:pPr>
      <w:r>
        <w:t>Dentro debe contener etiquetas &lt;option&gt;&lt;/option&gt;</w:t>
      </w:r>
    </w:p>
    <w:p w14:paraId="12381CCE" w14:textId="62077F41" w:rsidR="00A1241D" w:rsidRDefault="00A1241D" w:rsidP="00A1241D">
      <w:pPr>
        <w:pStyle w:val="Prrafodelista"/>
        <w:numPr>
          <w:ilvl w:val="1"/>
          <w:numId w:val="1"/>
        </w:numPr>
      </w:pPr>
      <w:r>
        <w:t>Cada una de ellas debe tener su correspondiente value=””</w:t>
      </w:r>
    </w:p>
    <w:p w14:paraId="54A9C4F1" w14:textId="7F4BE19E" w:rsidR="00A1241D" w:rsidRPr="00095571" w:rsidRDefault="00A1241D" w:rsidP="00A1241D">
      <w:pPr>
        <w:pStyle w:val="Prrafodelista"/>
        <w:numPr>
          <w:ilvl w:val="0"/>
          <w:numId w:val="1"/>
        </w:numPr>
      </w:pPr>
      <w:r>
        <w:t>Etiqueta para texto grandes &lt;textarea&gt;&lt;/textarea&gt;</w:t>
      </w:r>
    </w:p>
    <w:p w14:paraId="4DF510D8" w14:textId="77777777" w:rsidR="00C84677" w:rsidRPr="00095571" w:rsidRDefault="00C84677" w:rsidP="00C84677"/>
    <w:sectPr w:rsidR="00C84677" w:rsidRPr="00095571" w:rsidSect="00C84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4DE"/>
    <w:multiLevelType w:val="hybridMultilevel"/>
    <w:tmpl w:val="C31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1C"/>
    <w:rsid w:val="00095571"/>
    <w:rsid w:val="00097481"/>
    <w:rsid w:val="0009761D"/>
    <w:rsid w:val="00120240"/>
    <w:rsid w:val="001247B8"/>
    <w:rsid w:val="00164043"/>
    <w:rsid w:val="001730E3"/>
    <w:rsid w:val="00297101"/>
    <w:rsid w:val="00381762"/>
    <w:rsid w:val="004A7EB5"/>
    <w:rsid w:val="004D347D"/>
    <w:rsid w:val="0054564F"/>
    <w:rsid w:val="00555552"/>
    <w:rsid w:val="00684E1C"/>
    <w:rsid w:val="006C1FA6"/>
    <w:rsid w:val="006D2023"/>
    <w:rsid w:val="00720EB5"/>
    <w:rsid w:val="00742AB5"/>
    <w:rsid w:val="00801AA5"/>
    <w:rsid w:val="00870EAE"/>
    <w:rsid w:val="009C252B"/>
    <w:rsid w:val="00A1241D"/>
    <w:rsid w:val="00A84FEB"/>
    <w:rsid w:val="00AB6019"/>
    <w:rsid w:val="00B6750F"/>
    <w:rsid w:val="00C84677"/>
    <w:rsid w:val="00D46A71"/>
    <w:rsid w:val="00DC0DF9"/>
    <w:rsid w:val="00FA4971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5897"/>
  <w15:chartTrackingRefBased/>
  <w15:docId w15:val="{DADC9A3F-5A3C-40B9-9648-AEB0FF6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6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AA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11</cp:revision>
  <dcterms:created xsi:type="dcterms:W3CDTF">2021-10-04T17:51:00Z</dcterms:created>
  <dcterms:modified xsi:type="dcterms:W3CDTF">2021-11-18T20:02:00Z</dcterms:modified>
</cp:coreProperties>
</file>