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C1BA" w14:textId="08DF7906" w:rsidR="0077407A" w:rsidRPr="001F74BB" w:rsidRDefault="001F74BB" w:rsidP="00E0745B">
      <w:pPr>
        <w:pStyle w:val="waifumain"/>
        <w:jc w:val="both"/>
        <w:rPr>
          <w:sz w:val="144"/>
          <w:szCs w:val="144"/>
        </w:rPr>
      </w:pPr>
      <w:r w:rsidRPr="001F74BB">
        <w:rPr>
          <w:sz w:val="144"/>
          <w:szCs w:val="144"/>
        </w:rPr>
        <w:t>Redes: Tema 1</w:t>
      </w:r>
    </w:p>
    <w:p w14:paraId="00328EBC" w14:textId="106A5678" w:rsidR="001F74BB" w:rsidRDefault="001F74BB" w:rsidP="00E0745B">
      <w:pPr>
        <w:pStyle w:val="waifutitle"/>
        <w:numPr>
          <w:ilvl w:val="0"/>
          <w:numId w:val="1"/>
        </w:numPr>
        <w:jc w:val="both"/>
        <w:rPr>
          <w:lang w:val="en-GB"/>
        </w:rPr>
      </w:pPr>
      <w:r>
        <w:t>¿Qué</w:t>
      </w:r>
      <w:r>
        <w:rPr>
          <w:lang w:val="en-GB"/>
        </w:rPr>
        <w:t xml:space="preserve"> son las redes?</w:t>
      </w:r>
    </w:p>
    <w:p w14:paraId="5A83F157" w14:textId="24B853FF" w:rsidR="001F74BB" w:rsidRDefault="00DE4A53" w:rsidP="00E0745B">
      <w:pPr>
        <w:pStyle w:val="waifutext"/>
        <w:jc w:val="both"/>
      </w:pPr>
      <w:r>
        <w:t>Una red es un conjunto de dispositivos conectados entre sí que comparten recursos (información). Se componen de los siguientes elementos:</w:t>
      </w:r>
    </w:p>
    <w:p w14:paraId="239929A0" w14:textId="00D8E5FC" w:rsidR="00DE4A53" w:rsidRDefault="00DE4A53" w:rsidP="00E0745B">
      <w:pPr>
        <w:pStyle w:val="waifutext"/>
        <w:numPr>
          <w:ilvl w:val="0"/>
          <w:numId w:val="2"/>
        </w:numPr>
        <w:jc w:val="both"/>
      </w:pPr>
      <w:r>
        <w:t>Nodos: equipos que envían y/o reciben información.</w:t>
      </w:r>
    </w:p>
    <w:p w14:paraId="1BFBB583" w14:textId="2C99F939" w:rsidR="00DE4A53" w:rsidRDefault="00DE4A53" w:rsidP="00E0745B">
      <w:pPr>
        <w:pStyle w:val="waifutext"/>
        <w:numPr>
          <w:ilvl w:val="0"/>
          <w:numId w:val="2"/>
        </w:numPr>
        <w:jc w:val="both"/>
      </w:pPr>
      <w:r>
        <w:t>Medios o enlaces: media a través del cual se transmite la información</w:t>
      </w:r>
    </w:p>
    <w:p w14:paraId="29FACF48" w14:textId="7DF19391" w:rsidR="00DE4A53" w:rsidRDefault="00DE4A53" w:rsidP="00E0745B">
      <w:pPr>
        <w:pStyle w:val="waifutext"/>
        <w:numPr>
          <w:ilvl w:val="0"/>
          <w:numId w:val="2"/>
        </w:numPr>
        <w:jc w:val="both"/>
      </w:pPr>
      <w:r>
        <w:t>Protocolos: conjunto de reglas que permiten a los nodos establecer una comunicación.</w:t>
      </w:r>
    </w:p>
    <w:p w14:paraId="37B70D93" w14:textId="04908976" w:rsidR="00DE4A53" w:rsidRDefault="00DE4A53" w:rsidP="00E0745B">
      <w:pPr>
        <w:pStyle w:val="waifutext"/>
        <w:jc w:val="both"/>
      </w:pPr>
    </w:p>
    <w:p w14:paraId="37F62B2A" w14:textId="48DA5841" w:rsidR="00DE4A53" w:rsidRDefault="00DE4A53" w:rsidP="00E0745B">
      <w:pPr>
        <w:pStyle w:val="waifutitle"/>
        <w:numPr>
          <w:ilvl w:val="0"/>
          <w:numId w:val="1"/>
        </w:numPr>
        <w:jc w:val="both"/>
      </w:pPr>
      <w:r>
        <w:t>Tipos de red</w:t>
      </w:r>
    </w:p>
    <w:p w14:paraId="7B78A28E" w14:textId="3ED7115E" w:rsidR="00DE4A53" w:rsidRDefault="00DE4A53" w:rsidP="00E0745B">
      <w:pPr>
        <w:pStyle w:val="waifutext"/>
        <w:jc w:val="both"/>
      </w:pPr>
      <w:r>
        <w:t>Las redes se pueden clasificar según:</w:t>
      </w:r>
    </w:p>
    <w:p w14:paraId="5BC21B56" w14:textId="72D9D48F" w:rsidR="00DE4A53" w:rsidRPr="00DE4A53" w:rsidRDefault="00DE4A53" w:rsidP="00E0745B">
      <w:pPr>
        <w:pStyle w:val="waifutext"/>
        <w:jc w:val="both"/>
        <w:rPr>
          <w:b/>
          <w:bCs/>
          <w:u w:val="single"/>
        </w:rPr>
      </w:pPr>
      <w:r w:rsidRPr="00DE4A53">
        <w:rPr>
          <w:b/>
          <w:bCs/>
          <w:u w:val="single"/>
        </w:rPr>
        <w:t>Medio de transmisión:</w:t>
      </w:r>
    </w:p>
    <w:p w14:paraId="29BC554E" w14:textId="53372ACC" w:rsidR="00DE4A53" w:rsidRDefault="00DE4A53" w:rsidP="00E0745B">
      <w:pPr>
        <w:pStyle w:val="waifutext"/>
        <w:numPr>
          <w:ilvl w:val="0"/>
          <w:numId w:val="2"/>
        </w:numPr>
        <w:jc w:val="both"/>
      </w:pPr>
      <w:r>
        <w:t>Cableadas: La transmisión de información se realiza a través de un cable por el que viajan señales eléctricas o haces de luz.</w:t>
      </w:r>
    </w:p>
    <w:p w14:paraId="0671B3CC" w14:textId="36FC3231" w:rsidR="00DE4A53" w:rsidRDefault="00DE4A53" w:rsidP="00E0745B">
      <w:pPr>
        <w:pStyle w:val="waifutext"/>
        <w:numPr>
          <w:ilvl w:val="0"/>
          <w:numId w:val="2"/>
        </w:numPr>
        <w:jc w:val="both"/>
      </w:pPr>
      <w:r>
        <w:t>Inalámbrica: La transmisión de información se realiza a través de ondas radioeléctricas que se propagan a través del aire (o el espacio).</w:t>
      </w:r>
    </w:p>
    <w:p w14:paraId="041E5D84" w14:textId="59DE61BF" w:rsidR="00FF5F5C" w:rsidRPr="00FF5F5C" w:rsidRDefault="00FF5F5C" w:rsidP="00E0745B">
      <w:pPr>
        <w:pStyle w:val="waifutext"/>
        <w:jc w:val="both"/>
        <w:rPr>
          <w:b/>
          <w:bCs/>
          <w:u w:val="single"/>
        </w:rPr>
      </w:pPr>
      <w:r w:rsidRPr="00FF5F5C">
        <w:rPr>
          <w:b/>
          <w:bCs/>
          <w:u w:val="single"/>
        </w:rPr>
        <w:t>Dependencia del servidor</w:t>
      </w:r>
    </w:p>
    <w:p w14:paraId="4358C80F" w14:textId="48F957A7" w:rsidR="00FF5F5C" w:rsidRDefault="00FF5F5C" w:rsidP="00E0745B">
      <w:pPr>
        <w:pStyle w:val="waifutext"/>
        <w:numPr>
          <w:ilvl w:val="0"/>
          <w:numId w:val="2"/>
        </w:numPr>
        <w:jc w:val="both"/>
      </w:pPr>
      <w:r>
        <w:t>Cliente-servidor: Un ordenador central (servidor) proporciona servicios al resto de ordenadores conectados a la red (clientes).</w:t>
      </w:r>
    </w:p>
    <w:p w14:paraId="20A46D1F" w14:textId="63261DDF" w:rsidR="00FF5F5C" w:rsidRDefault="00FF5F5C" w:rsidP="00E0745B">
      <w:pPr>
        <w:pStyle w:val="waifutext"/>
        <w:numPr>
          <w:ilvl w:val="0"/>
          <w:numId w:val="2"/>
        </w:numPr>
        <w:jc w:val="both"/>
      </w:pPr>
      <w:r>
        <w:t>Entre iguales (P2P): Todos los dispositivos de la red pueden actuar como servidores o como clientes.</w:t>
      </w:r>
    </w:p>
    <w:p w14:paraId="4854E813" w14:textId="2778A2B7" w:rsidR="00FF5F5C" w:rsidRPr="00FF5F5C" w:rsidRDefault="00FF5F5C" w:rsidP="00E0745B">
      <w:pPr>
        <w:pStyle w:val="waifutext"/>
        <w:numPr>
          <w:ilvl w:val="0"/>
          <w:numId w:val="4"/>
        </w:numPr>
        <w:jc w:val="both"/>
      </w:pPr>
      <w:r>
        <w:t>A día de hoy es normal que todos los dispositivos puedan realizar funciones tanto de cliente como de servidor.</w:t>
      </w:r>
    </w:p>
    <w:p w14:paraId="0B5FA7B9" w14:textId="2DFF3372" w:rsidR="001F74BB" w:rsidRDefault="00FF5F5C" w:rsidP="00E0745B">
      <w:pPr>
        <w:pStyle w:val="waifutext"/>
        <w:jc w:val="both"/>
        <w:rPr>
          <w:lang w:val="en-GB"/>
        </w:rPr>
      </w:pPr>
      <w:r w:rsidRPr="00FF5F5C">
        <w:rPr>
          <w:b/>
          <w:bCs/>
          <w:u w:val="single"/>
        </w:rPr>
        <w:t>Topología</w:t>
      </w:r>
    </w:p>
    <w:p w14:paraId="326566AB" w14:textId="61D38864" w:rsidR="00FF5F5C" w:rsidRDefault="00FF5F5C" w:rsidP="00E0745B">
      <w:pPr>
        <w:pStyle w:val="waifutext"/>
        <w:numPr>
          <w:ilvl w:val="0"/>
          <w:numId w:val="2"/>
        </w:numPr>
        <w:jc w:val="both"/>
      </w:pPr>
      <w:r>
        <w:t xml:space="preserve">Bus: Los nodos se conectan al mismo medio de transmisión. Es relativamente </w:t>
      </w:r>
      <w:r w:rsidR="00AE4A1C">
        <w:t>barato,</w:t>
      </w:r>
      <w:r>
        <w:t xml:space="preserve"> pero al compartir el medio, todos los equipos pueden ver todos los mensajes que se envían por la red y han de compartir el ancho de banda.</w:t>
      </w:r>
    </w:p>
    <w:p w14:paraId="3071BCF5" w14:textId="078D5BB7" w:rsidR="00FF5F5C" w:rsidRDefault="00FF5F5C" w:rsidP="00E0745B">
      <w:pPr>
        <w:pStyle w:val="waifutext"/>
        <w:numPr>
          <w:ilvl w:val="0"/>
          <w:numId w:val="2"/>
        </w:numPr>
        <w:jc w:val="both"/>
      </w:pPr>
      <w:r>
        <w:t>Anillo: Un nodo se conecta con el siguiente y el último con en primero</w:t>
      </w:r>
      <w:r w:rsidR="00AE4A1C">
        <w:t>. Es relativamente barato y con buena calidad de conexión, pero si uno de los enlaces falla toda la red quedará incomunicada</w:t>
      </w:r>
    </w:p>
    <w:p w14:paraId="75957676" w14:textId="4D8CD721" w:rsidR="00AE4A1C" w:rsidRDefault="00AE4A1C" w:rsidP="00E0745B">
      <w:pPr>
        <w:pStyle w:val="waifutext"/>
        <w:numPr>
          <w:ilvl w:val="0"/>
          <w:numId w:val="2"/>
        </w:numPr>
        <w:jc w:val="both"/>
      </w:pPr>
      <w:r>
        <w:t>Estrella: Todos los nodos se conectan a un nodo central. Ofrece una buena conexión y privacidad, pero es más caro dado a la necesidad de Hardware extra.</w:t>
      </w:r>
    </w:p>
    <w:p w14:paraId="2F25FB49" w14:textId="44BAA4DC" w:rsidR="00AE4A1C" w:rsidRDefault="00AE4A1C" w:rsidP="00E0745B">
      <w:pPr>
        <w:pStyle w:val="waifutext"/>
        <w:numPr>
          <w:ilvl w:val="0"/>
          <w:numId w:val="2"/>
        </w:numPr>
        <w:jc w:val="both"/>
      </w:pPr>
      <w:r>
        <w:lastRenderedPageBreak/>
        <w:t>Otras: doble anillo, malla, árbol o mixta.</w:t>
      </w:r>
    </w:p>
    <w:p w14:paraId="4753678F" w14:textId="231180D6" w:rsidR="00AE4A1C" w:rsidRDefault="00AE4A1C" w:rsidP="00E0745B">
      <w:pPr>
        <w:pStyle w:val="waifutext"/>
        <w:jc w:val="both"/>
        <w:rPr>
          <w:b/>
          <w:bCs/>
          <w:u w:val="single"/>
        </w:rPr>
      </w:pPr>
      <w:r w:rsidRPr="00AE4A1C">
        <w:rPr>
          <w:b/>
          <w:bCs/>
          <w:u w:val="single"/>
        </w:rPr>
        <w:t>Extensión</w:t>
      </w:r>
    </w:p>
    <w:p w14:paraId="718848A9" w14:textId="720BBBFC" w:rsidR="00AE4A1C" w:rsidRDefault="00AE4A1C" w:rsidP="00E0745B">
      <w:pPr>
        <w:pStyle w:val="waifutext"/>
        <w:numPr>
          <w:ilvl w:val="0"/>
          <w:numId w:val="2"/>
        </w:numPr>
        <w:jc w:val="both"/>
      </w:pPr>
      <w:r w:rsidRPr="00AE4A1C">
        <w:t>PAN</w:t>
      </w:r>
      <w:r>
        <w:t xml:space="preserve"> (Personal Area Network): </w:t>
      </w:r>
      <w:r w:rsidR="00195211">
        <w:t>R</w:t>
      </w:r>
      <w:r>
        <w:t>edes que abarcan pocos metros, de uso personal.</w:t>
      </w:r>
    </w:p>
    <w:p w14:paraId="79F7D9D1" w14:textId="3AAC914B" w:rsidR="00AE4A1C" w:rsidRDefault="00AE4A1C" w:rsidP="00E0745B">
      <w:pPr>
        <w:pStyle w:val="waifutext"/>
        <w:numPr>
          <w:ilvl w:val="0"/>
          <w:numId w:val="2"/>
        </w:numPr>
        <w:jc w:val="both"/>
      </w:pPr>
      <w:r>
        <w:t xml:space="preserve">LAN/WLAN (Wireless Local Area Netwok): </w:t>
      </w:r>
      <w:r w:rsidR="00195211">
        <w:t>R</w:t>
      </w:r>
      <w:r w:rsidR="0033275C">
        <w:t>edes que abarcan un área reducida, como una casa una oficina o un edificio.</w:t>
      </w:r>
    </w:p>
    <w:p w14:paraId="485DA41E" w14:textId="6CAAEC73" w:rsidR="00195211" w:rsidRDefault="00195211" w:rsidP="00E0745B">
      <w:pPr>
        <w:pStyle w:val="waifutext"/>
        <w:numPr>
          <w:ilvl w:val="0"/>
          <w:numId w:val="2"/>
        </w:numPr>
        <w:jc w:val="both"/>
      </w:pPr>
      <w:r>
        <w:t>CAN (Campus Area Netwok): Redes que abarcan varios edificios. Por ejemplo, conectar campus universitarios.</w:t>
      </w:r>
    </w:p>
    <w:p w14:paraId="743DDE20" w14:textId="7401207E" w:rsidR="00195211" w:rsidRDefault="00195211" w:rsidP="00E0745B">
      <w:pPr>
        <w:pStyle w:val="waifutext"/>
        <w:numPr>
          <w:ilvl w:val="0"/>
          <w:numId w:val="2"/>
        </w:numPr>
        <w:jc w:val="both"/>
      </w:pPr>
      <w:r>
        <w:t>MAN (Metropolitan Area Network): Redes que permiten conectar varias ciudades.</w:t>
      </w:r>
    </w:p>
    <w:p w14:paraId="5478A8EA" w14:textId="1BDEC10B" w:rsidR="00195211" w:rsidRDefault="00195211" w:rsidP="00E0745B">
      <w:pPr>
        <w:pStyle w:val="waifutext"/>
        <w:numPr>
          <w:ilvl w:val="0"/>
          <w:numId w:val="2"/>
        </w:numPr>
        <w:jc w:val="both"/>
      </w:pPr>
      <w:r>
        <w:t>WAN (Wide Area Network): Redes que permiten conectar dispositivos a nivel global, conectan países y continentes.</w:t>
      </w:r>
    </w:p>
    <w:p w14:paraId="4BA086BC" w14:textId="685DAC91" w:rsidR="00195211" w:rsidRDefault="00195211" w:rsidP="00E0745B">
      <w:pPr>
        <w:pStyle w:val="waifutext"/>
        <w:jc w:val="both"/>
      </w:pPr>
    </w:p>
    <w:p w14:paraId="6CB22172" w14:textId="14CA30C4" w:rsidR="00195211" w:rsidRDefault="0087277B" w:rsidP="00E0745B">
      <w:pPr>
        <w:pStyle w:val="waifutitle"/>
        <w:numPr>
          <w:ilvl w:val="0"/>
          <w:numId w:val="1"/>
        </w:numPr>
        <w:jc w:val="both"/>
      </w:pPr>
      <w:r>
        <w:t>¿Cómo se comunican los equipos?</w:t>
      </w:r>
    </w:p>
    <w:p w14:paraId="106B12DA" w14:textId="48246C5E" w:rsidR="00195211" w:rsidRDefault="00195211" w:rsidP="00E0745B">
      <w:pPr>
        <w:pStyle w:val="waifutext"/>
        <w:jc w:val="both"/>
      </w:pPr>
      <w:r>
        <w:t>El prop</w:t>
      </w:r>
      <w:r w:rsidR="0087277B">
        <w:t>ósito de toda comunicación es el intercambio de información entre sistemas</w:t>
      </w:r>
    </w:p>
    <w:p w14:paraId="4C174581" w14:textId="752F2578" w:rsidR="0087277B" w:rsidRDefault="0087277B" w:rsidP="00E0745B">
      <w:pPr>
        <w:pStyle w:val="waifutext"/>
        <w:jc w:val="center"/>
      </w:pPr>
      <w:r w:rsidRPr="003E2288">
        <w:t>Mensaje → Sistema envío → Mensaje enviado → Sistema de destino → Mensaje</w:t>
      </w:r>
    </w:p>
    <w:p w14:paraId="72BE402C" w14:textId="06625000" w:rsidR="0087277B" w:rsidRPr="0087277B" w:rsidRDefault="0087277B" w:rsidP="00E0745B">
      <w:pPr>
        <w:pStyle w:val="waifutext"/>
        <w:jc w:val="both"/>
        <w:rPr>
          <w:b/>
          <w:bCs/>
          <w:u w:val="single"/>
        </w:rPr>
      </w:pPr>
      <w:r w:rsidRPr="0087277B">
        <w:rPr>
          <w:b/>
          <w:bCs/>
          <w:u w:val="single"/>
        </w:rPr>
        <w:t>Medios de transmisión</w:t>
      </w:r>
    </w:p>
    <w:p w14:paraId="04A3B911" w14:textId="1B0EA3F1" w:rsidR="0087277B" w:rsidRDefault="0087277B" w:rsidP="00E0745B">
      <w:pPr>
        <w:pStyle w:val="waifutext"/>
        <w:numPr>
          <w:ilvl w:val="0"/>
          <w:numId w:val="2"/>
        </w:numPr>
        <w:jc w:val="both"/>
      </w:pPr>
      <w:r>
        <w:t>Simplex: Un nodo envía información y el otro la recibe. Por ejemplo, la radio.</w:t>
      </w:r>
    </w:p>
    <w:p w14:paraId="18125070" w14:textId="623475BD" w:rsidR="0087277B" w:rsidRDefault="0087277B" w:rsidP="00E0745B">
      <w:pPr>
        <w:pStyle w:val="waifutext"/>
        <w:numPr>
          <w:ilvl w:val="0"/>
          <w:numId w:val="2"/>
        </w:numPr>
        <w:jc w:val="both"/>
      </w:pPr>
      <w:r>
        <w:t>Full-duplex: Ambos nodos son capaces de enviar y recibir información a la vez.</w:t>
      </w:r>
    </w:p>
    <w:p w14:paraId="24F47B14" w14:textId="66861626" w:rsidR="00AA1232" w:rsidRPr="00AA1232" w:rsidRDefault="0087277B" w:rsidP="00E0745B">
      <w:pPr>
        <w:pStyle w:val="waifutext"/>
        <w:numPr>
          <w:ilvl w:val="0"/>
          <w:numId w:val="2"/>
        </w:numPr>
        <w:jc w:val="both"/>
      </w:pPr>
      <w:r>
        <w:t>Semi-Duplex/Half-Duplex: Ambos son capaces de enviar y recibir información, pero no al mismo tiempo. Cuando un equipo está enviando información el otro no puede enviar.</w:t>
      </w:r>
      <w:r w:rsidR="00AA1232" w:rsidRPr="00AA1232">
        <w:rPr>
          <w:noProof/>
        </w:rPr>
        <w:t xml:space="preserve"> </w:t>
      </w:r>
    </w:p>
    <w:p w14:paraId="7C8AB99F" w14:textId="16B76FEB" w:rsidR="0087277B" w:rsidRPr="0087277B" w:rsidRDefault="00AA1232" w:rsidP="00E0745B">
      <w:pPr>
        <w:jc w:val="center"/>
      </w:pPr>
      <w:r w:rsidRPr="003E2288">
        <w:rPr>
          <w:noProof/>
        </w:rPr>
        <w:drawing>
          <wp:inline distT="0" distB="0" distL="0" distR="0" wp14:anchorId="2CE415FF" wp14:editId="38D15D48">
            <wp:extent cx="5101590" cy="3469630"/>
            <wp:effectExtent l="0" t="0" r="3810" b="0"/>
            <wp:docPr id="1" name="Imagen 1" descr="Simplex vs. duplex fiber patch c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mplex vs. duplex fiber patch cab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120" cy="348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62B84" w14:textId="6B5D87C4" w:rsidR="0087277B" w:rsidRDefault="0087277B" w:rsidP="00E0745B">
      <w:pPr>
        <w:pStyle w:val="waifutext"/>
        <w:jc w:val="both"/>
      </w:pPr>
    </w:p>
    <w:p w14:paraId="7E2E5C51" w14:textId="3C736FE4" w:rsidR="00AA1232" w:rsidRDefault="00AA1232" w:rsidP="00E0745B">
      <w:pPr>
        <w:pStyle w:val="waifutitle"/>
        <w:numPr>
          <w:ilvl w:val="0"/>
          <w:numId w:val="1"/>
        </w:numPr>
        <w:jc w:val="both"/>
      </w:pPr>
      <w:r>
        <w:lastRenderedPageBreak/>
        <w:t>Arquitectura en capas</w:t>
      </w:r>
    </w:p>
    <w:p w14:paraId="3398545F" w14:textId="7FC7C97E" w:rsidR="00AA1232" w:rsidRDefault="00AA1232" w:rsidP="00E0745B">
      <w:pPr>
        <w:pStyle w:val="waifutext"/>
        <w:jc w:val="both"/>
      </w:pPr>
      <w:r>
        <w:t>Con el fin de simplificar el problema de la comunicación es necesario dividirlo en diferentes capas. Cada una de estas capas realiza unas funciones concretas y no interfiere en las funciones del resto de capas.</w:t>
      </w:r>
    </w:p>
    <w:p w14:paraId="278435CF" w14:textId="339DE158" w:rsidR="00AA1232" w:rsidRDefault="00AA1232" w:rsidP="00E0745B">
      <w:pPr>
        <w:pStyle w:val="waifutext"/>
        <w:jc w:val="both"/>
        <w:rPr>
          <w:b/>
          <w:bCs/>
          <w:u w:val="single"/>
        </w:rPr>
      </w:pPr>
      <w:r w:rsidRPr="00AA1232">
        <w:rPr>
          <w:b/>
          <w:bCs/>
          <w:u w:val="single"/>
        </w:rPr>
        <w:t>Modelo OSI</w:t>
      </w:r>
    </w:p>
    <w:p w14:paraId="4ADAB294" w14:textId="0CCF9F20" w:rsidR="00AA1232" w:rsidRDefault="00AA1232" w:rsidP="00E0745B">
      <w:pPr>
        <w:pStyle w:val="waifutext"/>
        <w:jc w:val="both"/>
      </w:pPr>
      <w:r>
        <w:t>Modelo estándar que fue desarrollado por la ISO durante los años 70s y finalmente implementado en 1984. Al principio la industria no lo encajó muy bien ya que existían otros modelos como el TCP/IP. Sin embargo, se acabó consolidando ya que es capaz de englobar todo tipo de comunicaciones (desde redes, hasta conexiones de un ordenado con un monitor a través de un HDMI).</w:t>
      </w:r>
    </w:p>
    <w:p w14:paraId="1418348B" w14:textId="26A19879" w:rsidR="00AA1232" w:rsidRDefault="00AA1232" w:rsidP="00E0745B">
      <w:pPr>
        <w:pStyle w:val="waifutext"/>
        <w:jc w:val="both"/>
      </w:pPr>
      <w:r>
        <w:t>El modelo OSI está formado por las siguientes capas:</w:t>
      </w:r>
    </w:p>
    <w:p w14:paraId="2063257D" w14:textId="22EA47BF" w:rsidR="00AA1232" w:rsidRDefault="00AA1232" w:rsidP="00E0745B">
      <w:pPr>
        <w:pStyle w:val="waifutext"/>
        <w:jc w:val="both"/>
      </w:pPr>
      <w:r>
        <w:t>Capas del medio</w:t>
      </w:r>
    </w:p>
    <w:p w14:paraId="10CF2C40" w14:textId="6CA37560" w:rsidR="00AA1232" w:rsidRDefault="00752E6C" w:rsidP="00E0745B">
      <w:pPr>
        <w:pStyle w:val="waifutext"/>
        <w:numPr>
          <w:ilvl w:val="0"/>
          <w:numId w:val="2"/>
        </w:numPr>
        <w:jc w:val="both"/>
      </w:pPr>
      <w:r>
        <w:t>Física: Cómo se transmiten la información binaria a través del medio.</w:t>
      </w:r>
    </w:p>
    <w:p w14:paraId="55DACC79" w14:textId="3EAA6B68" w:rsidR="00752E6C" w:rsidRDefault="00752E6C" w:rsidP="00E0745B">
      <w:pPr>
        <w:pStyle w:val="waifutext"/>
        <w:numPr>
          <w:ilvl w:val="0"/>
          <w:numId w:val="2"/>
        </w:numPr>
        <w:jc w:val="both"/>
      </w:pPr>
      <w:r>
        <w:t>Enlace de datos: Cómo los dispositivos se distinguen entre sí. Direccionamiento físico.</w:t>
      </w:r>
    </w:p>
    <w:p w14:paraId="2AE758BD" w14:textId="3CC858BB" w:rsidR="00752E6C" w:rsidRDefault="00752E6C" w:rsidP="00E0745B">
      <w:pPr>
        <w:pStyle w:val="waifutext"/>
        <w:numPr>
          <w:ilvl w:val="0"/>
          <w:numId w:val="2"/>
        </w:numPr>
        <w:jc w:val="both"/>
      </w:pPr>
      <w:r>
        <w:t>Red: Direccionamiento lógico de los paquetes de datos</w:t>
      </w:r>
      <w:r w:rsidR="005A4718">
        <w:t>.</w:t>
      </w:r>
    </w:p>
    <w:p w14:paraId="629DF731" w14:textId="3C88DD11" w:rsidR="00752E6C" w:rsidRDefault="00752E6C" w:rsidP="00E0745B">
      <w:pPr>
        <w:pStyle w:val="waifutext"/>
        <w:jc w:val="both"/>
      </w:pPr>
      <w:r>
        <w:t>Capas del host</w:t>
      </w:r>
    </w:p>
    <w:p w14:paraId="699598FC" w14:textId="3D153C36" w:rsidR="00752E6C" w:rsidRDefault="00752E6C" w:rsidP="00E0745B">
      <w:pPr>
        <w:pStyle w:val="waifutext"/>
        <w:numPr>
          <w:ilvl w:val="0"/>
          <w:numId w:val="2"/>
        </w:numPr>
        <w:jc w:val="both"/>
      </w:pPr>
      <w:r>
        <w:t xml:space="preserve">Transporte: </w:t>
      </w:r>
      <w:r w:rsidR="00E0745B">
        <w:t>Establece una conexión entre extremos, independientemente de la topología de las redes.</w:t>
      </w:r>
    </w:p>
    <w:p w14:paraId="44889199" w14:textId="0722CCD4" w:rsidR="00752E6C" w:rsidRDefault="00752E6C" w:rsidP="00E0745B">
      <w:pPr>
        <w:pStyle w:val="waifutext"/>
        <w:numPr>
          <w:ilvl w:val="0"/>
          <w:numId w:val="2"/>
        </w:numPr>
        <w:jc w:val="both"/>
      </w:pPr>
      <w:r>
        <w:t xml:space="preserve">Sesión: </w:t>
      </w:r>
      <w:r w:rsidR="005A4718">
        <w:t>Encargado de establecer una comunicación entre dos dispositivos de la red</w:t>
      </w:r>
    </w:p>
    <w:p w14:paraId="59B6DDC3" w14:textId="73C559B4" w:rsidR="00752E6C" w:rsidRDefault="00752E6C" w:rsidP="00E0745B">
      <w:pPr>
        <w:pStyle w:val="waifutext"/>
        <w:numPr>
          <w:ilvl w:val="0"/>
          <w:numId w:val="2"/>
        </w:numPr>
        <w:jc w:val="both"/>
      </w:pPr>
      <w:r>
        <w:t>Presentación:</w:t>
      </w:r>
      <w:r w:rsidR="005A4718">
        <w:t xml:space="preserve"> Representación de la información</w:t>
      </w:r>
      <w:r w:rsidR="00A41F41">
        <w:t xml:space="preserve"> y encriptación</w:t>
      </w:r>
      <w:r w:rsidR="005A4718">
        <w:t>.</w:t>
      </w:r>
    </w:p>
    <w:p w14:paraId="11A79DAF" w14:textId="6CC4575D" w:rsidR="00752E6C" w:rsidRDefault="00752E6C" w:rsidP="00E0745B">
      <w:pPr>
        <w:pStyle w:val="waifutext"/>
        <w:numPr>
          <w:ilvl w:val="0"/>
          <w:numId w:val="2"/>
        </w:numPr>
        <w:jc w:val="both"/>
      </w:pPr>
      <w:r>
        <w:t>Aplicación:</w:t>
      </w:r>
      <w:r w:rsidR="005A4718">
        <w:t xml:space="preserve"> Proporciona los servicios de red a las aplicaciones.</w:t>
      </w:r>
    </w:p>
    <w:p w14:paraId="2A7CB3BC" w14:textId="77777777" w:rsidR="005A4718" w:rsidRDefault="00752E6C" w:rsidP="00E0745B">
      <w:pPr>
        <w:pStyle w:val="waifutext"/>
        <w:numPr>
          <w:ilvl w:val="0"/>
          <w:numId w:val="2"/>
        </w:numPr>
        <w:jc w:val="both"/>
      </w:pPr>
      <w:r>
        <w:t xml:space="preserve">Usuario: </w:t>
      </w:r>
      <w:r w:rsidR="005A4718">
        <w:t>Interactúa con la capa de aplicación directa o indirectamente (a través de aplicaciones)</w:t>
      </w:r>
    </w:p>
    <w:p w14:paraId="3BEDE1AF" w14:textId="57491596" w:rsidR="00752E6C" w:rsidRDefault="005A4718" w:rsidP="00E0745B">
      <w:pPr>
        <w:jc w:val="center"/>
      </w:pPr>
      <w:r w:rsidRPr="003E2288">
        <w:rPr>
          <w:noProof/>
        </w:rPr>
        <w:drawing>
          <wp:inline distT="0" distB="0" distL="0" distR="0" wp14:anchorId="3544819E" wp14:editId="53CE23B6">
            <wp:extent cx="2645242" cy="3112556"/>
            <wp:effectExtent l="0" t="0" r="3175" b="0"/>
            <wp:docPr id="4" name="Imagen 4" descr="Modelo OSI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elo OSI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342" cy="314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E6C" w:rsidSect="00B44F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F81E2" w14:textId="77777777" w:rsidR="00C27AA8" w:rsidRDefault="00C27AA8" w:rsidP="00B44F9A">
      <w:pPr>
        <w:spacing w:after="0" w:line="240" w:lineRule="auto"/>
      </w:pPr>
      <w:r>
        <w:separator/>
      </w:r>
    </w:p>
  </w:endnote>
  <w:endnote w:type="continuationSeparator" w:id="0">
    <w:p w14:paraId="5ECFBE9A" w14:textId="77777777" w:rsidR="00C27AA8" w:rsidRDefault="00C27AA8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D19DB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256911C9" w14:textId="77777777" w:rsidTr="00B44F9A">
      <w:trPr>
        <w:jc w:val="right"/>
      </w:trPr>
      <w:tc>
        <w:tcPr>
          <w:tcW w:w="4795" w:type="dxa"/>
          <w:vAlign w:val="center"/>
        </w:tcPr>
        <w:p w14:paraId="01969FA7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0A777FA8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ADC06C3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358FD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3C88F" w14:textId="77777777" w:rsidR="00C27AA8" w:rsidRDefault="00C27AA8" w:rsidP="00B44F9A">
      <w:pPr>
        <w:spacing w:after="0" w:line="240" w:lineRule="auto"/>
      </w:pPr>
      <w:r>
        <w:separator/>
      </w:r>
    </w:p>
  </w:footnote>
  <w:footnote w:type="continuationSeparator" w:id="0">
    <w:p w14:paraId="3C4690F7" w14:textId="77777777" w:rsidR="00C27AA8" w:rsidRDefault="00C27AA8" w:rsidP="00B4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DDEB0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D5429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009FB" w14:textId="77777777" w:rsidR="00436097" w:rsidRDefault="00436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2" type="#_x0000_t75" style="width:11.25pt;height:11.25pt" o:bullet="t">
        <v:imagedata r:id="rId1" o:title="msoE7F1"/>
      </v:shape>
    </w:pict>
  </w:numPicBullet>
  <w:abstractNum w:abstractNumId="0" w15:restartNumberingAfterBreak="0">
    <w:nsid w:val="23FD59D3"/>
    <w:multiLevelType w:val="hybridMultilevel"/>
    <w:tmpl w:val="9FBC9DFA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DA2D58"/>
    <w:multiLevelType w:val="hybridMultilevel"/>
    <w:tmpl w:val="7E7E0F6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A55133"/>
    <w:multiLevelType w:val="hybridMultilevel"/>
    <w:tmpl w:val="C8E0F63E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CF624C"/>
    <w:multiLevelType w:val="hybridMultilevel"/>
    <w:tmpl w:val="2AFA2AE6"/>
    <w:lvl w:ilvl="0" w:tplc="3FB8E55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BB"/>
    <w:rsid w:val="0009761D"/>
    <w:rsid w:val="00164043"/>
    <w:rsid w:val="00195211"/>
    <w:rsid w:val="001F74BB"/>
    <w:rsid w:val="002E4586"/>
    <w:rsid w:val="002F2479"/>
    <w:rsid w:val="0033275C"/>
    <w:rsid w:val="003A30B3"/>
    <w:rsid w:val="00436097"/>
    <w:rsid w:val="004E374F"/>
    <w:rsid w:val="004F0C5C"/>
    <w:rsid w:val="00555552"/>
    <w:rsid w:val="005A4718"/>
    <w:rsid w:val="006C6232"/>
    <w:rsid w:val="00703A98"/>
    <w:rsid w:val="00752E6C"/>
    <w:rsid w:val="0087277B"/>
    <w:rsid w:val="009C252B"/>
    <w:rsid w:val="00A05A01"/>
    <w:rsid w:val="00A41F41"/>
    <w:rsid w:val="00A84FEB"/>
    <w:rsid w:val="00AA1232"/>
    <w:rsid w:val="00AE4A1C"/>
    <w:rsid w:val="00B44F9A"/>
    <w:rsid w:val="00B740DF"/>
    <w:rsid w:val="00C27AA8"/>
    <w:rsid w:val="00D46A71"/>
    <w:rsid w:val="00DC0DF9"/>
    <w:rsid w:val="00DE4A53"/>
    <w:rsid w:val="00E0745B"/>
    <w:rsid w:val="00F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1AD0"/>
  <w15:chartTrackingRefBased/>
  <w15:docId w15:val="{1D5DF370-CAF4-420D-849C-7F9CEAE7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Prrafodelista">
    <w:name w:val="List Paragraph"/>
    <w:basedOn w:val="Normal"/>
    <w:uiPriority w:val="34"/>
    <w:qFormat/>
    <w:rsid w:val="00FF5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85</TotalTime>
  <Pages>3</Pages>
  <Words>626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3</cp:revision>
  <dcterms:created xsi:type="dcterms:W3CDTF">2021-12-06T09:23:00Z</dcterms:created>
  <dcterms:modified xsi:type="dcterms:W3CDTF">2021-12-06T10:49:00Z</dcterms:modified>
</cp:coreProperties>
</file>