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FA5D" w14:textId="2C4120F4" w:rsidR="0077407A" w:rsidRPr="00681F29" w:rsidRDefault="006757E7" w:rsidP="006757E7">
      <w:pPr>
        <w:jc w:val="center"/>
        <w:rPr>
          <w:rFonts w:ascii="Arial" w:hAnsi="Arial" w:cs="Arial"/>
          <w:b/>
          <w:outline/>
          <w:color w:val="ED7D31" w:themeColor="accent2"/>
          <w:sz w:val="160"/>
          <w:szCs w:val="16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1F29">
        <w:rPr>
          <w:rFonts w:ascii="Arial" w:hAnsi="Arial" w:cs="Arial"/>
          <w:b/>
          <w:outline/>
          <w:color w:val="ED7D31" w:themeColor="accent2"/>
          <w:sz w:val="160"/>
          <w:szCs w:val="16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SIST: Tema 4</w:t>
      </w:r>
    </w:p>
    <w:p w14:paraId="53A47E35" w14:textId="133A76AF" w:rsidR="006757E7" w:rsidRPr="00681F29" w:rsidRDefault="005F51CB" w:rsidP="00D735A7">
      <w:pPr>
        <w:jc w:val="both"/>
        <w:rPr>
          <w:rFonts w:ascii="Arial" w:hAnsi="Arial" w:cs="Arial"/>
          <w:sz w:val="28"/>
          <w:szCs w:val="28"/>
          <w:u w:val="single" w:color="FF0000"/>
        </w:rPr>
      </w:pPr>
      <w:r w:rsidRPr="00681F29">
        <w:rPr>
          <w:rFonts w:ascii="Arial" w:hAnsi="Arial" w:cs="Arial"/>
          <w:sz w:val="28"/>
          <w:szCs w:val="28"/>
          <w:u w:val="single" w:color="FF0000"/>
        </w:rPr>
        <w:t>Sistemas informáticos</w:t>
      </w:r>
    </w:p>
    <w:p w14:paraId="44E7D47E" w14:textId="464F7C28" w:rsidR="005F51CB" w:rsidRPr="00681F29" w:rsidRDefault="005F51CB" w:rsidP="00D735A7">
      <w:pPr>
        <w:jc w:val="both"/>
        <w:rPr>
          <w:rFonts w:ascii="Arial" w:hAnsi="Arial" w:cs="Arial"/>
          <w:sz w:val="24"/>
          <w:szCs w:val="24"/>
        </w:rPr>
      </w:pPr>
      <w:r w:rsidRPr="00681F29">
        <w:rPr>
          <w:rFonts w:ascii="Arial" w:hAnsi="Arial" w:cs="Arial"/>
          <w:sz w:val="24"/>
          <w:szCs w:val="24"/>
        </w:rPr>
        <w:t>La informática es la ciencia que se encarga de estudiar todo lo relacionado con los sistemas informáticos y como procesar, almacenar y transmitir la formación de manera automática.</w:t>
      </w:r>
    </w:p>
    <w:p w14:paraId="5D6AB557" w14:textId="77777777" w:rsidR="00A858BA" w:rsidRPr="00681F29" w:rsidRDefault="005F51CB" w:rsidP="00D735A7">
      <w:pPr>
        <w:jc w:val="both"/>
        <w:rPr>
          <w:rFonts w:ascii="Arial" w:hAnsi="Arial" w:cs="Arial"/>
          <w:sz w:val="24"/>
          <w:szCs w:val="24"/>
        </w:rPr>
      </w:pPr>
      <w:r w:rsidRPr="00681F29">
        <w:rPr>
          <w:rFonts w:ascii="Arial" w:hAnsi="Arial" w:cs="Arial"/>
          <w:sz w:val="24"/>
          <w:szCs w:val="24"/>
        </w:rPr>
        <w:t>Un Sistema Informático es un sistema que permite almacenar y procesar información de manera automática. Sus componentes son</w:t>
      </w:r>
    </w:p>
    <w:p w14:paraId="4A22950E" w14:textId="39FCF856" w:rsidR="00A858BA" w:rsidRPr="00681F29" w:rsidRDefault="005F51CB" w:rsidP="00D735A7">
      <w:pPr>
        <w:pStyle w:val="Prrafodelista"/>
        <w:numPr>
          <w:ilvl w:val="0"/>
          <w:numId w:val="1"/>
        </w:numPr>
        <w:jc w:val="both"/>
        <w:rPr>
          <w:rFonts w:ascii="Arial" w:hAnsi="Arial" w:cs="Arial"/>
          <w:sz w:val="24"/>
          <w:szCs w:val="24"/>
        </w:rPr>
      </w:pPr>
      <w:r w:rsidRPr="00681F29">
        <w:rPr>
          <w:rFonts w:ascii="Arial" w:hAnsi="Arial" w:cs="Arial"/>
          <w:sz w:val="24"/>
          <w:szCs w:val="24"/>
        </w:rPr>
        <w:t>HW</w:t>
      </w:r>
      <w:r w:rsidR="00A858BA" w:rsidRPr="00681F29">
        <w:rPr>
          <w:rFonts w:ascii="Arial" w:hAnsi="Arial" w:cs="Arial"/>
          <w:sz w:val="24"/>
          <w:szCs w:val="24"/>
        </w:rPr>
        <w:t>: partes físicas que forman un sistema.</w:t>
      </w:r>
    </w:p>
    <w:p w14:paraId="725AE75D" w14:textId="679A90D1" w:rsidR="005F51CB" w:rsidRPr="00681F29" w:rsidRDefault="005F51CB" w:rsidP="00D735A7">
      <w:pPr>
        <w:pStyle w:val="Prrafodelista"/>
        <w:numPr>
          <w:ilvl w:val="0"/>
          <w:numId w:val="1"/>
        </w:numPr>
        <w:jc w:val="both"/>
        <w:rPr>
          <w:rFonts w:ascii="Arial" w:hAnsi="Arial" w:cs="Arial"/>
          <w:sz w:val="24"/>
          <w:szCs w:val="24"/>
        </w:rPr>
      </w:pPr>
      <w:r w:rsidRPr="00681F29">
        <w:rPr>
          <w:rFonts w:ascii="Arial" w:hAnsi="Arial" w:cs="Arial"/>
          <w:sz w:val="24"/>
          <w:szCs w:val="24"/>
        </w:rPr>
        <w:t>SW</w:t>
      </w:r>
      <w:r w:rsidR="00A858BA" w:rsidRPr="00681F29">
        <w:rPr>
          <w:rFonts w:ascii="Arial" w:hAnsi="Arial" w:cs="Arial"/>
          <w:sz w:val="24"/>
          <w:szCs w:val="24"/>
        </w:rPr>
        <w:t>: elementos lógicos. Conjunto de programas y datos que se encargan de controlar el HW para realizar determinadas tareas.</w:t>
      </w:r>
    </w:p>
    <w:p w14:paraId="2FB286A1" w14:textId="5D86D1D1" w:rsidR="00A858BA" w:rsidRPr="00681F29" w:rsidRDefault="00A858BA" w:rsidP="00D735A7">
      <w:pPr>
        <w:pStyle w:val="Prrafodelista"/>
        <w:numPr>
          <w:ilvl w:val="1"/>
          <w:numId w:val="1"/>
        </w:numPr>
        <w:jc w:val="both"/>
        <w:rPr>
          <w:rFonts w:ascii="Arial" w:hAnsi="Arial" w:cs="Arial"/>
          <w:sz w:val="24"/>
          <w:szCs w:val="24"/>
        </w:rPr>
      </w:pPr>
      <w:r w:rsidRPr="00681F29">
        <w:rPr>
          <w:rFonts w:ascii="Arial" w:hAnsi="Arial" w:cs="Arial"/>
          <w:sz w:val="24"/>
          <w:szCs w:val="24"/>
        </w:rPr>
        <w:t>Programas: conjunto de instrucciones ordenadas que realizan una tarea específica</w:t>
      </w:r>
      <w:r w:rsidR="00D735A7" w:rsidRPr="00681F29">
        <w:rPr>
          <w:rFonts w:ascii="Arial" w:hAnsi="Arial" w:cs="Arial"/>
          <w:sz w:val="24"/>
          <w:szCs w:val="24"/>
        </w:rPr>
        <w:t>.</w:t>
      </w:r>
    </w:p>
    <w:p w14:paraId="182C147F" w14:textId="441B7C08" w:rsidR="00D735A7" w:rsidRPr="00681F29" w:rsidRDefault="00D735A7" w:rsidP="00D735A7">
      <w:pPr>
        <w:pStyle w:val="Prrafodelista"/>
        <w:numPr>
          <w:ilvl w:val="2"/>
          <w:numId w:val="1"/>
        </w:numPr>
        <w:jc w:val="both"/>
        <w:rPr>
          <w:rFonts w:ascii="Arial" w:hAnsi="Arial" w:cs="Arial"/>
          <w:sz w:val="24"/>
          <w:szCs w:val="24"/>
        </w:rPr>
      </w:pPr>
      <w:r w:rsidRPr="00681F29">
        <w:rPr>
          <w:rFonts w:ascii="Arial" w:hAnsi="Arial" w:cs="Arial"/>
          <w:sz w:val="24"/>
          <w:szCs w:val="24"/>
        </w:rPr>
        <w:t>SW Base (Sistema Operativo): permite al usuario controlar el HW de un SI a través de las aplicaciones.</w:t>
      </w:r>
    </w:p>
    <w:p w14:paraId="513D18EB" w14:textId="2487CAAA" w:rsidR="00D735A7" w:rsidRPr="00681F29" w:rsidRDefault="00D735A7" w:rsidP="00D735A7">
      <w:pPr>
        <w:pStyle w:val="Prrafodelista"/>
        <w:numPr>
          <w:ilvl w:val="2"/>
          <w:numId w:val="1"/>
        </w:numPr>
        <w:jc w:val="both"/>
        <w:rPr>
          <w:rFonts w:ascii="Arial" w:hAnsi="Arial" w:cs="Arial"/>
          <w:sz w:val="24"/>
          <w:szCs w:val="24"/>
        </w:rPr>
      </w:pPr>
      <w:r w:rsidRPr="00681F29">
        <w:rPr>
          <w:rFonts w:ascii="Arial" w:hAnsi="Arial" w:cs="Arial"/>
          <w:sz w:val="24"/>
          <w:szCs w:val="24"/>
        </w:rPr>
        <w:t>SW aplicaciones: programas que se ejecutan sobre el SW Base</w:t>
      </w:r>
    </w:p>
    <w:p w14:paraId="0CE9EB3C" w14:textId="6D720D6E" w:rsidR="00D735A7" w:rsidRPr="00681F29" w:rsidRDefault="00D735A7" w:rsidP="00D735A7">
      <w:pPr>
        <w:pStyle w:val="Prrafodelista"/>
        <w:numPr>
          <w:ilvl w:val="1"/>
          <w:numId w:val="1"/>
        </w:numPr>
        <w:jc w:val="both"/>
        <w:rPr>
          <w:rFonts w:ascii="Arial" w:hAnsi="Arial" w:cs="Arial"/>
          <w:sz w:val="24"/>
          <w:szCs w:val="24"/>
        </w:rPr>
      </w:pPr>
      <w:r w:rsidRPr="00681F29">
        <w:rPr>
          <w:rFonts w:ascii="Arial" w:hAnsi="Arial" w:cs="Arial"/>
          <w:sz w:val="24"/>
          <w:szCs w:val="24"/>
        </w:rPr>
        <w:t>Datos: información que es procesada por los programas.</w:t>
      </w:r>
    </w:p>
    <w:p w14:paraId="4B7A1C96" w14:textId="2EA1071C" w:rsidR="00D735A7" w:rsidRPr="00681F29" w:rsidRDefault="00D735A7" w:rsidP="00D735A7">
      <w:pPr>
        <w:pStyle w:val="Prrafodelista"/>
        <w:numPr>
          <w:ilvl w:val="2"/>
          <w:numId w:val="1"/>
        </w:numPr>
        <w:jc w:val="both"/>
        <w:rPr>
          <w:rFonts w:ascii="Arial" w:hAnsi="Arial" w:cs="Arial"/>
          <w:sz w:val="24"/>
          <w:szCs w:val="24"/>
        </w:rPr>
      </w:pPr>
      <w:r w:rsidRPr="00681F29">
        <w:rPr>
          <w:rFonts w:ascii="Arial" w:hAnsi="Arial" w:cs="Arial"/>
          <w:sz w:val="24"/>
          <w:szCs w:val="24"/>
        </w:rPr>
        <w:t>Datos de entrada, datos de procesado, datos de salida.</w:t>
      </w:r>
    </w:p>
    <w:p w14:paraId="404BA886" w14:textId="02130485" w:rsidR="00D735A7" w:rsidRPr="00681F29" w:rsidRDefault="00D735A7" w:rsidP="00D735A7">
      <w:pPr>
        <w:pStyle w:val="Prrafodelista"/>
        <w:numPr>
          <w:ilvl w:val="2"/>
          <w:numId w:val="1"/>
        </w:numPr>
        <w:jc w:val="both"/>
        <w:rPr>
          <w:rFonts w:ascii="Arial" w:hAnsi="Arial" w:cs="Arial"/>
          <w:sz w:val="24"/>
          <w:szCs w:val="24"/>
        </w:rPr>
      </w:pPr>
      <w:r w:rsidRPr="00681F29">
        <w:rPr>
          <w:rFonts w:ascii="Arial" w:hAnsi="Arial" w:cs="Arial"/>
          <w:sz w:val="24"/>
          <w:szCs w:val="24"/>
        </w:rPr>
        <w:t>Datos variables y datos constantes.</w:t>
      </w:r>
    </w:p>
    <w:p w14:paraId="04F9D350" w14:textId="22335303" w:rsidR="00D735A7" w:rsidRPr="00681F29" w:rsidRDefault="00D735A7" w:rsidP="00D735A7">
      <w:pPr>
        <w:pStyle w:val="Prrafodelista"/>
        <w:numPr>
          <w:ilvl w:val="2"/>
          <w:numId w:val="1"/>
        </w:numPr>
        <w:jc w:val="both"/>
        <w:rPr>
          <w:rFonts w:ascii="Arial" w:hAnsi="Arial" w:cs="Arial"/>
          <w:sz w:val="24"/>
          <w:szCs w:val="24"/>
        </w:rPr>
      </w:pPr>
      <w:r w:rsidRPr="00681F29">
        <w:rPr>
          <w:rFonts w:ascii="Arial" w:hAnsi="Arial" w:cs="Arial"/>
          <w:sz w:val="24"/>
          <w:szCs w:val="24"/>
        </w:rPr>
        <w:t>Datos numéricos, datos alfabéticos, datos alfanuméricos.</w:t>
      </w:r>
    </w:p>
    <w:p w14:paraId="26045AD4" w14:textId="57E7F7F7" w:rsidR="00D735A7" w:rsidRPr="00681F29" w:rsidRDefault="00D735A7" w:rsidP="00D735A7">
      <w:pPr>
        <w:pStyle w:val="Prrafodelista"/>
        <w:numPr>
          <w:ilvl w:val="0"/>
          <w:numId w:val="2"/>
        </w:numPr>
        <w:jc w:val="both"/>
        <w:rPr>
          <w:rFonts w:ascii="Arial" w:hAnsi="Arial" w:cs="Arial"/>
          <w:sz w:val="24"/>
          <w:szCs w:val="24"/>
        </w:rPr>
      </w:pPr>
      <w:r w:rsidRPr="00681F29">
        <w:rPr>
          <w:rFonts w:ascii="Arial" w:hAnsi="Arial" w:cs="Arial"/>
          <w:sz w:val="24"/>
          <w:szCs w:val="24"/>
        </w:rPr>
        <w:t>Los sistemas de codificación permiten traducir la información legible para el usuario a información legible para un sistema informático. Ejemplos: binario, octal o hexadecimal.</w:t>
      </w:r>
    </w:p>
    <w:p w14:paraId="4FF243AA" w14:textId="7C3BDEFD" w:rsidR="00A858BA" w:rsidRPr="00681F29" w:rsidRDefault="00A858BA" w:rsidP="00D735A7">
      <w:pPr>
        <w:pStyle w:val="Prrafodelista"/>
        <w:numPr>
          <w:ilvl w:val="0"/>
          <w:numId w:val="1"/>
        </w:numPr>
        <w:jc w:val="both"/>
        <w:rPr>
          <w:rFonts w:ascii="Arial" w:hAnsi="Arial" w:cs="Arial"/>
          <w:sz w:val="24"/>
          <w:szCs w:val="24"/>
        </w:rPr>
      </w:pPr>
      <w:r w:rsidRPr="00681F29">
        <w:rPr>
          <w:rFonts w:ascii="Arial" w:hAnsi="Arial" w:cs="Arial"/>
          <w:sz w:val="24"/>
          <w:szCs w:val="24"/>
        </w:rPr>
        <w:t>Personal Informática: desde programadores, analistas, etc.… hasta el usuario final</w:t>
      </w:r>
    </w:p>
    <w:p w14:paraId="63DF63D1" w14:textId="15D5061F" w:rsidR="005F51CB" w:rsidRPr="00681F29" w:rsidRDefault="005F51CB" w:rsidP="00D735A7">
      <w:pPr>
        <w:jc w:val="both"/>
        <w:rPr>
          <w:rFonts w:ascii="Arial" w:hAnsi="Arial" w:cs="Arial"/>
          <w:sz w:val="28"/>
          <w:szCs w:val="28"/>
          <w:u w:val="single" w:color="FF0000"/>
        </w:rPr>
      </w:pPr>
      <w:r w:rsidRPr="00681F29">
        <w:rPr>
          <w:rFonts w:ascii="Arial" w:hAnsi="Arial" w:cs="Arial"/>
          <w:sz w:val="28"/>
          <w:szCs w:val="28"/>
          <w:u w:val="single" w:color="FF0000"/>
        </w:rPr>
        <w:t>Hardware</w:t>
      </w:r>
    </w:p>
    <w:p w14:paraId="28588B76" w14:textId="7920AE00" w:rsidR="005F51CB" w:rsidRPr="00681F29" w:rsidRDefault="005F51CB" w:rsidP="00D735A7">
      <w:pPr>
        <w:jc w:val="both"/>
        <w:rPr>
          <w:rFonts w:ascii="Arial" w:hAnsi="Arial" w:cs="Arial"/>
          <w:sz w:val="24"/>
          <w:szCs w:val="24"/>
        </w:rPr>
      </w:pPr>
      <w:r w:rsidRPr="00681F29">
        <w:rPr>
          <w:rFonts w:ascii="Arial" w:hAnsi="Arial" w:cs="Arial"/>
          <w:sz w:val="24"/>
          <w:szCs w:val="24"/>
        </w:rPr>
        <w:t>Un ordenador es un sistema de información compuesto de elementos físicos (HW) que permite procesar datos (SW) a gran velocidad y con gran precisión.</w:t>
      </w:r>
    </w:p>
    <w:p w14:paraId="75C01CB9" w14:textId="3AC690B3" w:rsidR="00D735A7" w:rsidRPr="00681F29" w:rsidRDefault="00D735A7" w:rsidP="00D735A7">
      <w:pPr>
        <w:jc w:val="both"/>
        <w:rPr>
          <w:rFonts w:ascii="Arial" w:hAnsi="Arial" w:cs="Arial"/>
          <w:sz w:val="24"/>
          <w:szCs w:val="24"/>
        </w:rPr>
      </w:pPr>
      <w:r w:rsidRPr="00681F29">
        <w:rPr>
          <w:rFonts w:ascii="Arial" w:hAnsi="Arial" w:cs="Arial"/>
          <w:sz w:val="24"/>
          <w:szCs w:val="24"/>
        </w:rPr>
        <w:t>Tipos de ordenadores</w:t>
      </w:r>
    </w:p>
    <w:p w14:paraId="6EA9EB09" w14:textId="79FC3346" w:rsidR="00D735A7" w:rsidRPr="00681F29" w:rsidRDefault="00D735A7" w:rsidP="00D20603">
      <w:pPr>
        <w:pStyle w:val="Prrafodelista"/>
        <w:numPr>
          <w:ilvl w:val="0"/>
          <w:numId w:val="4"/>
        </w:numPr>
        <w:jc w:val="both"/>
        <w:rPr>
          <w:rFonts w:ascii="Arial" w:hAnsi="Arial" w:cs="Arial"/>
          <w:sz w:val="24"/>
          <w:szCs w:val="24"/>
        </w:rPr>
      </w:pPr>
      <w:r w:rsidRPr="00681F29">
        <w:rPr>
          <w:rFonts w:ascii="Arial" w:hAnsi="Arial" w:cs="Arial"/>
          <w:sz w:val="24"/>
          <w:szCs w:val="24"/>
        </w:rPr>
        <w:t>Super</w:t>
      </w:r>
      <w:r w:rsidR="00D20603" w:rsidRPr="00681F29">
        <w:rPr>
          <w:rFonts w:ascii="Arial" w:hAnsi="Arial" w:cs="Arial"/>
          <w:sz w:val="24"/>
          <w:szCs w:val="24"/>
        </w:rPr>
        <w:t>ordenador: ordenador con una enorme capacidad para procesar gran cantidad de información en poco tiempo (comparado con la época en la que se encuentre). S</w:t>
      </w:r>
      <w:r w:rsidR="00C150AB" w:rsidRPr="00681F29">
        <w:rPr>
          <w:rFonts w:ascii="Arial" w:hAnsi="Arial" w:cs="Arial"/>
          <w:sz w:val="24"/>
          <w:szCs w:val="24"/>
        </w:rPr>
        <w:t>e</w:t>
      </w:r>
      <w:r w:rsidR="00D20603" w:rsidRPr="00681F29">
        <w:rPr>
          <w:rFonts w:ascii="Arial" w:hAnsi="Arial" w:cs="Arial"/>
          <w:sz w:val="24"/>
          <w:szCs w:val="24"/>
        </w:rPr>
        <w:t xml:space="preserve"> utilizan para hacer cálculos y simulaciones complejas. Están formados por un gran conjunto de ordenadores simples puestos a trabajar al unísono.</w:t>
      </w:r>
    </w:p>
    <w:p w14:paraId="5B47ED67" w14:textId="5932C59A" w:rsidR="00681F29" w:rsidRPr="00681F29" w:rsidRDefault="00681F29" w:rsidP="00D20603">
      <w:pPr>
        <w:pStyle w:val="Prrafodelista"/>
        <w:numPr>
          <w:ilvl w:val="0"/>
          <w:numId w:val="4"/>
        </w:numPr>
        <w:jc w:val="both"/>
        <w:rPr>
          <w:rFonts w:ascii="Arial" w:hAnsi="Arial" w:cs="Arial"/>
          <w:sz w:val="24"/>
          <w:szCs w:val="24"/>
        </w:rPr>
      </w:pPr>
      <w:r w:rsidRPr="00681F29">
        <w:rPr>
          <w:rFonts w:ascii="Arial" w:hAnsi="Arial" w:cs="Arial"/>
          <w:sz w:val="24"/>
          <w:szCs w:val="24"/>
        </w:rPr>
        <w:t>Mainframe: conjunto de ordenadores que trabajan en común a una gran velocidad de procesamiento. Son más baratos que los superordenadores, pero menos potentes. Usado principalmente en empresas.</w:t>
      </w:r>
    </w:p>
    <w:p w14:paraId="0118FC0E" w14:textId="0BD399E9" w:rsidR="00681F29" w:rsidRDefault="00681F29" w:rsidP="00D20603">
      <w:pPr>
        <w:pStyle w:val="Prrafodelista"/>
        <w:numPr>
          <w:ilvl w:val="0"/>
          <w:numId w:val="4"/>
        </w:numPr>
        <w:jc w:val="both"/>
        <w:rPr>
          <w:rFonts w:ascii="Arial" w:hAnsi="Arial" w:cs="Arial"/>
          <w:sz w:val="24"/>
          <w:szCs w:val="24"/>
        </w:rPr>
      </w:pPr>
      <w:r w:rsidRPr="00681F29">
        <w:rPr>
          <w:rFonts w:ascii="Arial" w:hAnsi="Arial" w:cs="Arial"/>
          <w:sz w:val="24"/>
          <w:szCs w:val="24"/>
        </w:rPr>
        <w:t>Servidor: es un único ordenador. Más baratos que los mainframes, pero con menor capacidad de procesamiento y almacenamiento.</w:t>
      </w:r>
    </w:p>
    <w:p w14:paraId="4FC447E0" w14:textId="72201A24" w:rsidR="00681F29" w:rsidRDefault="00681F29" w:rsidP="00D20603">
      <w:pPr>
        <w:pStyle w:val="Prrafodelista"/>
        <w:numPr>
          <w:ilvl w:val="0"/>
          <w:numId w:val="4"/>
        </w:numPr>
        <w:jc w:val="both"/>
        <w:rPr>
          <w:rFonts w:ascii="Arial" w:hAnsi="Arial" w:cs="Arial"/>
          <w:sz w:val="24"/>
          <w:szCs w:val="24"/>
        </w:rPr>
      </w:pPr>
      <w:r>
        <w:rPr>
          <w:rFonts w:ascii="Arial" w:hAnsi="Arial" w:cs="Arial"/>
          <w:sz w:val="24"/>
          <w:szCs w:val="24"/>
        </w:rPr>
        <w:t>Workstation: ordenadores de gran potencia destinados para un solo usuario. Mejores componentes que un ordenador normal con el objetivo de realizar una tarea concreta de manera eficiente (edición de video, programas de ingeniería, etc.…).</w:t>
      </w:r>
    </w:p>
    <w:p w14:paraId="0C2BDFDA" w14:textId="4E839CF1" w:rsidR="00681F29" w:rsidRDefault="00681F29" w:rsidP="00D20603">
      <w:pPr>
        <w:pStyle w:val="Prrafodelista"/>
        <w:numPr>
          <w:ilvl w:val="0"/>
          <w:numId w:val="4"/>
        </w:numPr>
        <w:jc w:val="both"/>
        <w:rPr>
          <w:rFonts w:ascii="Arial" w:hAnsi="Arial" w:cs="Arial"/>
          <w:sz w:val="24"/>
          <w:szCs w:val="24"/>
        </w:rPr>
      </w:pPr>
      <w:r>
        <w:rPr>
          <w:rFonts w:ascii="Arial" w:hAnsi="Arial" w:cs="Arial"/>
          <w:sz w:val="24"/>
          <w:szCs w:val="24"/>
        </w:rPr>
        <w:t>Ordenador Personal (PC): ordenador de propósito general, accesible para cualquier usuario. Tipos de PC</w:t>
      </w:r>
    </w:p>
    <w:p w14:paraId="2A28AF74" w14:textId="7F417C52" w:rsidR="00681F29" w:rsidRDefault="001E5550" w:rsidP="00681F29">
      <w:pPr>
        <w:pStyle w:val="Prrafodelista"/>
        <w:numPr>
          <w:ilvl w:val="1"/>
          <w:numId w:val="4"/>
        </w:numPr>
        <w:jc w:val="both"/>
        <w:rPr>
          <w:rFonts w:ascii="Arial" w:hAnsi="Arial" w:cs="Arial"/>
          <w:sz w:val="24"/>
          <w:szCs w:val="24"/>
        </w:rPr>
      </w:pPr>
      <w:r>
        <w:rPr>
          <w:rFonts w:ascii="Arial" w:hAnsi="Arial" w:cs="Arial"/>
          <w:sz w:val="24"/>
          <w:szCs w:val="24"/>
        </w:rPr>
        <w:t>Portátiles</w:t>
      </w:r>
      <w:r w:rsidR="00681F29">
        <w:rPr>
          <w:rFonts w:ascii="Arial" w:hAnsi="Arial" w:cs="Arial"/>
          <w:sz w:val="24"/>
          <w:szCs w:val="24"/>
        </w:rPr>
        <w:t>: PC que se pueden transportar con facilidad, incorporan una batería que les otorga autonomía propia</w:t>
      </w:r>
    </w:p>
    <w:p w14:paraId="192637F6" w14:textId="47BDE8F0" w:rsidR="00681F29" w:rsidRDefault="00681F29" w:rsidP="00681F29">
      <w:pPr>
        <w:pStyle w:val="Prrafodelista"/>
        <w:numPr>
          <w:ilvl w:val="1"/>
          <w:numId w:val="4"/>
        </w:numPr>
        <w:jc w:val="both"/>
        <w:rPr>
          <w:rFonts w:ascii="Arial" w:hAnsi="Arial" w:cs="Arial"/>
          <w:sz w:val="24"/>
          <w:szCs w:val="24"/>
        </w:rPr>
      </w:pPr>
      <w:r>
        <w:rPr>
          <w:rFonts w:ascii="Arial" w:hAnsi="Arial" w:cs="Arial"/>
          <w:sz w:val="24"/>
          <w:szCs w:val="24"/>
        </w:rPr>
        <w:t xml:space="preserve">Notebook: </w:t>
      </w:r>
      <w:r w:rsidR="001E5550">
        <w:rPr>
          <w:rFonts w:ascii="Arial" w:hAnsi="Arial" w:cs="Arial"/>
          <w:sz w:val="24"/>
          <w:szCs w:val="24"/>
        </w:rPr>
        <w:t>más ligero que un portátil, destinado a tareas sencillas.</w:t>
      </w:r>
    </w:p>
    <w:p w14:paraId="710B1F2E" w14:textId="5DD394F3" w:rsidR="001E5550" w:rsidRDefault="001E5550" w:rsidP="00681F29">
      <w:pPr>
        <w:pStyle w:val="Prrafodelista"/>
        <w:numPr>
          <w:ilvl w:val="1"/>
          <w:numId w:val="4"/>
        </w:numPr>
        <w:jc w:val="both"/>
        <w:rPr>
          <w:rFonts w:ascii="Arial" w:hAnsi="Arial" w:cs="Arial"/>
          <w:sz w:val="24"/>
          <w:szCs w:val="24"/>
        </w:rPr>
      </w:pPr>
      <w:r>
        <w:rPr>
          <w:rFonts w:ascii="Arial" w:hAnsi="Arial" w:cs="Arial"/>
          <w:sz w:val="24"/>
          <w:szCs w:val="24"/>
        </w:rPr>
        <w:lastRenderedPageBreak/>
        <w:t>Tablet: ordenador sin teclado, con una pantalla táctil para interactuar con él.</w:t>
      </w:r>
    </w:p>
    <w:p w14:paraId="228FFCE9" w14:textId="190628CA" w:rsidR="001E5550" w:rsidRDefault="001E5550" w:rsidP="00681F29">
      <w:pPr>
        <w:pStyle w:val="Prrafodelista"/>
        <w:numPr>
          <w:ilvl w:val="1"/>
          <w:numId w:val="4"/>
        </w:numPr>
        <w:jc w:val="both"/>
        <w:rPr>
          <w:rFonts w:ascii="Arial" w:hAnsi="Arial" w:cs="Arial"/>
          <w:sz w:val="24"/>
          <w:szCs w:val="24"/>
        </w:rPr>
      </w:pPr>
      <w:r>
        <w:rPr>
          <w:rFonts w:ascii="Arial" w:hAnsi="Arial" w:cs="Arial"/>
          <w:sz w:val="24"/>
          <w:szCs w:val="24"/>
        </w:rPr>
        <w:t>Smartphone: teléfono con las características de un PC</w:t>
      </w:r>
    </w:p>
    <w:p w14:paraId="1C578030" w14:textId="77A29C56" w:rsidR="001E5550" w:rsidRDefault="001E5550" w:rsidP="001E5550">
      <w:pPr>
        <w:jc w:val="both"/>
        <w:rPr>
          <w:rFonts w:ascii="Arial" w:hAnsi="Arial" w:cs="Arial"/>
          <w:sz w:val="24"/>
          <w:szCs w:val="24"/>
        </w:rPr>
      </w:pPr>
    </w:p>
    <w:p w14:paraId="34548F25" w14:textId="71BED087" w:rsidR="001E5550" w:rsidRPr="001C520A" w:rsidRDefault="001E5550" w:rsidP="001E5550">
      <w:pPr>
        <w:jc w:val="both"/>
        <w:rPr>
          <w:rFonts w:ascii="Arial" w:hAnsi="Arial" w:cs="Arial"/>
          <w:sz w:val="28"/>
          <w:szCs w:val="28"/>
          <w:u w:val="single" w:color="FF0000"/>
        </w:rPr>
      </w:pPr>
      <w:r w:rsidRPr="001C520A">
        <w:rPr>
          <w:rFonts w:ascii="Arial" w:hAnsi="Arial" w:cs="Arial"/>
          <w:sz w:val="28"/>
          <w:szCs w:val="28"/>
          <w:u w:val="single" w:color="FF0000"/>
        </w:rPr>
        <w:t>Arquitectura de Von Neuman</w:t>
      </w:r>
    </w:p>
    <w:p w14:paraId="4052BB70" w14:textId="17B4E3BF" w:rsidR="001E5550" w:rsidRDefault="001E5550" w:rsidP="001E5550">
      <w:pPr>
        <w:jc w:val="both"/>
        <w:rPr>
          <w:rFonts w:ascii="Arial" w:hAnsi="Arial" w:cs="Arial"/>
          <w:sz w:val="24"/>
          <w:szCs w:val="24"/>
        </w:rPr>
      </w:pPr>
      <w:r>
        <w:rPr>
          <w:rFonts w:ascii="Arial" w:hAnsi="Arial" w:cs="Arial"/>
          <w:sz w:val="24"/>
          <w:szCs w:val="24"/>
        </w:rPr>
        <w:t xml:space="preserve">Basado en componentes que se interconectan a través de un bus como canal de </w:t>
      </w:r>
      <w:r w:rsidR="007A6D0A">
        <w:rPr>
          <w:rFonts w:ascii="Arial" w:hAnsi="Arial" w:cs="Arial"/>
          <w:sz w:val="24"/>
          <w:szCs w:val="24"/>
        </w:rPr>
        <w:t>comunicación</w:t>
      </w:r>
      <w:r>
        <w:rPr>
          <w:rFonts w:ascii="Arial" w:hAnsi="Arial" w:cs="Arial"/>
          <w:sz w:val="24"/>
          <w:szCs w:val="24"/>
        </w:rPr>
        <w:t>. Sus componentes principales son:</w:t>
      </w:r>
    </w:p>
    <w:p w14:paraId="4D188ADB" w14:textId="2BD50551" w:rsidR="001E5550" w:rsidRDefault="001E5550" w:rsidP="001E5550">
      <w:pPr>
        <w:pStyle w:val="Prrafodelista"/>
        <w:numPr>
          <w:ilvl w:val="0"/>
          <w:numId w:val="4"/>
        </w:numPr>
        <w:jc w:val="both"/>
        <w:rPr>
          <w:rFonts w:ascii="Arial" w:hAnsi="Arial" w:cs="Arial"/>
          <w:sz w:val="24"/>
          <w:szCs w:val="24"/>
        </w:rPr>
      </w:pPr>
      <w:r>
        <w:rPr>
          <w:rFonts w:ascii="Arial" w:hAnsi="Arial" w:cs="Arial"/>
          <w:sz w:val="24"/>
          <w:szCs w:val="24"/>
        </w:rPr>
        <w:t xml:space="preserve">CPU: componente que otorga la capacidad de proceso a un ordenador. A través de este componente pasan todas las instrucciones que serán ejecutadas por el </w:t>
      </w:r>
      <w:r w:rsidR="001C520A">
        <w:rPr>
          <w:rFonts w:ascii="Arial" w:hAnsi="Arial" w:cs="Arial"/>
          <w:sz w:val="24"/>
          <w:szCs w:val="24"/>
        </w:rPr>
        <w:t>ordenador</w:t>
      </w:r>
      <w:r>
        <w:rPr>
          <w:rFonts w:ascii="Arial" w:hAnsi="Arial" w:cs="Arial"/>
          <w:sz w:val="24"/>
          <w:szCs w:val="24"/>
        </w:rPr>
        <w:t>. Para que un programa sea ejecutado, este se tiene que cargar en memoria primero, desde la memoria se le</w:t>
      </w:r>
      <w:r w:rsidR="001C520A">
        <w:rPr>
          <w:rFonts w:ascii="Arial" w:hAnsi="Arial" w:cs="Arial"/>
          <w:sz w:val="24"/>
          <w:szCs w:val="24"/>
        </w:rPr>
        <w:t>e</w:t>
      </w:r>
      <w:r>
        <w:rPr>
          <w:rFonts w:ascii="Arial" w:hAnsi="Arial" w:cs="Arial"/>
          <w:sz w:val="24"/>
          <w:szCs w:val="24"/>
        </w:rPr>
        <w:t>rán cada una de las instrucciones</w:t>
      </w:r>
      <w:r w:rsidR="001C520A">
        <w:rPr>
          <w:rFonts w:ascii="Arial" w:hAnsi="Arial" w:cs="Arial"/>
          <w:sz w:val="24"/>
          <w:szCs w:val="24"/>
        </w:rPr>
        <w:t xml:space="preserve"> que forman este programa. La CPU está formada por:</w:t>
      </w:r>
    </w:p>
    <w:p w14:paraId="349D3855" w14:textId="692D7A1C" w:rsidR="001C520A" w:rsidRPr="001E5550" w:rsidRDefault="001C520A" w:rsidP="001C520A">
      <w:pPr>
        <w:pStyle w:val="Prrafodelista"/>
        <w:numPr>
          <w:ilvl w:val="1"/>
          <w:numId w:val="4"/>
        </w:numPr>
        <w:jc w:val="both"/>
        <w:rPr>
          <w:rFonts w:ascii="Arial" w:hAnsi="Arial" w:cs="Arial"/>
          <w:sz w:val="24"/>
          <w:szCs w:val="24"/>
        </w:rPr>
      </w:pPr>
      <w:r>
        <w:rPr>
          <w:rFonts w:ascii="Arial" w:hAnsi="Arial" w:cs="Arial"/>
          <w:sz w:val="24"/>
          <w:szCs w:val="24"/>
        </w:rPr>
        <w:t>UC (Unidad de control): controla la secuencia de los programas, lleva a la RAM las instrucciones necesarias y las ejecuta de manera secuencial.</w:t>
      </w:r>
    </w:p>
    <w:p w14:paraId="080AA688" w14:textId="77777777" w:rsidR="00A858BA" w:rsidRPr="00681F29" w:rsidRDefault="00A858BA" w:rsidP="00C150AB"/>
    <w:sectPr w:rsidR="00A858BA" w:rsidRPr="00681F29" w:rsidSect="006757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47DD"/>
      </v:shape>
    </w:pict>
  </w:numPicBullet>
  <w:abstractNum w:abstractNumId="0" w15:restartNumberingAfterBreak="0">
    <w:nsid w:val="0AFA55C5"/>
    <w:multiLevelType w:val="hybridMultilevel"/>
    <w:tmpl w:val="690C5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261A63"/>
    <w:multiLevelType w:val="hybridMultilevel"/>
    <w:tmpl w:val="1B4EBE1E"/>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8CA2A54"/>
    <w:multiLevelType w:val="hybridMultilevel"/>
    <w:tmpl w:val="10421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C46B5A"/>
    <w:multiLevelType w:val="hybridMultilevel"/>
    <w:tmpl w:val="40545FCC"/>
    <w:lvl w:ilvl="0" w:tplc="9DB257CA">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75"/>
    <w:rsid w:val="0009761D"/>
    <w:rsid w:val="00164043"/>
    <w:rsid w:val="001C520A"/>
    <w:rsid w:val="001E5550"/>
    <w:rsid w:val="00555552"/>
    <w:rsid w:val="005F51CB"/>
    <w:rsid w:val="006757E7"/>
    <w:rsid w:val="00681F29"/>
    <w:rsid w:val="007A6D0A"/>
    <w:rsid w:val="008D6575"/>
    <w:rsid w:val="009C252B"/>
    <w:rsid w:val="00A84FEB"/>
    <w:rsid w:val="00A858BA"/>
    <w:rsid w:val="00C150AB"/>
    <w:rsid w:val="00C22330"/>
    <w:rsid w:val="00CA6232"/>
    <w:rsid w:val="00D20603"/>
    <w:rsid w:val="00D46A71"/>
    <w:rsid w:val="00D735A7"/>
    <w:rsid w:val="00DC0D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157A"/>
  <w15:chartTrackingRefBased/>
  <w15:docId w15:val="{BF433BA8-4C2F-4704-B77C-1457251D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58BA"/>
    <w:pPr>
      <w:ind w:left="720"/>
      <w:contextualSpacing/>
    </w:pPr>
  </w:style>
  <w:style w:type="paragraph" w:styleId="Sinespaciado">
    <w:name w:val="No Spacing"/>
    <w:uiPriority w:val="1"/>
    <w:qFormat/>
    <w:rsid w:val="00C150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510</Words>
  <Characters>2809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6</cp:revision>
  <dcterms:created xsi:type="dcterms:W3CDTF">2021-11-24T18:46:00Z</dcterms:created>
  <dcterms:modified xsi:type="dcterms:W3CDTF">2021-12-01T17:36:00Z</dcterms:modified>
</cp:coreProperties>
</file>