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0"/>
        <w:gridCol w:w="989"/>
        <w:gridCol w:w="1277"/>
        <w:gridCol w:w="904"/>
        <w:gridCol w:w="1174"/>
        <w:gridCol w:w="1396"/>
        <w:gridCol w:w="1904"/>
        <w:gridCol w:w="442"/>
      </w:tblGrid>
      <w:tr w:rsidR="00D074B5" w:rsidRPr="00250CF4" w14:paraId="290FD45E" w14:textId="77777777" w:rsidTr="00250CF4">
        <w:tc>
          <w:tcPr>
            <w:tcW w:w="1650" w:type="dxa"/>
            <w:vAlign w:val="center"/>
          </w:tcPr>
          <w:p w14:paraId="2FACECAE" w14:textId="68EAD5E7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Actividad</w:t>
            </w:r>
            <w:r w:rsidR="00250CF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086" w:type="dxa"/>
            <w:gridSpan w:val="7"/>
            <w:vAlign w:val="center"/>
          </w:tcPr>
          <w:p w14:paraId="688DF57E" w14:textId="7192E309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Repaso SQL</w:t>
            </w:r>
          </w:p>
        </w:tc>
      </w:tr>
      <w:tr w:rsidR="00250CF4" w:rsidRPr="00250CF4" w14:paraId="4A5B25D8" w14:textId="77777777" w:rsidTr="00250CF4">
        <w:tc>
          <w:tcPr>
            <w:tcW w:w="1650" w:type="dxa"/>
            <w:vAlign w:val="center"/>
          </w:tcPr>
          <w:p w14:paraId="5F52DBB6" w14:textId="4D24E051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Ciclo:</w:t>
            </w:r>
          </w:p>
        </w:tc>
        <w:tc>
          <w:tcPr>
            <w:tcW w:w="989" w:type="dxa"/>
            <w:vAlign w:val="center"/>
          </w:tcPr>
          <w:p w14:paraId="08C3AC7D" w14:textId="0232D3FF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IABD</w:t>
            </w:r>
          </w:p>
        </w:tc>
        <w:tc>
          <w:tcPr>
            <w:tcW w:w="1277" w:type="dxa"/>
            <w:vAlign w:val="center"/>
          </w:tcPr>
          <w:p w14:paraId="02FCE659" w14:textId="38F9F9A4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Módulo</w:t>
            </w:r>
            <w:r w:rsidR="00250CF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04" w:type="dxa"/>
            <w:vAlign w:val="center"/>
          </w:tcPr>
          <w:p w14:paraId="29F21A9A" w14:textId="77777777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BDA</w:t>
            </w:r>
          </w:p>
        </w:tc>
        <w:tc>
          <w:tcPr>
            <w:tcW w:w="1174" w:type="dxa"/>
            <w:vAlign w:val="center"/>
          </w:tcPr>
          <w:p w14:paraId="47F351D9" w14:textId="67926C32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Curso:</w:t>
            </w:r>
          </w:p>
        </w:tc>
        <w:tc>
          <w:tcPr>
            <w:tcW w:w="1396" w:type="dxa"/>
            <w:vAlign w:val="center"/>
          </w:tcPr>
          <w:p w14:paraId="5C97CBBF" w14:textId="1C9C2B28" w:rsidR="00D074B5" w:rsidRPr="00250CF4" w:rsidRDefault="00D074B5" w:rsidP="00D074B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2022-23</w:t>
            </w:r>
          </w:p>
        </w:tc>
        <w:tc>
          <w:tcPr>
            <w:tcW w:w="1904" w:type="dxa"/>
            <w:vAlign w:val="center"/>
          </w:tcPr>
          <w:p w14:paraId="06957212" w14:textId="2E45C274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Agrupación:</w:t>
            </w:r>
          </w:p>
        </w:tc>
        <w:tc>
          <w:tcPr>
            <w:tcW w:w="442" w:type="dxa"/>
            <w:vAlign w:val="center"/>
          </w:tcPr>
          <w:p w14:paraId="55BCE2F1" w14:textId="7A48BEE8" w:rsidR="00D074B5" w:rsidRPr="00250CF4" w:rsidRDefault="00250CF4" w:rsidP="00D074B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</w:tr>
      <w:tr w:rsidR="00250CF4" w:rsidRPr="00250CF4" w14:paraId="367C6CBF" w14:textId="77777777" w:rsidTr="00250CF4">
        <w:tc>
          <w:tcPr>
            <w:tcW w:w="1650" w:type="dxa"/>
            <w:vAlign w:val="center"/>
          </w:tcPr>
          <w:p w14:paraId="4112F323" w14:textId="025860B1" w:rsidR="00250CF4" w:rsidRPr="00250CF4" w:rsidRDefault="00250CF4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Alumno/a:</w:t>
            </w:r>
          </w:p>
        </w:tc>
        <w:tc>
          <w:tcPr>
            <w:tcW w:w="5740" w:type="dxa"/>
            <w:gridSpan w:val="5"/>
            <w:vAlign w:val="center"/>
          </w:tcPr>
          <w:p w14:paraId="316ED7D7" w14:textId="1B9B1D48" w:rsidR="00250CF4" w:rsidRPr="00250CF4" w:rsidRDefault="00250CF4" w:rsidP="00D074B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Julián Benito Sánchez López</w:t>
            </w:r>
          </w:p>
        </w:tc>
        <w:tc>
          <w:tcPr>
            <w:tcW w:w="1904" w:type="dxa"/>
            <w:vAlign w:val="center"/>
          </w:tcPr>
          <w:p w14:paraId="311CF36A" w14:textId="77777777" w:rsidR="00250CF4" w:rsidRPr="00250CF4" w:rsidRDefault="00250CF4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Grupo:</w:t>
            </w:r>
          </w:p>
        </w:tc>
        <w:tc>
          <w:tcPr>
            <w:tcW w:w="442" w:type="dxa"/>
            <w:vAlign w:val="center"/>
          </w:tcPr>
          <w:p w14:paraId="045B1D37" w14:textId="080B35D5" w:rsidR="00250CF4" w:rsidRPr="00250CF4" w:rsidRDefault="00250CF4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4B5" w:rsidRPr="00250CF4" w14:paraId="442F4518" w14:textId="77777777" w:rsidTr="00250CF4">
        <w:tc>
          <w:tcPr>
            <w:tcW w:w="9736" w:type="dxa"/>
            <w:gridSpan w:val="8"/>
            <w:vAlign w:val="center"/>
          </w:tcPr>
          <w:p w14:paraId="4E022AC2" w14:textId="7AB018FA" w:rsidR="00D074B5" w:rsidRPr="00250CF4" w:rsidRDefault="00D074B5" w:rsidP="00D0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i/>
                <w:iCs/>
                <w:sz w:val="24"/>
                <w:szCs w:val="24"/>
              </w:rPr>
              <w:t>CIPFP www.fpmislata.com</w:t>
            </w:r>
          </w:p>
        </w:tc>
      </w:tr>
    </w:tbl>
    <w:p w14:paraId="5514AC2C" w14:textId="77777777" w:rsidR="00D074B5" w:rsidRDefault="00D074B5" w:rsidP="005232B0">
      <w:pPr>
        <w:rPr>
          <w:rFonts w:ascii="Arial" w:hAnsi="Arial" w:cs="Arial"/>
          <w:sz w:val="36"/>
          <w:szCs w:val="36"/>
          <w:u w:val="single" w:color="4472C4" w:themeColor="accent1"/>
        </w:rPr>
      </w:pPr>
    </w:p>
    <w:p w14:paraId="05E4DBB3" w14:textId="55B8D8E3" w:rsidR="00580A32" w:rsidRDefault="00580A32" w:rsidP="005232B0">
      <w:pPr>
        <w:rPr>
          <w:rFonts w:ascii="Arial" w:hAnsi="Arial" w:cs="Arial"/>
          <w:sz w:val="36"/>
          <w:szCs w:val="36"/>
          <w:u w:val="single" w:color="4472C4" w:themeColor="accent1"/>
        </w:rPr>
      </w:pPr>
      <w:r w:rsidRPr="00580A32">
        <w:rPr>
          <w:rFonts w:ascii="Arial" w:hAnsi="Arial" w:cs="Arial"/>
          <w:sz w:val="36"/>
          <w:szCs w:val="36"/>
          <w:u w:val="single" w:color="4472C4" w:themeColor="accent1"/>
        </w:rPr>
        <w:t>Actividad 1</w:t>
      </w:r>
      <w:r w:rsidR="00250CF4">
        <w:rPr>
          <w:rFonts w:ascii="Arial" w:hAnsi="Arial" w:cs="Arial"/>
          <w:sz w:val="36"/>
          <w:szCs w:val="36"/>
          <w:u w:val="single" w:color="4472C4" w:themeColor="accent1"/>
        </w:rPr>
        <w:t xml:space="preserve"> – Repaso SQL</w:t>
      </w:r>
    </w:p>
    <w:p w14:paraId="2E85D275" w14:textId="77777777" w:rsidR="00250CF4" w:rsidRDefault="00250CF4" w:rsidP="005232B0">
      <w:pPr>
        <w:rPr>
          <w:rFonts w:ascii="Arial" w:hAnsi="Arial" w:cs="Arial"/>
          <w:sz w:val="24"/>
          <w:szCs w:val="24"/>
        </w:rPr>
      </w:pPr>
    </w:p>
    <w:p w14:paraId="5C42904D" w14:textId="68D7813C" w:rsidR="00250CF4" w:rsidRDefault="00250CF4" w:rsidP="005232B0">
      <w:pPr>
        <w:rPr>
          <w:rFonts w:ascii="Arial" w:hAnsi="Arial" w:cs="Arial"/>
          <w:sz w:val="24"/>
          <w:szCs w:val="24"/>
        </w:rPr>
      </w:pPr>
      <w:r w:rsidRPr="00250CF4">
        <w:rPr>
          <w:rFonts w:ascii="Arial" w:hAnsi="Arial" w:cs="Arial"/>
          <w:sz w:val="24"/>
          <w:szCs w:val="24"/>
        </w:rPr>
        <w:t>Con la siguiente estructura de base de datos</w:t>
      </w:r>
    </w:p>
    <w:p w14:paraId="4BDABBC8" w14:textId="1D18C5A9" w:rsidR="00250CF4" w:rsidRPr="00250CF4" w:rsidRDefault="00250CF4" w:rsidP="00250CF4">
      <w:pPr>
        <w:jc w:val="center"/>
        <w:rPr>
          <w:rFonts w:ascii="Arial" w:hAnsi="Arial" w:cs="Arial"/>
          <w:sz w:val="24"/>
          <w:szCs w:val="24"/>
        </w:rPr>
      </w:pPr>
      <w:r w:rsidRPr="00250C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639852" wp14:editId="78E310F8">
            <wp:extent cx="6188710" cy="633730"/>
            <wp:effectExtent l="0" t="0" r="2540" b="0"/>
            <wp:docPr id="171518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89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DF3" w14:textId="77777777" w:rsidR="00250CF4" w:rsidRDefault="00250CF4" w:rsidP="005232B0">
      <w:pPr>
        <w:rPr>
          <w:rFonts w:ascii="Arial" w:hAnsi="Arial" w:cs="Arial"/>
          <w:sz w:val="24"/>
          <w:szCs w:val="24"/>
        </w:rPr>
      </w:pPr>
    </w:p>
    <w:p w14:paraId="4C171F40" w14:textId="3A0EE3E5" w:rsidR="005232B0" w:rsidRPr="00250CF4" w:rsidRDefault="00580A32" w:rsidP="005232B0">
      <w:pPr>
        <w:rPr>
          <w:rFonts w:ascii="Arial" w:hAnsi="Arial" w:cs="Arial"/>
          <w:color w:val="0070C0"/>
          <w:sz w:val="24"/>
          <w:szCs w:val="24"/>
        </w:rPr>
      </w:pPr>
      <w:r w:rsidRPr="00250CF4">
        <w:rPr>
          <w:rFonts w:ascii="Arial" w:hAnsi="Arial" w:cs="Arial"/>
          <w:color w:val="0070C0"/>
          <w:sz w:val="24"/>
          <w:szCs w:val="24"/>
        </w:rPr>
        <w:t>Crear</w:t>
      </w:r>
      <w:r w:rsidR="005232B0" w:rsidRPr="00250CF4">
        <w:rPr>
          <w:rFonts w:ascii="Arial" w:hAnsi="Arial" w:cs="Arial"/>
          <w:color w:val="0070C0"/>
          <w:sz w:val="24"/>
          <w:szCs w:val="24"/>
        </w:rPr>
        <w:t xml:space="preserve"> </w:t>
      </w:r>
      <w:r w:rsidRPr="00250CF4">
        <w:rPr>
          <w:rFonts w:ascii="Arial" w:hAnsi="Arial" w:cs="Arial"/>
          <w:color w:val="0070C0"/>
          <w:sz w:val="24"/>
          <w:szCs w:val="24"/>
        </w:rPr>
        <w:t>tabla ‘</w:t>
      </w:r>
      <w:proofErr w:type="spellStart"/>
      <w:r w:rsidR="005232B0" w:rsidRPr="00250CF4">
        <w:rPr>
          <w:rFonts w:ascii="Arial" w:hAnsi="Arial" w:cs="Arial"/>
          <w:color w:val="0070C0"/>
          <w:sz w:val="24"/>
          <w:szCs w:val="24"/>
        </w:rPr>
        <w:t>Pieces</w:t>
      </w:r>
      <w:proofErr w:type="spellEnd"/>
      <w:r w:rsidRPr="00250CF4">
        <w:rPr>
          <w:rFonts w:ascii="Arial" w:hAnsi="Arial" w:cs="Arial"/>
          <w:color w:val="0070C0"/>
          <w:sz w:val="24"/>
          <w:szCs w:val="24"/>
        </w:rPr>
        <w:t>’</w:t>
      </w:r>
    </w:p>
    <w:p w14:paraId="1C486AA9" w14:textId="028BB03F" w:rsidR="005232B0" w:rsidRDefault="005232B0" w:rsidP="005232B0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br/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proofErr w:type="gramStart"/>
      <w:r>
        <w:rPr>
          <w:color w:val="CF8E6D"/>
        </w:rPr>
        <w:t>VARCHAR</w:t>
      </w:r>
      <w:r>
        <w:rPr>
          <w:color w:val="BCBEC4"/>
        </w:rPr>
        <w:t>(</w:t>
      </w:r>
      <w:proofErr w:type="gramEnd"/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) </w:t>
      </w:r>
      <w:r>
        <w:rPr>
          <w:color w:val="CF8E6D"/>
        </w:rPr>
        <w:t xml:space="preserve">ENGINE </w:t>
      </w:r>
      <w:r>
        <w:rPr>
          <w:color w:val="BCBEC4"/>
        </w:rPr>
        <w:t>= INNODB</w:t>
      </w:r>
      <w:r w:rsidR="00415BBB">
        <w:rPr>
          <w:color w:val="BCBEC4"/>
        </w:rPr>
        <w:t>;</w:t>
      </w:r>
    </w:p>
    <w:p w14:paraId="080A50E2" w14:textId="77777777" w:rsidR="005232B0" w:rsidRPr="00580A32" w:rsidRDefault="005232B0" w:rsidP="005232B0">
      <w:pPr>
        <w:rPr>
          <w:rFonts w:ascii="Arial" w:hAnsi="Arial" w:cs="Arial"/>
        </w:rPr>
      </w:pPr>
    </w:p>
    <w:p w14:paraId="13B1BC85" w14:textId="059DD8F2" w:rsidR="005232B0" w:rsidRPr="00250CF4" w:rsidRDefault="00580A32" w:rsidP="005232B0">
      <w:pPr>
        <w:rPr>
          <w:rFonts w:ascii="Arial" w:hAnsi="Arial" w:cs="Arial"/>
          <w:color w:val="0070C0"/>
          <w:sz w:val="24"/>
          <w:szCs w:val="24"/>
        </w:rPr>
      </w:pPr>
      <w:r w:rsidRPr="00250CF4">
        <w:rPr>
          <w:rFonts w:ascii="Arial" w:hAnsi="Arial" w:cs="Arial"/>
          <w:color w:val="0070C0"/>
          <w:sz w:val="24"/>
          <w:szCs w:val="24"/>
        </w:rPr>
        <w:t>Crear</w:t>
      </w:r>
      <w:r w:rsidR="005232B0" w:rsidRPr="00250CF4">
        <w:rPr>
          <w:rFonts w:ascii="Arial" w:hAnsi="Arial" w:cs="Arial"/>
          <w:color w:val="0070C0"/>
          <w:sz w:val="24"/>
          <w:szCs w:val="24"/>
        </w:rPr>
        <w:t xml:space="preserve"> tabl</w:t>
      </w:r>
      <w:r w:rsidRPr="00250CF4">
        <w:rPr>
          <w:rFonts w:ascii="Arial" w:hAnsi="Arial" w:cs="Arial"/>
          <w:color w:val="0070C0"/>
          <w:sz w:val="24"/>
          <w:szCs w:val="24"/>
        </w:rPr>
        <w:t>a</w:t>
      </w:r>
      <w:r w:rsidR="005232B0" w:rsidRPr="00250CF4">
        <w:rPr>
          <w:rFonts w:ascii="Arial" w:hAnsi="Arial" w:cs="Arial"/>
          <w:color w:val="0070C0"/>
          <w:sz w:val="24"/>
          <w:szCs w:val="24"/>
        </w:rPr>
        <w:t xml:space="preserve"> </w:t>
      </w:r>
      <w:r w:rsidRPr="00250CF4">
        <w:rPr>
          <w:rFonts w:ascii="Arial" w:hAnsi="Arial" w:cs="Arial"/>
          <w:color w:val="0070C0"/>
          <w:sz w:val="24"/>
          <w:szCs w:val="24"/>
        </w:rPr>
        <w:t>‘</w:t>
      </w:r>
      <w:proofErr w:type="spellStart"/>
      <w:r w:rsidR="005232B0" w:rsidRPr="00250CF4">
        <w:rPr>
          <w:rFonts w:ascii="Arial" w:hAnsi="Arial" w:cs="Arial"/>
          <w:color w:val="0070C0"/>
          <w:sz w:val="24"/>
          <w:szCs w:val="24"/>
        </w:rPr>
        <w:t>Providers</w:t>
      </w:r>
      <w:proofErr w:type="spellEnd"/>
      <w:r w:rsidRPr="00250CF4">
        <w:rPr>
          <w:rFonts w:ascii="Arial" w:hAnsi="Arial" w:cs="Arial"/>
          <w:color w:val="0070C0"/>
          <w:sz w:val="24"/>
          <w:szCs w:val="24"/>
        </w:rPr>
        <w:t>’</w:t>
      </w:r>
    </w:p>
    <w:p w14:paraId="3D2354BD" w14:textId="74CD498E" w:rsidR="005232B0" w:rsidRDefault="005232B0" w:rsidP="005232B0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Providers</w:t>
      </w:r>
      <w:proofErr w:type="spellEnd"/>
      <w:r>
        <w:rPr>
          <w:color w:val="BCBEC4"/>
        </w:rPr>
        <w:br/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proofErr w:type="gramStart"/>
      <w:r>
        <w:rPr>
          <w:color w:val="CF8E6D"/>
        </w:rPr>
        <w:t>VARCHAR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>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) </w:t>
      </w:r>
      <w:r>
        <w:rPr>
          <w:color w:val="CF8E6D"/>
        </w:rPr>
        <w:t xml:space="preserve">ENGINE </w:t>
      </w:r>
      <w:r>
        <w:rPr>
          <w:color w:val="BCBEC4"/>
        </w:rPr>
        <w:t>= INNODB</w:t>
      </w:r>
      <w:r w:rsidR="00415BBB">
        <w:rPr>
          <w:color w:val="BCBEC4"/>
        </w:rPr>
        <w:t>;</w:t>
      </w:r>
    </w:p>
    <w:p w14:paraId="3F1EA7DA" w14:textId="77777777" w:rsidR="005232B0" w:rsidRDefault="005232B0" w:rsidP="005232B0"/>
    <w:p w14:paraId="5E1F444C" w14:textId="6E07F348" w:rsidR="005232B0" w:rsidRPr="004A4C29" w:rsidRDefault="00580A32" w:rsidP="005232B0">
      <w:pPr>
        <w:rPr>
          <w:rFonts w:ascii="Arial" w:hAnsi="Arial" w:cs="Arial"/>
          <w:color w:val="0070C0"/>
          <w:sz w:val="24"/>
          <w:szCs w:val="24"/>
        </w:rPr>
      </w:pPr>
      <w:r w:rsidRPr="004A4C29">
        <w:rPr>
          <w:rFonts w:ascii="Arial" w:hAnsi="Arial" w:cs="Arial"/>
          <w:color w:val="0070C0"/>
          <w:sz w:val="24"/>
          <w:szCs w:val="24"/>
        </w:rPr>
        <w:t>Crear</w:t>
      </w:r>
      <w:r w:rsidR="005232B0" w:rsidRPr="004A4C29">
        <w:rPr>
          <w:rFonts w:ascii="Arial" w:hAnsi="Arial" w:cs="Arial"/>
          <w:color w:val="0070C0"/>
          <w:sz w:val="24"/>
          <w:szCs w:val="24"/>
        </w:rPr>
        <w:t xml:space="preserve"> tabl</w:t>
      </w:r>
      <w:r w:rsidRPr="004A4C29">
        <w:rPr>
          <w:rFonts w:ascii="Arial" w:hAnsi="Arial" w:cs="Arial"/>
          <w:color w:val="0070C0"/>
          <w:sz w:val="24"/>
          <w:szCs w:val="24"/>
        </w:rPr>
        <w:t>a</w:t>
      </w:r>
      <w:r w:rsidR="005232B0" w:rsidRPr="004A4C29">
        <w:rPr>
          <w:rFonts w:ascii="Arial" w:hAnsi="Arial" w:cs="Arial"/>
          <w:color w:val="0070C0"/>
          <w:sz w:val="24"/>
          <w:szCs w:val="24"/>
        </w:rPr>
        <w:t xml:space="preserve"> </w:t>
      </w:r>
      <w:r w:rsidRPr="004A4C29">
        <w:rPr>
          <w:rFonts w:ascii="Arial" w:hAnsi="Arial" w:cs="Arial"/>
          <w:color w:val="0070C0"/>
          <w:sz w:val="24"/>
          <w:szCs w:val="24"/>
        </w:rPr>
        <w:t>‘</w:t>
      </w:r>
      <w:proofErr w:type="spellStart"/>
      <w:r w:rsidR="005232B0" w:rsidRPr="004A4C29">
        <w:rPr>
          <w:rFonts w:ascii="Arial" w:hAnsi="Arial" w:cs="Arial"/>
          <w:color w:val="0070C0"/>
          <w:sz w:val="24"/>
          <w:szCs w:val="24"/>
        </w:rPr>
        <w:t>Provide</w:t>
      </w:r>
      <w:proofErr w:type="spellEnd"/>
      <w:r w:rsidRPr="004A4C29">
        <w:rPr>
          <w:rFonts w:ascii="Arial" w:hAnsi="Arial" w:cs="Arial"/>
          <w:color w:val="0070C0"/>
          <w:sz w:val="24"/>
          <w:szCs w:val="24"/>
        </w:rPr>
        <w:t>’</w:t>
      </w:r>
    </w:p>
    <w:p w14:paraId="52DF090F" w14:textId="01C4C52F" w:rsidR="005232B0" w:rsidRDefault="005232B0" w:rsidP="005232B0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br/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Piece</w:t>
      </w:r>
      <w:proofErr w:type="spellEnd"/>
      <w:r>
        <w:rPr>
          <w:color w:val="C77DBB"/>
        </w:rPr>
        <w:t xml:space="preserve">   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Provider</w:t>
      </w:r>
      <w:proofErr w:type="spellEnd"/>
      <w:r>
        <w:rPr>
          <w:color w:val="C77DBB"/>
        </w:rPr>
        <w:t xml:space="preserve"> </w:t>
      </w:r>
      <w:proofErr w:type="gramStart"/>
      <w:r>
        <w:rPr>
          <w:color w:val="CF8E6D"/>
        </w:rPr>
        <w:t>VARCHAR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Price   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PRIMARY KEY </w:t>
      </w:r>
      <w:r>
        <w:rPr>
          <w:color w:val="BCBEC4"/>
        </w:rPr>
        <w:t>(</w:t>
      </w:r>
      <w:proofErr w:type="spellStart"/>
      <w:r>
        <w:rPr>
          <w:color w:val="C77DBB"/>
        </w:rPr>
        <w:t>Piece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Provider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INDEX </w:t>
      </w:r>
      <w:proofErr w:type="spellStart"/>
      <w:r>
        <w:rPr>
          <w:color w:val="BCBEC4"/>
        </w:rPr>
        <w:t>piece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C77DBB"/>
        </w:rPr>
        <w:t>Piece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INDEX </w:t>
      </w:r>
      <w:proofErr w:type="spellStart"/>
      <w:r>
        <w:rPr>
          <w:color w:val="BCBEC4"/>
        </w:rPr>
        <w:t>provider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C77DBB"/>
        </w:rPr>
        <w:t>Provider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Piece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C77DBB"/>
        </w:rPr>
        <w:t>Code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>ON UPDATE CASCADE ON DELETE RESTRICT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Provider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proofErr w:type="spellStart"/>
      <w:r>
        <w:rPr>
          <w:color w:val="BCBEC4"/>
        </w:rPr>
        <w:t>Providers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C77DBB"/>
        </w:rPr>
        <w:t>Code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>ON UPDATE CASCADE ON DELETE RESTRICT</w:t>
      </w:r>
      <w:r>
        <w:rPr>
          <w:color w:val="CF8E6D"/>
        </w:rPr>
        <w:br/>
      </w:r>
      <w:r>
        <w:rPr>
          <w:color w:val="BCBEC4"/>
        </w:rPr>
        <w:t xml:space="preserve">) </w:t>
      </w:r>
      <w:r>
        <w:rPr>
          <w:color w:val="CF8E6D"/>
        </w:rPr>
        <w:t xml:space="preserve">ENGINE </w:t>
      </w:r>
      <w:r>
        <w:rPr>
          <w:color w:val="BCBEC4"/>
        </w:rPr>
        <w:t>= INNODB</w:t>
      </w:r>
      <w:r w:rsidR="00415BBB">
        <w:rPr>
          <w:color w:val="BCBEC4"/>
        </w:rPr>
        <w:t>;</w:t>
      </w:r>
    </w:p>
    <w:p w14:paraId="3F7AF0CE" w14:textId="3E9D1F2C" w:rsidR="005232B0" w:rsidRDefault="005232B0">
      <w:r>
        <w:br w:type="page"/>
      </w:r>
    </w:p>
    <w:p w14:paraId="5BA5C9FA" w14:textId="71A413EB" w:rsidR="005232B0" w:rsidRPr="00580A32" w:rsidRDefault="005232B0" w:rsidP="005232B0">
      <w:pPr>
        <w:rPr>
          <w:rFonts w:ascii="Arial" w:hAnsi="Arial" w:cs="Arial"/>
        </w:rPr>
      </w:pPr>
      <w:r w:rsidRPr="00580A32">
        <w:rPr>
          <w:rFonts w:ascii="Arial" w:hAnsi="Arial" w:cs="Arial"/>
          <w:sz w:val="24"/>
          <w:szCs w:val="24"/>
        </w:rPr>
        <w:lastRenderedPageBreak/>
        <w:t>Completa las sentencias SQL para realizar las siguientes consultas y actualizaciones:</w:t>
      </w:r>
    </w:p>
    <w:p w14:paraId="296358B4" w14:textId="77777777" w:rsidR="005232B0" w:rsidRPr="00580A32" w:rsidRDefault="005232B0" w:rsidP="00523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 xml:space="preserve"> </w:t>
      </w:r>
      <w:r w:rsidRPr="00580A32">
        <w:rPr>
          <w:rFonts w:ascii="Arial" w:hAnsi="Arial" w:cs="Arial"/>
          <w:sz w:val="24"/>
          <w:szCs w:val="24"/>
        </w:rPr>
        <w:t>Selecciona el nombre de todas las piezas (</w:t>
      </w:r>
      <w:proofErr w:type="spellStart"/>
      <w:r w:rsidRPr="00580A32">
        <w:rPr>
          <w:rFonts w:ascii="Arial" w:hAnsi="Arial" w:cs="Arial"/>
          <w:sz w:val="24"/>
          <w:szCs w:val="24"/>
        </w:rPr>
        <w:t>Pieces</w:t>
      </w:r>
      <w:proofErr w:type="spellEnd"/>
      <w:r w:rsidRPr="00580A32">
        <w:rPr>
          <w:rFonts w:ascii="Arial" w:hAnsi="Arial" w:cs="Arial"/>
          <w:sz w:val="24"/>
          <w:szCs w:val="24"/>
        </w:rPr>
        <w:t>).</w:t>
      </w:r>
    </w:p>
    <w:p w14:paraId="5B8E36B1" w14:textId="77777777" w:rsidR="00545CB8" w:rsidRDefault="00545CB8" w:rsidP="00545CB8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C77DBB"/>
        </w:rPr>
        <w:t>NAME</w:t>
      </w:r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Pieces</w:t>
      </w:r>
      <w:proofErr w:type="spellEnd"/>
    </w:p>
    <w:p w14:paraId="48D8F2A7" w14:textId="77777777" w:rsidR="00545CB8" w:rsidRDefault="00545CB8" w:rsidP="00545CB8"/>
    <w:p w14:paraId="095319F1" w14:textId="77777777" w:rsidR="005232B0" w:rsidRPr="00580A32" w:rsidRDefault="005232B0" w:rsidP="00523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 Selecciona todos los datos de los proveedores (</w:t>
      </w:r>
      <w:proofErr w:type="spellStart"/>
      <w:r w:rsidRPr="00580A32">
        <w:rPr>
          <w:rFonts w:ascii="Arial" w:hAnsi="Arial" w:cs="Arial"/>
          <w:sz w:val="24"/>
          <w:szCs w:val="24"/>
        </w:rPr>
        <w:t>Providers</w:t>
      </w:r>
      <w:proofErr w:type="spellEnd"/>
      <w:r w:rsidRPr="00580A32">
        <w:rPr>
          <w:rFonts w:ascii="Arial" w:hAnsi="Arial" w:cs="Arial"/>
          <w:sz w:val="24"/>
          <w:szCs w:val="24"/>
        </w:rPr>
        <w:t xml:space="preserve">) </w:t>
      </w:r>
    </w:p>
    <w:p w14:paraId="001066C0" w14:textId="4F683173" w:rsidR="00545CB8" w:rsidRDefault="00545CB8" w:rsidP="00545CB8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Providers</w:t>
      </w:r>
      <w:proofErr w:type="spellEnd"/>
    </w:p>
    <w:p w14:paraId="46212795" w14:textId="77777777" w:rsidR="00545CB8" w:rsidRDefault="00545CB8" w:rsidP="00545CB8"/>
    <w:p w14:paraId="5D92D37A" w14:textId="77777777" w:rsidR="005232B0" w:rsidRPr="00580A32" w:rsidRDefault="005232B0" w:rsidP="00523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Obtén el precio medio de cada pieza (Muestra solo el código de la pieza y el precio medio) </w:t>
      </w:r>
    </w:p>
    <w:p w14:paraId="7C647F3F" w14:textId="77777777" w:rsidR="00545CB8" w:rsidRDefault="00545CB8" w:rsidP="00545CB8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proofErr w:type="spellStart"/>
      <w:r>
        <w:rPr>
          <w:color w:val="BCBEC4"/>
        </w:rPr>
        <w:t>Pieces.</w:t>
      </w:r>
      <w:r>
        <w:rPr>
          <w:color w:val="C77DBB"/>
        </w:rPr>
        <w:t>Code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AVG</w:t>
      </w:r>
      <w:r>
        <w:rPr>
          <w:color w:val="BCBEC4"/>
        </w:rPr>
        <w:t>(</w:t>
      </w:r>
      <w:r>
        <w:rPr>
          <w:color w:val="C77DBB"/>
        </w:rPr>
        <w:t>Price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Average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Pieces.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Provides.</w:t>
      </w:r>
      <w:r>
        <w:rPr>
          <w:color w:val="C77DBB"/>
        </w:rPr>
        <w:t>Piece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BCBEC4"/>
        </w:rPr>
        <w:t>Pieces.</w:t>
      </w:r>
      <w:r>
        <w:rPr>
          <w:color w:val="C77DBB"/>
        </w:rPr>
        <w:t>Code</w:t>
      </w:r>
      <w:proofErr w:type="spellEnd"/>
      <w:r>
        <w:rPr>
          <w:color w:val="BCBEC4"/>
        </w:rPr>
        <w:t>;</w:t>
      </w:r>
    </w:p>
    <w:p w14:paraId="693473F2" w14:textId="77777777" w:rsidR="00545CB8" w:rsidRPr="005D6C54" w:rsidRDefault="00545CB8" w:rsidP="005D6C54"/>
    <w:p w14:paraId="444EDC4A" w14:textId="77777777" w:rsidR="005232B0" w:rsidRPr="00580A32" w:rsidRDefault="005232B0" w:rsidP="00523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Obtén los nombres de todos los proveedores que suministran la pieza 1. </w:t>
      </w:r>
    </w:p>
    <w:p w14:paraId="3A1F385B" w14:textId="77777777" w:rsidR="00545CB8" w:rsidRDefault="00545CB8" w:rsidP="00545CB8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>SELECT DISTINCT</w:t>
      </w:r>
      <w:r>
        <w:rPr>
          <w:color w:val="BCBEC4"/>
        </w:rPr>
        <w:t>(Providers.</w:t>
      </w:r>
      <w:r>
        <w:rPr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Providers</w:t>
      </w:r>
      <w:proofErr w:type="spellEnd"/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Providers.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Provides.</w:t>
      </w:r>
      <w:r>
        <w:rPr>
          <w:color w:val="C77DBB"/>
        </w:rPr>
        <w:t>Provider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BCBEC4"/>
        </w:rPr>
        <w:t>Provides.</w:t>
      </w:r>
      <w:r>
        <w:rPr>
          <w:color w:val="C77DBB"/>
        </w:rPr>
        <w:t>Piece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</w:p>
    <w:p w14:paraId="3A07E35A" w14:textId="77777777" w:rsidR="00545CB8" w:rsidRPr="005D6C54" w:rsidRDefault="00545CB8" w:rsidP="005D6C54"/>
    <w:p w14:paraId="6E10E08E" w14:textId="77777777" w:rsidR="005232B0" w:rsidRPr="00580A32" w:rsidRDefault="005232B0" w:rsidP="005232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Selecciona el nombre de las piezas suministradas por el proveedor con código "HAL". </w:t>
      </w:r>
    </w:p>
    <w:p w14:paraId="4EBBDCA6" w14:textId="77777777" w:rsidR="00545CB8" w:rsidRDefault="00545CB8" w:rsidP="00545CB8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Pieces.</w:t>
      </w:r>
      <w:r>
        <w:rPr>
          <w:color w:val="C77DBB"/>
        </w:rPr>
        <w:t>NAME</w:t>
      </w:r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Pieces.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Provides.</w:t>
      </w:r>
      <w:r>
        <w:rPr>
          <w:color w:val="C77DBB"/>
        </w:rPr>
        <w:t>Piece</w:t>
      </w:r>
      <w:proofErr w:type="spellEnd"/>
      <w:r>
        <w:rPr>
          <w:color w:val="C77DBB"/>
        </w:rPr>
        <w:br/>
        <w:t xml:space="preserve">         </w:t>
      </w:r>
      <w:r>
        <w:rPr>
          <w:color w:val="CF8E6D"/>
        </w:rPr>
        <w:t xml:space="preserve">LEFT JOIN </w:t>
      </w:r>
      <w:proofErr w:type="spellStart"/>
      <w:r>
        <w:rPr>
          <w:color w:val="BCBEC4"/>
        </w:rPr>
        <w:t>Providers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Provides.</w:t>
      </w:r>
      <w:r>
        <w:rPr>
          <w:color w:val="C77DBB"/>
        </w:rPr>
        <w:t>Provider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Providers.</w:t>
      </w:r>
      <w:r>
        <w:rPr>
          <w:color w:val="C77DBB"/>
        </w:rPr>
        <w:t>Code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BCBEC4"/>
        </w:rPr>
        <w:t>Providers.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'HAL'</w:t>
      </w:r>
    </w:p>
    <w:p w14:paraId="6AEE9660" w14:textId="77777777" w:rsidR="00545CB8" w:rsidRPr="005D6C54" w:rsidRDefault="00545CB8" w:rsidP="005D6C54"/>
    <w:p w14:paraId="51DBC66D" w14:textId="77777777" w:rsidR="005232B0" w:rsidRPr="00580A32" w:rsidRDefault="005232B0" w:rsidP="00580A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Para cada pieza, busque la oferta más cara de esa pieza e incluye el nombre de la pieza, el nombre del proveedor y el precio (ten en cuenta que podría haber dos proveedores que suministren la misma pieza al precio más caro). </w:t>
      </w:r>
    </w:p>
    <w:p w14:paraId="4266B7CD" w14:textId="77777777" w:rsidR="00E60722" w:rsidRDefault="00E60722" w:rsidP="00E60722">
      <w:pPr>
        <w:pStyle w:val="HTMLconformatoprevio"/>
        <w:shd w:val="clear" w:color="auto" w:fill="1E1F22"/>
        <w:ind w:left="720"/>
        <w:rPr>
          <w:color w:val="CF8E6D"/>
        </w:rPr>
      </w:pPr>
      <w:r>
        <w:rPr>
          <w:color w:val="CF8E6D"/>
        </w:rPr>
        <w:t xml:space="preserve">SELECT </w:t>
      </w:r>
      <w:r>
        <w:rPr>
          <w:color w:val="BCBEC4"/>
        </w:rPr>
        <w:t>Pieces.</w:t>
      </w:r>
      <w:r>
        <w:rPr>
          <w:color w:val="C77DBB"/>
        </w:rPr>
        <w:t xml:space="preserve">NAME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Piece</w:t>
      </w:r>
      <w:proofErr w:type="spellEnd"/>
      <w:r>
        <w:rPr>
          <w:color w:val="BCBEC4"/>
        </w:rPr>
        <w:t>, Providers.</w:t>
      </w:r>
      <w:r>
        <w:rPr>
          <w:color w:val="C77DBB"/>
        </w:rPr>
        <w:t xml:space="preserve">NAME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Provider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Provides.</w:t>
      </w:r>
      <w:r>
        <w:rPr>
          <w:color w:val="C77DBB"/>
        </w:rPr>
        <w:t>Price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br/>
        <w:t xml:space="preserve">         </w:t>
      </w:r>
      <w:r>
        <w:rPr>
          <w:color w:val="CF8E6D"/>
        </w:rPr>
        <w:t xml:space="preserve">LEFT JOIN </w:t>
      </w:r>
      <w:proofErr w:type="spellStart"/>
      <w:r>
        <w:rPr>
          <w:color w:val="BCBEC4"/>
        </w:rPr>
        <w:t>Pieces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Provides.</w:t>
      </w:r>
      <w:r>
        <w:rPr>
          <w:color w:val="C77DBB"/>
        </w:rPr>
        <w:t>Piece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Pieces.</w:t>
      </w:r>
      <w:r>
        <w:rPr>
          <w:color w:val="C77DBB"/>
        </w:rPr>
        <w:t>Code</w:t>
      </w:r>
      <w:proofErr w:type="spellEnd"/>
      <w:r>
        <w:rPr>
          <w:color w:val="C77DBB"/>
        </w:rPr>
        <w:br/>
        <w:t xml:space="preserve">         </w:t>
      </w:r>
      <w:r>
        <w:rPr>
          <w:color w:val="CF8E6D"/>
        </w:rPr>
        <w:t xml:space="preserve">LEFT JOIN </w:t>
      </w:r>
      <w:proofErr w:type="spellStart"/>
      <w:r>
        <w:rPr>
          <w:color w:val="BCBEC4"/>
        </w:rPr>
        <w:t>Providers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Provides.</w:t>
      </w:r>
      <w:r>
        <w:rPr>
          <w:color w:val="C77DBB"/>
        </w:rPr>
        <w:t>Provider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Providers.</w:t>
      </w:r>
      <w:r>
        <w:rPr>
          <w:color w:val="C77DBB"/>
        </w:rPr>
        <w:t>Code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>(</w:t>
      </w:r>
      <w:proofErr w:type="spellStart"/>
      <w:r>
        <w:rPr>
          <w:color w:val="BCBEC4"/>
        </w:rPr>
        <w:t>Pieces.</w:t>
      </w:r>
      <w:r>
        <w:rPr>
          <w:color w:val="C77DBB"/>
        </w:rPr>
        <w:t>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Provides.</w:t>
      </w:r>
      <w:r>
        <w:rPr>
          <w:color w:val="C77DBB"/>
        </w:rPr>
        <w:t>Price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IN </w:t>
      </w:r>
    </w:p>
    <w:p w14:paraId="4401195E" w14:textId="0A0541BB" w:rsidR="00E60722" w:rsidRDefault="00E60722" w:rsidP="00E60722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ab/>
      </w:r>
      <w:r>
        <w:rPr>
          <w:color w:val="BCBEC4"/>
        </w:rPr>
        <w:t>(</w:t>
      </w:r>
      <w:r>
        <w:rPr>
          <w:color w:val="CF8E6D"/>
        </w:rPr>
        <w:t xml:space="preserve">SELECT </w:t>
      </w:r>
      <w:proofErr w:type="spellStart"/>
      <w:r>
        <w:rPr>
          <w:color w:val="C77DBB"/>
        </w:rPr>
        <w:t>Piece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57AAF7"/>
        </w:rPr>
        <w:t>MAX</w:t>
      </w:r>
      <w:r>
        <w:rPr>
          <w:color w:val="BCBEC4"/>
        </w:rPr>
        <w:t>(</w:t>
      </w:r>
      <w:r>
        <w:rPr>
          <w:color w:val="C77DBB"/>
        </w:rPr>
        <w:t>Price</w:t>
      </w:r>
      <w:r>
        <w:rPr>
          <w:color w:val="BCBEC4"/>
        </w:rPr>
        <w:t xml:space="preserve">)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Piece</w:t>
      </w:r>
      <w:proofErr w:type="spellEnd"/>
      <w:r>
        <w:rPr>
          <w:color w:val="BCBEC4"/>
        </w:rPr>
        <w:t>);</w:t>
      </w:r>
    </w:p>
    <w:p w14:paraId="7AEA88F4" w14:textId="32E2D164" w:rsidR="005D6C54" w:rsidRDefault="005D6C54">
      <w:r>
        <w:br w:type="page"/>
      </w:r>
    </w:p>
    <w:p w14:paraId="22B3CA34" w14:textId="77777777" w:rsidR="005232B0" w:rsidRPr="00580A32" w:rsidRDefault="005232B0" w:rsidP="00580A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lastRenderedPageBreak/>
        <w:t>Agrega una entrada a la base de datos para indicar que "</w:t>
      </w:r>
      <w:proofErr w:type="spellStart"/>
      <w:r w:rsidRPr="00580A32">
        <w:rPr>
          <w:rFonts w:ascii="Arial" w:hAnsi="Arial" w:cs="Arial"/>
          <w:sz w:val="24"/>
          <w:szCs w:val="24"/>
        </w:rPr>
        <w:t>Skellington</w:t>
      </w:r>
      <w:proofErr w:type="spellEnd"/>
      <w:r w:rsidRPr="00580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0A32">
        <w:rPr>
          <w:rFonts w:ascii="Arial" w:hAnsi="Arial" w:cs="Arial"/>
          <w:sz w:val="24"/>
          <w:szCs w:val="24"/>
        </w:rPr>
        <w:t>Supplies</w:t>
      </w:r>
      <w:proofErr w:type="spellEnd"/>
      <w:r w:rsidRPr="00580A32">
        <w:rPr>
          <w:rFonts w:ascii="Arial" w:hAnsi="Arial" w:cs="Arial"/>
          <w:sz w:val="24"/>
          <w:szCs w:val="24"/>
        </w:rPr>
        <w:t xml:space="preserve">" (código "TNBC") proporcionará piñones (código "1") por 7 centavos cada uno. </w:t>
      </w:r>
    </w:p>
    <w:p w14:paraId="01013658" w14:textId="77777777" w:rsidR="003C43F1" w:rsidRDefault="003C43F1" w:rsidP="003C43F1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INSERT INTO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C77DBB"/>
        </w:rPr>
        <w:t>Piece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Provider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Price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'TNBC'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</w:t>
      </w:r>
    </w:p>
    <w:p w14:paraId="5E07D72F" w14:textId="77777777" w:rsidR="003C43F1" w:rsidRPr="005D6C54" w:rsidRDefault="003C43F1" w:rsidP="005D6C54"/>
    <w:p w14:paraId="1D204A32" w14:textId="77777777" w:rsidR="005232B0" w:rsidRPr="00580A32" w:rsidRDefault="005232B0" w:rsidP="00580A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Aumenta todos los precios en un centavo. </w:t>
      </w:r>
    </w:p>
    <w:p w14:paraId="2424EE52" w14:textId="77777777" w:rsidR="003C43F1" w:rsidRDefault="003C43F1" w:rsidP="003C43F1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UPDATE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SET </w:t>
      </w:r>
      <w:r>
        <w:rPr>
          <w:color w:val="C77DBB"/>
        </w:rPr>
        <w:t xml:space="preserve">Price </w:t>
      </w:r>
      <w:r>
        <w:rPr>
          <w:color w:val="BCBEC4"/>
        </w:rPr>
        <w:t xml:space="preserve">= </w:t>
      </w:r>
      <w:r>
        <w:rPr>
          <w:color w:val="C77DBB"/>
        </w:rPr>
        <w:t xml:space="preserve">Price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WHERE </w:t>
      </w:r>
      <w:r>
        <w:rPr>
          <w:color w:val="2AACB8"/>
        </w:rPr>
        <w:t>1</w:t>
      </w:r>
    </w:p>
    <w:p w14:paraId="1F55D9BF" w14:textId="77777777" w:rsidR="00580A32" w:rsidRPr="005D6C54" w:rsidRDefault="00580A32" w:rsidP="005D6C54"/>
    <w:p w14:paraId="1CC8CC3C" w14:textId="21C8619F" w:rsidR="00545CB8" w:rsidRPr="00580A32" w:rsidRDefault="005232B0" w:rsidP="00580A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 xml:space="preserve">Actualiza la base de datos para reflejar que "Susan Calvin Corp." (código "RBT") no suministrará pernos (código 4). </w:t>
      </w:r>
    </w:p>
    <w:p w14:paraId="5FDAC357" w14:textId="77777777" w:rsidR="001D15AE" w:rsidRDefault="001D15AE" w:rsidP="001D15AE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>DELETE</w:t>
      </w:r>
      <w:r>
        <w:rPr>
          <w:color w:val="CF8E6D"/>
        </w:rPr>
        <w:br/>
        <w:t xml:space="preserve">FROM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Provider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'RBT'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AND </w:t>
      </w:r>
      <w:proofErr w:type="spellStart"/>
      <w:r>
        <w:rPr>
          <w:color w:val="C77DBB"/>
        </w:rPr>
        <w:t>Piece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'4'</w:t>
      </w:r>
    </w:p>
    <w:p w14:paraId="2CE7C1AA" w14:textId="77777777" w:rsidR="003C43F1" w:rsidRPr="005D6C54" w:rsidRDefault="003C43F1" w:rsidP="005D6C54"/>
    <w:p w14:paraId="30966B3B" w14:textId="1E78720A" w:rsidR="004B77EC" w:rsidRPr="00580A32" w:rsidRDefault="005232B0" w:rsidP="00580A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0A32">
        <w:rPr>
          <w:rFonts w:ascii="Arial" w:hAnsi="Arial" w:cs="Arial"/>
          <w:sz w:val="24"/>
          <w:szCs w:val="24"/>
        </w:rPr>
        <w:t>Actualiza la base de datos para reflejar que "Susan Calvin Corp." (código "RBT") no proporcionará ninguna pieza (el proveedor aún debe permanecer en la base de datos).</w:t>
      </w:r>
    </w:p>
    <w:p w14:paraId="7488B1BC" w14:textId="77777777" w:rsidR="001D15AE" w:rsidRDefault="001D15AE" w:rsidP="001D15AE">
      <w:pPr>
        <w:pStyle w:val="HTMLconformatoprevio"/>
        <w:shd w:val="clear" w:color="auto" w:fill="1E1F22"/>
        <w:ind w:left="720"/>
        <w:rPr>
          <w:color w:val="BCBEC4"/>
        </w:rPr>
      </w:pPr>
      <w:r>
        <w:rPr>
          <w:color w:val="CF8E6D"/>
        </w:rPr>
        <w:t>DELETE</w:t>
      </w:r>
      <w:r>
        <w:rPr>
          <w:color w:val="CF8E6D"/>
        </w:rPr>
        <w:br/>
        <w:t xml:space="preserve">FROM </w:t>
      </w:r>
      <w:proofErr w:type="spellStart"/>
      <w:r>
        <w:rPr>
          <w:color w:val="BCBEC4"/>
        </w:rPr>
        <w:t>Provides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Provider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'RBT'</w:t>
      </w:r>
    </w:p>
    <w:p w14:paraId="12F89EB7" w14:textId="77777777" w:rsidR="001D15AE" w:rsidRPr="005232B0" w:rsidRDefault="001D15AE" w:rsidP="001D15AE"/>
    <w:sectPr w:rsidR="001D15AE" w:rsidRPr="005232B0" w:rsidSect="00580A32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pgBorders w:offsetFrom="page">
        <w:top w:val="thinThickThinMediumGap" w:sz="24" w:space="24" w:color="2F5496" w:themeColor="accent1" w:themeShade="BF"/>
        <w:left w:val="thinThickThinMediumGap" w:sz="24" w:space="24" w:color="2F5496" w:themeColor="accent1" w:themeShade="BF"/>
        <w:bottom w:val="thinThickThinMediumGap" w:sz="24" w:space="24" w:color="2F5496" w:themeColor="accent1" w:themeShade="BF"/>
        <w:right w:val="thinThickThinMediumGap" w:sz="24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DFDB" w14:textId="77777777" w:rsidR="00B72172" w:rsidRDefault="00B72172" w:rsidP="00580A32">
      <w:pPr>
        <w:spacing w:after="0" w:line="240" w:lineRule="auto"/>
      </w:pPr>
      <w:r>
        <w:separator/>
      </w:r>
    </w:p>
  </w:endnote>
  <w:endnote w:type="continuationSeparator" w:id="0">
    <w:p w14:paraId="1BFCB33E" w14:textId="77777777" w:rsidR="00B72172" w:rsidRDefault="00B72172" w:rsidP="00580A32">
      <w:pPr>
        <w:spacing w:after="0" w:line="240" w:lineRule="auto"/>
      </w:pPr>
      <w:r>
        <w:continuationSeparator/>
      </w:r>
    </w:p>
  </w:endnote>
  <w:endnote w:type="continuationNotice" w:id="1">
    <w:p w14:paraId="4F2D8190" w14:textId="77777777" w:rsidR="00B72172" w:rsidRDefault="00B72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4EA2" w14:textId="77777777" w:rsidR="00580A32" w:rsidRPr="00580A32" w:rsidRDefault="00580A32">
    <w:pPr>
      <w:pStyle w:val="Piedepgina"/>
      <w:jc w:val="center"/>
      <w:rPr>
        <w:rFonts w:ascii="Arial" w:hAnsi="Arial" w:cs="Arial"/>
        <w:color w:val="4472C4" w:themeColor="accent1"/>
        <w:sz w:val="24"/>
        <w:szCs w:val="24"/>
      </w:rPr>
    </w:pPr>
    <w:r w:rsidRPr="00580A32">
      <w:rPr>
        <w:rFonts w:ascii="Arial" w:hAnsi="Arial" w:cs="Arial"/>
        <w:color w:val="4472C4" w:themeColor="accent1"/>
        <w:sz w:val="24"/>
        <w:szCs w:val="24"/>
      </w:rPr>
      <w:t xml:space="preserve">Página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PAGE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  <w:r w:rsidRPr="00580A32">
      <w:rPr>
        <w:rFonts w:ascii="Arial" w:hAnsi="Arial" w:cs="Arial"/>
        <w:color w:val="4472C4" w:themeColor="accent1"/>
        <w:sz w:val="24"/>
        <w:szCs w:val="24"/>
      </w:rPr>
      <w:t xml:space="preserve"> de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NUMPAGES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</w:p>
  <w:p w14:paraId="41192F34" w14:textId="77777777" w:rsidR="00580A32" w:rsidRDefault="00580A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E827" w14:textId="77777777" w:rsidR="00B72172" w:rsidRDefault="00B72172" w:rsidP="00580A32">
      <w:pPr>
        <w:spacing w:after="0" w:line="240" w:lineRule="auto"/>
      </w:pPr>
      <w:r>
        <w:separator/>
      </w:r>
    </w:p>
  </w:footnote>
  <w:footnote w:type="continuationSeparator" w:id="0">
    <w:p w14:paraId="01ED1BEA" w14:textId="77777777" w:rsidR="00B72172" w:rsidRDefault="00B72172" w:rsidP="00580A32">
      <w:pPr>
        <w:spacing w:after="0" w:line="240" w:lineRule="auto"/>
      </w:pPr>
      <w:r>
        <w:continuationSeparator/>
      </w:r>
    </w:p>
  </w:footnote>
  <w:footnote w:type="continuationNotice" w:id="1">
    <w:p w14:paraId="4512CB98" w14:textId="77777777" w:rsidR="00B72172" w:rsidRDefault="00B721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F4C6" w14:textId="25532B06" w:rsidR="00580A32" w:rsidRPr="00580A32" w:rsidRDefault="00000000">
    <w:pPr>
      <w:pStyle w:val="Encabezado"/>
      <w:jc w:val="right"/>
      <w:rPr>
        <w:rFonts w:ascii="Arial" w:hAnsi="Arial" w:cs="Arial"/>
        <w:color w:val="4472C4" w:themeColor="accent1"/>
        <w:sz w:val="24"/>
        <w:szCs w:val="24"/>
      </w:rPr>
    </w:pPr>
    <w:sdt>
      <w:sdtPr>
        <w:rPr>
          <w:rFonts w:ascii="Arial" w:hAnsi="Arial" w:cs="Arial"/>
          <w:color w:val="4472C4" w:themeColor="accent1"/>
          <w:sz w:val="24"/>
          <w:szCs w:val="24"/>
        </w:rPr>
        <w:alias w:val="Título"/>
        <w:tag w:val=""/>
        <w:id w:val="664756013"/>
        <w:placeholder>
          <w:docPart w:val="D4604ACCD4F84CF8BCD7B5C88BF112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>Actividad 1</w:t>
        </w:r>
        <w:r w:rsidR="00415BBB">
          <w:rPr>
            <w:rFonts w:ascii="Arial" w:hAnsi="Arial" w:cs="Arial"/>
            <w:color w:val="4472C4" w:themeColor="accent1"/>
            <w:sz w:val="24"/>
            <w:szCs w:val="24"/>
          </w:rPr>
          <w:t xml:space="preserve"> – Repaso SQL</w:t>
        </w:r>
      </w:sdtContent>
    </w:sdt>
    <w:r w:rsidR="00580A32" w:rsidRPr="00580A32">
      <w:rPr>
        <w:rFonts w:ascii="Arial" w:hAnsi="Arial" w:cs="Arial"/>
        <w:color w:val="4472C4" w:themeColor="accent1"/>
        <w:sz w:val="24"/>
        <w:szCs w:val="24"/>
      </w:rPr>
      <w:t xml:space="preserve"> | </w:t>
    </w:r>
    <w:sdt>
      <w:sdtPr>
        <w:rPr>
          <w:rFonts w:ascii="Arial" w:hAnsi="Arial" w:cs="Arial"/>
          <w:color w:val="4472C4" w:themeColor="accent1"/>
          <w:sz w:val="24"/>
          <w:szCs w:val="24"/>
        </w:rPr>
        <w:alias w:val="Autor"/>
        <w:tag w:val=""/>
        <w:id w:val="-1677181147"/>
        <w:placeholder>
          <w:docPart w:val="F23FA9C8175144F38FBEBBEE45A966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>Julián Benito Sánchez López</w:t>
        </w:r>
      </w:sdtContent>
    </w:sdt>
  </w:p>
  <w:p w14:paraId="589F87C2" w14:textId="77777777" w:rsidR="00580A32" w:rsidRDefault="00580A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453"/>
    <w:multiLevelType w:val="hybridMultilevel"/>
    <w:tmpl w:val="CF5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3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0"/>
    <w:rsid w:val="00193B7F"/>
    <w:rsid w:val="001D15AE"/>
    <w:rsid w:val="00250CF4"/>
    <w:rsid w:val="00307A3D"/>
    <w:rsid w:val="003357DD"/>
    <w:rsid w:val="00393530"/>
    <w:rsid w:val="003C43F1"/>
    <w:rsid w:val="00415BBB"/>
    <w:rsid w:val="004A4C29"/>
    <w:rsid w:val="004B77EC"/>
    <w:rsid w:val="005232B0"/>
    <w:rsid w:val="00545CB8"/>
    <w:rsid w:val="00580A32"/>
    <w:rsid w:val="005C7DAA"/>
    <w:rsid w:val="005D6C54"/>
    <w:rsid w:val="005F7F78"/>
    <w:rsid w:val="007032EE"/>
    <w:rsid w:val="00916533"/>
    <w:rsid w:val="00A806F0"/>
    <w:rsid w:val="00AB7480"/>
    <w:rsid w:val="00B72172"/>
    <w:rsid w:val="00BC78FC"/>
    <w:rsid w:val="00C36A38"/>
    <w:rsid w:val="00D074B5"/>
    <w:rsid w:val="00E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76B"/>
  <w15:chartTrackingRefBased/>
  <w15:docId w15:val="{5E6EED11-B4EB-4C0E-A668-0034E80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2B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2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32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A32"/>
  </w:style>
  <w:style w:type="paragraph" w:styleId="Piedepgina">
    <w:name w:val="footer"/>
    <w:basedOn w:val="Normal"/>
    <w:link w:val="PiedepginaC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A32"/>
  </w:style>
  <w:style w:type="table" w:styleId="Tablaconcuadrcula">
    <w:name w:val="Table Grid"/>
    <w:basedOn w:val="Tablanormal"/>
    <w:uiPriority w:val="39"/>
    <w:rsid w:val="00D0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74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604ACCD4F84CF8BCD7B5C88BF11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F567-6080-4CC7-8A58-1FD0F12FEDFF}"/>
      </w:docPartPr>
      <w:docPartBody>
        <w:p w:rsidR="00194D7C" w:rsidRDefault="00194D7C" w:rsidP="00194D7C">
          <w:pPr>
            <w:pStyle w:val="D4604ACCD4F84CF8BCD7B5C88BF11274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23FA9C8175144F38FBEBBEE45A96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4E1C-584B-47D2-B1AD-82832DB6E45A}"/>
      </w:docPartPr>
      <w:docPartBody>
        <w:p w:rsidR="00194D7C" w:rsidRDefault="00194D7C" w:rsidP="00194D7C">
          <w:pPr>
            <w:pStyle w:val="F23FA9C8175144F38FBEBBEE45A966A1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C"/>
    <w:rsid w:val="00194D7C"/>
    <w:rsid w:val="006C2176"/>
    <w:rsid w:val="008C49A6"/>
    <w:rsid w:val="00D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604ACCD4F84CF8BCD7B5C88BF11274">
    <w:name w:val="D4604ACCD4F84CF8BCD7B5C88BF11274"/>
    <w:rsid w:val="00194D7C"/>
  </w:style>
  <w:style w:type="paragraph" w:customStyle="1" w:styleId="F23FA9C8175144F38FBEBBEE45A966A1">
    <w:name w:val="F23FA9C8175144F38FBEBBEE45A966A1"/>
    <w:rsid w:val="00194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43FF7F2AEDC24F9D1458BA1F4F373F" ma:contentTypeVersion="12" ma:contentTypeDescription="Crear nuevo documento." ma:contentTypeScope="" ma:versionID="6ffabdc873908eacf23f7fa56bd8fb07">
  <xsd:schema xmlns:xsd="http://www.w3.org/2001/XMLSchema" xmlns:xs="http://www.w3.org/2001/XMLSchema" xmlns:p="http://schemas.microsoft.com/office/2006/metadata/properties" xmlns:ns3="28a9d50d-cc22-4b37-b9e8-f11397ab2910" xmlns:ns4="4a1033cf-af29-4928-a775-b875cf6455e0" targetNamespace="http://schemas.microsoft.com/office/2006/metadata/properties" ma:root="true" ma:fieldsID="ddecef20996e922f08aaf8766f61d90c" ns3:_="" ns4:_="">
    <xsd:import namespace="28a9d50d-cc22-4b37-b9e8-f11397ab2910"/>
    <xsd:import namespace="4a1033cf-af29-4928-a775-b875cf6455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9d50d-cc22-4b37-b9e8-f11397ab29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3cf-af29-4928-a775-b875cf64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a9d50d-cc22-4b37-b9e8-f11397ab2910" xsi:nil="true"/>
  </documentManagement>
</p:properties>
</file>

<file path=customXml/itemProps1.xml><?xml version="1.0" encoding="utf-8"?>
<ds:datastoreItem xmlns:ds="http://schemas.openxmlformats.org/officeDocument/2006/customXml" ds:itemID="{0B2AF44C-5DD9-4F5C-84E1-484D3C70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9d50d-cc22-4b37-b9e8-f11397ab2910"/>
    <ds:schemaRef ds:uri="4a1033cf-af29-4928-a775-b875cf645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B7175-238A-4722-9AE8-C30DDA5CC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A4F95-51AE-413C-96FC-CFB070CB76A7}">
  <ds:schemaRefs>
    <ds:schemaRef ds:uri="http://schemas.microsoft.com/office/2006/metadata/properties"/>
    <ds:schemaRef ds:uri="http://schemas.microsoft.com/office/infopath/2007/PartnerControls"/>
    <ds:schemaRef ds:uri="28a9d50d-cc22-4b37-b9e8-f11397ab29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– Repaso SQL</dc:title>
  <dc:subject/>
  <dc:creator>Julián Benito Sánchez López</dc:creator>
  <cp:keywords/>
  <dc:description/>
  <cp:lastModifiedBy>Julián Benito Sánchez López</cp:lastModifiedBy>
  <cp:revision>15</cp:revision>
  <cp:lastPrinted>2023-10-08T11:32:00Z</cp:lastPrinted>
  <dcterms:created xsi:type="dcterms:W3CDTF">2023-10-08T10:03:00Z</dcterms:created>
  <dcterms:modified xsi:type="dcterms:W3CDTF">2023-10-08T11:32:00Z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0x0101009F43FF7F2AEDC24F9D1458BA1F4F373F</vt:lpwstr>
  </property>
</Properties>
</file>