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6668" w14:textId="44CC85E8" w:rsidR="00697191" w:rsidRDefault="00697191" w:rsidP="00180C86">
      <w:pPr>
        <w:jc w:val="both"/>
        <w:rPr>
          <w:rFonts w:ascii="Arial" w:hAnsi="Arial" w:cs="Arial"/>
          <w:sz w:val="36"/>
          <w:szCs w:val="36"/>
          <w:u w:val="single" w:color="4472C4" w:themeColor="accent1"/>
        </w:rPr>
      </w:pPr>
      <w:r>
        <w:rPr>
          <w:rFonts w:ascii="Arial" w:hAnsi="Arial" w:cs="Arial"/>
          <w:sz w:val="36"/>
          <w:szCs w:val="36"/>
          <w:u w:val="single" w:color="4472C4" w:themeColor="accent1"/>
        </w:rPr>
        <w:t xml:space="preserve">Modelos de Inteligencia Artificial – Actividad </w:t>
      </w:r>
      <w:r w:rsidR="00580A32" w:rsidRPr="00580A32">
        <w:rPr>
          <w:rFonts w:ascii="Arial" w:hAnsi="Arial" w:cs="Arial"/>
          <w:sz w:val="36"/>
          <w:szCs w:val="36"/>
          <w:u w:val="single" w:color="4472C4" w:themeColor="accent1"/>
        </w:rPr>
        <w:t>1</w:t>
      </w:r>
    </w:p>
    <w:p w14:paraId="48D6DE1C" w14:textId="77777777" w:rsidR="003F718C" w:rsidRDefault="003F718C" w:rsidP="00180C86">
      <w:pPr>
        <w:jc w:val="both"/>
        <w:rPr>
          <w:rFonts w:ascii="Arial" w:hAnsi="Arial" w:cs="Arial"/>
          <w:sz w:val="36"/>
          <w:szCs w:val="36"/>
          <w:u w:val="single" w:color="4472C4" w:themeColor="accent1"/>
        </w:rPr>
      </w:pPr>
    </w:p>
    <w:p w14:paraId="2FE8D98F" w14:textId="5B24E3D4" w:rsidR="00697191" w:rsidRDefault="003F718C" w:rsidP="00D4626F">
      <w:pPr>
        <w:jc w:val="both"/>
        <w:rPr>
          <w:rFonts w:ascii="Arial" w:hAnsi="Arial" w:cs="Arial"/>
          <w:b/>
          <w:bCs/>
          <w:sz w:val="24"/>
          <w:szCs w:val="24"/>
        </w:rPr>
      </w:pPr>
      <w:r w:rsidRPr="00180C86">
        <w:rPr>
          <w:rFonts w:ascii="Arial" w:hAnsi="Arial" w:cs="Arial"/>
          <w:b/>
          <w:bCs/>
          <w:sz w:val="24"/>
          <w:szCs w:val="24"/>
        </w:rPr>
        <w:t>¿Los avances tecnológicos que supone la IA en diferentes ámbitos suponen realmente un avance para la sociedad o más bien un retroceso?</w:t>
      </w:r>
    </w:p>
    <w:p w14:paraId="78A0C4A4" w14:textId="77777777" w:rsidR="00424338" w:rsidRPr="00123B1B" w:rsidRDefault="00424338" w:rsidP="00D4626F">
      <w:pPr>
        <w:jc w:val="both"/>
        <w:rPr>
          <w:rFonts w:ascii="Arial" w:hAnsi="Arial" w:cs="Arial"/>
          <w:b/>
          <w:bCs/>
          <w:color w:val="002060"/>
          <w:sz w:val="24"/>
          <w:szCs w:val="24"/>
        </w:rPr>
      </w:pPr>
    </w:p>
    <w:p w14:paraId="2D188645" w14:textId="195470A1" w:rsidR="00424338" w:rsidRPr="00123B1B" w:rsidRDefault="00424338" w:rsidP="00D4626F">
      <w:pPr>
        <w:jc w:val="both"/>
        <w:rPr>
          <w:rFonts w:ascii="Arial" w:hAnsi="Arial" w:cs="Arial"/>
          <w:b/>
          <w:bCs/>
          <w:color w:val="002060"/>
          <w:sz w:val="24"/>
          <w:szCs w:val="24"/>
          <w:u w:val="single"/>
        </w:rPr>
      </w:pPr>
      <w:r w:rsidRPr="00123B1B">
        <w:rPr>
          <w:rFonts w:ascii="Arial" w:hAnsi="Arial" w:cs="Arial"/>
          <w:b/>
          <w:bCs/>
          <w:color w:val="002060"/>
          <w:sz w:val="24"/>
          <w:szCs w:val="24"/>
          <w:u w:val="single"/>
        </w:rPr>
        <w:t>Introducción</w:t>
      </w:r>
    </w:p>
    <w:p w14:paraId="38851D3F" w14:textId="05905A1A" w:rsidR="003F718C" w:rsidRPr="00123B1B" w:rsidRDefault="00180C86" w:rsidP="00D4626F">
      <w:pPr>
        <w:ind w:firstLine="708"/>
        <w:jc w:val="both"/>
        <w:rPr>
          <w:rFonts w:ascii="Arial" w:hAnsi="Arial" w:cs="Arial"/>
          <w:color w:val="002060"/>
          <w:sz w:val="24"/>
          <w:szCs w:val="24"/>
        </w:rPr>
      </w:pPr>
      <w:r w:rsidRPr="00123B1B">
        <w:rPr>
          <w:rFonts w:ascii="Arial" w:hAnsi="Arial" w:cs="Arial"/>
          <w:color w:val="002060"/>
          <w:sz w:val="24"/>
          <w:szCs w:val="24"/>
        </w:rPr>
        <w:t>La inteligencia artificial</w:t>
      </w:r>
      <w:r w:rsidR="006D3894" w:rsidRPr="00123B1B">
        <w:rPr>
          <w:rFonts w:ascii="Arial" w:hAnsi="Arial" w:cs="Arial"/>
          <w:color w:val="002060"/>
          <w:sz w:val="24"/>
          <w:szCs w:val="24"/>
        </w:rPr>
        <w:t xml:space="preserve"> (IA)</w:t>
      </w:r>
      <w:r w:rsidRPr="00123B1B">
        <w:rPr>
          <w:rFonts w:ascii="Arial" w:hAnsi="Arial" w:cs="Arial"/>
          <w:color w:val="002060"/>
          <w:sz w:val="24"/>
          <w:szCs w:val="24"/>
        </w:rPr>
        <w:t xml:space="preserve"> </w:t>
      </w:r>
      <w:r w:rsidR="00424338" w:rsidRPr="00123B1B">
        <w:rPr>
          <w:rFonts w:ascii="Arial" w:hAnsi="Arial" w:cs="Arial"/>
          <w:color w:val="002060"/>
          <w:sz w:val="24"/>
          <w:szCs w:val="24"/>
        </w:rPr>
        <w:t>promete</w:t>
      </w:r>
      <w:r w:rsidR="00BE0470" w:rsidRPr="00123B1B">
        <w:rPr>
          <w:rFonts w:ascii="Arial" w:hAnsi="Arial" w:cs="Arial"/>
          <w:color w:val="002060"/>
          <w:sz w:val="24"/>
          <w:szCs w:val="24"/>
        </w:rPr>
        <w:t xml:space="preserve"> grandes avances</w:t>
      </w:r>
      <w:r w:rsidR="00AE3109" w:rsidRPr="00123B1B">
        <w:rPr>
          <w:rFonts w:ascii="Arial" w:hAnsi="Arial" w:cs="Arial"/>
          <w:color w:val="002060"/>
          <w:sz w:val="24"/>
          <w:szCs w:val="24"/>
        </w:rPr>
        <w:t xml:space="preserve"> tanto en el mundo empresarial como en el día a día de las personas</w:t>
      </w:r>
      <w:r w:rsidRPr="00123B1B">
        <w:rPr>
          <w:rFonts w:ascii="Arial" w:hAnsi="Arial" w:cs="Arial"/>
          <w:color w:val="002060"/>
          <w:sz w:val="24"/>
          <w:szCs w:val="24"/>
        </w:rPr>
        <w:t xml:space="preserve">. </w:t>
      </w:r>
      <w:r w:rsidR="00BE0470" w:rsidRPr="00123B1B">
        <w:rPr>
          <w:rFonts w:ascii="Arial" w:hAnsi="Arial" w:cs="Arial"/>
          <w:color w:val="002060"/>
          <w:sz w:val="24"/>
          <w:szCs w:val="24"/>
        </w:rPr>
        <w:t>Sin embargo,</w:t>
      </w:r>
      <w:r w:rsidR="006D3894" w:rsidRPr="00123B1B">
        <w:rPr>
          <w:rFonts w:ascii="Arial" w:hAnsi="Arial" w:cs="Arial"/>
          <w:color w:val="002060"/>
          <w:sz w:val="24"/>
          <w:szCs w:val="24"/>
        </w:rPr>
        <w:t xml:space="preserve"> es</w:t>
      </w:r>
      <w:r w:rsidRPr="00123B1B">
        <w:rPr>
          <w:rFonts w:ascii="Arial" w:hAnsi="Arial" w:cs="Arial"/>
          <w:color w:val="002060"/>
          <w:sz w:val="24"/>
          <w:szCs w:val="24"/>
        </w:rPr>
        <w:t xml:space="preserve"> muy importante</w:t>
      </w:r>
      <w:r w:rsidR="00424338" w:rsidRPr="00123B1B">
        <w:rPr>
          <w:rFonts w:ascii="Arial" w:hAnsi="Arial" w:cs="Arial"/>
          <w:color w:val="002060"/>
          <w:sz w:val="24"/>
          <w:szCs w:val="24"/>
        </w:rPr>
        <w:t xml:space="preserve"> recalcar</w:t>
      </w:r>
      <w:r w:rsidRPr="00123B1B">
        <w:rPr>
          <w:rFonts w:ascii="Arial" w:hAnsi="Arial" w:cs="Arial"/>
          <w:color w:val="002060"/>
          <w:sz w:val="24"/>
          <w:szCs w:val="24"/>
        </w:rPr>
        <w:t xml:space="preserve"> que </w:t>
      </w:r>
      <w:r w:rsidR="00BE0470" w:rsidRPr="00123B1B">
        <w:rPr>
          <w:rFonts w:ascii="Arial" w:hAnsi="Arial" w:cs="Arial"/>
          <w:color w:val="002060"/>
          <w:sz w:val="24"/>
          <w:szCs w:val="24"/>
        </w:rPr>
        <w:t>estos</w:t>
      </w:r>
      <w:r w:rsidRPr="00123B1B">
        <w:rPr>
          <w:rFonts w:ascii="Arial" w:hAnsi="Arial" w:cs="Arial"/>
          <w:color w:val="002060"/>
          <w:sz w:val="24"/>
          <w:szCs w:val="24"/>
        </w:rPr>
        <w:t xml:space="preserve"> avances tecnológicos</w:t>
      </w:r>
      <w:r w:rsidR="00424338" w:rsidRPr="00123B1B">
        <w:rPr>
          <w:rFonts w:ascii="Arial" w:hAnsi="Arial" w:cs="Arial"/>
          <w:color w:val="002060"/>
          <w:sz w:val="24"/>
          <w:szCs w:val="24"/>
        </w:rPr>
        <w:t xml:space="preserve"> deben ir</w:t>
      </w:r>
      <w:r w:rsidRPr="00123B1B">
        <w:rPr>
          <w:rFonts w:ascii="Arial" w:hAnsi="Arial" w:cs="Arial"/>
          <w:color w:val="002060"/>
          <w:sz w:val="24"/>
          <w:szCs w:val="24"/>
        </w:rPr>
        <w:t xml:space="preserve"> acompañados de</w:t>
      </w:r>
      <w:r w:rsidR="00BE0470" w:rsidRPr="00123B1B">
        <w:rPr>
          <w:rFonts w:ascii="Arial" w:hAnsi="Arial" w:cs="Arial"/>
          <w:color w:val="002060"/>
          <w:sz w:val="24"/>
          <w:szCs w:val="24"/>
        </w:rPr>
        <w:t xml:space="preserve"> los</w:t>
      </w:r>
      <w:r w:rsidRPr="00123B1B">
        <w:rPr>
          <w:rFonts w:ascii="Arial" w:hAnsi="Arial" w:cs="Arial"/>
          <w:color w:val="002060"/>
          <w:sz w:val="24"/>
          <w:szCs w:val="24"/>
        </w:rPr>
        <w:t xml:space="preserve"> </w:t>
      </w:r>
      <w:r w:rsidRPr="005B25EE">
        <w:rPr>
          <w:rFonts w:ascii="Arial" w:hAnsi="Arial" w:cs="Arial"/>
          <w:b/>
          <w:bCs/>
          <w:color w:val="002060"/>
          <w:sz w:val="24"/>
          <w:szCs w:val="24"/>
        </w:rPr>
        <w:t>avances sociales, culturales, económicos y políticos que permita</w:t>
      </w:r>
      <w:r w:rsidR="00424338" w:rsidRPr="005B25EE">
        <w:rPr>
          <w:rFonts w:ascii="Arial" w:hAnsi="Arial" w:cs="Arial"/>
          <w:b/>
          <w:bCs/>
          <w:color w:val="002060"/>
          <w:sz w:val="24"/>
          <w:szCs w:val="24"/>
        </w:rPr>
        <w:t xml:space="preserve"> a la sociedad avanzar a la par que la tecnología.</w:t>
      </w:r>
      <w:r w:rsidR="00424338" w:rsidRPr="00123B1B">
        <w:rPr>
          <w:rFonts w:ascii="Arial" w:hAnsi="Arial" w:cs="Arial"/>
          <w:color w:val="002060"/>
          <w:sz w:val="24"/>
          <w:szCs w:val="24"/>
        </w:rPr>
        <w:t xml:space="preserve"> Para responder a la pregunta planteada </w:t>
      </w:r>
      <w:r w:rsidR="002D465F" w:rsidRPr="00123B1B">
        <w:rPr>
          <w:rFonts w:ascii="Arial" w:hAnsi="Arial" w:cs="Arial"/>
          <w:color w:val="002060"/>
          <w:sz w:val="24"/>
          <w:szCs w:val="24"/>
        </w:rPr>
        <w:t xml:space="preserve">conviene analizar los diversos retos que supone </w:t>
      </w:r>
      <w:r w:rsidR="003344C5" w:rsidRPr="00123B1B">
        <w:rPr>
          <w:rFonts w:ascii="Arial" w:hAnsi="Arial" w:cs="Arial"/>
          <w:color w:val="002060"/>
          <w:sz w:val="24"/>
          <w:szCs w:val="24"/>
        </w:rPr>
        <w:t>el desarrollo de esta tecnología, como afectan a la sociedad y</w:t>
      </w:r>
      <w:r w:rsidR="006D3894" w:rsidRPr="00123B1B">
        <w:rPr>
          <w:rFonts w:ascii="Arial" w:hAnsi="Arial" w:cs="Arial"/>
          <w:color w:val="002060"/>
          <w:sz w:val="24"/>
          <w:szCs w:val="24"/>
        </w:rPr>
        <w:t xml:space="preserve"> que medidas se han de tomar</w:t>
      </w:r>
      <w:r w:rsidR="003344C5" w:rsidRPr="00123B1B">
        <w:rPr>
          <w:rFonts w:ascii="Arial" w:hAnsi="Arial" w:cs="Arial"/>
          <w:color w:val="002060"/>
          <w:sz w:val="24"/>
          <w:szCs w:val="24"/>
        </w:rPr>
        <w:t xml:space="preserve"> </w:t>
      </w:r>
      <w:r w:rsidR="006D3894" w:rsidRPr="00123B1B">
        <w:rPr>
          <w:rFonts w:ascii="Arial" w:hAnsi="Arial" w:cs="Arial"/>
          <w:color w:val="002060"/>
          <w:sz w:val="24"/>
          <w:szCs w:val="24"/>
        </w:rPr>
        <w:t>para poder sacar el máximo potencial de estas herramientas sin que nuestro valor como individuos y sociedad se vean afectados negativamente.</w:t>
      </w:r>
    </w:p>
    <w:p w14:paraId="361253BC" w14:textId="6DA2AB8C" w:rsidR="00666621" w:rsidRPr="005B25EE" w:rsidRDefault="00666621" w:rsidP="00D4626F">
      <w:pPr>
        <w:jc w:val="both"/>
        <w:rPr>
          <w:rFonts w:ascii="Arial" w:hAnsi="Arial" w:cs="Arial"/>
          <w:color w:val="002060"/>
          <w:sz w:val="24"/>
          <w:szCs w:val="24"/>
        </w:rPr>
      </w:pPr>
    </w:p>
    <w:p w14:paraId="728702A6" w14:textId="1BB5D7BF" w:rsidR="006D3894" w:rsidRPr="00123B1B" w:rsidRDefault="006D3894" w:rsidP="00D4626F">
      <w:pPr>
        <w:jc w:val="both"/>
        <w:rPr>
          <w:rFonts w:ascii="Arial" w:hAnsi="Arial" w:cs="Arial"/>
          <w:b/>
          <w:bCs/>
          <w:color w:val="002060"/>
          <w:sz w:val="24"/>
          <w:szCs w:val="24"/>
          <w:u w:val="single"/>
        </w:rPr>
      </w:pPr>
      <w:r w:rsidRPr="00123B1B">
        <w:rPr>
          <w:rFonts w:ascii="Arial" w:hAnsi="Arial" w:cs="Arial"/>
          <w:b/>
          <w:bCs/>
          <w:color w:val="002060"/>
          <w:sz w:val="24"/>
          <w:szCs w:val="24"/>
          <w:u w:val="single"/>
        </w:rPr>
        <w:t>Desplazamiento laboral</w:t>
      </w:r>
    </w:p>
    <w:p w14:paraId="063F4490" w14:textId="01076FF3" w:rsidR="006D3894" w:rsidRDefault="006D3894" w:rsidP="00D4626F">
      <w:pPr>
        <w:jc w:val="both"/>
        <w:rPr>
          <w:rFonts w:ascii="Arial" w:hAnsi="Arial" w:cs="Arial"/>
          <w:color w:val="002060"/>
          <w:sz w:val="24"/>
          <w:szCs w:val="24"/>
        </w:rPr>
      </w:pPr>
      <w:r w:rsidRPr="00123B1B">
        <w:rPr>
          <w:rFonts w:ascii="Arial" w:hAnsi="Arial" w:cs="Arial"/>
          <w:color w:val="002060"/>
          <w:sz w:val="24"/>
          <w:szCs w:val="24"/>
        </w:rPr>
        <w:tab/>
        <w:t>Una de las mayores preocupaciones de la sociedad en cuanto a IA se refiere es el ámbito laboral. Cada vez es más frecuentes encontrarse con noticias</w:t>
      </w:r>
      <w:r w:rsidR="00666621" w:rsidRPr="00123B1B">
        <w:rPr>
          <w:rFonts w:ascii="Arial" w:hAnsi="Arial" w:cs="Arial"/>
          <w:color w:val="002060"/>
          <w:sz w:val="24"/>
          <w:szCs w:val="24"/>
        </w:rPr>
        <w:t xml:space="preserve"> de trabajadores que han sido sustituidos por IA </w:t>
      </w:r>
      <w:r w:rsidRPr="00123B1B">
        <w:rPr>
          <w:rFonts w:ascii="Arial" w:hAnsi="Arial" w:cs="Arial"/>
          <w:color w:val="002060"/>
          <w:sz w:val="24"/>
          <w:szCs w:val="24"/>
        </w:rPr>
        <w:t>y, aunque la mayoría de estas tienen un alto grado de sensacionalismo, es cierto que la inclusión de la IA en las empresas puede suponer lo que ya se está catalogando como la cuarta revolución industrial</w:t>
      </w:r>
      <w:r w:rsidR="00666621" w:rsidRPr="00123B1B">
        <w:rPr>
          <w:rFonts w:ascii="Arial" w:hAnsi="Arial" w:cs="Arial"/>
          <w:color w:val="002060"/>
          <w:sz w:val="24"/>
          <w:szCs w:val="24"/>
        </w:rPr>
        <w:t>.</w:t>
      </w:r>
      <w:r w:rsidR="005C5BD6">
        <w:rPr>
          <w:rFonts w:ascii="Arial" w:hAnsi="Arial" w:cs="Arial"/>
          <w:color w:val="002060"/>
          <w:sz w:val="24"/>
          <w:szCs w:val="24"/>
        </w:rPr>
        <w:t xml:space="preserve"> </w:t>
      </w:r>
      <w:r w:rsidR="005C5BD6" w:rsidRPr="005C5BD6">
        <w:rPr>
          <w:rFonts w:ascii="Arial" w:hAnsi="Arial" w:cs="Arial"/>
          <w:b/>
          <w:bCs/>
          <w:color w:val="002060"/>
          <w:sz w:val="24"/>
          <w:szCs w:val="24"/>
        </w:rPr>
        <w:t>A raíz de esta revolución algunos puestos de trabajo desaparecerán, otros se surgirán para cubrir nuevas necesidades y la mayoría de puestos actuales se verán modificados de algún modo</w:t>
      </w:r>
      <w:r w:rsidR="005C5BD6">
        <w:rPr>
          <w:rFonts w:ascii="Arial" w:hAnsi="Arial" w:cs="Arial"/>
          <w:color w:val="002060"/>
          <w:sz w:val="24"/>
          <w:szCs w:val="24"/>
        </w:rPr>
        <w:t>. Sin embargo, esto no debe ser motivo de preocupación puesto que el factor humano seguirá siendo necesario, incluso más de lo que es actualmente. Debido a dos principales razones:</w:t>
      </w:r>
    </w:p>
    <w:p w14:paraId="10700579" w14:textId="58BA603C" w:rsidR="005B25EE" w:rsidRPr="00123B1B" w:rsidRDefault="00471295" w:rsidP="00D4626F">
      <w:pPr>
        <w:pStyle w:val="ListParagraph"/>
        <w:numPr>
          <w:ilvl w:val="0"/>
          <w:numId w:val="2"/>
        </w:numPr>
        <w:jc w:val="both"/>
        <w:rPr>
          <w:rFonts w:ascii="Arial" w:hAnsi="Arial" w:cs="Arial"/>
          <w:color w:val="002060"/>
          <w:sz w:val="24"/>
          <w:szCs w:val="24"/>
        </w:rPr>
      </w:pPr>
      <w:r>
        <w:rPr>
          <w:rFonts w:ascii="Arial" w:hAnsi="Arial" w:cs="Arial"/>
          <w:b/>
          <w:bCs/>
          <w:color w:val="002060"/>
          <w:sz w:val="24"/>
          <w:szCs w:val="24"/>
        </w:rPr>
        <w:t xml:space="preserve">Creatividad y </w:t>
      </w:r>
      <w:proofErr w:type="spellStart"/>
      <w:r>
        <w:rPr>
          <w:rFonts w:ascii="Arial" w:hAnsi="Arial" w:cs="Arial"/>
          <w:b/>
          <w:bCs/>
          <w:color w:val="002060"/>
          <w:sz w:val="24"/>
          <w:szCs w:val="24"/>
        </w:rPr>
        <w:t>cognitividad</w:t>
      </w:r>
      <w:proofErr w:type="spellEnd"/>
      <w:r w:rsidR="005B25EE" w:rsidRPr="005B25EE">
        <w:rPr>
          <w:rFonts w:ascii="Arial" w:hAnsi="Arial" w:cs="Arial"/>
          <w:b/>
          <w:bCs/>
          <w:color w:val="002060"/>
          <w:sz w:val="24"/>
          <w:szCs w:val="24"/>
        </w:rPr>
        <w:t>:</w:t>
      </w:r>
      <w:r w:rsidR="005B25EE" w:rsidRPr="00123B1B">
        <w:rPr>
          <w:rFonts w:ascii="Arial" w:hAnsi="Arial" w:cs="Arial"/>
          <w:color w:val="002060"/>
          <w:sz w:val="24"/>
          <w:szCs w:val="24"/>
        </w:rPr>
        <w:t xml:space="preserve"> un puesto de trabajo normalmente supone realizar tareas de diversas índoles que generalmente tienen un fin común. Algunas de estas tareas pueden ser </w:t>
      </w:r>
      <w:r w:rsidR="005B25EE">
        <w:rPr>
          <w:rFonts w:ascii="Arial" w:hAnsi="Arial" w:cs="Arial"/>
          <w:color w:val="002060"/>
          <w:sz w:val="24"/>
          <w:szCs w:val="24"/>
        </w:rPr>
        <w:t xml:space="preserve">simples y repetitivas, por lo que una IA sería capaz de realizarlas de manera eficiente. </w:t>
      </w:r>
      <w:r w:rsidR="005B25EE" w:rsidRPr="005C5BD6">
        <w:rPr>
          <w:rFonts w:ascii="Arial" w:hAnsi="Arial" w:cs="Arial"/>
          <w:b/>
          <w:bCs/>
          <w:color w:val="002060"/>
          <w:sz w:val="24"/>
          <w:szCs w:val="24"/>
        </w:rPr>
        <w:t xml:space="preserve">Sin embargo, </w:t>
      </w:r>
      <w:r w:rsidR="00D4626F" w:rsidRPr="005C5BD6">
        <w:rPr>
          <w:rFonts w:ascii="Arial" w:hAnsi="Arial" w:cs="Arial"/>
          <w:b/>
          <w:bCs/>
          <w:color w:val="002060"/>
          <w:sz w:val="24"/>
          <w:szCs w:val="24"/>
        </w:rPr>
        <w:t>existen de otras muchas tareas que requieren una gran capacidad cognitiva, donde el factor humano es crucial.</w:t>
      </w:r>
      <w:r w:rsidR="00D4626F">
        <w:rPr>
          <w:rFonts w:ascii="Arial" w:hAnsi="Arial" w:cs="Arial"/>
          <w:color w:val="002060"/>
          <w:sz w:val="24"/>
          <w:szCs w:val="24"/>
        </w:rPr>
        <w:t xml:space="preserve"> Si bien es cierto que la IA ha avanzado enormemente estos últimos años, todavía no tiene la capacidad </w:t>
      </w:r>
      <w:r w:rsidR="005C5BD6">
        <w:rPr>
          <w:rFonts w:ascii="Arial" w:hAnsi="Arial" w:cs="Arial"/>
          <w:color w:val="002060"/>
          <w:sz w:val="24"/>
          <w:szCs w:val="24"/>
        </w:rPr>
        <w:t xml:space="preserve">para proporcionar soluciones creativas que permitan resolver problemas complejos. </w:t>
      </w:r>
    </w:p>
    <w:p w14:paraId="3D8AC9E4" w14:textId="4C0B87B5" w:rsidR="005B25EE" w:rsidRPr="005B25EE" w:rsidRDefault="005B25EE" w:rsidP="00D4626F">
      <w:pPr>
        <w:pStyle w:val="ListParagraph"/>
        <w:numPr>
          <w:ilvl w:val="0"/>
          <w:numId w:val="2"/>
        </w:numPr>
        <w:jc w:val="both"/>
        <w:rPr>
          <w:rFonts w:ascii="Arial" w:hAnsi="Arial" w:cs="Arial"/>
          <w:color w:val="002060"/>
          <w:sz w:val="24"/>
          <w:szCs w:val="24"/>
        </w:rPr>
      </w:pPr>
      <w:r w:rsidRPr="005B25EE">
        <w:rPr>
          <w:rFonts w:ascii="Arial" w:hAnsi="Arial" w:cs="Arial"/>
          <w:b/>
          <w:bCs/>
          <w:color w:val="002060"/>
          <w:sz w:val="24"/>
          <w:szCs w:val="24"/>
        </w:rPr>
        <w:t>Responsabilidad</w:t>
      </w:r>
      <w:r w:rsidRPr="00123B1B">
        <w:rPr>
          <w:rFonts w:ascii="Arial" w:hAnsi="Arial" w:cs="Arial"/>
          <w:color w:val="002060"/>
          <w:sz w:val="24"/>
          <w:szCs w:val="24"/>
        </w:rPr>
        <w:t xml:space="preserve">: todo puesto de trabajo conlleva una serie de responsabilidades y estas nunca pueden delegarse a una máquina o algoritmo. Pero el responsable de interpretar estos datos y tomar la decisión adecuada siempre ha de ser el humano. Del mismo modo, La fe ciega en la tecnología produce riegos, no tomar una decisión a tiempo esperando a que la tecnología lo solucione puede ocasionar actuaciones demasiados tardías con graves prejuicios. </w:t>
      </w:r>
      <w:r w:rsidRPr="00123B1B">
        <w:rPr>
          <w:rFonts w:ascii="Arial" w:hAnsi="Arial" w:cs="Arial"/>
          <w:b/>
          <w:bCs/>
          <w:color w:val="002060"/>
          <w:sz w:val="24"/>
          <w:szCs w:val="24"/>
        </w:rPr>
        <w:t>Operativa tecnológica, decisión humana.</w:t>
      </w:r>
    </w:p>
    <w:p w14:paraId="69C00257" w14:textId="77777777" w:rsidR="00666621" w:rsidRPr="00123B1B" w:rsidRDefault="00666621" w:rsidP="00D4626F">
      <w:pPr>
        <w:jc w:val="both"/>
        <w:rPr>
          <w:rFonts w:ascii="Arial" w:hAnsi="Arial" w:cs="Arial"/>
          <w:b/>
          <w:bCs/>
          <w:color w:val="002060"/>
          <w:sz w:val="24"/>
          <w:szCs w:val="24"/>
        </w:rPr>
      </w:pPr>
    </w:p>
    <w:p w14:paraId="55C2D61E" w14:textId="042436EB" w:rsidR="006D3894" w:rsidRPr="00471295" w:rsidRDefault="006D3894" w:rsidP="00D4626F">
      <w:pPr>
        <w:jc w:val="both"/>
        <w:rPr>
          <w:rFonts w:ascii="Arial" w:hAnsi="Arial" w:cs="Arial"/>
          <w:b/>
          <w:bCs/>
          <w:color w:val="002060"/>
          <w:sz w:val="24"/>
          <w:szCs w:val="24"/>
          <w:u w:val="single"/>
        </w:rPr>
      </w:pPr>
      <w:r w:rsidRPr="00471295">
        <w:rPr>
          <w:rFonts w:ascii="Arial" w:hAnsi="Arial" w:cs="Arial"/>
          <w:b/>
          <w:bCs/>
          <w:color w:val="002060"/>
          <w:sz w:val="24"/>
          <w:szCs w:val="24"/>
          <w:u w:val="single"/>
        </w:rPr>
        <w:lastRenderedPageBreak/>
        <w:t>Sesgos</w:t>
      </w:r>
    </w:p>
    <w:p w14:paraId="0D16A940" w14:textId="27B41CFF" w:rsidR="00D4626F" w:rsidRDefault="00D4626F" w:rsidP="00CA2FAC">
      <w:pPr>
        <w:ind w:firstLine="708"/>
        <w:jc w:val="both"/>
        <w:rPr>
          <w:rFonts w:ascii="Arial" w:hAnsi="Arial" w:cs="Arial"/>
          <w:color w:val="002060"/>
          <w:sz w:val="24"/>
          <w:szCs w:val="24"/>
        </w:rPr>
      </w:pPr>
      <w:r w:rsidRPr="00471295">
        <w:rPr>
          <w:rFonts w:ascii="Arial" w:hAnsi="Arial" w:cs="Arial"/>
          <w:color w:val="002060"/>
          <w:sz w:val="24"/>
          <w:szCs w:val="24"/>
        </w:rPr>
        <w:t>Una de las principales motivaciones para el uso de la IA es poder obtener resultados y tomar decisiones de manera objetiva, en las cuales no interfiera un posible sesgo humano</w:t>
      </w:r>
      <w:r w:rsidR="00471295">
        <w:rPr>
          <w:rFonts w:ascii="Arial" w:hAnsi="Arial" w:cs="Arial"/>
          <w:color w:val="002060"/>
          <w:sz w:val="24"/>
          <w:szCs w:val="24"/>
        </w:rPr>
        <w:t>,</w:t>
      </w:r>
      <w:r w:rsidRPr="00471295">
        <w:rPr>
          <w:rFonts w:ascii="Arial" w:hAnsi="Arial" w:cs="Arial"/>
          <w:color w:val="002060"/>
          <w:sz w:val="24"/>
          <w:szCs w:val="24"/>
        </w:rPr>
        <w:t xml:space="preserve"> lo cual haría una sociedad más justa. </w:t>
      </w:r>
    </w:p>
    <w:p w14:paraId="17435BEB" w14:textId="06115B68" w:rsidR="00CA2FAC" w:rsidRDefault="00CA2FAC" w:rsidP="00CA2FAC">
      <w:pPr>
        <w:jc w:val="both"/>
        <w:rPr>
          <w:rFonts w:ascii="Arial" w:hAnsi="Arial" w:cs="Arial"/>
          <w:color w:val="002060"/>
          <w:sz w:val="24"/>
          <w:szCs w:val="24"/>
        </w:rPr>
      </w:pPr>
      <w:r w:rsidRPr="00471295">
        <w:rPr>
          <w:rFonts w:ascii="Arial" w:hAnsi="Arial" w:cs="Arial"/>
          <w:color w:val="002060"/>
          <w:sz w:val="24"/>
          <w:szCs w:val="24"/>
        </w:rPr>
        <w:t>De la misma forma que los humanos tenemos sesgos, los algoritmos también pueden tenerlos, ya que, al fin y al cabo, todo programa es diseñado desarrollado por personas.</w:t>
      </w:r>
      <w:r w:rsidRPr="00471295">
        <w:rPr>
          <w:rFonts w:ascii="Arial" w:hAnsi="Arial" w:cs="Arial"/>
          <w:b/>
          <w:bCs/>
          <w:color w:val="002060"/>
          <w:sz w:val="24"/>
          <w:szCs w:val="24"/>
        </w:rPr>
        <w:t xml:space="preserve"> La IA aprende a tomar decisiones en base a las decisiones humanas, incluyendo estos posibles sesgos. </w:t>
      </w:r>
      <w:r w:rsidRPr="00471295">
        <w:rPr>
          <w:rFonts w:ascii="Arial" w:hAnsi="Arial" w:cs="Arial"/>
          <w:color w:val="002060"/>
          <w:sz w:val="24"/>
          <w:szCs w:val="24"/>
        </w:rPr>
        <w:t>Sin embargo, solucionar este problema no es nada simple puesto que si se eliminan estas variables “sensibles” (género, etnia, orientación sexual, etc.…) también puede llevar a resultados sesgados o erróneos.</w:t>
      </w:r>
    </w:p>
    <w:p w14:paraId="4BFAFC7C" w14:textId="7C37852B" w:rsidR="00B86083" w:rsidRDefault="00CA2FAC" w:rsidP="00CA2FAC">
      <w:pPr>
        <w:jc w:val="both"/>
        <w:rPr>
          <w:rFonts w:ascii="Arial" w:hAnsi="Arial" w:cs="Arial"/>
          <w:color w:val="002060"/>
          <w:sz w:val="24"/>
          <w:szCs w:val="24"/>
        </w:rPr>
      </w:pPr>
      <w:r>
        <w:rPr>
          <w:rFonts w:ascii="Arial" w:hAnsi="Arial" w:cs="Arial"/>
          <w:color w:val="002060"/>
          <w:sz w:val="24"/>
          <w:szCs w:val="24"/>
        </w:rPr>
        <w:t>A día de hoy, y</w:t>
      </w:r>
      <w:r w:rsidR="00471295">
        <w:rPr>
          <w:rFonts w:ascii="Arial" w:hAnsi="Arial" w:cs="Arial"/>
          <w:color w:val="002060"/>
          <w:sz w:val="24"/>
          <w:szCs w:val="24"/>
        </w:rPr>
        <w:t xml:space="preserve">a han ocurrido casos donde algoritmos de IA han demostrado tener sesgos y producir resultados claramente discriminatorios hacia una raza, sexo, etc... </w:t>
      </w:r>
      <w:r w:rsidR="00471295" w:rsidRPr="00471295">
        <w:rPr>
          <w:rFonts w:ascii="Arial" w:hAnsi="Arial" w:cs="Arial"/>
          <w:color w:val="002060"/>
          <w:sz w:val="24"/>
          <w:szCs w:val="24"/>
        </w:rPr>
        <w:t>Los algoritmos no fallan,</w:t>
      </w:r>
      <w:r w:rsidR="00471295">
        <w:rPr>
          <w:rFonts w:ascii="Arial" w:hAnsi="Arial" w:cs="Arial"/>
          <w:color w:val="002060"/>
          <w:sz w:val="24"/>
          <w:szCs w:val="24"/>
        </w:rPr>
        <w:t xml:space="preserve"> esto es una realidad,</w:t>
      </w:r>
      <w:r w:rsidR="00471295" w:rsidRPr="00471295">
        <w:rPr>
          <w:rFonts w:ascii="Arial" w:hAnsi="Arial" w:cs="Arial"/>
          <w:color w:val="002060"/>
          <w:sz w:val="24"/>
          <w:szCs w:val="24"/>
        </w:rPr>
        <w:t xml:space="preserve"> pero la persona que lo programa </w:t>
      </w:r>
      <w:r w:rsidR="00471295" w:rsidRPr="00471295">
        <w:rPr>
          <w:rFonts w:ascii="Arial" w:hAnsi="Arial" w:cs="Arial"/>
          <w:color w:val="002060"/>
          <w:sz w:val="24"/>
          <w:szCs w:val="24"/>
        </w:rPr>
        <w:t>s</w:t>
      </w:r>
      <w:r w:rsidR="00471295">
        <w:rPr>
          <w:rFonts w:ascii="Arial" w:hAnsi="Arial" w:cs="Arial"/>
          <w:color w:val="002060"/>
          <w:sz w:val="24"/>
          <w:szCs w:val="24"/>
        </w:rPr>
        <w:t>í que puede equivocarse</w:t>
      </w:r>
      <w:r w:rsidR="00B86083">
        <w:rPr>
          <w:rFonts w:ascii="Arial" w:hAnsi="Arial" w:cs="Arial"/>
          <w:color w:val="002060"/>
          <w:sz w:val="24"/>
          <w:szCs w:val="24"/>
        </w:rPr>
        <w:t xml:space="preserve"> por diversos motivos:</w:t>
      </w:r>
    </w:p>
    <w:p w14:paraId="1D5011CA" w14:textId="5A771A80" w:rsidR="00471295" w:rsidRDefault="00B86083" w:rsidP="00CA2FAC">
      <w:pPr>
        <w:pStyle w:val="ListParagraph"/>
        <w:numPr>
          <w:ilvl w:val="0"/>
          <w:numId w:val="2"/>
        </w:numPr>
        <w:jc w:val="both"/>
        <w:rPr>
          <w:rFonts w:ascii="Arial" w:hAnsi="Arial" w:cs="Arial"/>
          <w:color w:val="002060"/>
          <w:sz w:val="24"/>
          <w:szCs w:val="24"/>
        </w:rPr>
      </w:pPr>
      <w:r w:rsidRPr="00CA2FAC">
        <w:rPr>
          <w:rFonts w:ascii="Arial" w:hAnsi="Arial" w:cs="Arial"/>
          <w:b/>
          <w:bCs/>
          <w:color w:val="002060"/>
          <w:sz w:val="24"/>
          <w:szCs w:val="24"/>
        </w:rPr>
        <w:t>F</w:t>
      </w:r>
      <w:r w:rsidR="00471295" w:rsidRPr="00CA2FAC">
        <w:rPr>
          <w:rFonts w:ascii="Arial" w:hAnsi="Arial" w:cs="Arial"/>
          <w:b/>
          <w:bCs/>
          <w:color w:val="002060"/>
          <w:sz w:val="24"/>
          <w:szCs w:val="24"/>
        </w:rPr>
        <w:t>alta de conocimiento</w:t>
      </w:r>
      <w:r>
        <w:rPr>
          <w:rFonts w:ascii="Arial" w:hAnsi="Arial" w:cs="Arial"/>
          <w:color w:val="002060"/>
          <w:sz w:val="24"/>
          <w:szCs w:val="24"/>
        </w:rPr>
        <w:t xml:space="preserve">: los desarrolladores no siempre conocen a la perfección </w:t>
      </w:r>
      <w:r w:rsidR="00471295" w:rsidRPr="00B86083">
        <w:rPr>
          <w:rFonts w:ascii="Arial" w:hAnsi="Arial" w:cs="Arial"/>
          <w:color w:val="002060"/>
          <w:sz w:val="24"/>
          <w:szCs w:val="24"/>
        </w:rPr>
        <w:t xml:space="preserve">todas las casuísticas que debe tener en cuenta el modelo </w:t>
      </w:r>
      <w:r>
        <w:rPr>
          <w:rFonts w:ascii="Arial" w:hAnsi="Arial" w:cs="Arial"/>
          <w:color w:val="002060"/>
          <w:sz w:val="24"/>
          <w:szCs w:val="24"/>
        </w:rPr>
        <w:t>que está desarrollando. Esto puede conllevar a darle más importancia a una variable de la que realmente tiene y resultar en un modelo con sesgos.</w:t>
      </w:r>
    </w:p>
    <w:p w14:paraId="2A40A960" w14:textId="5957403D" w:rsidR="00B86083" w:rsidRDefault="00B86083" w:rsidP="00CA2FAC">
      <w:pPr>
        <w:pStyle w:val="ListParagraph"/>
        <w:numPr>
          <w:ilvl w:val="0"/>
          <w:numId w:val="2"/>
        </w:numPr>
        <w:jc w:val="both"/>
        <w:rPr>
          <w:rFonts w:ascii="Arial" w:hAnsi="Arial" w:cs="Arial"/>
          <w:color w:val="002060"/>
          <w:sz w:val="24"/>
          <w:szCs w:val="24"/>
        </w:rPr>
      </w:pPr>
      <w:r w:rsidRPr="00CA2FAC">
        <w:rPr>
          <w:rFonts w:ascii="Arial" w:hAnsi="Arial" w:cs="Arial"/>
          <w:b/>
          <w:bCs/>
          <w:color w:val="002060"/>
          <w:sz w:val="24"/>
          <w:szCs w:val="24"/>
        </w:rPr>
        <w:t>Información sesgada:</w:t>
      </w:r>
      <w:r>
        <w:rPr>
          <w:rFonts w:ascii="Arial" w:hAnsi="Arial" w:cs="Arial"/>
          <w:color w:val="002060"/>
          <w:sz w:val="24"/>
          <w:szCs w:val="24"/>
        </w:rPr>
        <w:t xml:space="preserve"> la información utilizada para entrenar un algoritmo es vital en el modelo resultante, si esta información contiene sesgos, proviene de fuentes no fiables o no se ha tratado adecuadamente </w:t>
      </w:r>
      <w:r w:rsidR="00CA2FAC">
        <w:rPr>
          <w:rFonts w:ascii="Arial" w:hAnsi="Arial" w:cs="Arial"/>
          <w:color w:val="002060"/>
          <w:sz w:val="24"/>
          <w:szCs w:val="24"/>
        </w:rPr>
        <w:t>el algoritmo arrastrará consigo toda esta información incorrecta.</w:t>
      </w:r>
    </w:p>
    <w:p w14:paraId="73916099" w14:textId="3AF9AE34" w:rsidR="00B86083" w:rsidRPr="00B86083" w:rsidRDefault="00B86083" w:rsidP="00CA2FAC">
      <w:pPr>
        <w:pStyle w:val="ListParagraph"/>
        <w:numPr>
          <w:ilvl w:val="0"/>
          <w:numId w:val="2"/>
        </w:numPr>
        <w:jc w:val="both"/>
        <w:rPr>
          <w:rFonts w:ascii="Arial" w:hAnsi="Arial" w:cs="Arial"/>
          <w:color w:val="002060"/>
          <w:sz w:val="24"/>
          <w:szCs w:val="24"/>
        </w:rPr>
      </w:pPr>
      <w:r w:rsidRPr="00CA2FAC">
        <w:rPr>
          <w:rFonts w:ascii="Arial" w:hAnsi="Arial" w:cs="Arial"/>
          <w:b/>
          <w:bCs/>
          <w:color w:val="002060"/>
          <w:sz w:val="24"/>
          <w:szCs w:val="24"/>
        </w:rPr>
        <w:t>Falta de representación</w:t>
      </w:r>
      <w:r w:rsidR="00CA2FAC">
        <w:rPr>
          <w:rFonts w:ascii="Arial" w:hAnsi="Arial" w:cs="Arial"/>
          <w:color w:val="002060"/>
          <w:sz w:val="24"/>
          <w:szCs w:val="24"/>
        </w:rPr>
        <w:t>: cuando un grupo de datos tiene mucha menos representación que otro grupo, los algoritmos de IA suelen dar resultados incorrectos para ese grupo. Un ejemplo de este problema son las cámaras de reconocimiento facial, las cuales en sus comienzos no distinguían adecuadamente a personas con tono de piel oscura, puesto que la mayor parte de su entrenamiento fue con personas de piel clara.</w:t>
      </w:r>
    </w:p>
    <w:p w14:paraId="287CC289" w14:textId="77777777" w:rsidR="00CA2FAC" w:rsidRDefault="00CA2FAC" w:rsidP="00CA2FAC">
      <w:pPr>
        <w:jc w:val="both"/>
        <w:rPr>
          <w:rFonts w:ascii="Arial" w:hAnsi="Arial" w:cs="Arial"/>
          <w:b/>
          <w:bCs/>
          <w:color w:val="002060"/>
          <w:sz w:val="24"/>
          <w:szCs w:val="24"/>
          <w:u w:val="single"/>
        </w:rPr>
      </w:pPr>
      <w:r>
        <w:rPr>
          <w:rFonts w:ascii="Arial" w:hAnsi="Arial" w:cs="Arial"/>
          <w:b/>
          <w:bCs/>
          <w:color w:val="002060"/>
          <w:sz w:val="24"/>
          <w:szCs w:val="24"/>
          <w:u w:val="single"/>
        </w:rPr>
        <w:br w:type="page"/>
      </w:r>
    </w:p>
    <w:p w14:paraId="15EE07FF" w14:textId="7041D45C" w:rsidR="00666621" w:rsidRPr="00EF0FA1" w:rsidRDefault="00666621" w:rsidP="00D4626F">
      <w:pPr>
        <w:jc w:val="both"/>
        <w:rPr>
          <w:rFonts w:ascii="Arial" w:hAnsi="Arial" w:cs="Arial"/>
          <w:b/>
          <w:bCs/>
          <w:color w:val="002060"/>
          <w:sz w:val="24"/>
          <w:szCs w:val="24"/>
          <w:u w:val="single"/>
        </w:rPr>
      </w:pPr>
      <w:r w:rsidRPr="00EF0FA1">
        <w:rPr>
          <w:rFonts w:ascii="Arial" w:hAnsi="Arial" w:cs="Arial"/>
          <w:b/>
          <w:bCs/>
          <w:color w:val="002060"/>
          <w:sz w:val="24"/>
          <w:szCs w:val="24"/>
          <w:u w:val="single"/>
        </w:rPr>
        <w:lastRenderedPageBreak/>
        <w:t>Desigualdad</w:t>
      </w:r>
    </w:p>
    <w:p w14:paraId="33451857" w14:textId="78820402" w:rsidR="00666621" w:rsidRDefault="005B25EE" w:rsidP="00D4626F">
      <w:pPr>
        <w:ind w:firstLine="708"/>
        <w:jc w:val="both"/>
        <w:rPr>
          <w:rFonts w:ascii="Arial" w:hAnsi="Arial" w:cs="Arial"/>
          <w:color w:val="002060"/>
          <w:sz w:val="24"/>
          <w:szCs w:val="24"/>
        </w:rPr>
      </w:pPr>
      <w:r w:rsidRPr="005B25EE">
        <w:rPr>
          <w:rFonts w:ascii="Arial" w:hAnsi="Arial" w:cs="Arial"/>
          <w:color w:val="002060"/>
          <w:sz w:val="24"/>
          <w:szCs w:val="24"/>
        </w:rPr>
        <w:t xml:space="preserve">Para desarrollar modelos de IA avanzados que permitan resolver problemas complejos y poder alimentarlos con toda la información que necesitan </w:t>
      </w:r>
      <w:r w:rsidRPr="005B25EE">
        <w:rPr>
          <w:rFonts w:ascii="Arial" w:hAnsi="Arial" w:cs="Arial"/>
          <w:b/>
          <w:bCs/>
          <w:color w:val="002060"/>
          <w:sz w:val="24"/>
          <w:szCs w:val="24"/>
        </w:rPr>
        <w:t>es necesario una enorme capacidad de cálculo y almacenamiento.</w:t>
      </w:r>
      <w:r w:rsidRPr="005B25EE">
        <w:rPr>
          <w:rFonts w:ascii="Arial" w:hAnsi="Arial" w:cs="Arial"/>
          <w:color w:val="002060"/>
          <w:sz w:val="24"/>
          <w:szCs w:val="24"/>
        </w:rPr>
        <w:t xml:space="preserve"> La infraestructura y el hardware necesario supone un elevado coste, algo al alcance de las empresas y los estados con más</w:t>
      </w:r>
      <w:r w:rsidR="006833FF">
        <w:rPr>
          <w:rFonts w:ascii="Arial" w:hAnsi="Arial" w:cs="Arial"/>
          <w:color w:val="002060"/>
          <w:sz w:val="24"/>
          <w:szCs w:val="24"/>
        </w:rPr>
        <w:t xml:space="preserve"> avanzadas tecnológicamente y con mayor</w:t>
      </w:r>
      <w:r w:rsidRPr="005B25EE">
        <w:rPr>
          <w:rFonts w:ascii="Arial" w:hAnsi="Arial" w:cs="Arial"/>
          <w:color w:val="002060"/>
          <w:sz w:val="24"/>
          <w:szCs w:val="24"/>
        </w:rPr>
        <w:t xml:space="preserve"> poder </w:t>
      </w:r>
      <w:r w:rsidR="006833FF" w:rsidRPr="005B25EE">
        <w:rPr>
          <w:rFonts w:ascii="Arial" w:hAnsi="Arial" w:cs="Arial"/>
          <w:color w:val="002060"/>
          <w:sz w:val="24"/>
          <w:szCs w:val="24"/>
        </w:rPr>
        <w:t>adquisitivo</w:t>
      </w:r>
      <w:r w:rsidR="006833FF">
        <w:rPr>
          <w:rFonts w:ascii="Arial" w:hAnsi="Arial" w:cs="Arial"/>
          <w:color w:val="002060"/>
          <w:sz w:val="24"/>
          <w:szCs w:val="24"/>
        </w:rPr>
        <w:t>.</w:t>
      </w:r>
      <w:r w:rsidRPr="005B25EE">
        <w:rPr>
          <w:rFonts w:ascii="Arial" w:hAnsi="Arial" w:cs="Arial"/>
          <w:color w:val="002060"/>
          <w:sz w:val="24"/>
          <w:szCs w:val="24"/>
        </w:rPr>
        <w:t xml:space="preserve"> </w:t>
      </w:r>
    </w:p>
    <w:p w14:paraId="00812EC3" w14:textId="7BD3B719" w:rsidR="006833FF" w:rsidRDefault="006833FF" w:rsidP="00D4626F">
      <w:pPr>
        <w:jc w:val="both"/>
        <w:rPr>
          <w:rFonts w:ascii="Arial" w:hAnsi="Arial" w:cs="Arial"/>
          <w:color w:val="002060"/>
          <w:sz w:val="24"/>
          <w:szCs w:val="24"/>
        </w:rPr>
      </w:pPr>
      <w:r>
        <w:rPr>
          <w:rFonts w:ascii="Arial" w:hAnsi="Arial" w:cs="Arial"/>
          <w:color w:val="002060"/>
          <w:sz w:val="24"/>
          <w:szCs w:val="24"/>
        </w:rPr>
        <w:t xml:space="preserve">Debidos a estos requerimientos es natural que </w:t>
      </w:r>
      <w:r w:rsidR="00EF0FA1">
        <w:rPr>
          <w:rFonts w:ascii="Arial" w:hAnsi="Arial" w:cs="Arial"/>
          <w:color w:val="002060"/>
          <w:sz w:val="24"/>
          <w:szCs w:val="24"/>
        </w:rPr>
        <w:t xml:space="preserve">exista cierta preocupación por saber si las </w:t>
      </w:r>
      <w:r w:rsidR="00EF0FA1" w:rsidRPr="00EF0FA1">
        <w:rPr>
          <w:rFonts w:ascii="Arial" w:hAnsi="Arial" w:cs="Arial"/>
          <w:b/>
          <w:bCs/>
          <w:color w:val="002060"/>
          <w:sz w:val="24"/>
          <w:szCs w:val="24"/>
        </w:rPr>
        <w:t>herramientas de IA más potentes están destinadas a un monopolio</w:t>
      </w:r>
      <w:r w:rsidR="00EF0FA1">
        <w:rPr>
          <w:rFonts w:ascii="Arial" w:hAnsi="Arial" w:cs="Arial"/>
          <w:color w:val="002060"/>
          <w:sz w:val="24"/>
          <w:szCs w:val="24"/>
        </w:rPr>
        <w:t xml:space="preserve"> donde solo unas pocas empresas o gobiernos deciden que uso puede hacer la población de estas</w:t>
      </w:r>
      <w:r w:rsidR="0057125F">
        <w:rPr>
          <w:rFonts w:ascii="Arial" w:hAnsi="Arial" w:cs="Arial"/>
          <w:color w:val="002060"/>
          <w:sz w:val="24"/>
          <w:szCs w:val="24"/>
        </w:rPr>
        <w:t xml:space="preserve">. Por ello, cuando se habla del desarrollo de la inteligencia artificial no sólo hay que tener en cuenta ámbitos tecnológicos, sino también las </w:t>
      </w:r>
      <w:r w:rsidR="0057125F" w:rsidRPr="0057125F">
        <w:rPr>
          <w:rFonts w:ascii="Arial" w:hAnsi="Arial" w:cs="Arial"/>
          <w:b/>
          <w:bCs/>
          <w:color w:val="002060"/>
          <w:sz w:val="24"/>
          <w:szCs w:val="24"/>
        </w:rPr>
        <w:t>medidas socio-políticas que permitan hacer uso de estas herramientas de forma libre</w:t>
      </w:r>
      <w:r w:rsidR="0057125F">
        <w:rPr>
          <w:rFonts w:ascii="Arial" w:hAnsi="Arial" w:cs="Arial"/>
          <w:color w:val="002060"/>
          <w:sz w:val="24"/>
          <w:szCs w:val="24"/>
        </w:rPr>
        <w:t xml:space="preserve"> para que no genere aún más desigualdad en la sociedad. La inclusión de la IA en la sociedad es un r</w:t>
      </w:r>
      <w:r w:rsidR="00D4626F">
        <w:rPr>
          <w:rFonts w:ascii="Arial" w:hAnsi="Arial" w:cs="Arial"/>
          <w:color w:val="002060"/>
          <w:sz w:val="24"/>
          <w:szCs w:val="24"/>
        </w:rPr>
        <w:t>e</w:t>
      </w:r>
      <w:r w:rsidR="0057125F">
        <w:rPr>
          <w:rFonts w:ascii="Arial" w:hAnsi="Arial" w:cs="Arial"/>
          <w:color w:val="002060"/>
          <w:sz w:val="24"/>
          <w:szCs w:val="24"/>
        </w:rPr>
        <w:t>to que se debe hacer frente de forma global</w:t>
      </w:r>
      <w:r w:rsidR="00D4626F">
        <w:rPr>
          <w:rFonts w:ascii="Arial" w:hAnsi="Arial" w:cs="Arial"/>
          <w:color w:val="002060"/>
          <w:sz w:val="24"/>
          <w:szCs w:val="24"/>
        </w:rPr>
        <w:t xml:space="preserve">, exigiendo tanto a gobierno como empresas transparencia de sus modelos, métodos de recogida de datos y uso de las herramientas. </w:t>
      </w:r>
    </w:p>
    <w:p w14:paraId="05EF4C4C" w14:textId="77777777" w:rsidR="00182AAF" w:rsidRDefault="006833FF" w:rsidP="00D4626F">
      <w:pPr>
        <w:jc w:val="both"/>
        <w:rPr>
          <w:rFonts w:ascii="Arial" w:hAnsi="Arial" w:cs="Arial"/>
          <w:color w:val="002060"/>
          <w:sz w:val="24"/>
          <w:szCs w:val="24"/>
        </w:rPr>
      </w:pPr>
      <w:r>
        <w:rPr>
          <w:rFonts w:ascii="Arial" w:hAnsi="Arial" w:cs="Arial"/>
          <w:color w:val="002060"/>
          <w:sz w:val="24"/>
          <w:szCs w:val="24"/>
        </w:rPr>
        <w:t xml:space="preserve">Bien es cierto </w:t>
      </w:r>
      <w:r w:rsidR="00182AAF">
        <w:rPr>
          <w:rFonts w:ascii="Arial" w:hAnsi="Arial" w:cs="Arial"/>
          <w:color w:val="002060"/>
          <w:sz w:val="24"/>
          <w:szCs w:val="24"/>
        </w:rPr>
        <w:t>que,</w:t>
      </w:r>
      <w:r>
        <w:rPr>
          <w:rFonts w:ascii="Arial" w:hAnsi="Arial" w:cs="Arial"/>
          <w:color w:val="002060"/>
          <w:sz w:val="24"/>
          <w:szCs w:val="24"/>
        </w:rPr>
        <w:t xml:space="preserve"> si disponemos de unas herramientas de IA </w:t>
      </w:r>
      <w:r w:rsidR="00182AAF">
        <w:rPr>
          <w:rFonts w:ascii="Arial" w:hAnsi="Arial" w:cs="Arial"/>
          <w:color w:val="002060"/>
          <w:sz w:val="24"/>
          <w:szCs w:val="24"/>
        </w:rPr>
        <w:t xml:space="preserve">de libre acceso para la sociedad, </w:t>
      </w:r>
      <w:r w:rsidR="00182AAF" w:rsidRPr="00EF0FA1">
        <w:rPr>
          <w:rFonts w:ascii="Arial" w:hAnsi="Arial" w:cs="Arial"/>
          <w:b/>
          <w:bCs/>
          <w:color w:val="002060"/>
          <w:sz w:val="24"/>
          <w:szCs w:val="24"/>
        </w:rPr>
        <w:t>estas pueden suponer un gran avance para las regiones y parte de la sociedad más desfavorecida.</w:t>
      </w:r>
      <w:r w:rsidR="00182AAF">
        <w:rPr>
          <w:rFonts w:ascii="Arial" w:hAnsi="Arial" w:cs="Arial"/>
          <w:color w:val="002060"/>
          <w:sz w:val="24"/>
          <w:szCs w:val="24"/>
        </w:rPr>
        <w:t xml:space="preserve"> </w:t>
      </w:r>
    </w:p>
    <w:p w14:paraId="7A28B2D8" w14:textId="77777777" w:rsidR="00182AAF" w:rsidRDefault="00182AAF" w:rsidP="00D4626F">
      <w:pPr>
        <w:jc w:val="both"/>
        <w:rPr>
          <w:rFonts w:ascii="Arial" w:hAnsi="Arial" w:cs="Arial"/>
          <w:color w:val="002060"/>
          <w:sz w:val="24"/>
          <w:szCs w:val="24"/>
        </w:rPr>
      </w:pPr>
      <w:r>
        <w:rPr>
          <w:rFonts w:ascii="Arial" w:hAnsi="Arial" w:cs="Arial"/>
          <w:color w:val="002060"/>
          <w:sz w:val="24"/>
          <w:szCs w:val="24"/>
        </w:rPr>
        <w:t xml:space="preserve">Algunos ejemplos son: </w:t>
      </w:r>
    </w:p>
    <w:p w14:paraId="6407856D" w14:textId="3E738A1E" w:rsidR="00182AAF" w:rsidRDefault="00182AAF" w:rsidP="00D4626F">
      <w:pPr>
        <w:pStyle w:val="ListParagraph"/>
        <w:numPr>
          <w:ilvl w:val="0"/>
          <w:numId w:val="2"/>
        </w:numPr>
        <w:jc w:val="both"/>
        <w:rPr>
          <w:rFonts w:ascii="Arial" w:hAnsi="Arial" w:cs="Arial"/>
          <w:color w:val="002060"/>
          <w:sz w:val="24"/>
          <w:szCs w:val="24"/>
        </w:rPr>
      </w:pPr>
      <w:r w:rsidRPr="00EF0FA1">
        <w:rPr>
          <w:rFonts w:ascii="Arial" w:hAnsi="Arial" w:cs="Arial"/>
          <w:b/>
          <w:bCs/>
          <w:color w:val="002060"/>
          <w:sz w:val="24"/>
          <w:szCs w:val="24"/>
        </w:rPr>
        <w:t>Aquellos países en vías de desarrollo o zonas rurales pueden utilizar IA para suplir puestos de necesidad que les sería inviable de otra forma.</w:t>
      </w:r>
      <w:r>
        <w:rPr>
          <w:rFonts w:ascii="Arial" w:hAnsi="Arial" w:cs="Arial"/>
          <w:color w:val="002060"/>
          <w:sz w:val="24"/>
          <w:szCs w:val="24"/>
        </w:rPr>
        <w:t xml:space="preserve"> Utilizando una IA capaz de analizar radiografías cuando no lo pueda hacer un radiólogo. </w:t>
      </w:r>
    </w:p>
    <w:p w14:paraId="52AF8A68" w14:textId="7E5C68AF" w:rsidR="003344C5" w:rsidRPr="00182AAF" w:rsidRDefault="00EF0FA1" w:rsidP="00D4626F">
      <w:pPr>
        <w:pStyle w:val="ListParagraph"/>
        <w:numPr>
          <w:ilvl w:val="0"/>
          <w:numId w:val="2"/>
        </w:numPr>
        <w:jc w:val="both"/>
        <w:rPr>
          <w:rFonts w:ascii="Arial" w:hAnsi="Arial" w:cs="Arial"/>
          <w:color w:val="002060"/>
          <w:sz w:val="24"/>
          <w:szCs w:val="24"/>
        </w:rPr>
      </w:pPr>
      <w:r w:rsidRPr="00EF0FA1">
        <w:rPr>
          <w:rFonts w:ascii="Arial" w:hAnsi="Arial" w:cs="Arial"/>
          <w:b/>
          <w:bCs/>
          <w:color w:val="002060"/>
          <w:sz w:val="24"/>
          <w:szCs w:val="24"/>
        </w:rPr>
        <w:t>Las personas pueden disponer de una mayor autonomía y libertad de acceso a la información</w:t>
      </w:r>
      <w:r>
        <w:rPr>
          <w:rFonts w:ascii="Arial" w:hAnsi="Arial" w:cs="Arial"/>
          <w:color w:val="002060"/>
          <w:sz w:val="24"/>
          <w:szCs w:val="24"/>
        </w:rPr>
        <w:t xml:space="preserve">. </w:t>
      </w:r>
      <w:r w:rsidR="00182AAF">
        <w:rPr>
          <w:rFonts w:ascii="Arial" w:hAnsi="Arial" w:cs="Arial"/>
          <w:color w:val="002060"/>
          <w:sz w:val="24"/>
          <w:szCs w:val="24"/>
        </w:rPr>
        <w:t xml:space="preserve">Una persona puede utilizar herramientas de IA generativa como </w:t>
      </w:r>
      <w:proofErr w:type="spellStart"/>
      <w:r w:rsidR="00182AAF">
        <w:rPr>
          <w:rFonts w:ascii="Arial" w:hAnsi="Arial" w:cs="Arial"/>
          <w:color w:val="002060"/>
          <w:sz w:val="24"/>
          <w:szCs w:val="24"/>
        </w:rPr>
        <w:t>ChatGPT</w:t>
      </w:r>
      <w:proofErr w:type="spellEnd"/>
      <w:r w:rsidR="00182AAF">
        <w:rPr>
          <w:rFonts w:ascii="Arial" w:hAnsi="Arial" w:cs="Arial"/>
          <w:color w:val="002060"/>
          <w:sz w:val="24"/>
          <w:szCs w:val="24"/>
        </w:rPr>
        <w:t xml:space="preserve"> para aprender y estudiar cuando no tenga acceso a métodos educativos convencionales. </w:t>
      </w:r>
    </w:p>
    <w:p w14:paraId="6EF79585" w14:textId="77777777" w:rsidR="00EF0FA1" w:rsidRDefault="00182AAF" w:rsidP="00D4626F">
      <w:pPr>
        <w:jc w:val="both"/>
        <w:rPr>
          <w:rFonts w:ascii="Arial" w:hAnsi="Arial" w:cs="Arial"/>
          <w:color w:val="002060"/>
          <w:sz w:val="24"/>
          <w:szCs w:val="24"/>
        </w:rPr>
      </w:pPr>
      <w:r w:rsidRPr="00EF0FA1">
        <w:rPr>
          <w:rFonts w:ascii="Arial" w:hAnsi="Arial" w:cs="Arial"/>
          <w:color w:val="002060"/>
          <w:sz w:val="24"/>
          <w:szCs w:val="24"/>
        </w:rPr>
        <w:t>De esta forma la IA puede ayudar a combatir la desigualdad y lograr que una parte de la población pueda tener oportunidad que sin ellas le sería imposible.</w:t>
      </w:r>
    </w:p>
    <w:p w14:paraId="6B520FC5" w14:textId="77777777" w:rsidR="00EF0FA1" w:rsidRDefault="00EF0FA1" w:rsidP="00D4626F">
      <w:pPr>
        <w:jc w:val="both"/>
        <w:rPr>
          <w:rFonts w:ascii="Arial" w:hAnsi="Arial" w:cs="Arial"/>
          <w:color w:val="002060"/>
          <w:sz w:val="24"/>
          <w:szCs w:val="24"/>
        </w:rPr>
      </w:pPr>
    </w:p>
    <w:p w14:paraId="0A1ED6E9" w14:textId="77777777" w:rsidR="00CA2FAC" w:rsidRDefault="00EF0FA1" w:rsidP="00D4626F">
      <w:pPr>
        <w:jc w:val="both"/>
        <w:rPr>
          <w:rFonts w:ascii="Arial" w:hAnsi="Arial" w:cs="Arial"/>
          <w:b/>
          <w:bCs/>
          <w:color w:val="002060"/>
          <w:sz w:val="24"/>
          <w:szCs w:val="24"/>
          <w:u w:val="single"/>
        </w:rPr>
      </w:pPr>
      <w:r w:rsidRPr="005C5BD6">
        <w:rPr>
          <w:rFonts w:ascii="Arial" w:hAnsi="Arial" w:cs="Arial"/>
          <w:b/>
          <w:bCs/>
          <w:color w:val="002060"/>
          <w:sz w:val="24"/>
          <w:szCs w:val="24"/>
          <w:u w:val="single"/>
        </w:rPr>
        <w:t>Conclusiones</w:t>
      </w:r>
    </w:p>
    <w:p w14:paraId="7C0C364A" w14:textId="0BC0B0C7" w:rsidR="003C2199" w:rsidRDefault="00CA2FAC" w:rsidP="00D4626F">
      <w:pPr>
        <w:jc w:val="both"/>
        <w:rPr>
          <w:rFonts w:ascii="Arial" w:hAnsi="Arial" w:cs="Arial"/>
          <w:color w:val="002060"/>
          <w:sz w:val="24"/>
          <w:szCs w:val="24"/>
        </w:rPr>
      </w:pPr>
      <w:r w:rsidRPr="003C2199">
        <w:rPr>
          <w:rFonts w:ascii="Arial" w:hAnsi="Arial" w:cs="Arial"/>
          <w:color w:val="002060"/>
          <w:sz w:val="24"/>
          <w:szCs w:val="24"/>
        </w:rPr>
        <w:tab/>
        <w:t>La IA</w:t>
      </w:r>
      <w:r w:rsidR="003C2199" w:rsidRPr="003C2199">
        <w:rPr>
          <w:rFonts w:ascii="Arial" w:hAnsi="Arial" w:cs="Arial"/>
          <w:color w:val="002060"/>
          <w:sz w:val="24"/>
          <w:szCs w:val="24"/>
        </w:rPr>
        <w:t xml:space="preserve"> va a brindar de nuevas oportunidades tanto a las empresas como a la sociedad, pero este gran poder también conlleva grandes responsabilidades. En</w:t>
      </w:r>
      <w:r w:rsidR="00501BC7">
        <w:rPr>
          <w:rFonts w:ascii="Arial" w:hAnsi="Arial" w:cs="Arial"/>
          <w:color w:val="002060"/>
          <w:sz w:val="24"/>
          <w:szCs w:val="24"/>
        </w:rPr>
        <w:t xml:space="preserve"> ambos mundos</w:t>
      </w:r>
      <w:r w:rsidR="003C2199" w:rsidRPr="003C2199">
        <w:rPr>
          <w:rFonts w:ascii="Arial" w:hAnsi="Arial" w:cs="Arial"/>
          <w:color w:val="002060"/>
          <w:sz w:val="24"/>
          <w:szCs w:val="24"/>
        </w:rPr>
        <w:t xml:space="preserve">, las </w:t>
      </w:r>
      <w:r w:rsidR="003C2199" w:rsidRPr="00501BC7">
        <w:rPr>
          <w:rFonts w:ascii="Arial" w:hAnsi="Arial" w:cs="Arial"/>
          <w:b/>
          <w:bCs/>
          <w:color w:val="002060"/>
          <w:sz w:val="24"/>
          <w:szCs w:val="24"/>
        </w:rPr>
        <w:t>personas deberán</w:t>
      </w:r>
      <w:r w:rsidR="00501BC7" w:rsidRPr="00501BC7">
        <w:rPr>
          <w:rFonts w:ascii="Arial" w:hAnsi="Arial" w:cs="Arial"/>
          <w:b/>
          <w:bCs/>
          <w:color w:val="002060"/>
          <w:sz w:val="24"/>
          <w:szCs w:val="24"/>
        </w:rPr>
        <w:t xml:space="preserve"> aprender a </w:t>
      </w:r>
      <w:r w:rsidR="00501BC7">
        <w:rPr>
          <w:rFonts w:ascii="Arial" w:hAnsi="Arial" w:cs="Arial"/>
          <w:b/>
          <w:bCs/>
          <w:color w:val="002060"/>
          <w:sz w:val="24"/>
          <w:szCs w:val="24"/>
        </w:rPr>
        <w:t xml:space="preserve">convivir son “seres” </w:t>
      </w:r>
      <w:r w:rsidR="00501BC7" w:rsidRPr="00501BC7">
        <w:rPr>
          <w:rFonts w:ascii="Arial" w:hAnsi="Arial" w:cs="Arial"/>
          <w:b/>
          <w:bCs/>
          <w:color w:val="002060"/>
          <w:sz w:val="24"/>
          <w:szCs w:val="24"/>
        </w:rPr>
        <w:t>digitales, los cuales se encargarán de las tareas más simples y repetitivas mientras que los humanos se centrarán en investigar y desarrollar nuevas soluciones creativas</w:t>
      </w:r>
      <w:r w:rsidR="003C2199" w:rsidRPr="00501BC7">
        <w:rPr>
          <w:rFonts w:ascii="Arial" w:hAnsi="Arial" w:cs="Arial"/>
          <w:b/>
          <w:bCs/>
          <w:color w:val="002060"/>
          <w:sz w:val="24"/>
          <w:szCs w:val="24"/>
        </w:rPr>
        <w:t>.</w:t>
      </w:r>
      <w:r w:rsidR="003C2199">
        <w:rPr>
          <w:rFonts w:ascii="Arial" w:hAnsi="Arial" w:cs="Arial"/>
          <w:color w:val="002060"/>
          <w:sz w:val="24"/>
          <w:szCs w:val="24"/>
        </w:rPr>
        <w:t xml:space="preserve"> Nunca habrá que olvidar que la IA necesita supervisión puesto que no siempre va a generar resultados buenos y </w:t>
      </w:r>
      <w:r w:rsidR="00501BC7">
        <w:rPr>
          <w:rFonts w:ascii="Arial" w:hAnsi="Arial" w:cs="Arial"/>
          <w:color w:val="002060"/>
          <w:sz w:val="24"/>
          <w:szCs w:val="24"/>
        </w:rPr>
        <w:t>que por muy buenas que sean las herramientas, estas no nos eximen de nuestras responsabilidades.</w:t>
      </w:r>
    </w:p>
    <w:p w14:paraId="19FA3DCC" w14:textId="7AF5069A" w:rsidR="003344C5" w:rsidRPr="003C2199" w:rsidRDefault="003C2199" w:rsidP="00D4626F">
      <w:pPr>
        <w:jc w:val="both"/>
        <w:rPr>
          <w:rFonts w:ascii="Arial" w:hAnsi="Arial" w:cs="Arial"/>
          <w:sz w:val="24"/>
          <w:szCs w:val="24"/>
        </w:rPr>
      </w:pPr>
      <w:r>
        <w:rPr>
          <w:rFonts w:ascii="Arial" w:hAnsi="Arial" w:cs="Arial"/>
          <w:color w:val="002060"/>
          <w:sz w:val="24"/>
          <w:szCs w:val="24"/>
        </w:rPr>
        <w:t xml:space="preserve">Actualmente nos encontramos en una revolución global, hay que ser cautelosos porque incluir la IA en nuestro día a día es uno de los mayores retos a los que se va a </w:t>
      </w:r>
      <w:r w:rsidR="00501BC7">
        <w:rPr>
          <w:rFonts w:ascii="Arial" w:hAnsi="Arial" w:cs="Arial"/>
          <w:color w:val="002060"/>
          <w:sz w:val="24"/>
          <w:szCs w:val="24"/>
        </w:rPr>
        <w:t>enfrentar</w:t>
      </w:r>
      <w:r>
        <w:rPr>
          <w:rFonts w:ascii="Arial" w:hAnsi="Arial" w:cs="Arial"/>
          <w:color w:val="002060"/>
          <w:sz w:val="24"/>
          <w:szCs w:val="24"/>
        </w:rPr>
        <w:t xml:space="preserve"> la sociedad. Sin embargo</w:t>
      </w:r>
      <w:r w:rsidRPr="00501BC7">
        <w:rPr>
          <w:rFonts w:ascii="Arial" w:hAnsi="Arial" w:cs="Arial"/>
          <w:b/>
          <w:bCs/>
          <w:color w:val="002060"/>
          <w:sz w:val="24"/>
          <w:szCs w:val="24"/>
        </w:rPr>
        <w:t>,</w:t>
      </w:r>
      <w:r w:rsidR="00501BC7" w:rsidRPr="00501BC7">
        <w:rPr>
          <w:rFonts w:ascii="Arial" w:hAnsi="Arial" w:cs="Arial"/>
          <w:b/>
          <w:bCs/>
          <w:color w:val="002060"/>
          <w:sz w:val="24"/>
          <w:szCs w:val="24"/>
        </w:rPr>
        <w:t xml:space="preserve"> con las políticas y educación adecuadas</w:t>
      </w:r>
      <w:r w:rsidRPr="00501BC7">
        <w:rPr>
          <w:rFonts w:ascii="Arial" w:hAnsi="Arial" w:cs="Arial"/>
          <w:b/>
          <w:bCs/>
          <w:color w:val="002060"/>
          <w:sz w:val="24"/>
          <w:szCs w:val="24"/>
        </w:rPr>
        <w:t xml:space="preserve"> la IA puede mejorar </w:t>
      </w:r>
      <w:r w:rsidR="00501BC7" w:rsidRPr="00501BC7">
        <w:rPr>
          <w:rFonts w:ascii="Arial" w:hAnsi="Arial" w:cs="Arial"/>
          <w:b/>
          <w:bCs/>
          <w:color w:val="002060"/>
          <w:sz w:val="24"/>
          <w:szCs w:val="24"/>
        </w:rPr>
        <w:t>nuestra vida y la sociedad en gran medida.</w:t>
      </w:r>
      <w:r>
        <w:rPr>
          <w:rFonts w:ascii="Arial" w:hAnsi="Arial" w:cs="Arial"/>
          <w:color w:val="002060"/>
          <w:sz w:val="24"/>
          <w:szCs w:val="24"/>
        </w:rPr>
        <w:t xml:space="preserve"> </w:t>
      </w:r>
      <w:r w:rsidR="003344C5" w:rsidRPr="003C2199">
        <w:rPr>
          <w:rFonts w:ascii="Arial" w:hAnsi="Arial" w:cs="Arial"/>
          <w:sz w:val="24"/>
          <w:szCs w:val="24"/>
        </w:rPr>
        <w:br w:type="page"/>
      </w:r>
    </w:p>
    <w:p w14:paraId="2BB30AC0" w14:textId="77777777" w:rsidR="003344C5" w:rsidRPr="00EF0FA1" w:rsidRDefault="003344C5" w:rsidP="008176D5">
      <w:pPr>
        <w:jc w:val="both"/>
        <w:rPr>
          <w:rFonts w:ascii="Arial" w:hAnsi="Arial" w:cs="Arial"/>
          <w:b/>
          <w:bCs/>
          <w:color w:val="002060"/>
          <w:sz w:val="24"/>
          <w:szCs w:val="24"/>
          <w:u w:val="single"/>
        </w:rPr>
      </w:pPr>
      <w:r w:rsidRPr="00EF0FA1">
        <w:rPr>
          <w:rFonts w:ascii="Arial" w:hAnsi="Arial" w:cs="Arial"/>
          <w:b/>
          <w:bCs/>
          <w:color w:val="002060"/>
          <w:sz w:val="24"/>
          <w:szCs w:val="24"/>
          <w:u w:val="single"/>
        </w:rPr>
        <w:lastRenderedPageBreak/>
        <w:t>Bibliografía</w:t>
      </w:r>
    </w:p>
    <w:p w14:paraId="4E96009A" w14:textId="77777777" w:rsidR="003344C5" w:rsidRPr="00EF0FA1" w:rsidRDefault="003344C5" w:rsidP="008176D5">
      <w:pPr>
        <w:jc w:val="both"/>
        <w:rPr>
          <w:rFonts w:ascii="Arial" w:hAnsi="Arial" w:cs="Arial"/>
          <w:sz w:val="24"/>
          <w:szCs w:val="24"/>
        </w:rPr>
      </w:pPr>
      <w:r w:rsidRPr="00EF0FA1">
        <w:rPr>
          <w:rStyle w:val="Strong"/>
          <w:rFonts w:ascii="Arial" w:hAnsi="Arial" w:cs="Arial"/>
          <w:b w:val="0"/>
          <w:bCs w:val="0"/>
          <w:color w:val="383838"/>
          <w:sz w:val="24"/>
          <w:szCs w:val="24"/>
          <w:bdr w:val="none" w:sz="0" w:space="0" w:color="auto" w:frame="1"/>
        </w:rPr>
        <w:t xml:space="preserve">Inteligencia artificial: riesgos reales frente a amenazas hipotéticas → </w:t>
      </w:r>
      <w:hyperlink r:id="rId10" w:history="1">
        <w:r w:rsidRPr="00EF0FA1">
          <w:rPr>
            <w:rStyle w:val="Hyperlink"/>
            <w:rFonts w:ascii="Arial" w:hAnsi="Arial" w:cs="Arial"/>
            <w:sz w:val="24"/>
            <w:szCs w:val="24"/>
          </w:rPr>
          <w:t>https://theconversation.com/inteligencia-artificial-riesgos-reales-frente-a-amenazas-hipoteticas-207942</w:t>
        </w:r>
      </w:hyperlink>
      <w:r w:rsidRPr="00EF0FA1">
        <w:rPr>
          <w:rFonts w:ascii="Arial" w:hAnsi="Arial" w:cs="Arial"/>
          <w:sz w:val="24"/>
          <w:szCs w:val="24"/>
        </w:rPr>
        <w:t xml:space="preserve"> </w:t>
      </w:r>
    </w:p>
    <w:p w14:paraId="6734A04C" w14:textId="3757A131" w:rsidR="003344C5" w:rsidRPr="00EF0FA1" w:rsidRDefault="003344C5" w:rsidP="008176D5">
      <w:pPr>
        <w:jc w:val="both"/>
        <w:rPr>
          <w:rFonts w:ascii="Arial" w:hAnsi="Arial" w:cs="Arial"/>
          <w:sz w:val="24"/>
          <w:szCs w:val="24"/>
        </w:rPr>
      </w:pPr>
      <w:r w:rsidRPr="00EF0FA1">
        <w:rPr>
          <w:rStyle w:val="Strong"/>
          <w:rFonts w:ascii="Arial" w:hAnsi="Arial" w:cs="Arial"/>
          <w:b w:val="0"/>
          <w:bCs w:val="0"/>
          <w:color w:val="383838"/>
          <w:sz w:val="24"/>
          <w:szCs w:val="24"/>
          <w:bdr w:val="none" w:sz="0" w:space="0" w:color="auto" w:frame="1"/>
        </w:rPr>
        <w:t xml:space="preserve">¿Por qué no debemos dejar que las máquinas tomen decisiones por nosotros? → </w:t>
      </w:r>
      <w:hyperlink r:id="rId11" w:history="1">
        <w:r w:rsidRPr="00EF0FA1">
          <w:rPr>
            <w:rStyle w:val="Hyperlink"/>
            <w:rFonts w:ascii="Arial" w:hAnsi="Arial" w:cs="Arial"/>
            <w:sz w:val="24"/>
            <w:szCs w:val="24"/>
            <w:bdr w:val="none" w:sz="0" w:space="0" w:color="auto" w:frame="1"/>
          </w:rPr>
          <w:t>https://theconversation.com/por-que-no-debemos-dejar-que-las-maquinas-tomen-decisiones-por-nosotros-170152</w:t>
        </w:r>
      </w:hyperlink>
      <w:r w:rsidRPr="00EF0FA1">
        <w:rPr>
          <w:rStyle w:val="Strong"/>
          <w:rFonts w:ascii="Arial" w:hAnsi="Arial" w:cs="Arial"/>
          <w:b w:val="0"/>
          <w:bCs w:val="0"/>
          <w:color w:val="383838"/>
          <w:sz w:val="24"/>
          <w:szCs w:val="24"/>
          <w:bdr w:val="none" w:sz="0" w:space="0" w:color="auto" w:frame="1"/>
        </w:rPr>
        <w:t xml:space="preserve"> </w:t>
      </w:r>
    </w:p>
    <w:p w14:paraId="3C84E5EB" w14:textId="6079FF58" w:rsidR="008176D5" w:rsidRPr="00EF0FA1" w:rsidRDefault="008176D5" w:rsidP="008176D5">
      <w:pPr>
        <w:jc w:val="both"/>
        <w:rPr>
          <w:rStyle w:val="Strong"/>
          <w:rFonts w:ascii="Arial" w:hAnsi="Arial" w:cs="Arial"/>
          <w:b w:val="0"/>
          <w:bCs w:val="0"/>
          <w:color w:val="383838"/>
          <w:sz w:val="24"/>
          <w:szCs w:val="24"/>
          <w:bdr w:val="none" w:sz="0" w:space="0" w:color="auto" w:frame="1"/>
        </w:rPr>
      </w:pPr>
      <w:r w:rsidRPr="00EF0FA1">
        <w:rPr>
          <w:rStyle w:val="Strong"/>
          <w:rFonts w:ascii="Arial" w:hAnsi="Arial" w:cs="Arial"/>
          <w:b w:val="0"/>
          <w:bCs w:val="0"/>
          <w:color w:val="383838"/>
          <w:sz w:val="24"/>
          <w:szCs w:val="24"/>
          <w:bdr w:val="none" w:sz="0" w:space="0" w:color="auto" w:frame="1"/>
        </w:rPr>
        <w:t xml:space="preserve">El lugar que ocupa la inteligencia artificial en el futuro del trabajo → </w:t>
      </w:r>
      <w:hyperlink r:id="rId12" w:history="1">
        <w:r w:rsidRPr="00EF0FA1">
          <w:rPr>
            <w:rStyle w:val="Hyperlink"/>
            <w:rFonts w:ascii="Arial" w:hAnsi="Arial" w:cs="Arial"/>
            <w:sz w:val="24"/>
            <w:szCs w:val="24"/>
            <w:bdr w:val="none" w:sz="0" w:space="0" w:color="auto" w:frame="1"/>
          </w:rPr>
          <w:t>https://theconversation.com/el-lugar-que-ocupa-la-inteligencia-artificial-en-el-futuro-del-trabajo-198545</w:t>
        </w:r>
      </w:hyperlink>
      <w:r w:rsidRPr="00EF0FA1">
        <w:rPr>
          <w:rStyle w:val="Strong"/>
          <w:rFonts w:ascii="Arial" w:hAnsi="Arial" w:cs="Arial"/>
          <w:b w:val="0"/>
          <w:bCs w:val="0"/>
          <w:color w:val="383838"/>
          <w:sz w:val="24"/>
          <w:szCs w:val="24"/>
          <w:bdr w:val="none" w:sz="0" w:space="0" w:color="auto" w:frame="1"/>
        </w:rPr>
        <w:t xml:space="preserve"> </w:t>
      </w:r>
    </w:p>
    <w:p w14:paraId="174C58B8" w14:textId="59740D24" w:rsidR="008176D5" w:rsidRPr="00EF0FA1" w:rsidRDefault="008176D5" w:rsidP="008176D5">
      <w:pPr>
        <w:jc w:val="both"/>
        <w:rPr>
          <w:rStyle w:val="Strong"/>
          <w:rFonts w:ascii="Arial" w:hAnsi="Arial" w:cs="Arial"/>
          <w:b w:val="0"/>
          <w:bCs w:val="0"/>
          <w:color w:val="383838"/>
          <w:sz w:val="24"/>
          <w:szCs w:val="24"/>
          <w:bdr w:val="none" w:sz="0" w:space="0" w:color="auto" w:frame="1"/>
        </w:rPr>
      </w:pPr>
      <w:r w:rsidRPr="00EF0FA1">
        <w:rPr>
          <w:rStyle w:val="Strong"/>
          <w:rFonts w:ascii="Arial" w:hAnsi="Arial" w:cs="Arial"/>
          <w:b w:val="0"/>
          <w:bCs w:val="0"/>
          <w:color w:val="383838"/>
          <w:sz w:val="24"/>
          <w:szCs w:val="24"/>
          <w:bdr w:val="none" w:sz="0" w:space="0" w:color="auto" w:frame="1"/>
        </w:rPr>
        <w:t xml:space="preserve">Los algoritmos guían la selección de personal en las empresas y eso puede ser un problema → </w:t>
      </w:r>
      <w:hyperlink r:id="rId13" w:history="1">
        <w:r w:rsidRPr="00EF0FA1">
          <w:rPr>
            <w:rStyle w:val="Hyperlink"/>
            <w:rFonts w:ascii="Arial" w:hAnsi="Arial" w:cs="Arial"/>
            <w:sz w:val="24"/>
            <w:szCs w:val="24"/>
            <w:bdr w:val="none" w:sz="0" w:space="0" w:color="auto" w:frame="1"/>
          </w:rPr>
          <w:t>https://theconversation.com/los-algoritmos-guian-la-seleccion-de-personal-en-las-empresas-y-eso-puede-ser-un-problema-192764</w:t>
        </w:r>
      </w:hyperlink>
      <w:r w:rsidRPr="00EF0FA1">
        <w:rPr>
          <w:rStyle w:val="Strong"/>
          <w:rFonts w:ascii="Arial" w:hAnsi="Arial" w:cs="Arial"/>
          <w:b w:val="0"/>
          <w:bCs w:val="0"/>
          <w:color w:val="383838"/>
          <w:sz w:val="24"/>
          <w:szCs w:val="24"/>
          <w:bdr w:val="none" w:sz="0" w:space="0" w:color="auto" w:frame="1"/>
        </w:rPr>
        <w:t xml:space="preserve"> </w:t>
      </w:r>
    </w:p>
    <w:p w14:paraId="18CD71EA" w14:textId="07A56FB7" w:rsidR="008176D5" w:rsidRPr="00EF0FA1" w:rsidRDefault="003344C5" w:rsidP="008176D5">
      <w:pPr>
        <w:jc w:val="both"/>
        <w:rPr>
          <w:rStyle w:val="Hyperlink"/>
          <w:rFonts w:ascii="Arial" w:hAnsi="Arial" w:cs="Arial"/>
          <w:sz w:val="24"/>
          <w:szCs w:val="24"/>
        </w:rPr>
      </w:pPr>
      <w:r w:rsidRPr="00EF0FA1">
        <w:rPr>
          <w:rStyle w:val="Strong"/>
          <w:rFonts w:ascii="Arial" w:hAnsi="Arial" w:cs="Arial"/>
          <w:b w:val="0"/>
          <w:bCs w:val="0"/>
          <w:color w:val="383838"/>
          <w:sz w:val="24"/>
          <w:szCs w:val="24"/>
          <w:bdr w:val="none" w:sz="0" w:space="0" w:color="auto" w:frame="1"/>
        </w:rPr>
        <w:t xml:space="preserve">¿Sobrevivirán las viejas profesiones a la creciente automatización? → </w:t>
      </w:r>
      <w:hyperlink r:id="rId14" w:history="1">
        <w:r w:rsidRPr="00EF0FA1">
          <w:rPr>
            <w:rStyle w:val="Hyperlink"/>
            <w:rFonts w:ascii="Arial" w:hAnsi="Arial" w:cs="Arial"/>
            <w:sz w:val="24"/>
            <w:szCs w:val="24"/>
          </w:rPr>
          <w:t>https://theconversation.com/sobreviviran-las-viejas-profesiones-a-la-creciente-automatizacion-132464</w:t>
        </w:r>
      </w:hyperlink>
    </w:p>
    <w:p w14:paraId="6496D9E7" w14:textId="1DB54B8B" w:rsidR="006D3894" w:rsidRPr="00EF0FA1" w:rsidRDefault="006D3894" w:rsidP="006D3894">
      <w:pPr>
        <w:rPr>
          <w:rFonts w:ascii="Arial" w:hAnsi="Arial" w:cs="Arial"/>
          <w:sz w:val="24"/>
          <w:szCs w:val="24"/>
        </w:rPr>
      </w:pPr>
      <w:proofErr w:type="gramStart"/>
      <w:r w:rsidRPr="00EF0FA1">
        <w:rPr>
          <w:rFonts w:ascii="Arial" w:hAnsi="Arial" w:cs="Arial"/>
          <w:sz w:val="24"/>
          <w:szCs w:val="24"/>
        </w:rPr>
        <w:t>¿Qué es la Industria 4.</w:t>
      </w:r>
      <w:proofErr w:type="gramEnd"/>
      <w:r w:rsidRPr="00EF0FA1">
        <w:rPr>
          <w:rFonts w:ascii="Arial" w:hAnsi="Arial" w:cs="Arial"/>
          <w:sz w:val="24"/>
          <w:szCs w:val="24"/>
        </w:rPr>
        <w:t xml:space="preserve">0? → </w:t>
      </w:r>
      <w:hyperlink r:id="rId15" w:history="1">
        <w:r w:rsidRPr="00EF0FA1">
          <w:rPr>
            <w:rStyle w:val="Hyperlink"/>
            <w:rFonts w:ascii="Arial" w:hAnsi="Arial" w:cs="Arial"/>
            <w:sz w:val="24"/>
            <w:szCs w:val="24"/>
          </w:rPr>
          <w:t>https://www2.deloitte.com/es/es/pages/manufacturing/articles/que-es-la-industria-4.0.html</w:t>
        </w:r>
      </w:hyperlink>
    </w:p>
    <w:p w14:paraId="5FB50260" w14:textId="4A36A407" w:rsidR="006D3894" w:rsidRPr="00EF0FA1" w:rsidRDefault="00B86083" w:rsidP="006D3894">
      <w:pPr>
        <w:rPr>
          <w:rFonts w:ascii="Arial" w:hAnsi="Arial" w:cs="Arial"/>
          <w:sz w:val="24"/>
          <w:szCs w:val="24"/>
        </w:rPr>
      </w:pPr>
      <w:proofErr w:type="spellStart"/>
      <w:r>
        <w:rPr>
          <w:rFonts w:ascii="Arial" w:hAnsi="Arial" w:cs="Arial"/>
          <w:sz w:val="24"/>
          <w:szCs w:val="24"/>
        </w:rPr>
        <w:t>Confirmation</w:t>
      </w:r>
      <w:proofErr w:type="spellEnd"/>
      <w:r>
        <w:rPr>
          <w:rFonts w:ascii="Arial" w:hAnsi="Arial" w:cs="Arial"/>
          <w:sz w:val="24"/>
          <w:szCs w:val="24"/>
        </w:rPr>
        <w:t xml:space="preserve"> </w:t>
      </w:r>
      <w:proofErr w:type="spellStart"/>
      <w:r>
        <w:rPr>
          <w:rFonts w:ascii="Arial" w:hAnsi="Arial" w:cs="Arial"/>
          <w:sz w:val="24"/>
          <w:szCs w:val="24"/>
        </w:rPr>
        <w:t>Bias</w:t>
      </w:r>
      <w:proofErr w:type="spellEnd"/>
      <w:r>
        <w:rPr>
          <w:rFonts w:ascii="Arial" w:hAnsi="Arial" w:cs="Arial"/>
          <w:sz w:val="24"/>
          <w:szCs w:val="24"/>
        </w:rPr>
        <w:t xml:space="preserve"> in </w:t>
      </w:r>
      <w:proofErr w:type="spellStart"/>
      <w:r>
        <w:rPr>
          <w:rFonts w:ascii="Arial" w:hAnsi="Arial" w:cs="Arial"/>
          <w:sz w:val="24"/>
          <w:szCs w:val="24"/>
        </w:rPr>
        <w:t>the</w:t>
      </w:r>
      <w:proofErr w:type="spellEnd"/>
      <w:r>
        <w:rPr>
          <w:rFonts w:ascii="Arial" w:hAnsi="Arial" w:cs="Arial"/>
          <w:sz w:val="24"/>
          <w:szCs w:val="24"/>
        </w:rPr>
        <w:t xml:space="preserve"> Era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Larg</w:t>
      </w:r>
      <w:proofErr w:type="spellEnd"/>
      <w:r>
        <w:rPr>
          <w:rFonts w:ascii="Arial" w:hAnsi="Arial" w:cs="Arial"/>
          <w:sz w:val="24"/>
          <w:szCs w:val="24"/>
        </w:rPr>
        <w:t xml:space="preserve"> AI → </w:t>
      </w:r>
      <w:hyperlink r:id="rId16" w:history="1">
        <w:r w:rsidRPr="0028445F">
          <w:rPr>
            <w:rStyle w:val="Hyperlink"/>
            <w:rFonts w:ascii="Arial" w:hAnsi="Arial" w:cs="Arial"/>
            <w:sz w:val="24"/>
            <w:szCs w:val="24"/>
          </w:rPr>
          <w:t>https://www.psychologytoday.com/us/blog/a-hovercraft-full-of-eels/202305/confirmation-bias-in-the-era-of-large-ai</w:t>
        </w:r>
      </w:hyperlink>
      <w:r>
        <w:rPr>
          <w:rFonts w:ascii="Arial" w:hAnsi="Arial" w:cs="Arial"/>
          <w:sz w:val="24"/>
          <w:szCs w:val="24"/>
        </w:rPr>
        <w:t xml:space="preserve"> </w:t>
      </w:r>
    </w:p>
    <w:p w14:paraId="2F6280D5" w14:textId="0B9B70B8" w:rsidR="006D3894" w:rsidRPr="008176D5" w:rsidRDefault="006D3894" w:rsidP="008176D5">
      <w:pPr>
        <w:jc w:val="both"/>
        <w:rPr>
          <w:rFonts w:ascii="Arial" w:hAnsi="Arial" w:cs="Arial"/>
          <w:sz w:val="24"/>
          <w:szCs w:val="24"/>
        </w:rPr>
      </w:pPr>
    </w:p>
    <w:p w14:paraId="603EE94E" w14:textId="77777777" w:rsidR="008176D5" w:rsidRPr="003344C5" w:rsidRDefault="008176D5" w:rsidP="003344C5">
      <w:pPr>
        <w:jc w:val="both"/>
        <w:rPr>
          <w:rFonts w:ascii="Arial" w:hAnsi="Arial" w:cs="Arial"/>
          <w:sz w:val="24"/>
          <w:szCs w:val="24"/>
        </w:rPr>
      </w:pPr>
    </w:p>
    <w:sectPr w:rsidR="008176D5" w:rsidRPr="003344C5" w:rsidSect="003344C5">
      <w:headerReference w:type="default" r:id="rId17"/>
      <w:footerReference w:type="default" r:id="rId18"/>
      <w:pgSz w:w="11906" w:h="16838"/>
      <w:pgMar w:top="1440" w:right="1080" w:bottom="1440" w:left="1080" w:header="708" w:footer="708" w:gutter="0"/>
      <w:pgBorders w:offsetFrom="page">
        <w:top w:val="thinThickThinMediumGap" w:sz="24" w:space="24" w:color="2F5496" w:themeColor="accent1" w:themeShade="BF"/>
        <w:left w:val="thinThickThinMediumGap" w:sz="24" w:space="24" w:color="2F5496" w:themeColor="accent1" w:themeShade="BF"/>
        <w:bottom w:val="thinThickThinMediumGap" w:sz="24" w:space="24" w:color="2F5496" w:themeColor="accent1" w:themeShade="BF"/>
        <w:right w:val="thinThickThinMedium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1159" w14:textId="77777777" w:rsidR="00897002" w:rsidRDefault="00897002" w:rsidP="00580A32">
      <w:pPr>
        <w:spacing w:after="0" w:line="240" w:lineRule="auto"/>
      </w:pPr>
      <w:r>
        <w:separator/>
      </w:r>
    </w:p>
  </w:endnote>
  <w:endnote w:type="continuationSeparator" w:id="0">
    <w:p w14:paraId="016F0E94" w14:textId="77777777" w:rsidR="00897002" w:rsidRDefault="00897002" w:rsidP="00580A32">
      <w:pPr>
        <w:spacing w:after="0" w:line="240" w:lineRule="auto"/>
      </w:pPr>
      <w:r>
        <w:continuationSeparator/>
      </w:r>
    </w:p>
  </w:endnote>
  <w:endnote w:type="continuationNotice" w:id="1">
    <w:p w14:paraId="32BB8231" w14:textId="77777777" w:rsidR="00897002" w:rsidRDefault="00897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EA2" w14:textId="77777777" w:rsidR="00580A32" w:rsidRPr="00580A32" w:rsidRDefault="00580A32">
    <w:pPr>
      <w:pStyle w:val="Footer"/>
      <w:jc w:val="center"/>
      <w:rPr>
        <w:rFonts w:ascii="Arial" w:hAnsi="Arial" w:cs="Arial"/>
        <w:color w:val="4472C4" w:themeColor="accent1"/>
        <w:sz w:val="24"/>
        <w:szCs w:val="24"/>
      </w:rPr>
    </w:pPr>
    <w:r w:rsidRPr="00580A32">
      <w:rPr>
        <w:rFonts w:ascii="Arial" w:hAnsi="Arial" w:cs="Arial"/>
        <w:color w:val="4472C4" w:themeColor="accent1"/>
        <w:sz w:val="24"/>
        <w:szCs w:val="24"/>
      </w:rPr>
      <w:t xml:space="preserve">Página </w:t>
    </w:r>
    <w:r w:rsidRPr="00580A32">
      <w:rPr>
        <w:rFonts w:ascii="Arial" w:hAnsi="Arial" w:cs="Arial"/>
        <w:color w:val="4472C4" w:themeColor="accent1"/>
        <w:sz w:val="24"/>
        <w:szCs w:val="24"/>
      </w:rPr>
      <w:fldChar w:fldCharType="begin"/>
    </w:r>
    <w:r w:rsidRPr="00580A32">
      <w:rPr>
        <w:rFonts w:ascii="Arial" w:hAnsi="Arial" w:cs="Arial"/>
        <w:color w:val="4472C4" w:themeColor="accent1"/>
        <w:sz w:val="24"/>
        <w:szCs w:val="24"/>
      </w:rPr>
      <w:instrText>PAGE  \* Arabic  \* MERGEFORMAT</w:instrText>
    </w:r>
    <w:r w:rsidRPr="00580A32">
      <w:rPr>
        <w:rFonts w:ascii="Arial" w:hAnsi="Arial" w:cs="Arial"/>
        <w:color w:val="4472C4" w:themeColor="accent1"/>
        <w:sz w:val="24"/>
        <w:szCs w:val="24"/>
      </w:rPr>
      <w:fldChar w:fldCharType="separate"/>
    </w:r>
    <w:r w:rsidRPr="00580A32">
      <w:rPr>
        <w:rFonts w:ascii="Arial" w:hAnsi="Arial" w:cs="Arial"/>
        <w:color w:val="4472C4" w:themeColor="accent1"/>
        <w:sz w:val="24"/>
        <w:szCs w:val="24"/>
      </w:rPr>
      <w:t>2</w:t>
    </w:r>
    <w:r w:rsidRPr="00580A32">
      <w:rPr>
        <w:rFonts w:ascii="Arial" w:hAnsi="Arial" w:cs="Arial"/>
        <w:color w:val="4472C4" w:themeColor="accent1"/>
        <w:sz w:val="24"/>
        <w:szCs w:val="24"/>
      </w:rPr>
      <w:fldChar w:fldCharType="end"/>
    </w:r>
    <w:r w:rsidRPr="00580A32">
      <w:rPr>
        <w:rFonts w:ascii="Arial" w:hAnsi="Arial" w:cs="Arial"/>
        <w:color w:val="4472C4" w:themeColor="accent1"/>
        <w:sz w:val="24"/>
        <w:szCs w:val="24"/>
      </w:rPr>
      <w:t xml:space="preserve"> de </w:t>
    </w:r>
    <w:r w:rsidRPr="00580A32">
      <w:rPr>
        <w:rFonts w:ascii="Arial" w:hAnsi="Arial" w:cs="Arial"/>
        <w:color w:val="4472C4" w:themeColor="accent1"/>
        <w:sz w:val="24"/>
        <w:szCs w:val="24"/>
      </w:rPr>
      <w:fldChar w:fldCharType="begin"/>
    </w:r>
    <w:r w:rsidRPr="00580A32">
      <w:rPr>
        <w:rFonts w:ascii="Arial" w:hAnsi="Arial" w:cs="Arial"/>
        <w:color w:val="4472C4" w:themeColor="accent1"/>
        <w:sz w:val="24"/>
        <w:szCs w:val="24"/>
      </w:rPr>
      <w:instrText>NUMPAGES  \* Arabic  \* MERGEFORMAT</w:instrText>
    </w:r>
    <w:r w:rsidRPr="00580A32">
      <w:rPr>
        <w:rFonts w:ascii="Arial" w:hAnsi="Arial" w:cs="Arial"/>
        <w:color w:val="4472C4" w:themeColor="accent1"/>
        <w:sz w:val="24"/>
        <w:szCs w:val="24"/>
      </w:rPr>
      <w:fldChar w:fldCharType="separate"/>
    </w:r>
    <w:r w:rsidRPr="00580A32">
      <w:rPr>
        <w:rFonts w:ascii="Arial" w:hAnsi="Arial" w:cs="Arial"/>
        <w:color w:val="4472C4" w:themeColor="accent1"/>
        <w:sz w:val="24"/>
        <w:szCs w:val="24"/>
      </w:rPr>
      <w:t>2</w:t>
    </w:r>
    <w:r w:rsidRPr="00580A32">
      <w:rPr>
        <w:rFonts w:ascii="Arial" w:hAnsi="Arial" w:cs="Arial"/>
        <w:color w:val="4472C4" w:themeColor="accent1"/>
        <w:sz w:val="24"/>
        <w:szCs w:val="24"/>
      </w:rPr>
      <w:fldChar w:fldCharType="end"/>
    </w:r>
  </w:p>
  <w:p w14:paraId="41192F34" w14:textId="77777777" w:rsidR="00580A32" w:rsidRDefault="00580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A832" w14:textId="77777777" w:rsidR="00897002" w:rsidRDefault="00897002" w:rsidP="00580A32">
      <w:pPr>
        <w:spacing w:after="0" w:line="240" w:lineRule="auto"/>
      </w:pPr>
      <w:r>
        <w:separator/>
      </w:r>
    </w:p>
  </w:footnote>
  <w:footnote w:type="continuationSeparator" w:id="0">
    <w:p w14:paraId="45763B95" w14:textId="77777777" w:rsidR="00897002" w:rsidRDefault="00897002" w:rsidP="00580A32">
      <w:pPr>
        <w:spacing w:after="0" w:line="240" w:lineRule="auto"/>
      </w:pPr>
      <w:r>
        <w:continuationSeparator/>
      </w:r>
    </w:p>
  </w:footnote>
  <w:footnote w:type="continuationNotice" w:id="1">
    <w:p w14:paraId="0A15D03B" w14:textId="77777777" w:rsidR="00897002" w:rsidRDefault="00897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F4C6" w14:textId="0A473CF1" w:rsidR="00580A32" w:rsidRPr="00580A32" w:rsidRDefault="00000000">
    <w:pPr>
      <w:pStyle w:val="Header"/>
      <w:jc w:val="right"/>
      <w:rPr>
        <w:rFonts w:ascii="Arial" w:hAnsi="Arial" w:cs="Arial"/>
        <w:color w:val="4472C4" w:themeColor="accent1"/>
        <w:sz w:val="24"/>
        <w:szCs w:val="24"/>
      </w:rPr>
    </w:pPr>
    <w:sdt>
      <w:sdtPr>
        <w:rPr>
          <w:rFonts w:ascii="Arial" w:hAnsi="Arial" w:cs="Arial"/>
          <w:color w:val="4472C4" w:themeColor="accent1"/>
          <w:sz w:val="24"/>
          <w:szCs w:val="24"/>
        </w:rPr>
        <w:alias w:val="Título"/>
        <w:tag w:val=""/>
        <w:id w:val="664756013"/>
        <w:placeholder>
          <w:docPart w:val="D4604ACCD4F84CF8BCD7B5C88BF11274"/>
        </w:placeholder>
        <w:dataBinding w:prefixMappings="xmlns:ns0='http://purl.org/dc/elements/1.1/' xmlns:ns1='http://schemas.openxmlformats.org/package/2006/metadata/core-properties' " w:xpath="/ns1:coreProperties[1]/ns0:title[1]" w:storeItemID="{6C3C8BC8-F283-45AE-878A-BAB7291924A1}"/>
        <w:text/>
      </w:sdtPr>
      <w:sdtContent>
        <w:r w:rsidR="003344C5">
          <w:rPr>
            <w:rFonts w:ascii="Arial" w:hAnsi="Arial" w:cs="Arial"/>
            <w:color w:val="4472C4" w:themeColor="accent1"/>
            <w:sz w:val="24"/>
            <w:szCs w:val="24"/>
          </w:rPr>
          <w:t>MIA</w:t>
        </w:r>
        <w:r w:rsidR="00580A32" w:rsidRPr="00580A32">
          <w:rPr>
            <w:rFonts w:ascii="Arial" w:hAnsi="Arial" w:cs="Arial"/>
            <w:color w:val="4472C4" w:themeColor="accent1"/>
            <w:sz w:val="24"/>
            <w:szCs w:val="24"/>
          </w:rPr>
          <w:t xml:space="preserve"> </w:t>
        </w:r>
        <w:r w:rsidR="00415BBB">
          <w:rPr>
            <w:rFonts w:ascii="Arial" w:hAnsi="Arial" w:cs="Arial"/>
            <w:color w:val="4472C4" w:themeColor="accent1"/>
            <w:sz w:val="24"/>
            <w:szCs w:val="24"/>
          </w:rPr>
          <w:t xml:space="preserve">– </w:t>
        </w:r>
        <w:r w:rsidR="003344C5">
          <w:rPr>
            <w:rFonts w:ascii="Arial" w:hAnsi="Arial" w:cs="Arial"/>
            <w:color w:val="4472C4" w:themeColor="accent1"/>
            <w:sz w:val="24"/>
            <w:szCs w:val="24"/>
          </w:rPr>
          <w:t>Actividad 1</w:t>
        </w:r>
      </w:sdtContent>
    </w:sdt>
    <w:r w:rsidR="00580A32" w:rsidRPr="00580A32">
      <w:rPr>
        <w:rFonts w:ascii="Arial" w:hAnsi="Arial" w:cs="Arial"/>
        <w:color w:val="4472C4" w:themeColor="accent1"/>
        <w:sz w:val="24"/>
        <w:szCs w:val="24"/>
      </w:rPr>
      <w:t xml:space="preserve"> | </w:t>
    </w:r>
    <w:sdt>
      <w:sdtPr>
        <w:rPr>
          <w:rFonts w:ascii="Arial" w:hAnsi="Arial" w:cs="Arial"/>
          <w:color w:val="4472C4" w:themeColor="accent1"/>
          <w:sz w:val="24"/>
          <w:szCs w:val="24"/>
        </w:rPr>
        <w:alias w:val="Autor"/>
        <w:tag w:val=""/>
        <w:id w:val="-1677181147"/>
        <w:placeholder>
          <w:docPart w:val="F23FA9C8175144F38FBEBBEE45A966A1"/>
        </w:placeholder>
        <w:dataBinding w:prefixMappings="xmlns:ns0='http://purl.org/dc/elements/1.1/' xmlns:ns1='http://schemas.openxmlformats.org/package/2006/metadata/core-properties' " w:xpath="/ns1:coreProperties[1]/ns0:creator[1]" w:storeItemID="{6C3C8BC8-F283-45AE-878A-BAB7291924A1}"/>
        <w:text/>
      </w:sdtPr>
      <w:sdtContent>
        <w:r w:rsidR="00580A32" w:rsidRPr="00580A32">
          <w:rPr>
            <w:rFonts w:ascii="Arial" w:hAnsi="Arial" w:cs="Arial"/>
            <w:color w:val="4472C4" w:themeColor="accent1"/>
            <w:sz w:val="24"/>
            <w:szCs w:val="24"/>
          </w:rPr>
          <w:t>Julián Benito Sánchez López</w:t>
        </w:r>
      </w:sdtContent>
    </w:sdt>
  </w:p>
  <w:p w14:paraId="589F87C2" w14:textId="77777777" w:rsidR="00580A32" w:rsidRDefault="00580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78D5"/>
    <w:multiLevelType w:val="hybridMultilevel"/>
    <w:tmpl w:val="E6DAF588"/>
    <w:lvl w:ilvl="0" w:tplc="F14CA838">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3453"/>
    <w:multiLevelType w:val="hybridMultilevel"/>
    <w:tmpl w:val="CF523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6343610">
    <w:abstractNumId w:val="1"/>
  </w:num>
  <w:num w:numId="2" w16cid:durableId="99637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0"/>
    <w:rsid w:val="00123B1B"/>
    <w:rsid w:val="00125832"/>
    <w:rsid w:val="00180C86"/>
    <w:rsid w:val="00182AAF"/>
    <w:rsid w:val="00193B7F"/>
    <w:rsid w:val="001D15AE"/>
    <w:rsid w:val="00250CF4"/>
    <w:rsid w:val="002D465F"/>
    <w:rsid w:val="00307A3D"/>
    <w:rsid w:val="003344C5"/>
    <w:rsid w:val="003357DD"/>
    <w:rsid w:val="00393530"/>
    <w:rsid w:val="003C2199"/>
    <w:rsid w:val="003C43F1"/>
    <w:rsid w:val="003F718C"/>
    <w:rsid w:val="00415BBB"/>
    <w:rsid w:val="00420D7F"/>
    <w:rsid w:val="00424338"/>
    <w:rsid w:val="00471295"/>
    <w:rsid w:val="004A4C29"/>
    <w:rsid w:val="004B77EC"/>
    <w:rsid w:val="00501BC7"/>
    <w:rsid w:val="00507890"/>
    <w:rsid w:val="005232B0"/>
    <w:rsid w:val="00545CB8"/>
    <w:rsid w:val="0057125F"/>
    <w:rsid w:val="00580A32"/>
    <w:rsid w:val="005B25EE"/>
    <w:rsid w:val="005C5BD6"/>
    <w:rsid w:val="005C7DAA"/>
    <w:rsid w:val="005D6C54"/>
    <w:rsid w:val="005F7F78"/>
    <w:rsid w:val="00666621"/>
    <w:rsid w:val="006833FF"/>
    <w:rsid w:val="00697191"/>
    <w:rsid w:val="006D3894"/>
    <w:rsid w:val="007032EE"/>
    <w:rsid w:val="008176D5"/>
    <w:rsid w:val="00897002"/>
    <w:rsid w:val="00916533"/>
    <w:rsid w:val="00A806F0"/>
    <w:rsid w:val="00AB7480"/>
    <w:rsid w:val="00AE3109"/>
    <w:rsid w:val="00B72172"/>
    <w:rsid w:val="00B86083"/>
    <w:rsid w:val="00BC78FC"/>
    <w:rsid w:val="00BE0470"/>
    <w:rsid w:val="00C36A38"/>
    <w:rsid w:val="00CA2FAC"/>
    <w:rsid w:val="00D074B5"/>
    <w:rsid w:val="00D4626F"/>
    <w:rsid w:val="00D771F5"/>
    <w:rsid w:val="00DA1072"/>
    <w:rsid w:val="00E60722"/>
    <w:rsid w:val="00EF0F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376B"/>
  <w15:chartTrackingRefBased/>
  <w15:docId w15:val="{5E6EED11-B4EB-4C0E-A668-0034E80D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B0"/>
    <w:pPr>
      <w:ind w:left="720"/>
      <w:contextualSpacing/>
    </w:pPr>
  </w:style>
  <w:style w:type="paragraph" w:styleId="HTMLPreformatted">
    <w:name w:val="HTML Preformatted"/>
    <w:basedOn w:val="Normal"/>
    <w:link w:val="HTMLPreformattedChar"/>
    <w:uiPriority w:val="99"/>
    <w:unhideWhenUsed/>
    <w:rsid w:val="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rsid w:val="005232B0"/>
    <w:rPr>
      <w:rFonts w:ascii="Courier New" w:eastAsia="Times New Roman" w:hAnsi="Courier New" w:cs="Courier New"/>
      <w:kern w:val="0"/>
      <w:sz w:val="20"/>
      <w:szCs w:val="20"/>
      <w:lang w:eastAsia="es-ES"/>
      <w14:ligatures w14:val="none"/>
    </w:rPr>
  </w:style>
  <w:style w:type="paragraph" w:styleId="Header">
    <w:name w:val="header"/>
    <w:basedOn w:val="Normal"/>
    <w:link w:val="HeaderChar"/>
    <w:uiPriority w:val="99"/>
    <w:unhideWhenUsed/>
    <w:rsid w:val="00580A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80A32"/>
  </w:style>
  <w:style w:type="paragraph" w:styleId="Footer">
    <w:name w:val="footer"/>
    <w:basedOn w:val="Normal"/>
    <w:link w:val="FooterChar"/>
    <w:uiPriority w:val="99"/>
    <w:unhideWhenUsed/>
    <w:rsid w:val="00580A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80A32"/>
  </w:style>
  <w:style w:type="table" w:styleId="TableGrid">
    <w:name w:val="Table Grid"/>
    <w:basedOn w:val="TableNormal"/>
    <w:uiPriority w:val="39"/>
    <w:rsid w:val="00D0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74B5"/>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unhideWhenUsed/>
    <w:rsid w:val="003344C5"/>
    <w:rPr>
      <w:color w:val="0563C1" w:themeColor="hyperlink"/>
      <w:u w:val="single"/>
    </w:rPr>
  </w:style>
  <w:style w:type="character" w:styleId="UnresolvedMention">
    <w:name w:val="Unresolved Mention"/>
    <w:basedOn w:val="DefaultParagraphFont"/>
    <w:uiPriority w:val="99"/>
    <w:semiHidden/>
    <w:unhideWhenUsed/>
    <w:rsid w:val="003344C5"/>
    <w:rPr>
      <w:color w:val="605E5C"/>
      <w:shd w:val="clear" w:color="auto" w:fill="E1DFDD"/>
    </w:rPr>
  </w:style>
  <w:style w:type="character" w:styleId="Strong">
    <w:name w:val="Strong"/>
    <w:basedOn w:val="DefaultParagraphFont"/>
    <w:uiPriority w:val="22"/>
    <w:qFormat/>
    <w:rsid w:val="00334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101">
      <w:bodyDiv w:val="1"/>
      <w:marLeft w:val="0"/>
      <w:marRight w:val="0"/>
      <w:marTop w:val="0"/>
      <w:marBottom w:val="0"/>
      <w:divBdr>
        <w:top w:val="none" w:sz="0" w:space="0" w:color="auto"/>
        <w:left w:val="none" w:sz="0" w:space="0" w:color="auto"/>
        <w:bottom w:val="none" w:sz="0" w:space="0" w:color="auto"/>
        <w:right w:val="none" w:sz="0" w:space="0" w:color="auto"/>
      </w:divBdr>
      <w:divsChild>
        <w:div w:id="1540435191">
          <w:marLeft w:val="0"/>
          <w:marRight w:val="0"/>
          <w:marTop w:val="0"/>
          <w:marBottom w:val="0"/>
          <w:divBdr>
            <w:top w:val="none" w:sz="0" w:space="0" w:color="auto"/>
            <w:left w:val="none" w:sz="0" w:space="0" w:color="auto"/>
            <w:bottom w:val="none" w:sz="0" w:space="0" w:color="auto"/>
            <w:right w:val="none" w:sz="0" w:space="0" w:color="auto"/>
          </w:divBdr>
        </w:div>
      </w:divsChild>
    </w:div>
    <w:div w:id="107622240">
      <w:bodyDiv w:val="1"/>
      <w:marLeft w:val="0"/>
      <w:marRight w:val="0"/>
      <w:marTop w:val="0"/>
      <w:marBottom w:val="0"/>
      <w:divBdr>
        <w:top w:val="none" w:sz="0" w:space="0" w:color="auto"/>
        <w:left w:val="none" w:sz="0" w:space="0" w:color="auto"/>
        <w:bottom w:val="none" w:sz="0" w:space="0" w:color="auto"/>
        <w:right w:val="none" w:sz="0" w:space="0" w:color="auto"/>
      </w:divBdr>
    </w:div>
    <w:div w:id="145973795">
      <w:bodyDiv w:val="1"/>
      <w:marLeft w:val="0"/>
      <w:marRight w:val="0"/>
      <w:marTop w:val="0"/>
      <w:marBottom w:val="0"/>
      <w:divBdr>
        <w:top w:val="none" w:sz="0" w:space="0" w:color="auto"/>
        <w:left w:val="none" w:sz="0" w:space="0" w:color="auto"/>
        <w:bottom w:val="none" w:sz="0" w:space="0" w:color="auto"/>
        <w:right w:val="none" w:sz="0" w:space="0" w:color="auto"/>
      </w:divBdr>
      <w:divsChild>
        <w:div w:id="1857962979">
          <w:marLeft w:val="0"/>
          <w:marRight w:val="0"/>
          <w:marTop w:val="0"/>
          <w:marBottom w:val="0"/>
          <w:divBdr>
            <w:top w:val="none" w:sz="0" w:space="0" w:color="auto"/>
            <w:left w:val="none" w:sz="0" w:space="0" w:color="auto"/>
            <w:bottom w:val="none" w:sz="0" w:space="0" w:color="auto"/>
            <w:right w:val="none" w:sz="0" w:space="0" w:color="auto"/>
          </w:divBdr>
        </w:div>
      </w:divsChild>
    </w:div>
    <w:div w:id="328824675">
      <w:bodyDiv w:val="1"/>
      <w:marLeft w:val="0"/>
      <w:marRight w:val="0"/>
      <w:marTop w:val="0"/>
      <w:marBottom w:val="0"/>
      <w:divBdr>
        <w:top w:val="none" w:sz="0" w:space="0" w:color="auto"/>
        <w:left w:val="none" w:sz="0" w:space="0" w:color="auto"/>
        <w:bottom w:val="none" w:sz="0" w:space="0" w:color="auto"/>
        <w:right w:val="none" w:sz="0" w:space="0" w:color="auto"/>
      </w:divBdr>
      <w:divsChild>
        <w:div w:id="678777372">
          <w:marLeft w:val="0"/>
          <w:marRight w:val="0"/>
          <w:marTop w:val="0"/>
          <w:marBottom w:val="0"/>
          <w:divBdr>
            <w:top w:val="none" w:sz="0" w:space="0" w:color="auto"/>
            <w:left w:val="none" w:sz="0" w:space="0" w:color="auto"/>
            <w:bottom w:val="none" w:sz="0" w:space="0" w:color="auto"/>
            <w:right w:val="none" w:sz="0" w:space="0" w:color="auto"/>
          </w:divBdr>
        </w:div>
      </w:divsChild>
    </w:div>
    <w:div w:id="550271995">
      <w:bodyDiv w:val="1"/>
      <w:marLeft w:val="0"/>
      <w:marRight w:val="0"/>
      <w:marTop w:val="0"/>
      <w:marBottom w:val="0"/>
      <w:divBdr>
        <w:top w:val="none" w:sz="0" w:space="0" w:color="auto"/>
        <w:left w:val="none" w:sz="0" w:space="0" w:color="auto"/>
        <w:bottom w:val="none" w:sz="0" w:space="0" w:color="auto"/>
        <w:right w:val="none" w:sz="0" w:space="0" w:color="auto"/>
      </w:divBdr>
      <w:divsChild>
        <w:div w:id="718013217">
          <w:marLeft w:val="0"/>
          <w:marRight w:val="0"/>
          <w:marTop w:val="0"/>
          <w:marBottom w:val="0"/>
          <w:divBdr>
            <w:top w:val="none" w:sz="0" w:space="0" w:color="auto"/>
            <w:left w:val="none" w:sz="0" w:space="0" w:color="auto"/>
            <w:bottom w:val="none" w:sz="0" w:space="0" w:color="auto"/>
            <w:right w:val="none" w:sz="0" w:space="0" w:color="auto"/>
          </w:divBdr>
        </w:div>
      </w:divsChild>
    </w:div>
    <w:div w:id="615019215">
      <w:bodyDiv w:val="1"/>
      <w:marLeft w:val="0"/>
      <w:marRight w:val="0"/>
      <w:marTop w:val="0"/>
      <w:marBottom w:val="0"/>
      <w:divBdr>
        <w:top w:val="none" w:sz="0" w:space="0" w:color="auto"/>
        <w:left w:val="none" w:sz="0" w:space="0" w:color="auto"/>
        <w:bottom w:val="none" w:sz="0" w:space="0" w:color="auto"/>
        <w:right w:val="none" w:sz="0" w:space="0" w:color="auto"/>
      </w:divBdr>
      <w:divsChild>
        <w:div w:id="1782140447">
          <w:marLeft w:val="0"/>
          <w:marRight w:val="0"/>
          <w:marTop w:val="0"/>
          <w:marBottom w:val="0"/>
          <w:divBdr>
            <w:top w:val="none" w:sz="0" w:space="0" w:color="auto"/>
            <w:left w:val="none" w:sz="0" w:space="0" w:color="auto"/>
            <w:bottom w:val="none" w:sz="0" w:space="0" w:color="auto"/>
            <w:right w:val="none" w:sz="0" w:space="0" w:color="auto"/>
          </w:divBdr>
        </w:div>
      </w:divsChild>
    </w:div>
    <w:div w:id="714428505">
      <w:bodyDiv w:val="1"/>
      <w:marLeft w:val="0"/>
      <w:marRight w:val="0"/>
      <w:marTop w:val="0"/>
      <w:marBottom w:val="0"/>
      <w:divBdr>
        <w:top w:val="none" w:sz="0" w:space="0" w:color="auto"/>
        <w:left w:val="none" w:sz="0" w:space="0" w:color="auto"/>
        <w:bottom w:val="none" w:sz="0" w:space="0" w:color="auto"/>
        <w:right w:val="none" w:sz="0" w:space="0" w:color="auto"/>
      </w:divBdr>
      <w:divsChild>
        <w:div w:id="1926914920">
          <w:marLeft w:val="0"/>
          <w:marRight w:val="0"/>
          <w:marTop w:val="0"/>
          <w:marBottom w:val="0"/>
          <w:divBdr>
            <w:top w:val="none" w:sz="0" w:space="0" w:color="auto"/>
            <w:left w:val="none" w:sz="0" w:space="0" w:color="auto"/>
            <w:bottom w:val="none" w:sz="0" w:space="0" w:color="auto"/>
            <w:right w:val="none" w:sz="0" w:space="0" w:color="auto"/>
          </w:divBdr>
        </w:div>
      </w:divsChild>
    </w:div>
    <w:div w:id="735322164">
      <w:bodyDiv w:val="1"/>
      <w:marLeft w:val="0"/>
      <w:marRight w:val="0"/>
      <w:marTop w:val="0"/>
      <w:marBottom w:val="0"/>
      <w:divBdr>
        <w:top w:val="none" w:sz="0" w:space="0" w:color="auto"/>
        <w:left w:val="none" w:sz="0" w:space="0" w:color="auto"/>
        <w:bottom w:val="none" w:sz="0" w:space="0" w:color="auto"/>
        <w:right w:val="none" w:sz="0" w:space="0" w:color="auto"/>
      </w:divBdr>
      <w:divsChild>
        <w:div w:id="1521428934">
          <w:marLeft w:val="0"/>
          <w:marRight w:val="0"/>
          <w:marTop w:val="0"/>
          <w:marBottom w:val="0"/>
          <w:divBdr>
            <w:top w:val="none" w:sz="0" w:space="0" w:color="auto"/>
            <w:left w:val="none" w:sz="0" w:space="0" w:color="auto"/>
            <w:bottom w:val="none" w:sz="0" w:space="0" w:color="auto"/>
            <w:right w:val="none" w:sz="0" w:space="0" w:color="auto"/>
          </w:divBdr>
        </w:div>
      </w:divsChild>
    </w:div>
    <w:div w:id="735979751">
      <w:bodyDiv w:val="1"/>
      <w:marLeft w:val="0"/>
      <w:marRight w:val="0"/>
      <w:marTop w:val="0"/>
      <w:marBottom w:val="0"/>
      <w:divBdr>
        <w:top w:val="none" w:sz="0" w:space="0" w:color="auto"/>
        <w:left w:val="none" w:sz="0" w:space="0" w:color="auto"/>
        <w:bottom w:val="none" w:sz="0" w:space="0" w:color="auto"/>
        <w:right w:val="none" w:sz="0" w:space="0" w:color="auto"/>
      </w:divBdr>
      <w:divsChild>
        <w:div w:id="1714387110">
          <w:marLeft w:val="0"/>
          <w:marRight w:val="0"/>
          <w:marTop w:val="0"/>
          <w:marBottom w:val="0"/>
          <w:divBdr>
            <w:top w:val="none" w:sz="0" w:space="0" w:color="auto"/>
            <w:left w:val="none" w:sz="0" w:space="0" w:color="auto"/>
            <w:bottom w:val="none" w:sz="0" w:space="0" w:color="auto"/>
            <w:right w:val="none" w:sz="0" w:space="0" w:color="auto"/>
          </w:divBdr>
        </w:div>
      </w:divsChild>
    </w:div>
    <w:div w:id="808716541">
      <w:bodyDiv w:val="1"/>
      <w:marLeft w:val="0"/>
      <w:marRight w:val="0"/>
      <w:marTop w:val="0"/>
      <w:marBottom w:val="0"/>
      <w:divBdr>
        <w:top w:val="none" w:sz="0" w:space="0" w:color="auto"/>
        <w:left w:val="none" w:sz="0" w:space="0" w:color="auto"/>
        <w:bottom w:val="none" w:sz="0" w:space="0" w:color="auto"/>
        <w:right w:val="none" w:sz="0" w:space="0" w:color="auto"/>
      </w:divBdr>
    </w:div>
    <w:div w:id="840853746">
      <w:bodyDiv w:val="1"/>
      <w:marLeft w:val="0"/>
      <w:marRight w:val="0"/>
      <w:marTop w:val="0"/>
      <w:marBottom w:val="0"/>
      <w:divBdr>
        <w:top w:val="none" w:sz="0" w:space="0" w:color="auto"/>
        <w:left w:val="none" w:sz="0" w:space="0" w:color="auto"/>
        <w:bottom w:val="none" w:sz="0" w:space="0" w:color="auto"/>
        <w:right w:val="none" w:sz="0" w:space="0" w:color="auto"/>
      </w:divBdr>
      <w:divsChild>
        <w:div w:id="59060445">
          <w:marLeft w:val="0"/>
          <w:marRight w:val="0"/>
          <w:marTop w:val="0"/>
          <w:marBottom w:val="0"/>
          <w:divBdr>
            <w:top w:val="none" w:sz="0" w:space="0" w:color="auto"/>
            <w:left w:val="none" w:sz="0" w:space="0" w:color="auto"/>
            <w:bottom w:val="none" w:sz="0" w:space="0" w:color="auto"/>
            <w:right w:val="none" w:sz="0" w:space="0" w:color="auto"/>
          </w:divBdr>
        </w:div>
      </w:divsChild>
    </w:div>
    <w:div w:id="859704420">
      <w:bodyDiv w:val="1"/>
      <w:marLeft w:val="0"/>
      <w:marRight w:val="0"/>
      <w:marTop w:val="0"/>
      <w:marBottom w:val="0"/>
      <w:divBdr>
        <w:top w:val="none" w:sz="0" w:space="0" w:color="auto"/>
        <w:left w:val="none" w:sz="0" w:space="0" w:color="auto"/>
        <w:bottom w:val="none" w:sz="0" w:space="0" w:color="auto"/>
        <w:right w:val="none" w:sz="0" w:space="0" w:color="auto"/>
      </w:divBdr>
      <w:divsChild>
        <w:div w:id="610816584">
          <w:marLeft w:val="0"/>
          <w:marRight w:val="0"/>
          <w:marTop w:val="0"/>
          <w:marBottom w:val="0"/>
          <w:divBdr>
            <w:top w:val="none" w:sz="0" w:space="0" w:color="auto"/>
            <w:left w:val="none" w:sz="0" w:space="0" w:color="auto"/>
            <w:bottom w:val="none" w:sz="0" w:space="0" w:color="auto"/>
            <w:right w:val="none" w:sz="0" w:space="0" w:color="auto"/>
          </w:divBdr>
        </w:div>
      </w:divsChild>
    </w:div>
    <w:div w:id="1231579158">
      <w:bodyDiv w:val="1"/>
      <w:marLeft w:val="0"/>
      <w:marRight w:val="0"/>
      <w:marTop w:val="0"/>
      <w:marBottom w:val="0"/>
      <w:divBdr>
        <w:top w:val="none" w:sz="0" w:space="0" w:color="auto"/>
        <w:left w:val="none" w:sz="0" w:space="0" w:color="auto"/>
        <w:bottom w:val="none" w:sz="0" w:space="0" w:color="auto"/>
        <w:right w:val="none" w:sz="0" w:space="0" w:color="auto"/>
      </w:divBdr>
      <w:divsChild>
        <w:div w:id="1016274427">
          <w:marLeft w:val="0"/>
          <w:marRight w:val="0"/>
          <w:marTop w:val="0"/>
          <w:marBottom w:val="0"/>
          <w:divBdr>
            <w:top w:val="none" w:sz="0" w:space="0" w:color="auto"/>
            <w:left w:val="none" w:sz="0" w:space="0" w:color="auto"/>
            <w:bottom w:val="none" w:sz="0" w:space="0" w:color="auto"/>
            <w:right w:val="none" w:sz="0" w:space="0" w:color="auto"/>
          </w:divBdr>
        </w:div>
      </w:divsChild>
    </w:div>
    <w:div w:id="1261572598">
      <w:bodyDiv w:val="1"/>
      <w:marLeft w:val="0"/>
      <w:marRight w:val="0"/>
      <w:marTop w:val="0"/>
      <w:marBottom w:val="0"/>
      <w:divBdr>
        <w:top w:val="none" w:sz="0" w:space="0" w:color="auto"/>
        <w:left w:val="none" w:sz="0" w:space="0" w:color="auto"/>
        <w:bottom w:val="none" w:sz="0" w:space="0" w:color="auto"/>
        <w:right w:val="none" w:sz="0" w:space="0" w:color="auto"/>
      </w:divBdr>
      <w:divsChild>
        <w:div w:id="1404833164">
          <w:marLeft w:val="0"/>
          <w:marRight w:val="0"/>
          <w:marTop w:val="0"/>
          <w:marBottom w:val="0"/>
          <w:divBdr>
            <w:top w:val="none" w:sz="0" w:space="0" w:color="auto"/>
            <w:left w:val="none" w:sz="0" w:space="0" w:color="auto"/>
            <w:bottom w:val="none" w:sz="0" w:space="0" w:color="auto"/>
            <w:right w:val="none" w:sz="0" w:space="0" w:color="auto"/>
          </w:divBdr>
        </w:div>
      </w:divsChild>
    </w:div>
    <w:div w:id="1287665857">
      <w:bodyDiv w:val="1"/>
      <w:marLeft w:val="0"/>
      <w:marRight w:val="0"/>
      <w:marTop w:val="0"/>
      <w:marBottom w:val="0"/>
      <w:divBdr>
        <w:top w:val="none" w:sz="0" w:space="0" w:color="auto"/>
        <w:left w:val="none" w:sz="0" w:space="0" w:color="auto"/>
        <w:bottom w:val="none" w:sz="0" w:space="0" w:color="auto"/>
        <w:right w:val="none" w:sz="0" w:space="0" w:color="auto"/>
      </w:divBdr>
      <w:divsChild>
        <w:div w:id="1410691142">
          <w:marLeft w:val="0"/>
          <w:marRight w:val="0"/>
          <w:marTop w:val="0"/>
          <w:marBottom w:val="0"/>
          <w:divBdr>
            <w:top w:val="none" w:sz="0" w:space="0" w:color="auto"/>
            <w:left w:val="none" w:sz="0" w:space="0" w:color="auto"/>
            <w:bottom w:val="none" w:sz="0" w:space="0" w:color="auto"/>
            <w:right w:val="none" w:sz="0" w:space="0" w:color="auto"/>
          </w:divBdr>
        </w:div>
      </w:divsChild>
    </w:div>
    <w:div w:id="1412654873">
      <w:bodyDiv w:val="1"/>
      <w:marLeft w:val="0"/>
      <w:marRight w:val="0"/>
      <w:marTop w:val="0"/>
      <w:marBottom w:val="0"/>
      <w:divBdr>
        <w:top w:val="none" w:sz="0" w:space="0" w:color="auto"/>
        <w:left w:val="none" w:sz="0" w:space="0" w:color="auto"/>
        <w:bottom w:val="none" w:sz="0" w:space="0" w:color="auto"/>
        <w:right w:val="none" w:sz="0" w:space="0" w:color="auto"/>
      </w:divBdr>
      <w:divsChild>
        <w:div w:id="2070305574">
          <w:marLeft w:val="0"/>
          <w:marRight w:val="0"/>
          <w:marTop w:val="0"/>
          <w:marBottom w:val="0"/>
          <w:divBdr>
            <w:top w:val="none" w:sz="0" w:space="0" w:color="auto"/>
            <w:left w:val="none" w:sz="0" w:space="0" w:color="auto"/>
            <w:bottom w:val="none" w:sz="0" w:space="0" w:color="auto"/>
            <w:right w:val="none" w:sz="0" w:space="0" w:color="auto"/>
          </w:divBdr>
        </w:div>
      </w:divsChild>
    </w:div>
    <w:div w:id="1602254361">
      <w:bodyDiv w:val="1"/>
      <w:marLeft w:val="0"/>
      <w:marRight w:val="0"/>
      <w:marTop w:val="0"/>
      <w:marBottom w:val="0"/>
      <w:divBdr>
        <w:top w:val="none" w:sz="0" w:space="0" w:color="auto"/>
        <w:left w:val="none" w:sz="0" w:space="0" w:color="auto"/>
        <w:bottom w:val="none" w:sz="0" w:space="0" w:color="auto"/>
        <w:right w:val="none" w:sz="0" w:space="0" w:color="auto"/>
      </w:divBdr>
      <w:divsChild>
        <w:div w:id="1488743631">
          <w:marLeft w:val="0"/>
          <w:marRight w:val="0"/>
          <w:marTop w:val="0"/>
          <w:marBottom w:val="0"/>
          <w:divBdr>
            <w:top w:val="none" w:sz="0" w:space="0" w:color="auto"/>
            <w:left w:val="none" w:sz="0" w:space="0" w:color="auto"/>
            <w:bottom w:val="none" w:sz="0" w:space="0" w:color="auto"/>
            <w:right w:val="none" w:sz="0" w:space="0" w:color="auto"/>
          </w:divBdr>
        </w:div>
      </w:divsChild>
    </w:div>
    <w:div w:id="1626540820">
      <w:bodyDiv w:val="1"/>
      <w:marLeft w:val="0"/>
      <w:marRight w:val="0"/>
      <w:marTop w:val="0"/>
      <w:marBottom w:val="0"/>
      <w:divBdr>
        <w:top w:val="none" w:sz="0" w:space="0" w:color="auto"/>
        <w:left w:val="none" w:sz="0" w:space="0" w:color="auto"/>
        <w:bottom w:val="none" w:sz="0" w:space="0" w:color="auto"/>
        <w:right w:val="none" w:sz="0" w:space="0" w:color="auto"/>
      </w:divBdr>
      <w:divsChild>
        <w:div w:id="209273533">
          <w:marLeft w:val="0"/>
          <w:marRight w:val="0"/>
          <w:marTop w:val="0"/>
          <w:marBottom w:val="0"/>
          <w:divBdr>
            <w:top w:val="none" w:sz="0" w:space="0" w:color="auto"/>
            <w:left w:val="none" w:sz="0" w:space="0" w:color="auto"/>
            <w:bottom w:val="none" w:sz="0" w:space="0" w:color="auto"/>
            <w:right w:val="none" w:sz="0" w:space="0" w:color="auto"/>
          </w:divBdr>
        </w:div>
      </w:divsChild>
    </w:div>
    <w:div w:id="1667779652">
      <w:bodyDiv w:val="1"/>
      <w:marLeft w:val="0"/>
      <w:marRight w:val="0"/>
      <w:marTop w:val="0"/>
      <w:marBottom w:val="0"/>
      <w:divBdr>
        <w:top w:val="none" w:sz="0" w:space="0" w:color="auto"/>
        <w:left w:val="none" w:sz="0" w:space="0" w:color="auto"/>
        <w:bottom w:val="none" w:sz="0" w:space="0" w:color="auto"/>
        <w:right w:val="none" w:sz="0" w:space="0" w:color="auto"/>
      </w:divBdr>
      <w:divsChild>
        <w:div w:id="1823160650">
          <w:marLeft w:val="0"/>
          <w:marRight w:val="0"/>
          <w:marTop w:val="0"/>
          <w:marBottom w:val="0"/>
          <w:divBdr>
            <w:top w:val="none" w:sz="0" w:space="0" w:color="auto"/>
            <w:left w:val="none" w:sz="0" w:space="0" w:color="auto"/>
            <w:bottom w:val="none" w:sz="0" w:space="0" w:color="auto"/>
            <w:right w:val="none" w:sz="0" w:space="0" w:color="auto"/>
          </w:divBdr>
        </w:div>
      </w:divsChild>
    </w:div>
    <w:div w:id="1870098910">
      <w:bodyDiv w:val="1"/>
      <w:marLeft w:val="0"/>
      <w:marRight w:val="0"/>
      <w:marTop w:val="0"/>
      <w:marBottom w:val="0"/>
      <w:divBdr>
        <w:top w:val="none" w:sz="0" w:space="0" w:color="auto"/>
        <w:left w:val="none" w:sz="0" w:space="0" w:color="auto"/>
        <w:bottom w:val="none" w:sz="0" w:space="0" w:color="auto"/>
        <w:right w:val="none" w:sz="0" w:space="0" w:color="auto"/>
      </w:divBdr>
      <w:divsChild>
        <w:div w:id="1296252698">
          <w:marLeft w:val="0"/>
          <w:marRight w:val="0"/>
          <w:marTop w:val="0"/>
          <w:marBottom w:val="0"/>
          <w:divBdr>
            <w:top w:val="none" w:sz="0" w:space="0" w:color="auto"/>
            <w:left w:val="none" w:sz="0" w:space="0" w:color="auto"/>
            <w:bottom w:val="none" w:sz="0" w:space="0" w:color="auto"/>
            <w:right w:val="none" w:sz="0" w:space="0" w:color="auto"/>
          </w:divBdr>
        </w:div>
      </w:divsChild>
    </w:div>
    <w:div w:id="1941595721">
      <w:bodyDiv w:val="1"/>
      <w:marLeft w:val="0"/>
      <w:marRight w:val="0"/>
      <w:marTop w:val="0"/>
      <w:marBottom w:val="0"/>
      <w:divBdr>
        <w:top w:val="none" w:sz="0" w:space="0" w:color="auto"/>
        <w:left w:val="none" w:sz="0" w:space="0" w:color="auto"/>
        <w:bottom w:val="none" w:sz="0" w:space="0" w:color="auto"/>
        <w:right w:val="none" w:sz="0" w:space="0" w:color="auto"/>
      </w:divBdr>
      <w:divsChild>
        <w:div w:id="460807171">
          <w:marLeft w:val="0"/>
          <w:marRight w:val="0"/>
          <w:marTop w:val="0"/>
          <w:marBottom w:val="0"/>
          <w:divBdr>
            <w:top w:val="none" w:sz="0" w:space="0" w:color="auto"/>
            <w:left w:val="none" w:sz="0" w:space="0" w:color="auto"/>
            <w:bottom w:val="none" w:sz="0" w:space="0" w:color="auto"/>
            <w:right w:val="none" w:sz="0" w:space="0" w:color="auto"/>
          </w:divBdr>
        </w:div>
      </w:divsChild>
    </w:div>
    <w:div w:id="2076203609">
      <w:bodyDiv w:val="1"/>
      <w:marLeft w:val="0"/>
      <w:marRight w:val="0"/>
      <w:marTop w:val="0"/>
      <w:marBottom w:val="0"/>
      <w:divBdr>
        <w:top w:val="none" w:sz="0" w:space="0" w:color="auto"/>
        <w:left w:val="none" w:sz="0" w:space="0" w:color="auto"/>
        <w:bottom w:val="none" w:sz="0" w:space="0" w:color="auto"/>
        <w:right w:val="none" w:sz="0" w:space="0" w:color="auto"/>
      </w:divBdr>
      <w:divsChild>
        <w:div w:id="86417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conversation.com/los-algoritmos-guian-la-seleccion-de-personal-en-las-empresas-y-eso-puede-ser-un-problema-19276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heconversation.com/el-lugar-que-ocupa-la-inteligencia-artificial-en-el-futuro-del-trabajo-19854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sychologytoday.com/us/blog/a-hovercraft-full-of-eels/202305/confirmation-bias-in-the-era-of-large-ai"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conversation.com/por-que-no-debemos-dejar-que-las-maquinas-tomen-decisiones-por-nosotros-170152" TargetMode="External"/><Relationship Id="rId5" Type="http://schemas.openxmlformats.org/officeDocument/2006/relationships/styles" Target="styles.xml"/><Relationship Id="rId15" Type="http://schemas.openxmlformats.org/officeDocument/2006/relationships/hyperlink" Target="https://www2.deloitte.com/es/es/pages/manufacturing/articles/que-es-la-industria-4.0.html" TargetMode="External"/><Relationship Id="rId10" Type="http://schemas.openxmlformats.org/officeDocument/2006/relationships/hyperlink" Target="https://theconversation.com/inteligencia-artificial-riesgos-reales-frente-a-amenazas-hipoteticas-207942"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conversation.com/sobreviviran-las-viejas-profesiones-a-la-creciente-automatizacion-13246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604ACCD4F84CF8BCD7B5C88BF11274"/>
        <w:category>
          <w:name w:val="General"/>
          <w:gallery w:val="placeholder"/>
        </w:category>
        <w:types>
          <w:type w:val="bbPlcHdr"/>
        </w:types>
        <w:behaviors>
          <w:behavior w:val="content"/>
        </w:behaviors>
        <w:guid w:val="{4E49F567-6080-4CC7-8A58-1FD0F12FEDFF}"/>
      </w:docPartPr>
      <w:docPartBody>
        <w:p w:rsidR="00194D7C" w:rsidRDefault="00194D7C" w:rsidP="00194D7C">
          <w:pPr>
            <w:pStyle w:val="D4604ACCD4F84CF8BCD7B5C88BF11274"/>
          </w:pPr>
          <w:r>
            <w:rPr>
              <w:color w:val="4472C4" w:themeColor="accent1"/>
            </w:rPr>
            <w:t>[Título del documento]</w:t>
          </w:r>
        </w:p>
      </w:docPartBody>
    </w:docPart>
    <w:docPart>
      <w:docPartPr>
        <w:name w:val="F23FA9C8175144F38FBEBBEE45A966A1"/>
        <w:category>
          <w:name w:val="General"/>
          <w:gallery w:val="placeholder"/>
        </w:category>
        <w:types>
          <w:type w:val="bbPlcHdr"/>
        </w:types>
        <w:behaviors>
          <w:behavior w:val="content"/>
        </w:behaviors>
        <w:guid w:val="{F5354E1C-584B-47D2-B1AD-82832DB6E45A}"/>
      </w:docPartPr>
      <w:docPartBody>
        <w:p w:rsidR="00194D7C" w:rsidRDefault="00194D7C" w:rsidP="00194D7C">
          <w:pPr>
            <w:pStyle w:val="F23FA9C8175144F38FBEBBEE45A966A1"/>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C"/>
    <w:rsid w:val="00194D7C"/>
    <w:rsid w:val="0046013F"/>
    <w:rsid w:val="006C2176"/>
    <w:rsid w:val="007D2F9C"/>
    <w:rsid w:val="008C49A6"/>
    <w:rsid w:val="00D01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04ACCD4F84CF8BCD7B5C88BF11274">
    <w:name w:val="D4604ACCD4F84CF8BCD7B5C88BF11274"/>
    <w:rsid w:val="00194D7C"/>
  </w:style>
  <w:style w:type="paragraph" w:customStyle="1" w:styleId="F23FA9C8175144F38FBEBBEE45A966A1">
    <w:name w:val="F23FA9C8175144F38FBEBBEE45A966A1"/>
    <w:rsid w:val="00194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8a9d50d-cc22-4b37-b9e8-f11397ab29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F43FF7F2AEDC24F9D1458BA1F4F373F" ma:contentTypeVersion="12" ma:contentTypeDescription="Crear nuevo documento." ma:contentTypeScope="" ma:versionID="6ffabdc873908eacf23f7fa56bd8fb07">
  <xsd:schema xmlns:xsd="http://www.w3.org/2001/XMLSchema" xmlns:xs="http://www.w3.org/2001/XMLSchema" xmlns:p="http://schemas.microsoft.com/office/2006/metadata/properties" xmlns:ns3="28a9d50d-cc22-4b37-b9e8-f11397ab2910" xmlns:ns4="4a1033cf-af29-4928-a775-b875cf6455e0" targetNamespace="http://schemas.microsoft.com/office/2006/metadata/properties" ma:root="true" ma:fieldsID="ddecef20996e922f08aaf8766f61d90c" ns3:_="" ns4:_="">
    <xsd:import namespace="28a9d50d-cc22-4b37-b9e8-f11397ab2910"/>
    <xsd:import namespace="4a1033cf-af29-4928-a775-b875cf6455e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9d50d-cc22-4b37-b9e8-f11397ab29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1033cf-af29-4928-a775-b875cf6455e0"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B7175-238A-4722-9AE8-C30DDA5CC335}">
  <ds:schemaRefs>
    <ds:schemaRef ds:uri="http://schemas.microsoft.com/sharepoint/v3/contenttype/forms"/>
  </ds:schemaRefs>
</ds:datastoreItem>
</file>

<file path=customXml/itemProps2.xml><?xml version="1.0" encoding="utf-8"?>
<ds:datastoreItem xmlns:ds="http://schemas.openxmlformats.org/officeDocument/2006/customXml" ds:itemID="{686A4F95-51AE-413C-96FC-CFB070CB76A7}">
  <ds:schemaRefs>
    <ds:schemaRef ds:uri="http://schemas.microsoft.com/office/2006/metadata/properties"/>
    <ds:schemaRef ds:uri="http://schemas.microsoft.com/office/infopath/2007/PartnerControls"/>
    <ds:schemaRef ds:uri="28a9d50d-cc22-4b37-b9e8-f11397ab2910"/>
  </ds:schemaRefs>
</ds:datastoreItem>
</file>

<file path=customXml/itemProps3.xml><?xml version="1.0" encoding="utf-8"?>
<ds:datastoreItem xmlns:ds="http://schemas.openxmlformats.org/officeDocument/2006/customXml" ds:itemID="{0B2AF44C-5DD9-4F5C-84E1-484D3C70D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9d50d-cc22-4b37-b9e8-f11397ab2910"/>
    <ds:schemaRef ds:uri="4a1033cf-af29-4928-a775-b875cf645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1441</Words>
  <Characters>8216</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MIA – Actividad 1</vt:lpstr>
      <vt:lpstr>Actividad 1</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 – Actividad 1</dc:title>
  <dc:subject/>
  <dc:creator>Julián Benito Sánchez López</dc:creator>
  <cp:keywords/>
  <dc:description/>
  <cp:lastModifiedBy>Julián Benito Sánchez López</cp:lastModifiedBy>
  <cp:revision>22</cp:revision>
  <cp:lastPrinted>2023-10-15T20:57:00Z</cp:lastPrinted>
  <dcterms:created xsi:type="dcterms:W3CDTF">2023-10-08T10:03:00Z</dcterms:created>
  <dcterms:modified xsi:type="dcterms:W3CDTF">2023-10-15T20:58:00Z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0x0101009F43FF7F2AEDC24F9D1458BA1F4F373F</vt:lpwstr>
  </property>
</Properties>
</file>